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2" w:rsidRDefault="00B44572" w:rsidP="006E09AC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44572" w:rsidRDefault="00B44572" w:rsidP="006E09A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</w:t>
      </w:r>
    </w:p>
    <w:p w:rsidR="00B44572" w:rsidRDefault="00B44572" w:rsidP="006E09A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Асбестовского городского округа </w:t>
      </w:r>
    </w:p>
    <w:p w:rsidR="00B44572" w:rsidRDefault="00B44572" w:rsidP="006E09A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E09AC">
        <w:rPr>
          <w:sz w:val="20"/>
          <w:szCs w:val="20"/>
        </w:rPr>
        <w:t>30.10.2018 № 540-ПА</w:t>
      </w:r>
    </w:p>
    <w:p w:rsidR="00B44572" w:rsidRDefault="00B44572" w:rsidP="00D552FB">
      <w:pPr>
        <w:jc w:val="center"/>
        <w:rPr>
          <w:sz w:val="28"/>
          <w:szCs w:val="28"/>
        </w:rPr>
      </w:pPr>
    </w:p>
    <w:p w:rsidR="006E09AC" w:rsidRDefault="006E09AC" w:rsidP="00D552FB">
      <w:pPr>
        <w:jc w:val="center"/>
        <w:rPr>
          <w:sz w:val="28"/>
          <w:szCs w:val="28"/>
        </w:rPr>
      </w:pP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Сведения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о численности муниципальных служащих</w:t>
      </w:r>
      <w:r>
        <w:rPr>
          <w:b/>
        </w:rPr>
        <w:t xml:space="preserve"> </w:t>
      </w:r>
      <w:r w:rsidRPr="002A3270">
        <w:rPr>
          <w:b/>
        </w:rPr>
        <w:t xml:space="preserve">органов местного самоуправления 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и работников муниципальных учреждений</w:t>
      </w:r>
      <w:r>
        <w:rPr>
          <w:b/>
        </w:rPr>
        <w:t xml:space="preserve"> </w:t>
      </w:r>
      <w:r w:rsidRPr="002A3270">
        <w:rPr>
          <w:b/>
        </w:rPr>
        <w:t>Асбестовского городского округа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 xml:space="preserve">за </w:t>
      </w:r>
      <w:r w:rsidR="00F74C82">
        <w:rPr>
          <w:b/>
        </w:rPr>
        <w:t>девять</w:t>
      </w:r>
      <w:r>
        <w:rPr>
          <w:b/>
        </w:rPr>
        <w:t xml:space="preserve"> месяцев </w:t>
      </w:r>
      <w:r w:rsidRPr="002A3270">
        <w:rPr>
          <w:b/>
        </w:rPr>
        <w:t>201</w:t>
      </w:r>
      <w:r>
        <w:rPr>
          <w:b/>
        </w:rPr>
        <w:t>8</w:t>
      </w:r>
      <w:r w:rsidRPr="002A3270">
        <w:rPr>
          <w:b/>
        </w:rPr>
        <w:t xml:space="preserve"> года</w:t>
      </w:r>
    </w:p>
    <w:p w:rsidR="00B44572" w:rsidRPr="00374C9F" w:rsidRDefault="00B44572" w:rsidP="00B4457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1716"/>
        <w:gridCol w:w="1828"/>
      </w:tblGrid>
      <w:tr w:rsidR="00B44572" w:rsidRPr="00CB15C9" w:rsidTr="001B75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A3270" w:rsidRDefault="00B44572" w:rsidP="001B7506">
            <w:pPr>
              <w:jc w:val="center"/>
              <w:rPr>
                <w:sz w:val="20"/>
                <w:szCs w:val="20"/>
              </w:rPr>
            </w:pPr>
            <w:r w:rsidRPr="002A3270">
              <w:rPr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A3270" w:rsidRDefault="00B44572" w:rsidP="001B7506">
            <w:pPr>
              <w:jc w:val="center"/>
              <w:rPr>
                <w:sz w:val="20"/>
                <w:szCs w:val="20"/>
              </w:rPr>
            </w:pPr>
            <w:r w:rsidRPr="002A3270">
              <w:rPr>
                <w:sz w:val="20"/>
                <w:szCs w:val="20"/>
              </w:rPr>
              <w:t>Численность, утвержденная штатн</w:t>
            </w:r>
            <w:r>
              <w:rPr>
                <w:sz w:val="20"/>
                <w:szCs w:val="20"/>
              </w:rPr>
              <w:t xml:space="preserve">ыми </w:t>
            </w:r>
            <w:r w:rsidRPr="002A3270">
              <w:rPr>
                <w:sz w:val="20"/>
                <w:szCs w:val="20"/>
              </w:rPr>
              <w:t>расписани</w:t>
            </w:r>
            <w:r>
              <w:rPr>
                <w:sz w:val="20"/>
                <w:szCs w:val="20"/>
              </w:rPr>
              <w:t>ями</w:t>
            </w:r>
            <w:r w:rsidRPr="002A3270">
              <w:rPr>
                <w:sz w:val="20"/>
                <w:szCs w:val="20"/>
              </w:rPr>
              <w:t>,</w:t>
            </w:r>
          </w:p>
          <w:p w:rsidR="00B44572" w:rsidRPr="002A3270" w:rsidRDefault="00B44572" w:rsidP="001B7506">
            <w:pPr>
              <w:jc w:val="center"/>
              <w:rPr>
                <w:sz w:val="20"/>
                <w:szCs w:val="20"/>
              </w:rPr>
            </w:pPr>
            <w:r w:rsidRPr="002A3270">
              <w:rPr>
                <w:sz w:val="20"/>
                <w:szCs w:val="20"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Среднесписочная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численность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 xml:space="preserve">работников 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proofErr w:type="gramStart"/>
            <w:r w:rsidRPr="00202F8C">
              <w:rPr>
                <w:sz w:val="20"/>
                <w:szCs w:val="20"/>
              </w:rPr>
              <w:t>(без внешних</w:t>
            </w:r>
            <w:proofErr w:type="gramEnd"/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совместителей),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Фактические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затраты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на денежное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содержание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(заработная плата без начислений),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202F8C">
              <w:rPr>
                <w:sz w:val="20"/>
                <w:szCs w:val="20"/>
              </w:rPr>
              <w:t>рублей</w:t>
            </w:r>
          </w:p>
        </w:tc>
      </w:tr>
      <w:tr w:rsidR="00B44572" w:rsidRPr="00CB15C9" w:rsidTr="001B7506">
        <w:trPr>
          <w:trHeight w:val="5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0181E" w:rsidRDefault="00B44572" w:rsidP="001B7506">
            <w:r w:rsidRPr="0060181E">
              <w:rPr>
                <w:sz w:val="22"/>
                <w:szCs w:val="22"/>
              </w:rPr>
              <w:t>Муниципальные служащие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 w:rsidRPr="00F96F2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 w:rsidRPr="00F96F2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28 930,0</w:t>
            </w:r>
          </w:p>
        </w:tc>
      </w:tr>
      <w:tr w:rsidR="00B44572" w:rsidRPr="00CB15C9" w:rsidTr="001B75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0181E" w:rsidRDefault="00B44572" w:rsidP="001B7506">
            <w:r w:rsidRPr="0060181E">
              <w:rPr>
                <w:sz w:val="22"/>
                <w:szCs w:val="22"/>
              </w:rPr>
              <w:t>Работники муниципальных учреждений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3 224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2 702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552 580,5</w:t>
            </w:r>
          </w:p>
        </w:tc>
      </w:tr>
      <w:tr w:rsidR="00B44572" w:rsidRPr="00CB15C9" w:rsidTr="001B75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0181E" w:rsidRDefault="00B44572" w:rsidP="001B7506">
            <w:r w:rsidRPr="0060181E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1B75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1B7506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1B7506">
            <w:pPr>
              <w:jc w:val="center"/>
            </w:pPr>
          </w:p>
        </w:tc>
      </w:tr>
      <w:tr w:rsidR="00B44572" w:rsidRPr="007B70CB" w:rsidTr="001B7506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0181E" w:rsidRDefault="00B44572" w:rsidP="001B7506">
            <w:r w:rsidRPr="0060181E">
              <w:rPr>
                <w:sz w:val="22"/>
                <w:szCs w:val="22"/>
              </w:rPr>
              <w:t>-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1B7506">
            <w:pPr>
              <w:jc w:val="center"/>
            </w:pPr>
            <w:r w:rsidRPr="00F96F2B">
              <w:rPr>
                <w:sz w:val="22"/>
                <w:szCs w:val="22"/>
              </w:rPr>
              <w:t>119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 w:rsidRPr="00F96F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17 653,1</w:t>
            </w:r>
          </w:p>
        </w:tc>
      </w:tr>
      <w:tr w:rsidR="00B44572" w:rsidRPr="00CB15C9" w:rsidTr="001B75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0181E" w:rsidRDefault="00B44572" w:rsidP="001B7506">
            <w:r w:rsidRPr="0060181E">
              <w:rPr>
                <w:sz w:val="22"/>
                <w:szCs w:val="22"/>
              </w:rPr>
              <w:t>-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 w:rsidRPr="00F96F2B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 w:rsidRPr="00F96F2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613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343 643,1</w:t>
            </w:r>
          </w:p>
        </w:tc>
      </w:tr>
      <w:tr w:rsidR="00B44572" w:rsidRPr="00CB15C9" w:rsidTr="001B75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60181E" w:rsidRDefault="00B44572" w:rsidP="001B7506">
            <w:r w:rsidRPr="0060181E">
              <w:rPr>
                <w:sz w:val="22"/>
                <w:szCs w:val="22"/>
              </w:rPr>
              <w:t>- муниципальных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1 068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F96F2B" w:rsidRDefault="00B44572" w:rsidP="00B44572">
            <w:pPr>
              <w:jc w:val="center"/>
            </w:pPr>
            <w:r>
              <w:rPr>
                <w:sz w:val="22"/>
                <w:szCs w:val="22"/>
              </w:rPr>
              <w:t>191 284,3</w:t>
            </w:r>
          </w:p>
        </w:tc>
      </w:tr>
    </w:tbl>
    <w:p w:rsidR="00B20BE2" w:rsidRDefault="00B20BE2"/>
    <w:sectPr w:rsidR="00B20BE2" w:rsidSect="00B4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FB"/>
    <w:rsid w:val="00134756"/>
    <w:rsid w:val="0038143C"/>
    <w:rsid w:val="006E09AC"/>
    <w:rsid w:val="00B20BE2"/>
    <w:rsid w:val="00B44572"/>
    <w:rsid w:val="00CA689F"/>
    <w:rsid w:val="00D552FB"/>
    <w:rsid w:val="00F7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Финансовое управление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dcterms:created xsi:type="dcterms:W3CDTF">2018-10-29T11:37:00Z</dcterms:created>
  <dcterms:modified xsi:type="dcterms:W3CDTF">2018-10-29T11:37:00Z</dcterms:modified>
</cp:coreProperties>
</file>