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2" w:rsidRPr="00F42815" w:rsidRDefault="008B73F2" w:rsidP="008B73F2">
      <w:pPr>
        <w:pStyle w:val="1"/>
      </w:pPr>
      <w:bookmarkStart w:id="0" w:name="_Toc31102679"/>
      <w:bookmarkStart w:id="1" w:name="_Toc20816385"/>
      <w:bookmarkStart w:id="2" w:name="_Toc30423137"/>
      <w:r>
        <w:t xml:space="preserve">Открытие Центра образования </w:t>
      </w:r>
      <w:r w:rsidRPr="00F42815">
        <w:t>«Точка</w:t>
      </w:r>
      <w:r>
        <w:t xml:space="preserve"> </w:t>
      </w:r>
      <w:r w:rsidRPr="00F42815">
        <w:t>роста»</w:t>
      </w:r>
      <w:r>
        <w:t xml:space="preserve"> </w:t>
      </w:r>
      <w:r>
        <w:br/>
      </w:r>
      <w:r w:rsidRPr="00F42815">
        <w:t>на</w:t>
      </w:r>
      <w:r>
        <w:t xml:space="preserve"> </w:t>
      </w:r>
      <w:r w:rsidRPr="00F42815">
        <w:t>базе</w:t>
      </w:r>
      <w:r>
        <w:t xml:space="preserve"> </w:t>
      </w:r>
      <w:r w:rsidRPr="00F42815">
        <w:t>МБОУ</w:t>
      </w:r>
      <w:r>
        <w:t xml:space="preserve"> </w:t>
      </w:r>
      <w:r w:rsidRPr="00F42815">
        <w:t>СОШ</w:t>
      </w:r>
      <w:r>
        <w:t xml:space="preserve"> </w:t>
      </w:r>
      <w:r w:rsidRPr="00F42815">
        <w:t>№</w:t>
      </w:r>
      <w:r>
        <w:t xml:space="preserve"> </w:t>
      </w:r>
      <w:r w:rsidRPr="00F42815">
        <w:t>18</w:t>
      </w:r>
      <w:bookmarkEnd w:id="0"/>
      <w:r>
        <w:t xml:space="preserve"> </w:t>
      </w:r>
      <w:bookmarkEnd w:id="1"/>
      <w:bookmarkEnd w:id="2"/>
    </w:p>
    <w:p w:rsidR="008B73F2" w:rsidRDefault="008B73F2" w:rsidP="008B73F2">
      <w:r w:rsidRPr="00F42815">
        <w:t>24</w:t>
      </w:r>
      <w:r>
        <w:t xml:space="preserve"> </w:t>
      </w:r>
      <w:r w:rsidRPr="00F42815">
        <w:t>сентября</w:t>
      </w:r>
      <w:r>
        <w:t xml:space="preserve"> </w:t>
      </w:r>
      <w:r w:rsidRPr="00F42815">
        <w:t>состоялось</w:t>
      </w:r>
      <w:r>
        <w:t xml:space="preserve"> </w:t>
      </w:r>
      <w:r w:rsidRPr="00F42815">
        <w:t>открытие</w:t>
      </w:r>
      <w:r>
        <w:t xml:space="preserve"> </w:t>
      </w:r>
      <w:r w:rsidRPr="00F42815">
        <w:t>Центра</w:t>
      </w:r>
      <w:r>
        <w:t xml:space="preserve"> </w:t>
      </w:r>
      <w:r w:rsidRPr="00F42815">
        <w:t>образования</w:t>
      </w:r>
      <w:r>
        <w:t xml:space="preserve"> </w:t>
      </w:r>
      <w:r w:rsidRPr="00F42815">
        <w:t>гуманитарного</w:t>
      </w:r>
      <w:r>
        <w:t xml:space="preserve"> </w:t>
      </w:r>
      <w:r w:rsidRPr="00F42815">
        <w:t>и</w:t>
      </w:r>
      <w:r>
        <w:t xml:space="preserve"> </w:t>
      </w:r>
      <w:r w:rsidRPr="00F42815">
        <w:t>цифрового</w:t>
      </w:r>
      <w:r>
        <w:t xml:space="preserve"> </w:t>
      </w:r>
      <w:r w:rsidRPr="00F42815">
        <w:t>профилей</w:t>
      </w:r>
      <w:r>
        <w:t xml:space="preserve"> </w:t>
      </w:r>
      <w:r w:rsidRPr="00F42815">
        <w:t>«Точка</w:t>
      </w:r>
      <w:r>
        <w:t xml:space="preserve"> </w:t>
      </w:r>
      <w:r w:rsidRPr="00F42815">
        <w:t>роста»</w:t>
      </w:r>
      <w:r>
        <w:t xml:space="preserve"> </w:t>
      </w:r>
      <w:r w:rsidRPr="00F42815">
        <w:t>на</w:t>
      </w:r>
      <w:r>
        <w:t xml:space="preserve"> </w:t>
      </w:r>
      <w:r w:rsidRPr="00F42815">
        <w:t>базе</w:t>
      </w:r>
      <w:r>
        <w:t xml:space="preserve"> </w:t>
      </w:r>
      <w:r w:rsidRPr="00F42815">
        <w:t>МБОУ</w:t>
      </w:r>
      <w:r>
        <w:t xml:space="preserve"> </w:t>
      </w:r>
      <w:r w:rsidRPr="00F42815">
        <w:t>СОШ</w:t>
      </w:r>
      <w:r>
        <w:t xml:space="preserve"> </w:t>
      </w:r>
      <w:r w:rsidRPr="00F42815">
        <w:t>№</w:t>
      </w:r>
      <w:r>
        <w:t xml:space="preserve"> </w:t>
      </w:r>
      <w:r w:rsidRPr="00F42815">
        <w:t>18</w:t>
      </w:r>
    </w:p>
    <w:p w:rsidR="008B73F2" w:rsidRPr="00F42815" w:rsidRDefault="008B73F2" w:rsidP="008B73F2"/>
    <w:p w:rsidR="008B73F2" w:rsidRPr="00F42815" w:rsidRDefault="008B73F2" w:rsidP="008B73F2">
      <w:pPr>
        <w:jc w:val="center"/>
      </w:pPr>
      <w:r w:rsidRPr="00F42815">
        <w:rPr>
          <w:noProof/>
          <w:lang w:eastAsia="ru-RU"/>
        </w:rPr>
        <w:drawing>
          <wp:inline distT="0" distB="0" distL="0" distR="0">
            <wp:extent cx="5760000" cy="2737099"/>
            <wp:effectExtent l="0" t="0" r="0" b="6350"/>
            <wp:docPr id="1" name="Рисунок 2030" descr="http://asb-okr.ru/doc/2019/09/2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asb-okr.ru/doc/2019/09/25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641"/>
                    <a:stretch/>
                  </pic:blipFill>
                  <pic:spPr bwMode="auto">
                    <a:xfrm>
                      <a:off x="0" y="0"/>
                      <a:ext cx="5760000" cy="273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73F2" w:rsidRDefault="008B73F2" w:rsidP="008B73F2"/>
    <w:p w:rsidR="008B73F2" w:rsidRPr="00F42815" w:rsidRDefault="008B73F2" w:rsidP="008B73F2">
      <w:r w:rsidRPr="00F42815">
        <w:t>В</w:t>
      </w:r>
      <w:r>
        <w:t xml:space="preserve"> </w:t>
      </w:r>
      <w:r w:rsidRPr="00F42815">
        <w:t>мероприятии</w:t>
      </w:r>
      <w:r>
        <w:t xml:space="preserve"> </w:t>
      </w:r>
      <w:r w:rsidRPr="00F42815">
        <w:t>приняли</w:t>
      </w:r>
      <w:r>
        <w:t xml:space="preserve"> </w:t>
      </w:r>
      <w:r w:rsidRPr="00F42815">
        <w:t>участие</w:t>
      </w:r>
      <w:r>
        <w:t xml:space="preserve"> </w:t>
      </w:r>
      <w:r w:rsidRPr="00F42815">
        <w:t>глава</w:t>
      </w:r>
      <w:r>
        <w:t xml:space="preserve"> </w:t>
      </w:r>
      <w:r w:rsidRPr="00F42815">
        <w:t>Асбестовского</w:t>
      </w:r>
      <w:r>
        <w:t xml:space="preserve"> </w:t>
      </w:r>
      <w:r w:rsidRPr="00F42815">
        <w:t>городского</w:t>
      </w:r>
      <w:r>
        <w:t xml:space="preserve"> </w:t>
      </w:r>
      <w:r w:rsidRPr="00F42815">
        <w:t>округа</w:t>
      </w:r>
      <w:r>
        <w:t xml:space="preserve"> </w:t>
      </w:r>
      <w:r w:rsidRPr="00F42815">
        <w:t>Наталья</w:t>
      </w:r>
      <w:r>
        <w:t xml:space="preserve"> </w:t>
      </w:r>
      <w:r w:rsidRPr="00F42815">
        <w:t>Тихонова,</w:t>
      </w:r>
      <w:r>
        <w:t xml:space="preserve"> </w:t>
      </w:r>
      <w:r w:rsidRPr="00F42815">
        <w:t>заместитель</w:t>
      </w:r>
      <w:r>
        <w:t xml:space="preserve"> </w:t>
      </w:r>
      <w:r w:rsidRPr="00F42815">
        <w:t>председателя</w:t>
      </w:r>
      <w:r>
        <w:t xml:space="preserve"> </w:t>
      </w:r>
      <w:r w:rsidRPr="00F42815">
        <w:t>Законодательного</w:t>
      </w:r>
      <w:r>
        <w:t xml:space="preserve"> </w:t>
      </w:r>
      <w:r w:rsidRPr="00F42815">
        <w:t>Собрания</w:t>
      </w:r>
      <w:r>
        <w:t xml:space="preserve"> </w:t>
      </w:r>
      <w:r w:rsidRPr="00F42815">
        <w:t>Свердловской</w:t>
      </w:r>
      <w:r>
        <w:t xml:space="preserve"> </w:t>
      </w:r>
      <w:r w:rsidRPr="00F42815">
        <w:t>области</w:t>
      </w:r>
      <w:r>
        <w:t xml:space="preserve"> </w:t>
      </w:r>
      <w:r w:rsidRPr="00F42815">
        <w:t>Владимир</w:t>
      </w:r>
      <w:r>
        <w:t xml:space="preserve"> </w:t>
      </w:r>
      <w:r w:rsidRPr="00F42815">
        <w:t>Власов,</w:t>
      </w:r>
      <w:r>
        <w:t xml:space="preserve"> </w:t>
      </w:r>
      <w:r w:rsidRPr="00F42815">
        <w:t>заместитель</w:t>
      </w:r>
      <w:r>
        <w:t xml:space="preserve"> </w:t>
      </w:r>
      <w:r w:rsidRPr="00F42815">
        <w:t>генерального</w:t>
      </w:r>
      <w:r>
        <w:t xml:space="preserve"> </w:t>
      </w:r>
      <w:r w:rsidRPr="00F42815">
        <w:t>директора</w:t>
      </w:r>
      <w:r>
        <w:t xml:space="preserve"> </w:t>
      </w:r>
      <w:r w:rsidRPr="00F42815">
        <w:t>по</w:t>
      </w:r>
      <w:r>
        <w:t xml:space="preserve"> </w:t>
      </w:r>
      <w:r w:rsidRPr="00F42815">
        <w:t>персоналу</w:t>
      </w:r>
      <w:r>
        <w:t xml:space="preserve"> </w:t>
      </w:r>
      <w:r w:rsidRPr="00F42815">
        <w:t>и</w:t>
      </w:r>
      <w:r>
        <w:t xml:space="preserve"> </w:t>
      </w:r>
      <w:r w:rsidRPr="00F42815">
        <w:t>социальному</w:t>
      </w:r>
      <w:r>
        <w:t xml:space="preserve"> </w:t>
      </w:r>
      <w:r w:rsidRPr="00F42815">
        <w:t>развитию</w:t>
      </w:r>
      <w:r>
        <w:t xml:space="preserve"> </w:t>
      </w:r>
      <w:r w:rsidRPr="00F42815">
        <w:t>ОАО</w:t>
      </w:r>
      <w:r>
        <w:t xml:space="preserve"> </w:t>
      </w:r>
      <w:r w:rsidRPr="00F42815">
        <w:t>«</w:t>
      </w:r>
      <w:proofErr w:type="spellStart"/>
      <w:r w:rsidRPr="00F42815">
        <w:t>Ураласбест</w:t>
      </w:r>
      <w:proofErr w:type="spellEnd"/>
      <w:r w:rsidRPr="00F42815">
        <w:t>»</w:t>
      </w:r>
      <w:r>
        <w:t xml:space="preserve"> </w:t>
      </w:r>
      <w:r w:rsidRPr="00F42815">
        <w:t>Валерий</w:t>
      </w:r>
      <w:r>
        <w:t xml:space="preserve"> </w:t>
      </w:r>
      <w:proofErr w:type="spellStart"/>
      <w:r w:rsidRPr="00F42815">
        <w:t>Юстус</w:t>
      </w:r>
      <w:proofErr w:type="spellEnd"/>
      <w:r w:rsidRPr="00F42815">
        <w:t>,</w:t>
      </w:r>
      <w:r>
        <w:t xml:space="preserve"> </w:t>
      </w:r>
      <w:r w:rsidRPr="00F42815">
        <w:t>начальник</w:t>
      </w:r>
      <w:r>
        <w:t xml:space="preserve"> </w:t>
      </w:r>
      <w:r w:rsidRPr="00F42815">
        <w:t>Управления</w:t>
      </w:r>
      <w:r>
        <w:t xml:space="preserve"> </w:t>
      </w:r>
      <w:r w:rsidRPr="00F42815">
        <w:t>образованием</w:t>
      </w:r>
      <w:r>
        <w:t xml:space="preserve"> </w:t>
      </w:r>
      <w:r w:rsidRPr="00F42815">
        <w:t>АГО</w:t>
      </w:r>
      <w:r>
        <w:t xml:space="preserve"> </w:t>
      </w:r>
      <w:r w:rsidRPr="00F42815">
        <w:t>Светлана</w:t>
      </w:r>
      <w:r>
        <w:t xml:space="preserve"> </w:t>
      </w:r>
      <w:proofErr w:type="spellStart"/>
      <w:r w:rsidRPr="00F42815">
        <w:t>Валеева</w:t>
      </w:r>
      <w:proofErr w:type="spellEnd"/>
      <w:r w:rsidRPr="00F42815">
        <w:t>,</w:t>
      </w:r>
      <w:r>
        <w:t xml:space="preserve"> </w:t>
      </w:r>
      <w:r w:rsidRPr="00F42815">
        <w:t>руководители</w:t>
      </w:r>
      <w:r>
        <w:t xml:space="preserve"> </w:t>
      </w:r>
      <w:r w:rsidRPr="00F42815">
        <w:t>образовательных</w:t>
      </w:r>
      <w:r>
        <w:t xml:space="preserve"> </w:t>
      </w:r>
      <w:r w:rsidRPr="00F42815">
        <w:t>организаций</w:t>
      </w:r>
      <w:r>
        <w:t xml:space="preserve"> </w:t>
      </w:r>
      <w:r w:rsidRPr="00F42815">
        <w:t>города.</w:t>
      </w:r>
    </w:p>
    <w:p w:rsidR="008B73F2" w:rsidRPr="00F42815" w:rsidRDefault="008B73F2" w:rsidP="008B73F2">
      <w:r>
        <w:t xml:space="preserve"> </w:t>
      </w:r>
      <w:proofErr w:type="gramStart"/>
      <w:r w:rsidRPr="00F42815">
        <w:t>Напомним,</w:t>
      </w:r>
      <w:r>
        <w:t xml:space="preserve"> </w:t>
      </w:r>
      <w:r w:rsidRPr="00F42815">
        <w:t>в</w:t>
      </w:r>
      <w:r>
        <w:t xml:space="preserve"> </w:t>
      </w:r>
      <w:r w:rsidRPr="00F42815">
        <w:t>2019</w:t>
      </w:r>
      <w:r>
        <w:t xml:space="preserve"> </w:t>
      </w:r>
      <w:r w:rsidRPr="00F42815">
        <w:t>году</w:t>
      </w:r>
      <w:r>
        <w:t xml:space="preserve"> </w:t>
      </w:r>
      <w:r w:rsidRPr="00F42815">
        <w:t>продолжает</w:t>
      </w:r>
      <w:r>
        <w:t xml:space="preserve"> </w:t>
      </w:r>
      <w:r w:rsidRPr="00F42815">
        <w:t>свою</w:t>
      </w:r>
      <w:r>
        <w:t xml:space="preserve"> </w:t>
      </w:r>
      <w:r w:rsidRPr="00F42815">
        <w:t>реализацию</w:t>
      </w:r>
      <w:r>
        <w:t xml:space="preserve"> </w:t>
      </w:r>
      <w:r w:rsidRPr="00F42815">
        <w:t>региональный</w:t>
      </w:r>
      <w:r>
        <w:t xml:space="preserve"> </w:t>
      </w:r>
      <w:r w:rsidRPr="00F42815">
        <w:t>проект</w:t>
      </w:r>
      <w:r>
        <w:t xml:space="preserve"> </w:t>
      </w:r>
      <w:r w:rsidRPr="00F42815">
        <w:t>«Современная</w:t>
      </w:r>
      <w:r>
        <w:t xml:space="preserve"> </w:t>
      </w:r>
      <w:r w:rsidRPr="00F42815">
        <w:t>школа»</w:t>
      </w:r>
      <w:r>
        <w:t xml:space="preserve"> </w:t>
      </w:r>
      <w:r w:rsidRPr="00F42815">
        <w:t>в</w:t>
      </w:r>
      <w:r>
        <w:t xml:space="preserve"> </w:t>
      </w:r>
      <w:r w:rsidRPr="00F42815">
        <w:t>форме</w:t>
      </w:r>
      <w:r>
        <w:t xml:space="preserve"> </w:t>
      </w:r>
      <w:r w:rsidRPr="00F42815">
        <w:t>Центра</w:t>
      </w:r>
      <w:r>
        <w:t xml:space="preserve"> </w:t>
      </w:r>
      <w:r w:rsidRPr="00F42815">
        <w:t>образования</w:t>
      </w:r>
      <w:r>
        <w:t xml:space="preserve"> </w:t>
      </w:r>
      <w:r w:rsidRPr="00F42815">
        <w:t>гуманитарного</w:t>
      </w:r>
      <w:r>
        <w:t xml:space="preserve"> </w:t>
      </w:r>
      <w:r w:rsidRPr="00F42815">
        <w:t>и</w:t>
      </w:r>
      <w:r>
        <w:t xml:space="preserve"> </w:t>
      </w:r>
      <w:r w:rsidRPr="00F42815">
        <w:t>цифрового</w:t>
      </w:r>
      <w:r>
        <w:t xml:space="preserve"> </w:t>
      </w:r>
      <w:r w:rsidRPr="00F42815">
        <w:t>профилей</w:t>
      </w:r>
      <w:r>
        <w:t xml:space="preserve"> </w:t>
      </w:r>
      <w:r w:rsidRPr="00F42815">
        <w:t>«Точка</w:t>
      </w:r>
      <w:r>
        <w:t xml:space="preserve"> </w:t>
      </w:r>
      <w:r w:rsidRPr="00F42815">
        <w:t>роста»</w:t>
      </w:r>
      <w:r>
        <w:t xml:space="preserve"> </w:t>
      </w:r>
      <w:r w:rsidRPr="00F42815">
        <w:t>на</w:t>
      </w:r>
      <w:r>
        <w:t xml:space="preserve"> </w:t>
      </w:r>
      <w:r w:rsidRPr="00F42815">
        <w:t>базе</w:t>
      </w:r>
      <w:r>
        <w:t xml:space="preserve"> </w:t>
      </w:r>
      <w:r w:rsidRPr="00F42815">
        <w:t>57</w:t>
      </w:r>
      <w:r>
        <w:t xml:space="preserve"> </w:t>
      </w:r>
      <w:r w:rsidRPr="00F42815">
        <w:t>сельских</w:t>
      </w:r>
      <w:r>
        <w:t xml:space="preserve"> </w:t>
      </w:r>
      <w:r w:rsidRPr="00F42815">
        <w:t>общеобразовательных</w:t>
      </w:r>
      <w:r>
        <w:t xml:space="preserve"> </w:t>
      </w:r>
      <w:r w:rsidRPr="00F42815">
        <w:t>организаций</w:t>
      </w:r>
      <w:r>
        <w:t xml:space="preserve"> </w:t>
      </w:r>
      <w:r w:rsidRPr="00F42815">
        <w:t>Центров</w:t>
      </w:r>
      <w:r>
        <w:t xml:space="preserve"> </w:t>
      </w:r>
      <w:r w:rsidRPr="00F42815">
        <w:t>образования</w:t>
      </w:r>
      <w:r>
        <w:t xml:space="preserve"> </w:t>
      </w:r>
      <w:r w:rsidRPr="00F42815">
        <w:t>цифрового</w:t>
      </w:r>
      <w:r>
        <w:t xml:space="preserve"> </w:t>
      </w:r>
      <w:r w:rsidRPr="00F42815">
        <w:t>и</w:t>
      </w:r>
      <w:r>
        <w:t xml:space="preserve"> </w:t>
      </w:r>
      <w:r w:rsidRPr="00F42815">
        <w:t>гуманитарного</w:t>
      </w:r>
      <w:r>
        <w:t xml:space="preserve"> </w:t>
      </w:r>
      <w:r w:rsidRPr="00F42815">
        <w:t>профилей</w:t>
      </w:r>
      <w:r>
        <w:t xml:space="preserve"> </w:t>
      </w:r>
      <w:r w:rsidRPr="00F42815">
        <w:t>"Точка</w:t>
      </w:r>
      <w:r>
        <w:t xml:space="preserve"> </w:t>
      </w:r>
      <w:r w:rsidRPr="00F42815">
        <w:t>роста",</w:t>
      </w:r>
      <w:r>
        <w:t xml:space="preserve"> </w:t>
      </w:r>
      <w:r w:rsidRPr="00F42815">
        <w:t>в</w:t>
      </w:r>
      <w:r>
        <w:t xml:space="preserve"> </w:t>
      </w:r>
      <w:r w:rsidRPr="00F42815">
        <w:t>том</w:t>
      </w:r>
      <w:r>
        <w:t xml:space="preserve"> </w:t>
      </w:r>
      <w:r w:rsidRPr="00F42815">
        <w:t>числе</w:t>
      </w:r>
      <w:r>
        <w:t xml:space="preserve"> </w:t>
      </w:r>
      <w:r w:rsidRPr="00F42815">
        <w:t>и</w:t>
      </w:r>
      <w:r>
        <w:t xml:space="preserve"> </w:t>
      </w:r>
      <w:r w:rsidRPr="00F42815">
        <w:t>на</w:t>
      </w:r>
      <w:r>
        <w:t xml:space="preserve"> </w:t>
      </w:r>
      <w:r w:rsidRPr="00F42815">
        <w:t>базе</w:t>
      </w:r>
      <w:r>
        <w:t xml:space="preserve"> </w:t>
      </w:r>
      <w:r w:rsidRPr="00F42815">
        <w:t>Муниципального</w:t>
      </w:r>
      <w:r>
        <w:t xml:space="preserve"> </w:t>
      </w:r>
      <w:r w:rsidRPr="00F42815">
        <w:t>бюджетного</w:t>
      </w:r>
      <w:r>
        <w:t xml:space="preserve"> </w:t>
      </w:r>
      <w:r w:rsidRPr="00F42815">
        <w:t>общеобразовательного</w:t>
      </w:r>
      <w:r>
        <w:t xml:space="preserve"> </w:t>
      </w:r>
      <w:r w:rsidRPr="00F42815">
        <w:t>учреждения</w:t>
      </w:r>
      <w:r>
        <w:t xml:space="preserve"> </w:t>
      </w:r>
      <w:r w:rsidRPr="00F42815">
        <w:t>«Средняя</w:t>
      </w:r>
      <w:r>
        <w:t xml:space="preserve"> </w:t>
      </w:r>
      <w:r w:rsidRPr="00F42815">
        <w:t>общеобразовательная</w:t>
      </w:r>
      <w:r>
        <w:t xml:space="preserve"> </w:t>
      </w:r>
      <w:r w:rsidRPr="00F42815">
        <w:t>школа</w:t>
      </w:r>
      <w:r>
        <w:t xml:space="preserve"> </w:t>
      </w:r>
      <w:r w:rsidRPr="00F42815">
        <w:t>№</w:t>
      </w:r>
      <w:r>
        <w:t xml:space="preserve"> </w:t>
      </w:r>
      <w:r w:rsidRPr="00F42815">
        <w:t>18»</w:t>
      </w:r>
      <w:r>
        <w:t xml:space="preserve"> </w:t>
      </w:r>
      <w:r w:rsidRPr="00F42815">
        <w:t>Асбестовского</w:t>
      </w:r>
      <w:r>
        <w:t xml:space="preserve"> </w:t>
      </w:r>
      <w:r w:rsidRPr="00F42815">
        <w:t>городского</w:t>
      </w:r>
      <w:r>
        <w:t xml:space="preserve"> </w:t>
      </w:r>
      <w:r w:rsidRPr="00F42815">
        <w:t>округа.</w:t>
      </w:r>
      <w:proofErr w:type="gramEnd"/>
    </w:p>
    <w:p w:rsidR="008B73F2" w:rsidRPr="00F42815" w:rsidRDefault="008B73F2" w:rsidP="008B73F2">
      <w:r w:rsidRPr="00F42815">
        <w:t>В</w:t>
      </w:r>
      <w:r>
        <w:t xml:space="preserve"> </w:t>
      </w:r>
      <w:r w:rsidRPr="00F42815">
        <w:t>центре</w:t>
      </w:r>
      <w:r>
        <w:t xml:space="preserve"> </w:t>
      </w:r>
      <w:r w:rsidRPr="00F42815">
        <w:t>«Точка</w:t>
      </w:r>
      <w:r>
        <w:t xml:space="preserve"> </w:t>
      </w:r>
      <w:r w:rsidRPr="00F42815">
        <w:t>роста»</w:t>
      </w:r>
      <w:r>
        <w:t xml:space="preserve"> </w:t>
      </w:r>
      <w:r w:rsidRPr="00F42815">
        <w:t>будет</w:t>
      </w:r>
      <w:r>
        <w:t xml:space="preserve"> </w:t>
      </w:r>
      <w:r w:rsidRPr="00F42815">
        <w:t>осуществляться</w:t>
      </w:r>
      <w:r>
        <w:t xml:space="preserve"> </w:t>
      </w:r>
      <w:r w:rsidRPr="00F42815">
        <w:t>единый</w:t>
      </w:r>
      <w:r>
        <w:t xml:space="preserve"> </w:t>
      </w:r>
      <w:r w:rsidRPr="00F42815">
        <w:t>подход</w:t>
      </w:r>
      <w:r>
        <w:t xml:space="preserve"> </w:t>
      </w:r>
      <w:r w:rsidRPr="00F42815">
        <w:t>к</w:t>
      </w:r>
      <w:r>
        <w:t xml:space="preserve"> </w:t>
      </w:r>
      <w:r w:rsidRPr="00F42815">
        <w:t>общеобразовательным</w:t>
      </w:r>
      <w:r>
        <w:t xml:space="preserve"> </w:t>
      </w:r>
      <w:r w:rsidRPr="00F42815">
        <w:t>программам,</w:t>
      </w:r>
      <w:r>
        <w:t xml:space="preserve"> </w:t>
      </w:r>
      <w:r w:rsidRPr="00F42815">
        <w:t>составленным</w:t>
      </w:r>
      <w:r>
        <w:t xml:space="preserve"> </w:t>
      </w:r>
      <w:r w:rsidRPr="00F42815">
        <w:t>в</w:t>
      </w:r>
      <w:r>
        <w:t xml:space="preserve"> </w:t>
      </w:r>
      <w:r w:rsidRPr="00F42815">
        <w:t>соответствии</w:t>
      </w:r>
      <w:r>
        <w:t xml:space="preserve"> </w:t>
      </w:r>
      <w:r w:rsidRPr="00F42815">
        <w:t>с</w:t>
      </w:r>
      <w:r>
        <w:t xml:space="preserve"> </w:t>
      </w:r>
      <w:r w:rsidRPr="00F42815">
        <w:t>новыми</w:t>
      </w:r>
      <w:r>
        <w:t xml:space="preserve"> </w:t>
      </w:r>
      <w:r w:rsidRPr="00F42815">
        <w:t>предметными</w:t>
      </w:r>
      <w:r>
        <w:t xml:space="preserve"> </w:t>
      </w:r>
      <w:r w:rsidRPr="00F42815">
        <w:t>областями</w:t>
      </w:r>
      <w:r>
        <w:t xml:space="preserve"> </w:t>
      </w:r>
      <w:r w:rsidRPr="00F42815">
        <w:t>Технология,</w:t>
      </w:r>
      <w:r>
        <w:t xml:space="preserve"> </w:t>
      </w:r>
      <w:r w:rsidRPr="00F42815">
        <w:t>Информатика,</w:t>
      </w:r>
      <w:r>
        <w:t xml:space="preserve"> </w:t>
      </w:r>
      <w:r w:rsidRPr="00F42815">
        <w:t>ОБЖ.</w:t>
      </w:r>
      <w:r>
        <w:t xml:space="preserve"> </w:t>
      </w:r>
      <w:r w:rsidRPr="00F42815">
        <w:t>Изменится</w:t>
      </w:r>
      <w:r>
        <w:t xml:space="preserve"> </w:t>
      </w:r>
      <w:r w:rsidRPr="00F42815">
        <w:t>содержательная</w:t>
      </w:r>
      <w:r>
        <w:t xml:space="preserve"> </w:t>
      </w:r>
      <w:r w:rsidRPr="00F42815">
        <w:t>сторона</w:t>
      </w:r>
      <w:r>
        <w:t xml:space="preserve"> </w:t>
      </w:r>
      <w:r w:rsidRPr="00F42815">
        <w:t>предметной</w:t>
      </w:r>
      <w:r>
        <w:t xml:space="preserve"> </w:t>
      </w:r>
      <w:r w:rsidRPr="00F42815">
        <w:t>области</w:t>
      </w:r>
      <w:r>
        <w:t xml:space="preserve"> </w:t>
      </w:r>
      <w:r w:rsidRPr="00F42815">
        <w:t>«Технология»,</w:t>
      </w:r>
      <w:r>
        <w:t xml:space="preserve"> </w:t>
      </w:r>
      <w:r w:rsidRPr="00F42815">
        <w:t>в</w:t>
      </w:r>
      <w:r>
        <w:t xml:space="preserve"> </w:t>
      </w:r>
      <w:r w:rsidRPr="00F42815">
        <w:t>которую</w:t>
      </w:r>
      <w:r>
        <w:t xml:space="preserve"> </w:t>
      </w:r>
      <w:r w:rsidRPr="00F42815">
        <w:t>будут</w:t>
      </w:r>
      <w:r>
        <w:t xml:space="preserve"> </w:t>
      </w:r>
      <w:r w:rsidRPr="00F42815">
        <w:t>введены</w:t>
      </w:r>
      <w:r>
        <w:t xml:space="preserve"> </w:t>
      </w:r>
      <w:r w:rsidRPr="00F42815">
        <w:t>новые</w:t>
      </w:r>
      <w:r>
        <w:t xml:space="preserve"> </w:t>
      </w:r>
      <w:r w:rsidRPr="00F42815">
        <w:t>образовательные</w:t>
      </w:r>
      <w:r>
        <w:t xml:space="preserve"> </w:t>
      </w:r>
      <w:r w:rsidRPr="00F42815">
        <w:t>компетенции:</w:t>
      </w:r>
      <w:r>
        <w:t xml:space="preserve"> </w:t>
      </w:r>
      <w:r w:rsidRPr="00F42815">
        <w:t>3D-моделирование,</w:t>
      </w:r>
      <w:r>
        <w:t xml:space="preserve"> </w:t>
      </w:r>
      <w:proofErr w:type="spellStart"/>
      <w:r w:rsidRPr="00F42815">
        <w:t>прототипирование</w:t>
      </w:r>
      <w:proofErr w:type="spellEnd"/>
      <w:r w:rsidRPr="00F42815">
        <w:t>,</w:t>
      </w:r>
      <w:r>
        <w:t xml:space="preserve"> </w:t>
      </w:r>
      <w:r w:rsidRPr="00F42815">
        <w:t>компьютерное</w:t>
      </w:r>
      <w:r>
        <w:t xml:space="preserve"> </w:t>
      </w:r>
      <w:r w:rsidRPr="00F42815">
        <w:t>черчение,</w:t>
      </w:r>
      <w:r>
        <w:t xml:space="preserve"> </w:t>
      </w:r>
      <w:r w:rsidRPr="00F42815">
        <w:t>технологии</w:t>
      </w:r>
      <w:r>
        <w:t xml:space="preserve"> </w:t>
      </w:r>
      <w:r w:rsidRPr="00F42815">
        <w:lastRenderedPageBreak/>
        <w:t>цифрового</w:t>
      </w:r>
      <w:r>
        <w:t xml:space="preserve"> </w:t>
      </w:r>
      <w:r w:rsidRPr="00F42815">
        <w:t>пространства</w:t>
      </w:r>
      <w:r>
        <w:t xml:space="preserve"> </w:t>
      </w:r>
      <w:r w:rsidRPr="00F42815">
        <w:t>–</w:t>
      </w:r>
      <w:r>
        <w:t xml:space="preserve"> </w:t>
      </w:r>
      <w:r w:rsidRPr="00F42815">
        <w:t>при</w:t>
      </w:r>
      <w:r>
        <w:t xml:space="preserve"> </w:t>
      </w:r>
      <w:r w:rsidRPr="00F42815">
        <w:t>сохранении</w:t>
      </w:r>
      <w:r>
        <w:t xml:space="preserve"> </w:t>
      </w:r>
      <w:r w:rsidRPr="00F42815">
        <w:t>объема</w:t>
      </w:r>
      <w:r>
        <w:t xml:space="preserve"> </w:t>
      </w:r>
      <w:r w:rsidRPr="00F42815">
        <w:t>технологических</w:t>
      </w:r>
      <w:r>
        <w:t xml:space="preserve"> </w:t>
      </w:r>
      <w:r w:rsidRPr="00F42815">
        <w:t>дисциплин.</w:t>
      </w:r>
      <w:r>
        <w:t xml:space="preserve"> </w:t>
      </w:r>
      <w:r w:rsidRPr="00F42815">
        <w:t>Данные</w:t>
      </w:r>
      <w:r>
        <w:t xml:space="preserve"> </w:t>
      </w:r>
      <w:r w:rsidRPr="00F42815">
        <w:t>предметные</w:t>
      </w:r>
      <w:r>
        <w:t xml:space="preserve"> </w:t>
      </w:r>
      <w:r w:rsidRPr="00F42815">
        <w:t>области</w:t>
      </w:r>
      <w:r>
        <w:t xml:space="preserve"> </w:t>
      </w:r>
      <w:r w:rsidRPr="00F42815">
        <w:t>будут</w:t>
      </w:r>
      <w:r>
        <w:t xml:space="preserve"> </w:t>
      </w:r>
      <w:r w:rsidRPr="00F42815">
        <w:t>реализовываться</w:t>
      </w:r>
      <w:r>
        <w:t xml:space="preserve"> </w:t>
      </w:r>
      <w:r w:rsidRPr="00F42815">
        <w:t>на</w:t>
      </w:r>
      <w:r>
        <w:t xml:space="preserve"> </w:t>
      </w:r>
      <w:r w:rsidRPr="00F42815">
        <w:t>уровнях</w:t>
      </w:r>
      <w:r>
        <w:t xml:space="preserve"> </w:t>
      </w:r>
      <w:r w:rsidRPr="00F42815">
        <w:t>начального,</w:t>
      </w:r>
      <w:r>
        <w:t xml:space="preserve"> </w:t>
      </w:r>
      <w:r w:rsidRPr="00F42815">
        <w:t>среднего</w:t>
      </w:r>
      <w:r>
        <w:t xml:space="preserve"> </w:t>
      </w:r>
      <w:r w:rsidRPr="00F42815">
        <w:t>и</w:t>
      </w:r>
      <w:r>
        <w:t xml:space="preserve"> </w:t>
      </w:r>
      <w:r w:rsidRPr="00F42815">
        <w:t>общего</w:t>
      </w:r>
      <w:r>
        <w:t xml:space="preserve"> </w:t>
      </w:r>
      <w:r w:rsidRPr="00F42815">
        <w:t>образования,</w:t>
      </w:r>
      <w:r>
        <w:t xml:space="preserve"> </w:t>
      </w:r>
      <w:r w:rsidRPr="00F42815">
        <w:t>а</w:t>
      </w:r>
      <w:r>
        <w:t xml:space="preserve"> </w:t>
      </w:r>
      <w:r w:rsidRPr="00F42815">
        <w:t>также</w:t>
      </w:r>
      <w:r>
        <w:t xml:space="preserve"> </w:t>
      </w:r>
      <w:r w:rsidRPr="00F42815">
        <w:t>в</w:t>
      </w:r>
      <w:r>
        <w:t xml:space="preserve"> </w:t>
      </w:r>
      <w:r w:rsidRPr="00F42815">
        <w:t>формате</w:t>
      </w:r>
      <w:r>
        <w:t xml:space="preserve"> </w:t>
      </w:r>
      <w:r w:rsidRPr="00F42815">
        <w:t>урочных,</w:t>
      </w:r>
      <w:r>
        <w:t xml:space="preserve"> </w:t>
      </w:r>
      <w:r w:rsidRPr="00F42815">
        <w:t>внеурочных</w:t>
      </w:r>
      <w:r>
        <w:t xml:space="preserve"> </w:t>
      </w:r>
      <w:r w:rsidRPr="00F42815">
        <w:t>занятий</w:t>
      </w:r>
      <w:r>
        <w:t xml:space="preserve"> </w:t>
      </w:r>
      <w:r w:rsidRPr="00F42815">
        <w:t>и</w:t>
      </w:r>
      <w:r>
        <w:t xml:space="preserve"> </w:t>
      </w:r>
      <w:r w:rsidRPr="00F42815">
        <w:t>с</w:t>
      </w:r>
      <w:r>
        <w:t xml:space="preserve"> </w:t>
      </w:r>
      <w:r w:rsidRPr="00F42815">
        <w:t>помощью</w:t>
      </w:r>
      <w:r>
        <w:t xml:space="preserve"> </w:t>
      </w:r>
      <w:r w:rsidRPr="00F42815">
        <w:t>технологий</w:t>
      </w:r>
      <w:r>
        <w:t xml:space="preserve"> </w:t>
      </w:r>
      <w:r w:rsidRPr="00F42815">
        <w:t>дополнительного</w:t>
      </w:r>
      <w:r>
        <w:t xml:space="preserve"> </w:t>
      </w:r>
      <w:r w:rsidRPr="00F42815">
        <w:t>образования.</w:t>
      </w:r>
    </w:p>
    <w:p w:rsidR="008B73F2" w:rsidRDefault="008B73F2" w:rsidP="008B73F2">
      <w:proofErr w:type="gramStart"/>
      <w:r w:rsidRPr="00F42815">
        <w:t>Мероприятие</w:t>
      </w:r>
      <w:r>
        <w:t xml:space="preserve"> </w:t>
      </w:r>
      <w:r w:rsidRPr="00F42815">
        <w:t>по</w:t>
      </w:r>
      <w:r>
        <w:t xml:space="preserve"> </w:t>
      </w:r>
      <w:r w:rsidRPr="00F42815">
        <w:t>созданию</w:t>
      </w:r>
      <w:r>
        <w:t xml:space="preserve"> </w:t>
      </w:r>
      <w:r w:rsidRPr="00F42815">
        <w:t>центров</w:t>
      </w:r>
      <w:r>
        <w:t xml:space="preserve"> </w:t>
      </w:r>
      <w:r w:rsidRPr="00F42815">
        <w:t>образования</w:t>
      </w:r>
      <w:r>
        <w:t xml:space="preserve"> </w:t>
      </w:r>
      <w:r w:rsidRPr="00F42815">
        <w:t>цифрового</w:t>
      </w:r>
      <w:r>
        <w:t xml:space="preserve"> </w:t>
      </w:r>
      <w:r w:rsidRPr="00F42815">
        <w:t>и</w:t>
      </w:r>
      <w:r>
        <w:t xml:space="preserve"> </w:t>
      </w:r>
      <w:r w:rsidRPr="00F42815">
        <w:t>гуманитарного</w:t>
      </w:r>
      <w:r>
        <w:t xml:space="preserve"> </w:t>
      </w:r>
      <w:r w:rsidRPr="00F42815">
        <w:t>профилей</w:t>
      </w:r>
      <w:r>
        <w:t xml:space="preserve"> </w:t>
      </w:r>
      <w:r w:rsidRPr="00F42815">
        <w:t>"Точка</w:t>
      </w:r>
      <w:r>
        <w:t xml:space="preserve"> </w:t>
      </w:r>
      <w:r w:rsidRPr="00F42815">
        <w:t>роста"</w:t>
      </w:r>
      <w:r>
        <w:t xml:space="preserve"> </w:t>
      </w:r>
      <w:r w:rsidRPr="00F42815">
        <w:t>стало</w:t>
      </w:r>
      <w:r>
        <w:t xml:space="preserve"> </w:t>
      </w:r>
      <w:r w:rsidRPr="00F42815">
        <w:t>продолжением</w:t>
      </w:r>
      <w:r>
        <w:t xml:space="preserve"> </w:t>
      </w:r>
      <w:r w:rsidRPr="00F42815">
        <w:t>работы</w:t>
      </w:r>
      <w:r>
        <w:t xml:space="preserve"> </w:t>
      </w:r>
      <w:r w:rsidRPr="00F42815">
        <w:t>в</w:t>
      </w:r>
      <w:r>
        <w:t xml:space="preserve"> </w:t>
      </w:r>
      <w:r w:rsidRPr="00F42815">
        <w:t>рамках</w:t>
      </w:r>
      <w:r>
        <w:t xml:space="preserve"> </w:t>
      </w:r>
      <w:r w:rsidRPr="00F42815">
        <w:t>проекта</w:t>
      </w:r>
      <w:r>
        <w:t xml:space="preserve"> </w:t>
      </w:r>
      <w:r w:rsidRPr="00F42815">
        <w:t>"Уральская</w:t>
      </w:r>
      <w:r>
        <w:t xml:space="preserve"> </w:t>
      </w:r>
      <w:r w:rsidRPr="00F42815">
        <w:t>инженерная</w:t>
      </w:r>
      <w:r>
        <w:t xml:space="preserve"> </w:t>
      </w:r>
      <w:r w:rsidRPr="00F42815">
        <w:t>школа",</w:t>
      </w:r>
      <w:r>
        <w:t xml:space="preserve"> </w:t>
      </w:r>
      <w:r w:rsidRPr="00F42815">
        <w:t>одобренного</w:t>
      </w:r>
      <w:r>
        <w:t xml:space="preserve"> </w:t>
      </w:r>
      <w:r w:rsidRPr="00F42815">
        <w:t>Президентом</w:t>
      </w:r>
      <w:r>
        <w:t xml:space="preserve"> </w:t>
      </w:r>
      <w:r w:rsidRPr="00F42815">
        <w:t>Российской</w:t>
      </w:r>
      <w:r>
        <w:t xml:space="preserve"> </w:t>
      </w:r>
      <w:r w:rsidRPr="00F42815">
        <w:t>Федерации</w:t>
      </w:r>
      <w:r>
        <w:t xml:space="preserve"> </w:t>
      </w:r>
      <w:r w:rsidRPr="00F42815">
        <w:t>Владимиром</w:t>
      </w:r>
      <w:r>
        <w:t xml:space="preserve"> </w:t>
      </w:r>
      <w:r w:rsidRPr="00F42815">
        <w:t>Путиным</w:t>
      </w:r>
      <w:r>
        <w:t xml:space="preserve"> </w:t>
      </w:r>
      <w:r w:rsidRPr="00F42815">
        <w:t>и</w:t>
      </w:r>
      <w:r>
        <w:t xml:space="preserve"> </w:t>
      </w:r>
      <w:r w:rsidRPr="00F42815">
        <w:t>направленного,</w:t>
      </w:r>
      <w:r>
        <w:t xml:space="preserve"> </w:t>
      </w:r>
      <w:r w:rsidRPr="00F42815">
        <w:t>в</w:t>
      </w:r>
      <w:r>
        <w:t xml:space="preserve"> </w:t>
      </w:r>
      <w:r w:rsidRPr="00F42815">
        <w:t>том</w:t>
      </w:r>
      <w:r>
        <w:t xml:space="preserve"> </w:t>
      </w:r>
      <w:r w:rsidRPr="00F42815">
        <w:t>числе,</w:t>
      </w:r>
      <w:r>
        <w:t xml:space="preserve"> </w:t>
      </w:r>
      <w:r w:rsidRPr="00F42815">
        <w:t>на</w:t>
      </w:r>
      <w:r>
        <w:t xml:space="preserve"> </w:t>
      </w:r>
      <w:r w:rsidRPr="00F42815">
        <w:t>создание</w:t>
      </w:r>
      <w:r>
        <w:t xml:space="preserve"> </w:t>
      </w:r>
      <w:r w:rsidRPr="00F42815">
        <w:t>во</w:t>
      </w:r>
      <w:r>
        <w:t xml:space="preserve"> </w:t>
      </w:r>
      <w:r w:rsidRPr="00F42815">
        <w:t>всех</w:t>
      </w:r>
      <w:r>
        <w:t xml:space="preserve"> </w:t>
      </w:r>
      <w:r w:rsidRPr="00F42815">
        <w:t>муниципальных</w:t>
      </w:r>
      <w:r>
        <w:t xml:space="preserve"> </w:t>
      </w:r>
      <w:r w:rsidRPr="00F42815">
        <w:t>образованиях</w:t>
      </w:r>
      <w:r>
        <w:t xml:space="preserve"> </w:t>
      </w:r>
      <w:r w:rsidRPr="00F42815">
        <w:t>Свердловской</w:t>
      </w:r>
      <w:r>
        <w:t xml:space="preserve"> </w:t>
      </w:r>
      <w:r w:rsidRPr="00F42815">
        <w:t>области</w:t>
      </w:r>
      <w:r>
        <w:t xml:space="preserve"> </w:t>
      </w:r>
      <w:r w:rsidRPr="00F42815">
        <w:t>условий</w:t>
      </w:r>
      <w:r>
        <w:t xml:space="preserve"> </w:t>
      </w:r>
      <w:r w:rsidRPr="00F42815">
        <w:t>для</w:t>
      </w:r>
      <w:r>
        <w:t xml:space="preserve"> </w:t>
      </w:r>
      <w:r w:rsidRPr="00F42815">
        <w:t>развития</w:t>
      </w:r>
      <w:r>
        <w:t xml:space="preserve"> </w:t>
      </w:r>
      <w:r w:rsidRPr="00F42815">
        <w:t>у</w:t>
      </w:r>
      <w:r>
        <w:t xml:space="preserve"> </w:t>
      </w:r>
      <w:r w:rsidRPr="00F42815">
        <w:t>обучающихся</w:t>
      </w:r>
      <w:r>
        <w:t xml:space="preserve"> </w:t>
      </w:r>
      <w:r w:rsidRPr="00F42815">
        <w:t>компетенций</w:t>
      </w:r>
      <w:r>
        <w:t xml:space="preserve"> </w:t>
      </w:r>
      <w:r w:rsidRPr="00F42815">
        <w:t>в</w:t>
      </w:r>
      <w:r>
        <w:t xml:space="preserve"> </w:t>
      </w:r>
      <w:r w:rsidRPr="00F42815">
        <w:t>сфере</w:t>
      </w:r>
      <w:r>
        <w:t xml:space="preserve"> </w:t>
      </w:r>
      <w:r w:rsidRPr="00F42815">
        <w:t>технического,</w:t>
      </w:r>
      <w:r>
        <w:t xml:space="preserve"> </w:t>
      </w:r>
      <w:r w:rsidRPr="00F42815">
        <w:t>математического</w:t>
      </w:r>
      <w:r>
        <w:t xml:space="preserve"> </w:t>
      </w:r>
      <w:r w:rsidRPr="00F42815">
        <w:t>и</w:t>
      </w:r>
      <w:r>
        <w:t xml:space="preserve"> </w:t>
      </w:r>
      <w:proofErr w:type="spellStart"/>
      <w:r w:rsidRPr="00F42815">
        <w:t>естественно-научного</w:t>
      </w:r>
      <w:proofErr w:type="spellEnd"/>
      <w:r>
        <w:t xml:space="preserve"> </w:t>
      </w:r>
      <w:r w:rsidRPr="00F42815">
        <w:t>образования,</w:t>
      </w:r>
      <w:r>
        <w:t xml:space="preserve"> </w:t>
      </w:r>
      <w:r w:rsidRPr="00F42815">
        <w:t>а</w:t>
      </w:r>
      <w:r>
        <w:t xml:space="preserve"> </w:t>
      </w:r>
      <w:r w:rsidRPr="00F42815">
        <w:t>также</w:t>
      </w:r>
      <w:r>
        <w:t xml:space="preserve"> </w:t>
      </w:r>
      <w:r w:rsidRPr="00F42815">
        <w:t>цифровых</w:t>
      </w:r>
      <w:r>
        <w:t xml:space="preserve"> </w:t>
      </w:r>
      <w:r w:rsidRPr="00F42815">
        <w:t>компетенций.</w:t>
      </w:r>
      <w:proofErr w:type="gramEnd"/>
    </w:p>
    <w:p w:rsidR="008B73F2" w:rsidRDefault="008B73F2" w:rsidP="008B73F2"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2" name="Рисунок 2029" descr="http://asb-okr.ru/doc/2019/09/2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asb-okr.ru/doc/2019/09/25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3" name="Рисунок 2028" descr="http://asb-okr.ru/doc/2019/09/2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asb-okr.ru/doc/2019/09/25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F2" w:rsidRPr="00F42815" w:rsidRDefault="008B73F2" w:rsidP="008B73F2"/>
    <w:p w:rsidR="008B73F2" w:rsidRPr="00F42815" w:rsidRDefault="008B73F2" w:rsidP="008B73F2">
      <w:r w:rsidRPr="00F42815">
        <w:t>-</w:t>
      </w:r>
      <w:r>
        <w:t xml:space="preserve"> </w:t>
      </w:r>
      <w:r w:rsidRPr="00F42815">
        <w:t>Создание</w:t>
      </w:r>
      <w:r>
        <w:t xml:space="preserve"> </w:t>
      </w:r>
      <w:r w:rsidRPr="00F42815">
        <w:t>центра</w:t>
      </w:r>
      <w:r>
        <w:t xml:space="preserve"> </w:t>
      </w:r>
      <w:r w:rsidRPr="00F42815">
        <w:t>в</w:t>
      </w:r>
      <w:r>
        <w:t xml:space="preserve"> </w:t>
      </w:r>
      <w:r w:rsidRPr="00F42815">
        <w:t>школе</w:t>
      </w:r>
      <w:r>
        <w:t xml:space="preserve"> </w:t>
      </w:r>
      <w:r w:rsidRPr="00F42815">
        <w:t>№</w:t>
      </w:r>
      <w:r>
        <w:t xml:space="preserve"> </w:t>
      </w:r>
      <w:r w:rsidRPr="00F42815">
        <w:t>18</w:t>
      </w:r>
      <w:r>
        <w:t xml:space="preserve"> </w:t>
      </w:r>
      <w:r w:rsidRPr="00F42815">
        <w:t>позволило</w:t>
      </w:r>
      <w:r>
        <w:t xml:space="preserve"> </w:t>
      </w:r>
      <w:r w:rsidRPr="00F42815">
        <w:t>решить</w:t>
      </w:r>
      <w:r>
        <w:t xml:space="preserve"> </w:t>
      </w:r>
      <w:r w:rsidRPr="00F42815">
        <w:t>задачи</w:t>
      </w:r>
      <w:r>
        <w:t xml:space="preserve"> </w:t>
      </w:r>
      <w:r w:rsidRPr="00F42815">
        <w:t>по</w:t>
      </w:r>
      <w:r>
        <w:t xml:space="preserve"> </w:t>
      </w:r>
      <w:r w:rsidRPr="00F42815">
        <w:t>обновлению</w:t>
      </w:r>
      <w:r>
        <w:t xml:space="preserve"> </w:t>
      </w:r>
      <w:r w:rsidRPr="00F42815">
        <w:t>материально-технической</w:t>
      </w:r>
      <w:r>
        <w:t xml:space="preserve"> </w:t>
      </w:r>
      <w:r w:rsidRPr="00F42815">
        <w:t>базы,</w:t>
      </w:r>
      <w:r>
        <w:t xml:space="preserve"> </w:t>
      </w:r>
      <w:r w:rsidRPr="00F42815">
        <w:t>повышению</w:t>
      </w:r>
      <w:r>
        <w:t xml:space="preserve"> </w:t>
      </w:r>
      <w:r w:rsidRPr="00F42815">
        <w:t>профессионального</w:t>
      </w:r>
      <w:r>
        <w:t xml:space="preserve"> </w:t>
      </w:r>
      <w:r w:rsidRPr="00F42815">
        <w:t>уровня</w:t>
      </w:r>
      <w:r>
        <w:t xml:space="preserve"> </w:t>
      </w:r>
      <w:r w:rsidRPr="00F42815">
        <w:t>педагогов,</w:t>
      </w:r>
      <w:r>
        <w:t xml:space="preserve"> </w:t>
      </w:r>
      <w:r w:rsidRPr="00F42815">
        <w:t>предоставлению</w:t>
      </w:r>
      <w:r>
        <w:t xml:space="preserve"> </w:t>
      </w:r>
      <w:proofErr w:type="gramStart"/>
      <w:r w:rsidRPr="00F42815">
        <w:t>обучающимся</w:t>
      </w:r>
      <w:proofErr w:type="gramEnd"/>
      <w:r>
        <w:t xml:space="preserve"> </w:t>
      </w:r>
      <w:r w:rsidRPr="00F42815">
        <w:t>дополнительных</w:t>
      </w:r>
      <w:r>
        <w:t xml:space="preserve"> </w:t>
      </w:r>
      <w:r w:rsidRPr="00F42815">
        <w:t>возможностей</w:t>
      </w:r>
      <w:r>
        <w:t xml:space="preserve"> </w:t>
      </w:r>
      <w:r w:rsidRPr="00F42815">
        <w:t>по</w:t>
      </w:r>
      <w:r>
        <w:t xml:space="preserve"> </w:t>
      </w:r>
      <w:r w:rsidRPr="00F42815">
        <w:t>самореализации,</w:t>
      </w:r>
      <w:r>
        <w:t xml:space="preserve"> </w:t>
      </w:r>
      <w:r w:rsidRPr="00F42815">
        <w:t>профориентации</w:t>
      </w:r>
      <w:r>
        <w:t xml:space="preserve"> </w:t>
      </w:r>
      <w:r w:rsidRPr="00F42815">
        <w:t>и</w:t>
      </w:r>
      <w:r>
        <w:t xml:space="preserve"> </w:t>
      </w:r>
      <w:r w:rsidRPr="00F42815">
        <w:t>развитию</w:t>
      </w:r>
      <w:r>
        <w:t xml:space="preserve"> </w:t>
      </w:r>
      <w:r w:rsidRPr="00F42815">
        <w:t>современных</w:t>
      </w:r>
      <w:r>
        <w:t xml:space="preserve"> </w:t>
      </w:r>
      <w:r w:rsidRPr="00F42815">
        <w:t>технологических</w:t>
      </w:r>
      <w:r>
        <w:t xml:space="preserve"> </w:t>
      </w:r>
      <w:r w:rsidRPr="00F42815">
        <w:t>и</w:t>
      </w:r>
      <w:r>
        <w:t xml:space="preserve"> </w:t>
      </w:r>
      <w:r w:rsidRPr="00F42815">
        <w:t>гуманитарных</w:t>
      </w:r>
      <w:r>
        <w:t xml:space="preserve"> </w:t>
      </w:r>
      <w:r w:rsidRPr="00F42815">
        <w:t>учебных</w:t>
      </w:r>
      <w:r>
        <w:t xml:space="preserve"> </w:t>
      </w:r>
      <w:r w:rsidRPr="00F42815">
        <w:t>навыков,</w:t>
      </w:r>
      <w:r>
        <w:t xml:space="preserve"> </w:t>
      </w:r>
      <w:r w:rsidRPr="00F42815">
        <w:t>—</w:t>
      </w:r>
      <w:r>
        <w:t xml:space="preserve"> </w:t>
      </w:r>
      <w:r w:rsidRPr="00F42815">
        <w:t>отметила</w:t>
      </w:r>
      <w:r>
        <w:t xml:space="preserve"> </w:t>
      </w:r>
      <w:r w:rsidRPr="00F42815">
        <w:t>глава</w:t>
      </w:r>
      <w:r>
        <w:t xml:space="preserve"> </w:t>
      </w:r>
      <w:r w:rsidRPr="00F42815">
        <w:t>города</w:t>
      </w:r>
      <w:r>
        <w:t xml:space="preserve"> </w:t>
      </w:r>
      <w:r w:rsidRPr="00F42815">
        <w:t>Наталья</w:t>
      </w:r>
      <w:r>
        <w:t xml:space="preserve"> </w:t>
      </w:r>
      <w:r w:rsidRPr="00F42815">
        <w:t>Тихонова.</w:t>
      </w:r>
    </w:p>
    <w:p w:rsidR="008B73F2" w:rsidRPr="00F42815" w:rsidRDefault="008B73F2" w:rsidP="008B73F2">
      <w:pPr>
        <w:ind w:firstLine="0"/>
        <w:jc w:val="center"/>
      </w:pPr>
      <w:r w:rsidRPr="00F42815">
        <w:rPr>
          <w:noProof/>
          <w:lang w:eastAsia="ru-RU"/>
        </w:rPr>
        <w:lastRenderedPageBreak/>
        <w:drawing>
          <wp:inline distT="0" distB="0" distL="0" distR="0">
            <wp:extent cx="2880000" cy="2160000"/>
            <wp:effectExtent l="0" t="0" r="0" b="0"/>
            <wp:docPr id="4" name="Рисунок 2027" descr="http://asb-okr.ru/doc/2019/09/2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asb-okr.ru/doc/2019/09/25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5" name="Рисунок 2026" descr="http://asb-okr.ru/doc/2019/09/2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asb-okr.ru/doc/2019/09/25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6" name="Рисунок 2025" descr="http://asb-okr.ru/doc/2019/09/2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asb-okr.ru/doc/2019/09/25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7" name="Рисунок 2024" descr="http://asb-okr.ru/doc/2019/09/2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asb-okr.ru/doc/2019/09/25/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8" name="Рисунок 2023" descr="http://asb-okr.ru/doc/2019/09/2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asb-okr.ru/doc/2019/09/25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9" name="Рисунок 2022" descr="http://asb-okr.ru/doc/2019/09/2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asb-okr.ru/doc/2019/09/25/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10" name="Рисунок 2021" descr="http://asb-okr.ru/doc/2019/09/2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asb-okr.ru/doc/2019/09/25/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15"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11" name="Рисунок 2020" descr="http://asb-okr.ru/doc/2019/09/2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asb-okr.ru/doc/2019/09/25/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73F2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523D50"/>
    <w:rsid w:val="008B73F2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F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B73F2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C0504D" w:themeColor="accent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3F2"/>
    <w:rPr>
      <w:rFonts w:ascii="Times New Roman" w:eastAsia="Times New Roman" w:hAnsi="Times New Roman" w:cs="Times New Roman"/>
      <w:b/>
      <w:bCs/>
      <w:color w:val="C0504D" w:themeColor="accent2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7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2020-09-16T04:20:00Z</dcterms:created>
  <dcterms:modified xsi:type="dcterms:W3CDTF">2020-09-16T04:21:00Z</dcterms:modified>
</cp:coreProperties>
</file>