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94" w:rsidRPr="00663AE8" w:rsidRDefault="00BA1C94" w:rsidP="00BA1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3AE8" w:rsidRPr="00663AE8" w:rsidRDefault="00663AE8" w:rsidP="00BA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E8" w:rsidRPr="00663AE8" w:rsidRDefault="00663AE8" w:rsidP="00BA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E8" w:rsidRPr="00663AE8" w:rsidRDefault="00663AE8" w:rsidP="00BA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E8" w:rsidRPr="00663AE8" w:rsidRDefault="00663AE8" w:rsidP="00BA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356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218-ПА</w:t>
      </w:r>
    </w:p>
    <w:p w:rsidR="00663AE8" w:rsidRPr="00663AE8" w:rsidRDefault="00663AE8" w:rsidP="00BA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E8" w:rsidRPr="00663AE8" w:rsidRDefault="00663AE8" w:rsidP="00BA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E8" w:rsidRPr="00663AE8" w:rsidRDefault="00663AE8" w:rsidP="00BA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E8" w:rsidRPr="00663AE8" w:rsidRDefault="00663AE8" w:rsidP="00BA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AE8" w:rsidRPr="00663AE8" w:rsidRDefault="005D2D45" w:rsidP="005D2D4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3AE8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</w:t>
      </w:r>
      <w:r w:rsidR="00D13256" w:rsidRPr="00663A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технологическую схему</w:t>
      </w:r>
    </w:p>
    <w:p w:rsidR="00663AE8" w:rsidRPr="00663AE8" w:rsidRDefault="00D13256" w:rsidP="005D2D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A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оказания муниципальной услуги </w:t>
      </w:r>
      <w:r w:rsidRPr="00663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«Предоставление информации </w:t>
      </w:r>
    </w:p>
    <w:p w:rsidR="00663AE8" w:rsidRDefault="00D13256" w:rsidP="00663A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очередности предоставления жилых помещений на условиях </w:t>
      </w:r>
    </w:p>
    <w:p w:rsidR="00663AE8" w:rsidRPr="00663AE8" w:rsidRDefault="00D13256" w:rsidP="00663A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3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социального найма», </w:t>
      </w:r>
      <w:proofErr w:type="gramStart"/>
      <w:r w:rsidRPr="00663A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утвержденную</w:t>
      </w:r>
      <w:proofErr w:type="gramEnd"/>
      <w:r w:rsidR="005D2D45" w:rsidRPr="00663A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постановление</w:t>
      </w:r>
      <w:r w:rsidRPr="00663AE8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5D2D45" w:rsidRPr="00663A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администрации </w:t>
      </w:r>
    </w:p>
    <w:p w:rsidR="00BA1C94" w:rsidRPr="00663AE8" w:rsidRDefault="005D2D45" w:rsidP="00663A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3A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Асбестовского городского округа от 17.04.2017 № 239-ПА </w:t>
      </w:r>
    </w:p>
    <w:p w:rsidR="00BA1C94" w:rsidRPr="00663AE8" w:rsidRDefault="00BA1C94" w:rsidP="00BA1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AE8" w:rsidRPr="00663AE8" w:rsidRDefault="00663AE8" w:rsidP="00BA1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C94" w:rsidRPr="00663AE8" w:rsidRDefault="00BA1C94" w:rsidP="00663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AE8">
        <w:rPr>
          <w:rFonts w:ascii="Times New Roman" w:hAnsi="Times New Roman"/>
          <w:sz w:val="28"/>
          <w:szCs w:val="28"/>
        </w:rPr>
        <w:t>В целях комплексной оптимизации государственных и муниципальных услуг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</w:t>
      </w:r>
      <w:proofErr w:type="gramEnd"/>
      <w:r w:rsidRPr="00663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3AE8">
        <w:rPr>
          <w:rFonts w:ascii="Times New Roman" w:hAnsi="Times New Roman"/>
          <w:sz w:val="28"/>
          <w:szCs w:val="28"/>
        </w:rPr>
        <w:t xml:space="preserve">муниципальных услуг», постановлением администрации Асбестовского городского округа от </w:t>
      </w:r>
      <w:r w:rsidR="009202DB" w:rsidRPr="00663AE8">
        <w:rPr>
          <w:rFonts w:ascii="Times New Roman" w:hAnsi="Times New Roman"/>
          <w:sz w:val="28"/>
          <w:szCs w:val="28"/>
        </w:rPr>
        <w:t>27.09.2019</w:t>
      </w:r>
      <w:r w:rsidRPr="00663AE8">
        <w:rPr>
          <w:rFonts w:ascii="Times New Roman" w:hAnsi="Times New Roman"/>
          <w:sz w:val="28"/>
          <w:szCs w:val="28"/>
        </w:rPr>
        <w:t xml:space="preserve"> № </w:t>
      </w:r>
      <w:r w:rsidR="009202DB" w:rsidRPr="00663AE8">
        <w:rPr>
          <w:rFonts w:ascii="Times New Roman" w:hAnsi="Times New Roman"/>
          <w:sz w:val="28"/>
          <w:szCs w:val="28"/>
        </w:rPr>
        <w:t>551</w:t>
      </w:r>
      <w:r w:rsidRPr="00663AE8">
        <w:rPr>
          <w:rFonts w:ascii="Times New Roman" w:hAnsi="Times New Roman"/>
          <w:sz w:val="28"/>
          <w:szCs w:val="28"/>
        </w:rPr>
        <w:t xml:space="preserve">-ПА </w:t>
      </w:r>
      <w:r w:rsidR="00663AE8">
        <w:rPr>
          <w:rFonts w:ascii="Times New Roman" w:hAnsi="Times New Roman"/>
          <w:sz w:val="28"/>
          <w:szCs w:val="28"/>
        </w:rPr>
        <w:br/>
      </w:r>
      <w:r w:rsidRPr="00663AE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оказанию муниципальной услуги «Предоставление информации об очередности предоставления жилых помещений на условиях социального найма на территории Асбестовского городского округа», руководствуясь Федеральным законом от 06 октября </w:t>
      </w:r>
      <w:r w:rsidR="00663AE8">
        <w:rPr>
          <w:rFonts w:ascii="Times New Roman" w:hAnsi="Times New Roman"/>
          <w:sz w:val="28"/>
          <w:szCs w:val="28"/>
        </w:rPr>
        <w:br/>
      </w:r>
      <w:r w:rsidRPr="00663AE8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статьями 27, 30 Устава Асбестовского городского округа, администрация</w:t>
      </w:r>
      <w:proofErr w:type="gramEnd"/>
      <w:r w:rsidRPr="00663AE8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</w:p>
    <w:p w:rsidR="00BA1C94" w:rsidRPr="00663AE8" w:rsidRDefault="00663AE8" w:rsidP="00663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A1C94" w:rsidRPr="00663AE8" w:rsidRDefault="00BA1C94" w:rsidP="00663AE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63AE8">
        <w:rPr>
          <w:rFonts w:ascii="Times New Roman" w:hAnsi="Times New Roman"/>
          <w:sz w:val="28"/>
          <w:szCs w:val="28"/>
        </w:rPr>
        <w:t xml:space="preserve">1. </w:t>
      </w:r>
      <w:r w:rsidR="005D2D45" w:rsidRPr="00663AE8">
        <w:rPr>
          <w:rFonts w:ascii="Times New Roman" w:hAnsi="Times New Roman"/>
          <w:sz w:val="28"/>
          <w:szCs w:val="28"/>
        </w:rPr>
        <w:t xml:space="preserve">Внести изменения в технологическую схему </w:t>
      </w:r>
      <w:r w:rsidR="00AA2B50">
        <w:rPr>
          <w:rFonts w:ascii="Times New Roman" w:hAnsi="Times New Roman"/>
          <w:sz w:val="28"/>
          <w:szCs w:val="28"/>
        </w:rPr>
        <w:t xml:space="preserve">оказания муниципальной услуги </w:t>
      </w:r>
      <w:r w:rsidRPr="00663AE8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Pr="00663AE8">
        <w:rPr>
          <w:rFonts w:ascii="Times New Roman" w:hAnsi="Times New Roman"/>
          <w:sz w:val="28"/>
          <w:szCs w:val="28"/>
        </w:rPr>
        <w:t xml:space="preserve">, </w:t>
      </w:r>
      <w:r w:rsidR="00D13256" w:rsidRPr="00663AE8">
        <w:rPr>
          <w:rFonts w:ascii="Times New Roman" w:hAnsi="Times New Roman" w:cs="Times New Roman"/>
          <w:sz w:val="28"/>
          <w:szCs w:val="28"/>
        </w:rPr>
        <w:t>утвержденную</w:t>
      </w:r>
      <w:r w:rsidR="00D13256" w:rsidRPr="00663AE8">
        <w:rPr>
          <w:rFonts w:ascii="Times New Roman" w:hAnsi="Times New Roman"/>
          <w:sz w:val="28"/>
          <w:szCs w:val="28"/>
        </w:rPr>
        <w:t xml:space="preserve"> постановлением администрации Асбестовского городского округа от 17.04.2017 № 239-ПА, </w:t>
      </w:r>
      <w:r w:rsidR="005D2D45" w:rsidRPr="00663AE8">
        <w:rPr>
          <w:rFonts w:ascii="Times New Roman" w:hAnsi="Times New Roman"/>
          <w:sz w:val="28"/>
          <w:szCs w:val="28"/>
        </w:rPr>
        <w:t>изложив её в новой редакции (прилагается)</w:t>
      </w:r>
      <w:r w:rsidRPr="00663AE8">
        <w:rPr>
          <w:rFonts w:ascii="Times New Roman" w:hAnsi="Times New Roman"/>
          <w:sz w:val="28"/>
          <w:szCs w:val="28"/>
        </w:rPr>
        <w:t>.</w:t>
      </w:r>
    </w:p>
    <w:p w:rsidR="00BA1C94" w:rsidRPr="00663AE8" w:rsidRDefault="00BA1C94" w:rsidP="00663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E8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специальном выпуске </w:t>
      </w:r>
      <w:r w:rsidR="005D2D45" w:rsidRPr="00663AE8">
        <w:rPr>
          <w:rFonts w:ascii="Times New Roman" w:hAnsi="Times New Roman"/>
          <w:sz w:val="28"/>
          <w:szCs w:val="28"/>
        </w:rPr>
        <w:t xml:space="preserve">газеты </w:t>
      </w:r>
      <w:r w:rsidRPr="00663AE8">
        <w:rPr>
          <w:rFonts w:ascii="Times New Roman" w:hAnsi="Times New Roman"/>
          <w:sz w:val="28"/>
          <w:szCs w:val="28"/>
        </w:rPr>
        <w:t>«</w:t>
      </w:r>
      <w:proofErr w:type="spellStart"/>
      <w:r w:rsidR="005D2D45" w:rsidRPr="00663AE8">
        <w:rPr>
          <w:rFonts w:ascii="Times New Roman" w:hAnsi="Times New Roman"/>
          <w:sz w:val="28"/>
          <w:szCs w:val="28"/>
        </w:rPr>
        <w:t>Асбестовский</w:t>
      </w:r>
      <w:proofErr w:type="spellEnd"/>
      <w:r w:rsidR="005D2D45" w:rsidRPr="00663AE8">
        <w:rPr>
          <w:rFonts w:ascii="Times New Roman" w:hAnsi="Times New Roman"/>
          <w:sz w:val="28"/>
          <w:szCs w:val="28"/>
        </w:rPr>
        <w:t xml:space="preserve"> рабочий</w:t>
      </w:r>
      <w:r w:rsidRPr="00663AE8">
        <w:rPr>
          <w:rFonts w:ascii="Times New Roman" w:hAnsi="Times New Roman"/>
          <w:sz w:val="28"/>
          <w:szCs w:val="28"/>
        </w:rPr>
        <w:t>»</w:t>
      </w:r>
      <w:r w:rsidR="005D2D45" w:rsidRPr="00663AE8">
        <w:rPr>
          <w:rFonts w:ascii="Times New Roman" w:hAnsi="Times New Roman"/>
          <w:sz w:val="28"/>
          <w:szCs w:val="28"/>
        </w:rPr>
        <w:t xml:space="preserve"> «Муниципальный вестник» без объемных графических и табличных приложений, </w:t>
      </w:r>
      <w:proofErr w:type="gramStart"/>
      <w:r w:rsidRPr="0066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3AE8">
        <w:rPr>
          <w:rFonts w:ascii="Times New Roman" w:hAnsi="Times New Roman"/>
          <w:sz w:val="28"/>
          <w:szCs w:val="28"/>
        </w:rPr>
        <w:t xml:space="preserve"> </w:t>
      </w:r>
      <w:r w:rsidR="005D2D45" w:rsidRPr="00663AE8">
        <w:rPr>
          <w:rFonts w:ascii="Times New Roman" w:hAnsi="Times New Roman"/>
          <w:sz w:val="28"/>
          <w:szCs w:val="28"/>
        </w:rPr>
        <w:t xml:space="preserve">полный текст настоящего постановления </w:t>
      </w:r>
      <w:r w:rsidR="00663AE8">
        <w:rPr>
          <w:rFonts w:ascii="Times New Roman" w:hAnsi="Times New Roman"/>
          <w:sz w:val="28"/>
          <w:szCs w:val="28"/>
        </w:rPr>
        <w:br/>
      </w:r>
      <w:r w:rsidR="005D2D45" w:rsidRPr="00663AE8">
        <w:rPr>
          <w:rFonts w:ascii="Times New Roman" w:hAnsi="Times New Roman"/>
          <w:sz w:val="28"/>
          <w:szCs w:val="28"/>
        </w:rPr>
        <w:t>с приложениями в сетевом издании в сети «Интернет» по адресу (</w:t>
      </w:r>
      <w:r w:rsidR="005D2D45" w:rsidRPr="00663AE8">
        <w:rPr>
          <w:rFonts w:ascii="Times New Roman" w:hAnsi="Times New Roman"/>
          <w:sz w:val="28"/>
          <w:szCs w:val="28"/>
          <w:lang w:val="en-US"/>
        </w:rPr>
        <w:t>www</w:t>
      </w:r>
      <w:r w:rsidR="005D2D45" w:rsidRPr="00663AE8">
        <w:rPr>
          <w:rFonts w:ascii="Times New Roman" w:hAnsi="Times New Roman"/>
          <w:sz w:val="28"/>
          <w:szCs w:val="28"/>
        </w:rPr>
        <w:t>.</w:t>
      </w:r>
      <w:proofErr w:type="spellStart"/>
      <w:r w:rsidR="005D2D45" w:rsidRPr="00663AE8"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="005D2D45" w:rsidRPr="00663AE8">
        <w:rPr>
          <w:rFonts w:ascii="Times New Roman" w:hAnsi="Times New Roman"/>
          <w:sz w:val="28"/>
          <w:szCs w:val="28"/>
        </w:rPr>
        <w:t>.</w:t>
      </w:r>
      <w:proofErr w:type="spellStart"/>
      <w:r w:rsidR="005D2D45" w:rsidRPr="00663AE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D2D45" w:rsidRPr="00663AE8">
        <w:rPr>
          <w:rFonts w:ascii="Times New Roman" w:hAnsi="Times New Roman"/>
          <w:sz w:val="28"/>
          <w:szCs w:val="28"/>
        </w:rPr>
        <w:t xml:space="preserve">) и </w:t>
      </w:r>
      <w:r w:rsidRPr="00663AE8">
        <w:rPr>
          <w:rFonts w:ascii="Times New Roman" w:hAnsi="Times New Roman"/>
          <w:sz w:val="28"/>
          <w:szCs w:val="28"/>
        </w:rPr>
        <w:t>на официальном сайте Асбестовского городского округа.</w:t>
      </w:r>
    </w:p>
    <w:p w:rsidR="00BA1C94" w:rsidRPr="00663AE8" w:rsidRDefault="00BA1C94" w:rsidP="00663AE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AE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63A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3A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663AE8">
        <w:rPr>
          <w:rFonts w:ascii="Times New Roman" w:hAnsi="Times New Roman"/>
          <w:sz w:val="28"/>
          <w:szCs w:val="28"/>
        </w:rPr>
        <w:br/>
      </w:r>
      <w:r w:rsidRPr="00663AE8">
        <w:rPr>
          <w:rFonts w:ascii="Times New Roman" w:hAnsi="Times New Roman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663AE8">
        <w:rPr>
          <w:rFonts w:ascii="Times New Roman" w:hAnsi="Times New Roman"/>
          <w:sz w:val="28"/>
          <w:szCs w:val="28"/>
        </w:rPr>
        <w:br/>
      </w:r>
      <w:r w:rsidR="005D2D45" w:rsidRPr="00663AE8">
        <w:rPr>
          <w:rFonts w:ascii="Times New Roman" w:hAnsi="Times New Roman"/>
          <w:sz w:val="28"/>
          <w:szCs w:val="28"/>
        </w:rPr>
        <w:t>О.В. Кабанова.</w:t>
      </w:r>
    </w:p>
    <w:p w:rsidR="00BA1C94" w:rsidRDefault="00BA1C94" w:rsidP="00663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AE8" w:rsidRPr="00663AE8" w:rsidRDefault="00663AE8" w:rsidP="00663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2DB" w:rsidRPr="00663AE8" w:rsidRDefault="00BA1C94" w:rsidP="000D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AE8">
        <w:rPr>
          <w:rFonts w:ascii="Times New Roman" w:hAnsi="Times New Roman"/>
          <w:sz w:val="28"/>
          <w:szCs w:val="28"/>
        </w:rPr>
        <w:t xml:space="preserve">Глава </w:t>
      </w:r>
    </w:p>
    <w:p w:rsidR="00BA1C94" w:rsidRPr="00663AE8" w:rsidRDefault="00BA1C94" w:rsidP="000D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AE8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                </w:t>
      </w:r>
      <w:r w:rsidR="00663AE8">
        <w:rPr>
          <w:rFonts w:ascii="Times New Roman" w:hAnsi="Times New Roman"/>
          <w:sz w:val="28"/>
          <w:szCs w:val="28"/>
        </w:rPr>
        <w:t xml:space="preserve">          </w:t>
      </w:r>
      <w:r w:rsidRPr="00663AE8">
        <w:rPr>
          <w:rFonts w:ascii="Times New Roman" w:hAnsi="Times New Roman"/>
          <w:sz w:val="28"/>
          <w:szCs w:val="28"/>
        </w:rPr>
        <w:t>Н.Р. Тихон</w:t>
      </w:r>
      <w:r w:rsidR="000D113B" w:rsidRPr="00663AE8">
        <w:rPr>
          <w:rFonts w:ascii="Times New Roman" w:hAnsi="Times New Roman"/>
          <w:sz w:val="28"/>
          <w:szCs w:val="28"/>
        </w:rPr>
        <w:t>ова</w:t>
      </w:r>
    </w:p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663AE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A1C94" w:rsidTr="00BA1C94">
        <w:tc>
          <w:tcPr>
            <w:tcW w:w="5211" w:type="dxa"/>
          </w:tcPr>
          <w:p w:rsidR="00BA1C94" w:rsidRDefault="00BA1C94" w:rsidP="00D055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BA1C94" w:rsidRPr="005D2D45" w:rsidRDefault="00BA1C94" w:rsidP="00BA1C9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D45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BA1C94" w:rsidRPr="005D2D45" w:rsidRDefault="00BA1C94" w:rsidP="00BA1C9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D4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</w:t>
            </w:r>
          </w:p>
          <w:p w:rsidR="00BA1C94" w:rsidRPr="005D2D45" w:rsidRDefault="00BA1C94" w:rsidP="00BA1C9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2D45">
              <w:rPr>
                <w:rFonts w:ascii="Times New Roman" w:hAnsi="Times New Roman" w:cs="Times New Roman"/>
                <w:sz w:val="22"/>
                <w:szCs w:val="22"/>
              </w:rPr>
              <w:t xml:space="preserve">Асбестовского городского округа </w:t>
            </w:r>
          </w:p>
          <w:p w:rsidR="00BA1C94" w:rsidRPr="005D2D45" w:rsidRDefault="00663AE8" w:rsidP="00BA1C9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31.03.</w:t>
            </w:r>
            <w:r w:rsidR="00BA1C94" w:rsidRPr="005D2D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D2D45" w:rsidRPr="005D2D4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218</w:t>
            </w:r>
            <w:r w:rsidR="00BA1C94" w:rsidRPr="005D2D45">
              <w:rPr>
                <w:rFonts w:ascii="Times New Roman" w:hAnsi="Times New Roman" w:cs="Times New Roman"/>
                <w:sz w:val="22"/>
                <w:szCs w:val="22"/>
              </w:rPr>
              <w:t>-ПА</w:t>
            </w:r>
          </w:p>
          <w:p w:rsidR="00BA1C94" w:rsidRPr="005D2D45" w:rsidRDefault="00BA1C94" w:rsidP="005D2D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45">
              <w:rPr>
                <w:rFonts w:ascii="Times New Roman" w:hAnsi="Times New Roman" w:cs="Times New Roman"/>
              </w:rPr>
              <w:t>«</w:t>
            </w:r>
            <w:r w:rsidR="005D2D45" w:rsidRPr="005D2D45">
              <w:rPr>
                <w:rFonts w:ascii="Times New Roman" w:hAnsi="Times New Roman" w:cs="Times New Roman"/>
              </w:rPr>
              <w:t>О внесении изменений в постановление администрации Асбестовского городского округа от 17.04.2017 №</w:t>
            </w:r>
            <w:r w:rsidR="00663AE8">
              <w:rPr>
                <w:rFonts w:ascii="Times New Roman" w:hAnsi="Times New Roman" w:cs="Times New Roman"/>
              </w:rPr>
              <w:t xml:space="preserve"> 239-</w:t>
            </w:r>
            <w:r w:rsidR="005D2D45" w:rsidRPr="005D2D45">
              <w:rPr>
                <w:rFonts w:ascii="Times New Roman" w:hAnsi="Times New Roman" w:cs="Times New Roman"/>
              </w:rPr>
              <w:t xml:space="preserve">ПА </w:t>
            </w:r>
            <w:r w:rsidR="005D2D45">
              <w:rPr>
                <w:rFonts w:ascii="Times New Roman" w:hAnsi="Times New Roman" w:cs="Times New Roman"/>
              </w:rPr>
              <w:t xml:space="preserve">                     </w:t>
            </w:r>
            <w:r w:rsidR="005D2D45" w:rsidRPr="005D2D45">
              <w:rPr>
                <w:rFonts w:ascii="Times New Roman" w:hAnsi="Times New Roman" w:cs="Times New Roman"/>
              </w:rPr>
              <w:t>«</w:t>
            </w:r>
            <w:r w:rsidRPr="005D2D45">
              <w:rPr>
                <w:rFonts w:ascii="Times New Roman" w:hAnsi="Times New Roman"/>
              </w:rPr>
              <w:t>Об утверждении технологической схем</w:t>
            </w:r>
            <w:r w:rsidR="005D2D45" w:rsidRPr="005D2D45">
              <w:rPr>
                <w:rFonts w:ascii="Times New Roman" w:hAnsi="Times New Roman"/>
              </w:rPr>
              <w:t xml:space="preserve">ы оказания муниципальной услуги </w:t>
            </w:r>
            <w:r w:rsidRPr="005D2D45">
              <w:rPr>
                <w:rFonts w:ascii="Times New Roman" w:hAnsi="Times New Roman"/>
              </w:rPr>
              <w:t>«</w:t>
            </w:r>
            <w:r w:rsidRPr="005D2D45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1C94" w:rsidRDefault="00BA1C94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E8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94">
        <w:rPr>
          <w:rFonts w:ascii="Times New Roman" w:hAnsi="Times New Roman" w:cs="Times New Roman"/>
          <w:b/>
          <w:sz w:val="24"/>
          <w:szCs w:val="24"/>
        </w:rPr>
        <w:t>ТЕХНОЛОГИЧЕСКАЯ С</w:t>
      </w:r>
      <w:r w:rsidR="00B07F8D" w:rsidRPr="00BA1C94">
        <w:rPr>
          <w:rFonts w:ascii="Times New Roman" w:hAnsi="Times New Roman" w:cs="Times New Roman"/>
          <w:b/>
          <w:sz w:val="24"/>
          <w:szCs w:val="24"/>
        </w:rPr>
        <w:t>ХЕМА</w:t>
      </w:r>
      <w:r w:rsidR="00F202C5" w:rsidRPr="00BA1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598" w:rsidRPr="00BA1C94" w:rsidRDefault="00DE3682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D05598" w:rsidRPr="00BA1C9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63AE8" w:rsidRDefault="00D05598" w:rsidP="006F25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529" w:rsidRPr="00BA1C94">
        <w:rPr>
          <w:rFonts w:ascii="Times New Roman" w:hAnsi="Times New Roman" w:cs="Times New Roman"/>
          <w:b/>
          <w:sz w:val="24"/>
          <w:szCs w:val="24"/>
        </w:rPr>
        <w:t xml:space="preserve">«Предоставление информации об очередности предоставления </w:t>
      </w:r>
    </w:p>
    <w:p w:rsidR="00227318" w:rsidRPr="00BA1C94" w:rsidRDefault="00663AE8" w:rsidP="00663A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="006F2529" w:rsidRPr="00BA1C94">
        <w:rPr>
          <w:rFonts w:ascii="Times New Roman" w:hAnsi="Times New Roman" w:cs="Times New Roman"/>
          <w:b/>
          <w:sz w:val="24"/>
          <w:szCs w:val="24"/>
        </w:rPr>
        <w:t>илых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529" w:rsidRPr="00BA1C94">
        <w:rPr>
          <w:rFonts w:ascii="Times New Roman" w:hAnsi="Times New Roman" w:cs="Times New Roman"/>
          <w:b/>
          <w:sz w:val="24"/>
          <w:szCs w:val="24"/>
        </w:rPr>
        <w:t xml:space="preserve">помещений на условиях социального найма» </w:t>
      </w:r>
    </w:p>
    <w:p w:rsidR="00D05598" w:rsidRPr="00BA1C94" w:rsidRDefault="00D05598" w:rsidP="00F66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DE3682" w:rsidRDefault="00D05598" w:rsidP="00F66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682">
        <w:rPr>
          <w:rFonts w:ascii="Times New Roman" w:hAnsi="Times New Roman" w:cs="Times New Roman"/>
          <w:sz w:val="24"/>
          <w:szCs w:val="24"/>
        </w:rPr>
        <w:t>Раздел 1. «Общие сведения о муниципальной услуге»</w:t>
      </w:r>
    </w:p>
    <w:p w:rsidR="00F6675C" w:rsidRPr="00F6675C" w:rsidRDefault="00F6675C" w:rsidP="00F6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04"/>
        <w:gridCol w:w="3840"/>
        <w:gridCol w:w="4820"/>
      </w:tblGrid>
      <w:tr w:rsidR="003942C6" w:rsidRPr="00F6675C" w:rsidTr="00DE3682">
        <w:tc>
          <w:tcPr>
            <w:tcW w:w="804" w:type="dxa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7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7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67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20" w:type="dxa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3942C6" w:rsidRPr="00F6675C" w:rsidTr="00DE3682">
        <w:tc>
          <w:tcPr>
            <w:tcW w:w="804" w:type="dxa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D05598" w:rsidRPr="00F6675C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820" w:type="dxa"/>
          </w:tcPr>
          <w:p w:rsidR="00D05598" w:rsidRPr="00F6675C" w:rsidRDefault="003942C6" w:rsidP="00B0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07F8D" w:rsidRPr="00F6675C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хозяйства, транспорта, связи и жилищной политики администрации Асбестовского городского округа </w:t>
            </w:r>
          </w:p>
        </w:tc>
      </w:tr>
      <w:tr w:rsidR="00670542" w:rsidRPr="00F6675C" w:rsidTr="00DE3682">
        <w:tc>
          <w:tcPr>
            <w:tcW w:w="804" w:type="dxa"/>
          </w:tcPr>
          <w:p w:rsidR="00670542" w:rsidRPr="00F6675C" w:rsidRDefault="00670542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670542" w:rsidRPr="00F6675C" w:rsidRDefault="00670542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820" w:type="dxa"/>
          </w:tcPr>
          <w:p w:rsidR="00670542" w:rsidRPr="00F6675C" w:rsidRDefault="00670542" w:rsidP="006F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6600000010000</w:t>
            </w:r>
            <w:r w:rsidR="006F2529" w:rsidRPr="00F6675C">
              <w:rPr>
                <w:rFonts w:ascii="Times New Roman" w:hAnsi="Times New Roman" w:cs="Times New Roman"/>
                <w:sz w:val="24"/>
                <w:szCs w:val="24"/>
              </w:rPr>
              <w:t>202346</w:t>
            </w:r>
          </w:p>
        </w:tc>
      </w:tr>
      <w:tr w:rsidR="003942C6" w:rsidRPr="00F6675C" w:rsidTr="00DE3682">
        <w:tc>
          <w:tcPr>
            <w:tcW w:w="804" w:type="dxa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D05598" w:rsidRPr="00F6675C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820" w:type="dxa"/>
          </w:tcPr>
          <w:p w:rsidR="00D05598" w:rsidRPr="00F6675C" w:rsidRDefault="006F2529" w:rsidP="006F2529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942C6" w:rsidRPr="00F6675C" w:rsidTr="00DE3682">
        <w:tc>
          <w:tcPr>
            <w:tcW w:w="804" w:type="dxa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:rsidR="00D05598" w:rsidRPr="00F6675C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820" w:type="dxa"/>
          </w:tcPr>
          <w:p w:rsidR="00D05598" w:rsidRPr="00F6675C" w:rsidRDefault="006F2529" w:rsidP="0031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942C6" w:rsidRPr="00F6675C" w:rsidTr="00DE3682">
        <w:tc>
          <w:tcPr>
            <w:tcW w:w="804" w:type="dxa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D05598" w:rsidRPr="00F6675C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820" w:type="dxa"/>
          </w:tcPr>
          <w:p w:rsidR="003C043E" w:rsidRPr="00F6675C" w:rsidRDefault="00886695" w:rsidP="005D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3942C6" w:rsidRPr="00F6675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муниципальной услуги</w:t>
            </w:r>
            <w:r w:rsidR="003942C6" w:rsidRPr="00F6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7C4" w:rsidRPr="00F66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3BB" w:rsidRPr="00F667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на территории Асбестовского городского округа» </w:t>
            </w:r>
            <w:r w:rsidR="00DE3682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администрации Асбестовского городского округа </w:t>
            </w:r>
            <w:r w:rsidR="006F2529" w:rsidRPr="00F66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2D45">
              <w:rPr>
                <w:rFonts w:ascii="Times New Roman" w:hAnsi="Times New Roman" w:cs="Times New Roman"/>
                <w:sz w:val="24"/>
                <w:szCs w:val="24"/>
              </w:rPr>
              <w:t>27.09.2019 № 551-ПА</w:t>
            </w:r>
            <w:proofErr w:type="gramStart"/>
            <w:r w:rsidR="005D2D4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5D2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2C6" w:rsidRPr="00F6675C" w:rsidTr="00DE3682">
        <w:tc>
          <w:tcPr>
            <w:tcW w:w="804" w:type="dxa"/>
            <w:shd w:val="clear" w:color="auto" w:fill="auto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D05598" w:rsidRPr="00F6675C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4860BE" w:rsidRPr="00F6675C" w:rsidRDefault="002E051C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017D" w:rsidRPr="00F6675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942C6" w:rsidRPr="00F6675C" w:rsidTr="00DE3682">
        <w:tc>
          <w:tcPr>
            <w:tcW w:w="804" w:type="dxa"/>
            <w:shd w:val="clear" w:color="auto" w:fill="auto"/>
          </w:tcPr>
          <w:p w:rsidR="00D05598" w:rsidRPr="00F6675C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D05598" w:rsidRPr="00F6675C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553BB" w:rsidRPr="00F6675C" w:rsidRDefault="00E553BB" w:rsidP="00E55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связь</w:t>
            </w:r>
            <w:r w:rsidRPr="00F66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E04DA" w:rsidRPr="00F66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портал государственных и муниципальных услуг </w:t>
            </w:r>
            <w:r w:rsidRPr="00F66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(функций) </w:t>
            </w:r>
          </w:p>
          <w:p w:rsidR="00D05598" w:rsidRPr="00F6675C" w:rsidRDefault="00EE04DA" w:rsidP="00DE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663AE8">
          <w:headerReference w:type="default" r:id="rId8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B66B95" w:rsidRPr="00F6675C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5C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</w:t>
      </w:r>
      <w:r w:rsidR="00EE04DA" w:rsidRPr="00F6675C">
        <w:rPr>
          <w:rFonts w:ascii="Times New Roman" w:hAnsi="Times New Roman" w:cs="Times New Roman"/>
          <w:sz w:val="24"/>
          <w:szCs w:val="24"/>
        </w:rPr>
        <w:t>б</w:t>
      </w:r>
      <w:r w:rsidRPr="00F6675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E04DA" w:rsidRPr="00F6675C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4"/>
        <w:tblW w:w="15487" w:type="dxa"/>
        <w:tblLayout w:type="fixed"/>
        <w:tblLook w:val="04A0"/>
      </w:tblPr>
      <w:tblGrid>
        <w:gridCol w:w="1384"/>
        <w:gridCol w:w="1062"/>
        <w:gridCol w:w="709"/>
        <w:gridCol w:w="1825"/>
        <w:gridCol w:w="1585"/>
        <w:gridCol w:w="1649"/>
        <w:gridCol w:w="1177"/>
        <w:gridCol w:w="1205"/>
        <w:gridCol w:w="964"/>
        <w:gridCol w:w="2084"/>
        <w:gridCol w:w="1843"/>
      </w:tblGrid>
      <w:tr w:rsidR="004B1E12" w:rsidRPr="001C5A8B" w:rsidTr="00F6675C">
        <w:tc>
          <w:tcPr>
            <w:tcW w:w="2446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0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25" w:type="dxa"/>
            <w:vMerge w:val="restart"/>
          </w:tcPr>
          <w:p w:rsidR="00393E7C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05598" w:rsidRPr="001C5A8B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346" w:type="dxa"/>
            <w:gridSpan w:val="3"/>
          </w:tcPr>
          <w:p w:rsidR="00D05598" w:rsidRPr="001C5A8B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2084" w:type="dxa"/>
            <w:vMerge w:val="restart"/>
          </w:tcPr>
          <w:p w:rsidR="00393E7C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1C5A8B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обращения за получением услуги</w:t>
            </w:r>
          </w:p>
        </w:tc>
        <w:tc>
          <w:tcPr>
            <w:tcW w:w="1843" w:type="dxa"/>
            <w:vMerge w:val="restart"/>
          </w:tcPr>
          <w:p w:rsidR="00393E7C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1C5A8B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1C5A8B" w:rsidTr="00F6675C">
        <w:tc>
          <w:tcPr>
            <w:tcW w:w="1384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62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0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20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96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316A9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084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6675C">
        <w:tc>
          <w:tcPr>
            <w:tcW w:w="138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F6675C">
        <w:trPr>
          <w:trHeight w:val="329"/>
        </w:trPr>
        <w:tc>
          <w:tcPr>
            <w:tcW w:w="15487" w:type="dxa"/>
            <w:gridSpan w:val="11"/>
          </w:tcPr>
          <w:p w:rsidR="00D05598" w:rsidRPr="004860BE" w:rsidRDefault="00F6675C" w:rsidP="00E5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«</w:t>
            </w:r>
            <w:r w:rsidR="00E553BB" w:rsidRPr="00E553BB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37F93" w:rsidRPr="00393E7C" w:rsidTr="00F6675C">
        <w:tc>
          <w:tcPr>
            <w:tcW w:w="1384" w:type="dxa"/>
          </w:tcPr>
          <w:p w:rsidR="00F6675C" w:rsidRDefault="00F37F93" w:rsidP="007964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F66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F66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 услуги составляет 30 дней со дня регистрации заявления.</w:t>
            </w:r>
          </w:p>
          <w:p w:rsidR="00F37F93" w:rsidRPr="00393E7C" w:rsidRDefault="00F37F93" w:rsidP="00EF485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подачи заявления в МФЦ срок исчисляется со дня </w:t>
            </w:r>
            <w:proofErr w:type="spellStart"/>
            <w:proofErr w:type="gramStart"/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регистра-ции</w:t>
            </w:r>
            <w:proofErr w:type="spellEnd"/>
            <w:proofErr w:type="gramEnd"/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 в МФЦ</w:t>
            </w:r>
          </w:p>
        </w:tc>
        <w:tc>
          <w:tcPr>
            <w:tcW w:w="1062" w:type="dxa"/>
          </w:tcPr>
          <w:p w:rsidR="00F37F93" w:rsidRDefault="00F37F93" w:rsidP="00F6675C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течение 30 </w:t>
            </w:r>
            <w:r w:rsidR="00F6675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дней </w:t>
            </w:r>
            <w:proofErr w:type="gramStart"/>
            <w:r w:rsidR="00F6675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</w:t>
            </w:r>
            <w:proofErr w:type="gramEnd"/>
          </w:p>
          <w:p w:rsidR="00F37F93" w:rsidRPr="00393E7C" w:rsidRDefault="00F37F93" w:rsidP="00F6675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дня получения </w:t>
            </w:r>
            <w:proofErr w:type="spellStart"/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уполно-мочен-ным</w:t>
            </w:r>
            <w:proofErr w:type="spellEnd"/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органом заявления</w:t>
            </w:r>
          </w:p>
        </w:tc>
        <w:tc>
          <w:tcPr>
            <w:tcW w:w="709" w:type="dxa"/>
          </w:tcPr>
          <w:p w:rsidR="00F37F93" w:rsidRPr="00393E7C" w:rsidRDefault="00EF4859" w:rsidP="003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37F93" w:rsidRPr="00393E7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825" w:type="dxa"/>
          </w:tcPr>
          <w:p w:rsidR="00B61197" w:rsidRPr="00393E7C" w:rsidRDefault="00B61197" w:rsidP="00B611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1) Наличие противоречивых сведений в представленных документах и сведений в документах, удостоверяющих личность заявителя;</w:t>
            </w:r>
          </w:p>
          <w:p w:rsidR="00B61197" w:rsidRPr="00393E7C" w:rsidRDefault="00B61197" w:rsidP="00B6119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EF485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аличие в документах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содержание;</w:t>
            </w:r>
          </w:p>
          <w:p w:rsidR="00B61197" w:rsidRPr="00393E7C" w:rsidRDefault="00B61197" w:rsidP="00B611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3) представление </w:t>
            </w:r>
            <w:r w:rsidRPr="00393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лицом, не уполномоченным в установленном порядке на подачу документов (при подаче документов для п</w:t>
            </w:r>
            <w:r w:rsidR="00134478">
              <w:rPr>
                <w:rFonts w:ascii="Times New Roman" w:hAnsi="Times New Roman" w:cs="Times New Roman"/>
                <w:sz w:val="18"/>
                <w:szCs w:val="18"/>
              </w:rPr>
              <w:t>олучения услуги на другое лицо)</w:t>
            </w:r>
          </w:p>
          <w:p w:rsidR="00F37F93" w:rsidRPr="00393E7C" w:rsidRDefault="00F37F93" w:rsidP="00CA1B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F37F93" w:rsidRPr="00393E7C" w:rsidRDefault="00F37F93" w:rsidP="003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предусмотрено</w:t>
            </w:r>
          </w:p>
        </w:tc>
        <w:tc>
          <w:tcPr>
            <w:tcW w:w="1649" w:type="dxa"/>
          </w:tcPr>
          <w:p w:rsidR="00F37F93" w:rsidRPr="00393E7C" w:rsidRDefault="00F37F93" w:rsidP="003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7" w:type="dxa"/>
          </w:tcPr>
          <w:p w:rsidR="00F37F93" w:rsidRPr="00393E7C" w:rsidRDefault="00F37F93" w:rsidP="00385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5" w:type="dxa"/>
          </w:tcPr>
          <w:p w:rsidR="00F37F93" w:rsidRPr="00393E7C" w:rsidRDefault="00F37F93" w:rsidP="003857C4">
            <w:pPr>
              <w:jc w:val="center"/>
              <w:rPr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F37F93" w:rsidRPr="00393E7C" w:rsidRDefault="00F37F93" w:rsidP="003857C4">
            <w:pPr>
              <w:jc w:val="center"/>
              <w:rPr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84" w:type="dxa"/>
          </w:tcPr>
          <w:p w:rsidR="00F37F93" w:rsidRPr="00393E7C" w:rsidRDefault="00F37F93" w:rsidP="00EF4859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Личное обращение  (через уполномоченного представителя) в администрацию городского округа, </w:t>
            </w:r>
          </w:p>
          <w:p w:rsidR="00F37F93" w:rsidRPr="00393E7C" w:rsidRDefault="00F37F93" w:rsidP="00EF4859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МФЦ, </w:t>
            </w:r>
          </w:p>
          <w:p w:rsidR="00F37F93" w:rsidRPr="00393E7C" w:rsidRDefault="00F37F93" w:rsidP="00EF4859">
            <w:pPr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через Е</w:t>
            </w:r>
            <w:r w:rsidRPr="00393E7C">
              <w:rPr>
                <w:rFonts w:ascii="Times New Roman" w:hAnsi="Times New Roman"/>
                <w:sz w:val="18"/>
                <w:szCs w:val="18"/>
              </w:rPr>
              <w:t xml:space="preserve">диный и региональный порталы государственных и муниципальных услуг, </w:t>
            </w:r>
          </w:p>
          <w:p w:rsidR="00F37F93" w:rsidRPr="00393E7C" w:rsidRDefault="00F37F93" w:rsidP="00EF4859">
            <w:pPr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 xml:space="preserve">почтовую связь, </w:t>
            </w:r>
          </w:p>
          <w:p w:rsidR="00F37F93" w:rsidRPr="00393E7C" w:rsidRDefault="00F37F93" w:rsidP="00EF4859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в электронном виде через Интернет-сайт</w:t>
            </w:r>
          </w:p>
        </w:tc>
        <w:tc>
          <w:tcPr>
            <w:tcW w:w="1843" w:type="dxa"/>
          </w:tcPr>
          <w:p w:rsidR="00F37F93" w:rsidRPr="00393E7C" w:rsidRDefault="00F37F93" w:rsidP="00F37F93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Лично (через уполномоченного представителя) в администрации городского округа,</w:t>
            </w:r>
          </w:p>
          <w:p w:rsidR="00F37F93" w:rsidRPr="00393E7C" w:rsidRDefault="00F37F93" w:rsidP="00F37F93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МФЦ, </w:t>
            </w:r>
          </w:p>
          <w:p w:rsidR="00F37F93" w:rsidRPr="00393E7C" w:rsidRDefault="00F37F93" w:rsidP="00F37F93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через личный кабинет Единого и регионального порталов государственных и муниципальных услуг, </w:t>
            </w:r>
          </w:p>
          <w:p w:rsidR="00F37F93" w:rsidRPr="00393E7C" w:rsidRDefault="00F37F93" w:rsidP="00F37F93">
            <w:pPr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через почтовую связь,</w:t>
            </w:r>
          </w:p>
          <w:p w:rsidR="00F37F93" w:rsidRPr="00393E7C" w:rsidRDefault="00F37F93" w:rsidP="00F37F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 электронном виде через Интернет-сайт</w:t>
            </w:r>
          </w:p>
        </w:tc>
      </w:tr>
    </w:tbl>
    <w:p w:rsidR="00B66B95" w:rsidRDefault="00B66B95" w:rsidP="003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EF4859" w:rsidRDefault="00393E7C" w:rsidP="003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59">
        <w:rPr>
          <w:rFonts w:ascii="Times New Roman" w:hAnsi="Times New Roman" w:cs="Times New Roman"/>
          <w:sz w:val="24"/>
          <w:szCs w:val="24"/>
        </w:rPr>
        <w:t>Р</w:t>
      </w:r>
      <w:r w:rsidR="00D05598" w:rsidRPr="00EF4859">
        <w:rPr>
          <w:rFonts w:ascii="Times New Roman" w:hAnsi="Times New Roman" w:cs="Times New Roman"/>
          <w:sz w:val="24"/>
          <w:szCs w:val="24"/>
        </w:rPr>
        <w:t>аздел 3. Сведения о заявителях услуги</w:t>
      </w:r>
    </w:p>
    <w:p w:rsidR="007E5A94" w:rsidRPr="00316A75" w:rsidRDefault="007E5A94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CF1256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услуги </w:t>
            </w:r>
          </w:p>
        </w:tc>
        <w:tc>
          <w:tcPr>
            <w:tcW w:w="1985" w:type="dxa"/>
          </w:tcPr>
          <w:p w:rsidR="00D05598" w:rsidRPr="00360B57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proofErr w:type="gram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2268" w:type="dxa"/>
          </w:tcPr>
          <w:p w:rsidR="00D05598" w:rsidRPr="00360B57" w:rsidRDefault="00D05598" w:rsidP="0031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CF1256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5810C5">
        <w:trPr>
          <w:trHeight w:val="300"/>
        </w:trPr>
        <w:tc>
          <w:tcPr>
            <w:tcW w:w="15352" w:type="dxa"/>
            <w:gridSpan w:val="8"/>
          </w:tcPr>
          <w:p w:rsidR="00D05598" w:rsidRPr="00171B1D" w:rsidRDefault="00EF4859" w:rsidP="00422B5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«</w:t>
            </w:r>
            <w:r w:rsidR="00E553BB" w:rsidRPr="00E553BB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54D90" w:rsidRPr="00393E7C" w:rsidTr="00B5190F">
        <w:tc>
          <w:tcPr>
            <w:tcW w:w="675" w:type="dxa"/>
          </w:tcPr>
          <w:p w:rsidR="00954D90" w:rsidRPr="00393E7C" w:rsidRDefault="00954D90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54D90" w:rsidRPr="00393E7C" w:rsidRDefault="00954D90" w:rsidP="00B611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 xml:space="preserve">Заявителями являются граждане, состоящие на учете в качестве нуждающихся в предоставлении по договорам социального найма жилых помещений муниципального жилищного </w:t>
            </w:r>
            <w:r w:rsidR="00134478">
              <w:rPr>
                <w:rFonts w:ascii="Times New Roman" w:hAnsi="Times New Roman"/>
                <w:sz w:val="18"/>
                <w:szCs w:val="18"/>
              </w:rPr>
              <w:t>фонд</w:t>
            </w:r>
            <w:r w:rsidR="00825347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393E7C">
              <w:rPr>
                <w:rFonts w:ascii="Times New Roman" w:hAnsi="Times New Roman"/>
                <w:sz w:val="18"/>
                <w:szCs w:val="18"/>
              </w:rPr>
              <w:t>Асбестовского городского округа, либо их законные представители</w:t>
            </w:r>
          </w:p>
        </w:tc>
        <w:tc>
          <w:tcPr>
            <w:tcW w:w="1985" w:type="dxa"/>
          </w:tcPr>
          <w:p w:rsidR="00954D90" w:rsidRPr="00393E7C" w:rsidRDefault="00954D90" w:rsidP="00A8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Заявление, документ, удостоверяющий </w:t>
            </w:r>
          </w:p>
          <w:p w:rsidR="00954D90" w:rsidRPr="00393E7C" w:rsidRDefault="00954D90" w:rsidP="00A8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</w:tc>
        <w:tc>
          <w:tcPr>
            <w:tcW w:w="2126" w:type="dxa"/>
          </w:tcPr>
          <w:p w:rsidR="00954D90" w:rsidRPr="00393E7C" w:rsidRDefault="00954D90" w:rsidP="00E77334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Заявление должно содержать:</w:t>
            </w:r>
          </w:p>
          <w:p w:rsidR="00954D90" w:rsidRPr="00393E7C" w:rsidRDefault="00954D90" w:rsidP="00E77334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 xml:space="preserve"> фамилию, имя, отчество (при наличии), паспортные данные, адрес места жительства заявителя;</w:t>
            </w:r>
          </w:p>
          <w:p w:rsidR="00954D90" w:rsidRPr="00393E7C" w:rsidRDefault="00954D90" w:rsidP="00E77334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запрос о предоставлении информации об очередности предоставления жилых помещений на условиях социального найма;</w:t>
            </w:r>
          </w:p>
          <w:p w:rsidR="00954D90" w:rsidRPr="00393E7C" w:rsidRDefault="00954D90" w:rsidP="00E77334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 xml:space="preserve">дату, подпись заявителя либо его представителя, действующего на основании доверенности, контактные телефоны, </w:t>
            </w:r>
            <w:r w:rsidRPr="00393E7C">
              <w:rPr>
                <w:rFonts w:ascii="Times New Roman" w:hAnsi="Times New Roman"/>
                <w:sz w:val="18"/>
                <w:szCs w:val="18"/>
              </w:rPr>
              <w:lastRenderedPageBreak/>
              <w:t>электронный адрес (при наличии), реквизиты доверенности, в случае, если от имени заявителя действует его представитель по доверенности.</w:t>
            </w:r>
          </w:p>
          <w:p w:rsidR="00954D90" w:rsidRPr="00393E7C" w:rsidRDefault="00954D90" w:rsidP="00E77334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3E7C">
              <w:rPr>
                <w:rFonts w:ascii="Times New Roman" w:hAnsi="Times New Roman"/>
                <w:sz w:val="18"/>
                <w:szCs w:val="18"/>
              </w:rPr>
              <w:t>В заявлении должен быть указан способ получения результатов муниципальной услуги (посредством почтового отправления, при личном обращении в (наименование уполномоченного органа) или МФЦ, в электронном виде через Интернет-сайт (наименование уполномоченного органа), личный кабинет на Едином портале или Региональном портале.</w:t>
            </w:r>
            <w:proofErr w:type="gramEnd"/>
          </w:p>
          <w:p w:rsidR="00954D90" w:rsidRPr="00393E7C" w:rsidRDefault="00954D90" w:rsidP="00134478">
            <w:pPr>
              <w:widowControl w:val="0"/>
              <w:autoSpaceDE w:val="0"/>
              <w:autoSpaceDN w:val="0"/>
              <w:adjustRightInd w:val="0"/>
              <w:ind w:firstLine="105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Текст заявления должен быть читаемым, не должен содержать подчисток либо приписок, зачеркнутых слов и иных н</w:t>
            </w:r>
            <w:r w:rsidR="00134478">
              <w:rPr>
                <w:rFonts w:ascii="Times New Roman" w:hAnsi="Times New Roman"/>
                <w:sz w:val="18"/>
                <w:szCs w:val="18"/>
              </w:rPr>
              <w:t>е оговоренных в нем исправлений</w:t>
            </w:r>
          </w:p>
        </w:tc>
        <w:tc>
          <w:tcPr>
            <w:tcW w:w="2268" w:type="dxa"/>
          </w:tcPr>
          <w:p w:rsidR="00954D90" w:rsidRPr="00393E7C" w:rsidRDefault="00954D90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Существует возможность подачи заявления уполномоченными представителями заявителя</w:t>
            </w:r>
          </w:p>
        </w:tc>
        <w:tc>
          <w:tcPr>
            <w:tcW w:w="1985" w:type="dxa"/>
          </w:tcPr>
          <w:p w:rsidR="00954D90" w:rsidRPr="00393E7C" w:rsidRDefault="00954D90" w:rsidP="00134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 </w:t>
            </w:r>
          </w:p>
        </w:tc>
        <w:tc>
          <w:tcPr>
            <w:tcW w:w="1984" w:type="dxa"/>
          </w:tcPr>
          <w:p w:rsidR="00954D90" w:rsidRPr="00393E7C" w:rsidRDefault="00954D90" w:rsidP="00E7733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3E7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1.Документ, удостоверяющий права (полномочия) представителя заявителя (доверенность), если с заявлением обратился уполномоченный представитель заявителя;</w:t>
            </w:r>
          </w:p>
          <w:p w:rsidR="00954D90" w:rsidRPr="00393E7C" w:rsidRDefault="00954D90" w:rsidP="00E7733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3E7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2.Документ удостоверяющий личность уполномоченного представителя (паспорт);</w:t>
            </w:r>
          </w:p>
          <w:p w:rsidR="00954D90" w:rsidRPr="00393E7C" w:rsidRDefault="00954D90" w:rsidP="00E7733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3E7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3. решение суда о признании гражданина </w:t>
            </w:r>
            <w:proofErr w:type="gramStart"/>
            <w:r w:rsidRPr="00393E7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недееспособным</w:t>
            </w:r>
            <w:proofErr w:type="gramEnd"/>
            <w:r w:rsidRPr="00393E7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954D90" w:rsidRPr="00393E7C" w:rsidRDefault="00954D90" w:rsidP="00E7733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3E7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4. решение органов </w:t>
            </w:r>
            <w:r w:rsidRPr="00393E7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опеки и попеч</w:t>
            </w:r>
            <w:r w:rsidR="0013447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ительства о назначении опекуном</w:t>
            </w:r>
            <w:proofErr w:type="gramStart"/>
            <w:r w:rsidRPr="00393E7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</w:p>
          <w:p w:rsidR="00954D90" w:rsidRPr="00393E7C" w:rsidRDefault="00954D90" w:rsidP="00E773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</w:tcPr>
          <w:p w:rsidR="00954D90" w:rsidRPr="00393E7C" w:rsidRDefault="00954D90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Нотариально удостоверенная доверенность</w:t>
            </w:r>
          </w:p>
          <w:p w:rsidR="00954D90" w:rsidRPr="00393E7C" w:rsidRDefault="00954D90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526" w:rsidRDefault="00CE0526" w:rsidP="003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EF4859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859">
        <w:rPr>
          <w:rFonts w:ascii="Times New Roman" w:hAnsi="Times New Roman" w:cs="Times New Roman"/>
          <w:sz w:val="24"/>
          <w:szCs w:val="24"/>
        </w:rPr>
        <w:t>Р</w:t>
      </w:r>
      <w:r w:rsidR="00D05598" w:rsidRPr="00EF4859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услуги</w:t>
      </w:r>
    </w:p>
    <w:tbl>
      <w:tblPr>
        <w:tblStyle w:val="a4"/>
        <w:tblW w:w="14909" w:type="dxa"/>
        <w:tblLook w:val="04A0"/>
      </w:tblPr>
      <w:tblGrid>
        <w:gridCol w:w="647"/>
        <w:gridCol w:w="2235"/>
        <w:gridCol w:w="1955"/>
        <w:gridCol w:w="2106"/>
        <w:gridCol w:w="2096"/>
        <w:gridCol w:w="2126"/>
        <w:gridCol w:w="1598"/>
        <w:gridCol w:w="2146"/>
      </w:tblGrid>
      <w:tr w:rsidR="0036775A" w:rsidRPr="00360B57" w:rsidTr="00EF4859">
        <w:tc>
          <w:tcPr>
            <w:tcW w:w="64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3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F10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0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9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12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9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6775A" w:rsidRPr="00360B57" w:rsidTr="00EF4859">
        <w:tc>
          <w:tcPr>
            <w:tcW w:w="64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EF4859">
        <w:tc>
          <w:tcPr>
            <w:tcW w:w="14909" w:type="dxa"/>
            <w:gridSpan w:val="8"/>
          </w:tcPr>
          <w:p w:rsidR="00D05598" w:rsidRPr="001A1629" w:rsidRDefault="00EF4859" w:rsidP="00E55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«</w:t>
            </w:r>
            <w:r w:rsidR="00E553BB" w:rsidRPr="00E553BB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54D90" w:rsidRPr="00393E7C" w:rsidTr="00EF4859">
        <w:tc>
          <w:tcPr>
            <w:tcW w:w="647" w:type="dxa"/>
          </w:tcPr>
          <w:p w:rsidR="00954D90" w:rsidRPr="00393E7C" w:rsidRDefault="00954D90" w:rsidP="00F10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5" w:type="dxa"/>
          </w:tcPr>
          <w:p w:rsidR="00954D90" w:rsidRPr="00393E7C" w:rsidRDefault="00954D90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955" w:type="dxa"/>
          </w:tcPr>
          <w:p w:rsidR="00954D90" w:rsidRPr="00393E7C" w:rsidRDefault="00954D90" w:rsidP="00954D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Заявление о предоставлении</w:t>
            </w: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об очередности</w:t>
            </w:r>
          </w:p>
          <w:p w:rsidR="00954D90" w:rsidRPr="00393E7C" w:rsidRDefault="00954D90" w:rsidP="006A5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предоставления   жилых помещений на условиях социального найма</w:t>
            </w: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</w:tcPr>
          <w:p w:rsidR="00954D90" w:rsidRPr="00393E7C" w:rsidRDefault="00954D90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1 /0</w:t>
            </w:r>
          </w:p>
          <w:p w:rsidR="00954D90" w:rsidRPr="00393E7C" w:rsidRDefault="00954D90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D90" w:rsidRPr="00393E7C" w:rsidRDefault="00954D90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формируется в дело </w:t>
            </w:r>
          </w:p>
        </w:tc>
        <w:tc>
          <w:tcPr>
            <w:tcW w:w="2096" w:type="dxa"/>
          </w:tcPr>
          <w:p w:rsidR="00954D90" w:rsidRPr="00393E7C" w:rsidRDefault="00954D90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954D90" w:rsidRPr="00393E7C" w:rsidRDefault="00954D90" w:rsidP="00EF48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Заявление должно содержать:</w:t>
            </w:r>
          </w:p>
          <w:p w:rsidR="00954D90" w:rsidRPr="00393E7C" w:rsidRDefault="00954D90" w:rsidP="00EF4859">
            <w:pPr>
              <w:autoSpaceDE w:val="0"/>
              <w:autoSpaceDN w:val="0"/>
              <w:adjustRightInd w:val="0"/>
              <w:ind w:right="-289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фамилию, имя, отчество (при наличии),</w:t>
            </w:r>
          </w:p>
          <w:p w:rsidR="00954D90" w:rsidRPr="00393E7C" w:rsidRDefault="00954D90" w:rsidP="00EF48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паспортные данные, адрес места жительства заявителя;</w:t>
            </w:r>
          </w:p>
          <w:p w:rsidR="00954D90" w:rsidRPr="00393E7C" w:rsidRDefault="00954D90" w:rsidP="00EF48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запрос о предоставлении информации об очередности предоставления жилых помещений на условиях социального найма;</w:t>
            </w:r>
          </w:p>
          <w:p w:rsidR="00954D90" w:rsidRPr="00393E7C" w:rsidRDefault="00954D90" w:rsidP="00EF48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      </w:r>
          </w:p>
          <w:p w:rsidR="00954D90" w:rsidRPr="00393E7C" w:rsidRDefault="00954D90" w:rsidP="00EF48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 xml:space="preserve">В заявлении должен быть указан способ получения результатов муниципальной услуги (посредством почтового отправления, при личном обращении в </w:t>
            </w:r>
            <w:r w:rsidRPr="00393E7C">
              <w:rPr>
                <w:rFonts w:ascii="Times New Roman" w:hAnsi="Times New Roman"/>
                <w:sz w:val="18"/>
                <w:szCs w:val="18"/>
              </w:rPr>
              <w:lastRenderedPageBreak/>
              <w:t>(наименование уполномоченного органа) или МФЦ, в электронном виде через Интернет-сайт (наименование уполномоченного органа), личный кабинет на Едином портале или Региональном портале).</w:t>
            </w:r>
          </w:p>
          <w:p w:rsidR="00954D90" w:rsidRPr="00393E7C" w:rsidRDefault="00954D90" w:rsidP="00EF485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3E7C">
              <w:rPr>
                <w:rFonts w:ascii="Times New Roman" w:hAnsi="Times New Roman"/>
                <w:sz w:val="18"/>
                <w:szCs w:val="18"/>
              </w:rPr>
              <w:t>Текст заявления должен быть читаемым, не должен содержать подчисток либо приписок, зачеркнутых слов и иных не оговоренных в нем исправлений</w:t>
            </w:r>
          </w:p>
        </w:tc>
        <w:tc>
          <w:tcPr>
            <w:tcW w:w="1598" w:type="dxa"/>
          </w:tcPr>
          <w:p w:rsidR="00954D90" w:rsidRPr="00393E7C" w:rsidRDefault="007E2103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№ 1 </w:t>
            </w:r>
          </w:p>
        </w:tc>
        <w:tc>
          <w:tcPr>
            <w:tcW w:w="2146" w:type="dxa"/>
          </w:tcPr>
          <w:p w:rsidR="00954D90" w:rsidRPr="00393E7C" w:rsidRDefault="007E2103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E7C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36775A" w:rsidRPr="00360B57" w:rsidTr="00EF4859">
        <w:tc>
          <w:tcPr>
            <w:tcW w:w="647" w:type="dxa"/>
          </w:tcPr>
          <w:p w:rsidR="00B5190F" w:rsidRPr="00360B57" w:rsidRDefault="00F1010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5" w:type="dxa"/>
          </w:tcPr>
          <w:p w:rsidR="00B5190F" w:rsidRPr="00B5190F" w:rsidRDefault="00B5190F" w:rsidP="00EF4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55" w:type="dxa"/>
          </w:tcPr>
          <w:p w:rsidR="00A8054B" w:rsidRPr="00165B23" w:rsidRDefault="00165B23" w:rsidP="0051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B2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Паспорт заявителя или иной документ, удостоверяющий личность заявителя (его представителя)</w:t>
            </w:r>
          </w:p>
        </w:tc>
        <w:tc>
          <w:tcPr>
            <w:tcW w:w="2106" w:type="dxa"/>
          </w:tcPr>
          <w:p w:rsidR="00B5190F" w:rsidRDefault="00B5190F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1B1D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ED783B" w:rsidRDefault="003C043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Удостоверяется личность заявителя, снимается копия,</w:t>
            </w:r>
          </w:p>
          <w:p w:rsidR="003C043E" w:rsidRDefault="003C043E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возвращается заявителю.</w:t>
            </w:r>
          </w:p>
          <w:p w:rsidR="003C043E" w:rsidRDefault="003C043E" w:rsidP="003C0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формируется </w:t>
            </w:r>
          </w:p>
          <w:p w:rsidR="00F94FA5" w:rsidRPr="00BB6A8E" w:rsidRDefault="003C043E" w:rsidP="003C0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2096" w:type="dxa"/>
          </w:tcPr>
          <w:p w:rsidR="00B5190F" w:rsidRPr="00B5190F" w:rsidRDefault="00D76605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5190F" w:rsidRDefault="00D76605" w:rsidP="00D57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предоставляется обязательно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B5190F" w:rsidRDefault="00B5190F" w:rsidP="00D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D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605" w:rsidRPr="00360B57" w:rsidTr="00EF4859">
        <w:tc>
          <w:tcPr>
            <w:tcW w:w="647" w:type="dxa"/>
          </w:tcPr>
          <w:p w:rsidR="00D76605" w:rsidRPr="00360B57" w:rsidRDefault="00D76605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</w:tcPr>
          <w:p w:rsidR="00D76605" w:rsidRPr="00D76605" w:rsidRDefault="00D76605" w:rsidP="00EF4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6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Документ, удостоверяющий права (полномочия) представителя заявителя, если с заявлением обратился представитель заявителя</w:t>
            </w:r>
          </w:p>
          <w:p w:rsidR="00D76605" w:rsidRPr="00D76605" w:rsidRDefault="00D76605" w:rsidP="00EF4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D76605" w:rsidRPr="00D76605" w:rsidRDefault="00D76605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6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 на представление интересов заявителя</w:t>
            </w:r>
          </w:p>
        </w:tc>
        <w:tc>
          <w:tcPr>
            <w:tcW w:w="2106" w:type="dxa"/>
          </w:tcPr>
          <w:p w:rsidR="00D76605" w:rsidRDefault="00D76605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D76605" w:rsidRPr="00B5190F" w:rsidRDefault="00D76605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605" w:rsidRDefault="00D76605" w:rsidP="003C0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Удостоверяется личность заявителя, снимается копия,</w:t>
            </w:r>
          </w:p>
          <w:p w:rsidR="00D76605" w:rsidRDefault="00D76605" w:rsidP="003C0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возвращается заявителю.</w:t>
            </w:r>
          </w:p>
          <w:p w:rsidR="00D76605" w:rsidRDefault="00D76605" w:rsidP="003C0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формируется </w:t>
            </w:r>
          </w:p>
          <w:p w:rsidR="00D76605" w:rsidRPr="00B5190F" w:rsidRDefault="00D76605" w:rsidP="003C04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2096" w:type="dxa"/>
          </w:tcPr>
          <w:p w:rsidR="00D76605" w:rsidRPr="00AF1591" w:rsidRDefault="00D76605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76605" w:rsidRPr="00D76605" w:rsidRDefault="00D76605" w:rsidP="006A5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6605">
              <w:rPr>
                <w:rFonts w:ascii="Times New Roman" w:hAnsi="Times New Roman"/>
                <w:sz w:val="18"/>
                <w:szCs w:val="18"/>
              </w:rPr>
      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Pr="00D76605">
              <w:rPr>
                <w:rFonts w:ascii="Times New Roman" w:hAnsi="Times New Roman"/>
                <w:sz w:val="18"/>
                <w:szCs w:val="18"/>
              </w:rPr>
              <w:br/>
              <w:t>Документы не должны содержать подчистки либо приписки, зачеркнут</w:t>
            </w:r>
            <w:r w:rsidR="006A53F4">
              <w:rPr>
                <w:rFonts w:ascii="Times New Roman" w:hAnsi="Times New Roman"/>
                <w:sz w:val="18"/>
                <w:szCs w:val="18"/>
              </w:rPr>
              <w:t>ые слова или другие исправления</w:t>
            </w:r>
          </w:p>
        </w:tc>
        <w:tc>
          <w:tcPr>
            <w:tcW w:w="1598" w:type="dxa"/>
          </w:tcPr>
          <w:p w:rsidR="00D76605" w:rsidRDefault="00D76605" w:rsidP="00D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D76605" w:rsidRDefault="00D76605" w:rsidP="00D5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5AA5" w:rsidRPr="00360B57" w:rsidTr="00EF4859">
        <w:tc>
          <w:tcPr>
            <w:tcW w:w="647" w:type="dxa"/>
          </w:tcPr>
          <w:p w:rsidR="00CA5AA5" w:rsidRDefault="00CA5AA5" w:rsidP="009C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</w:tcPr>
          <w:p w:rsidR="00CA5AA5" w:rsidRPr="00D76605" w:rsidRDefault="00CA5AA5" w:rsidP="00EF48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6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Документ, удостоверяющий права (полномочия) </w:t>
            </w:r>
            <w:r w:rsidRPr="00D766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представителя заявителя, если с заявлением обратился представитель заявителя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гражданина, признанного недееспособным</w:t>
            </w:r>
          </w:p>
          <w:p w:rsidR="00CA5AA5" w:rsidRPr="00D76605" w:rsidRDefault="00CA5AA5" w:rsidP="00EF485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:rsidR="00CA5AA5" w:rsidRPr="00EF4859" w:rsidRDefault="00D952E3" w:rsidP="00D5755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F4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Граждане, подающие заявление в администрацию </w:t>
            </w:r>
            <w:r w:rsidRPr="00EF4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Асбестовского городского округа или МФЦ о предоставлении информации об очередности предоставления жилых помещений на условиях социального найма от имени гражданина, признанного недееспособным, законными представителями которого они являются, прилагают наряду с документами, предусмотренными в пункте 2.5 раздела 2 Регламента, следующие документы:</w:t>
            </w:r>
            <w:proofErr w:type="gramEnd"/>
          </w:p>
          <w:p w:rsidR="00D952E3" w:rsidRPr="00EF4859" w:rsidRDefault="00D952E3" w:rsidP="00D5755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4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1) копию паспорта или иного документа, удостоверяющего личность гражданина, признанного недееспособным;</w:t>
            </w:r>
          </w:p>
          <w:p w:rsidR="00D952E3" w:rsidRPr="00EF4859" w:rsidRDefault="00D952E3" w:rsidP="00D5755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4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2) копию решения суда о признании гражданина </w:t>
            </w:r>
            <w:proofErr w:type="gramStart"/>
            <w:r w:rsidRPr="00EF4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недееспособным</w:t>
            </w:r>
            <w:proofErr w:type="gramEnd"/>
            <w:r w:rsidRPr="00EF4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;</w:t>
            </w:r>
          </w:p>
          <w:p w:rsidR="00D952E3" w:rsidRPr="00EF4859" w:rsidRDefault="00D952E3" w:rsidP="00D5755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F4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3) решение органов опеки и попечительства о назначении опекуном</w:t>
            </w:r>
          </w:p>
        </w:tc>
        <w:tc>
          <w:tcPr>
            <w:tcW w:w="2106" w:type="dxa"/>
          </w:tcPr>
          <w:p w:rsidR="00CA5AA5" w:rsidRDefault="00CA5AA5" w:rsidP="00CA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CA5AA5" w:rsidRPr="00B5190F" w:rsidRDefault="00CA5AA5" w:rsidP="00CA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AA5" w:rsidRDefault="00CA5AA5" w:rsidP="00CA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личность заявителя. При необходимости снимаются  копии с документов.</w:t>
            </w:r>
          </w:p>
          <w:p w:rsidR="00CA5AA5" w:rsidRDefault="00CA5AA5" w:rsidP="00CA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Подлинники возвраща</w:t>
            </w:r>
            <w:r w:rsidR="006A53F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 заявителю.</w:t>
            </w:r>
          </w:p>
          <w:p w:rsidR="00CA5AA5" w:rsidRDefault="00CA5AA5" w:rsidP="00CA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Копии формируются </w:t>
            </w:r>
          </w:p>
          <w:p w:rsidR="00CA5AA5" w:rsidRPr="00B5190F" w:rsidRDefault="00CA5AA5" w:rsidP="00CA5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дело</w:t>
            </w:r>
          </w:p>
        </w:tc>
        <w:tc>
          <w:tcPr>
            <w:tcW w:w="2096" w:type="dxa"/>
          </w:tcPr>
          <w:p w:rsidR="00CA5AA5" w:rsidRDefault="00CA5AA5" w:rsidP="00D575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</w:tcPr>
          <w:p w:rsidR="00CA5AA5" w:rsidRPr="00D76605" w:rsidRDefault="00CA5AA5" w:rsidP="00BA1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605">
              <w:rPr>
                <w:rFonts w:ascii="Times New Roman" w:hAnsi="Times New Roman"/>
                <w:sz w:val="18"/>
                <w:szCs w:val="18"/>
              </w:rPr>
              <w:t xml:space="preserve">При обращении за получением муниципальной услуги </w:t>
            </w:r>
            <w:r w:rsidRPr="00D76605">
              <w:rPr>
                <w:rFonts w:ascii="Times New Roman" w:hAnsi="Times New Roman"/>
                <w:sz w:val="18"/>
                <w:szCs w:val="18"/>
              </w:rPr>
              <w:lastRenderedPageBreak/>
              <w:t>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Pr="00D76605">
              <w:rPr>
                <w:rFonts w:ascii="Times New Roman" w:hAnsi="Times New Roman"/>
                <w:sz w:val="18"/>
                <w:szCs w:val="18"/>
              </w:rPr>
              <w:br/>
              <w:t>Документы не должны содержать подчистки либо приписки, зачеркнут</w:t>
            </w:r>
            <w:r w:rsidR="006A53F4">
              <w:rPr>
                <w:rFonts w:ascii="Times New Roman" w:hAnsi="Times New Roman"/>
                <w:sz w:val="18"/>
                <w:szCs w:val="18"/>
              </w:rPr>
              <w:t>ые слова или другие исправления</w:t>
            </w:r>
          </w:p>
          <w:p w:rsidR="00CA5AA5" w:rsidRPr="00D76605" w:rsidRDefault="00CA5AA5" w:rsidP="00BA1C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</w:tcPr>
          <w:p w:rsidR="00CA5AA5" w:rsidRDefault="00CA5AA5" w:rsidP="00BA1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CA5AA5" w:rsidRDefault="00CA5AA5" w:rsidP="00BA1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44BAB" w:rsidRDefault="00E44BAB" w:rsidP="003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EF4859" w:rsidRDefault="00D05598" w:rsidP="003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59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p w:rsidR="00393E7C" w:rsidRPr="00081096" w:rsidRDefault="00393E7C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96"/>
        <w:gridCol w:w="1640"/>
        <w:gridCol w:w="1760"/>
        <w:gridCol w:w="1724"/>
        <w:gridCol w:w="1723"/>
        <w:gridCol w:w="1303"/>
        <w:gridCol w:w="1760"/>
        <w:gridCol w:w="1760"/>
        <w:gridCol w:w="1760"/>
      </w:tblGrid>
      <w:tr w:rsidR="00FD517F" w:rsidRPr="00FD517F" w:rsidTr="00CE0526">
        <w:tc>
          <w:tcPr>
            <w:tcW w:w="169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4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4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CE0526">
        <w:tc>
          <w:tcPr>
            <w:tcW w:w="169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CE0526">
        <w:trPr>
          <w:trHeight w:val="429"/>
        </w:trPr>
        <w:tc>
          <w:tcPr>
            <w:tcW w:w="15126" w:type="dxa"/>
            <w:gridSpan w:val="9"/>
          </w:tcPr>
          <w:p w:rsidR="00D05598" w:rsidRPr="00FD517F" w:rsidRDefault="00EF4859" w:rsidP="00E553B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 «</w:t>
            </w:r>
            <w:r w:rsidR="00E553BB" w:rsidRPr="00E553BB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D517F" w:rsidRPr="00FD517F" w:rsidTr="00CE0526">
        <w:tc>
          <w:tcPr>
            <w:tcW w:w="1696" w:type="dxa"/>
          </w:tcPr>
          <w:p w:rsidR="00D05598" w:rsidRPr="00FD517F" w:rsidRDefault="00D47BE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0" w:type="dxa"/>
          </w:tcPr>
          <w:p w:rsidR="00D05598" w:rsidRPr="00FD517F" w:rsidRDefault="00D47BE0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D05598" w:rsidRPr="00FD517F" w:rsidRDefault="00D47BE0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4" w:type="dxa"/>
          </w:tcPr>
          <w:p w:rsidR="00D05598" w:rsidRPr="005810C5" w:rsidRDefault="00D47BE0" w:rsidP="000810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</w:tcPr>
          <w:p w:rsidR="00D05598" w:rsidRPr="005810C5" w:rsidRDefault="00D47BE0" w:rsidP="00581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D05598" w:rsidRPr="00A15DC1" w:rsidRDefault="00D47BE0" w:rsidP="00DC34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7B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</w:tcPr>
          <w:p w:rsidR="00D05598" w:rsidRPr="00FD517F" w:rsidRDefault="00D47BE0" w:rsidP="00CE05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D05598" w:rsidRPr="00FD517F" w:rsidRDefault="00D47BE0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0" w:type="dxa"/>
          </w:tcPr>
          <w:p w:rsidR="00D05598" w:rsidRPr="00FD517F" w:rsidRDefault="00D47BE0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393E7C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p w:rsidR="00393E7C" w:rsidRDefault="00393E7C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8" w:rsidRDefault="00B35698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8" w:rsidRDefault="00B35698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8" w:rsidRDefault="00B35698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8" w:rsidRDefault="00B35698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8" w:rsidRDefault="00B35698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8" w:rsidRDefault="00B35698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8" w:rsidRDefault="00B35698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8" w:rsidRDefault="00B35698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EF4859" w:rsidRDefault="00406211" w:rsidP="00393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859">
        <w:rPr>
          <w:rFonts w:ascii="Times New Roman" w:hAnsi="Times New Roman" w:cs="Times New Roman"/>
          <w:sz w:val="24"/>
          <w:szCs w:val="24"/>
        </w:rPr>
        <w:t>Р</w:t>
      </w:r>
      <w:r w:rsidR="00D05598" w:rsidRPr="00EF4859">
        <w:rPr>
          <w:rFonts w:ascii="Times New Roman" w:hAnsi="Times New Roman" w:cs="Times New Roman"/>
          <w:sz w:val="24"/>
          <w:szCs w:val="24"/>
        </w:rPr>
        <w:t>аздел 6. Результат услуги</w:t>
      </w:r>
    </w:p>
    <w:p w:rsidR="00393E7C" w:rsidRPr="007E2103" w:rsidRDefault="00393E7C" w:rsidP="0039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46" w:type="dxa"/>
        <w:jc w:val="center"/>
        <w:tblLayout w:type="fixed"/>
        <w:tblLook w:val="04A0"/>
      </w:tblPr>
      <w:tblGrid>
        <w:gridCol w:w="431"/>
        <w:gridCol w:w="2108"/>
        <w:gridCol w:w="2255"/>
        <w:gridCol w:w="1706"/>
        <w:gridCol w:w="1717"/>
        <w:gridCol w:w="2268"/>
        <w:gridCol w:w="2977"/>
        <w:gridCol w:w="992"/>
        <w:gridCol w:w="992"/>
      </w:tblGrid>
      <w:tr w:rsidR="00D05598" w:rsidRPr="002D3194" w:rsidTr="00096289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2D3194" w:rsidRDefault="00D05598" w:rsidP="00CE0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55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CE0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717" w:type="dxa"/>
            <w:vMerge w:val="restart"/>
          </w:tcPr>
          <w:p w:rsidR="00D05598" w:rsidRPr="002D3194" w:rsidRDefault="00D05598" w:rsidP="00096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CA5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68" w:type="dxa"/>
            <w:vMerge w:val="restart"/>
          </w:tcPr>
          <w:p w:rsidR="00D05598" w:rsidRPr="002D3194" w:rsidRDefault="00D05598" w:rsidP="00096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977" w:type="dxa"/>
            <w:vMerge w:val="restart"/>
          </w:tcPr>
          <w:p w:rsidR="003379A9" w:rsidRDefault="00D05598" w:rsidP="00096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</w:t>
            </w:r>
          </w:p>
          <w:p w:rsidR="00D05598" w:rsidRPr="002D3194" w:rsidRDefault="00D05598" w:rsidP="00096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услуги</w:t>
            </w:r>
          </w:p>
        </w:tc>
        <w:tc>
          <w:tcPr>
            <w:tcW w:w="1984" w:type="dxa"/>
            <w:gridSpan w:val="2"/>
          </w:tcPr>
          <w:p w:rsidR="00D05598" w:rsidRPr="002D3194" w:rsidRDefault="00D05598" w:rsidP="00096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096289" w:rsidRPr="002D3194" w:rsidTr="00096289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992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96289" w:rsidRPr="002D3194" w:rsidTr="00096289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096289">
        <w:trPr>
          <w:trHeight w:val="147"/>
          <w:jc w:val="center"/>
        </w:trPr>
        <w:tc>
          <w:tcPr>
            <w:tcW w:w="15446" w:type="dxa"/>
            <w:gridSpan w:val="9"/>
          </w:tcPr>
          <w:p w:rsidR="00D05598" w:rsidRPr="00E553BB" w:rsidRDefault="00EF4859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услуги </w:t>
            </w:r>
            <w:r w:rsidR="006A53F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D47BE0" w:rsidRPr="00E553BB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6A53F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D47BE0" w:rsidRPr="00E5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7334" w:rsidRPr="002D3194" w:rsidTr="00096289">
        <w:trPr>
          <w:trHeight w:val="147"/>
          <w:jc w:val="center"/>
        </w:trPr>
        <w:tc>
          <w:tcPr>
            <w:tcW w:w="431" w:type="dxa"/>
          </w:tcPr>
          <w:p w:rsidR="00E77334" w:rsidRDefault="00E77334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E77334" w:rsidRPr="00E77334" w:rsidRDefault="00E77334" w:rsidP="00A15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sz w:val="18"/>
                <w:szCs w:val="18"/>
              </w:rPr>
              <w:t>Информационное письмо об очередности предоставления жилых помещений на условиях социального найма</w:t>
            </w:r>
          </w:p>
        </w:tc>
        <w:tc>
          <w:tcPr>
            <w:tcW w:w="2255" w:type="dxa"/>
          </w:tcPr>
          <w:p w:rsidR="00E77334" w:rsidRPr="00E77334" w:rsidRDefault="00E77334" w:rsidP="00E7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sz w:val="18"/>
                <w:szCs w:val="18"/>
              </w:rPr>
              <w:t>Сведения должны  содержать:</w:t>
            </w:r>
          </w:p>
          <w:p w:rsidR="006A53F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 xml:space="preserve">- дату постановки гражданина на учет в качестве нуждающегося, в соответствии с </w:t>
            </w:r>
            <w:proofErr w:type="gramStart"/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нормативным</w:t>
            </w:r>
            <w:proofErr w:type="gramEnd"/>
          </w:p>
          <w:p w:rsidR="006A53F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 xml:space="preserve"> правовым актом 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(ссылка на нормативно правовой</w:t>
            </w:r>
            <w:r w:rsidR="006A5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акт)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- иные сведения;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      справку, его подпись, расшифровку подписи;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- печать;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- Ф.И.О. исполнителя;</w:t>
            </w:r>
          </w:p>
          <w:p w:rsidR="00E77334" w:rsidRPr="00E77334" w:rsidRDefault="00E77334" w:rsidP="00E77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sz w:val="18"/>
                <w:szCs w:val="18"/>
              </w:rPr>
              <w:lastRenderedPageBreak/>
              <w:t>- номер телефона исполнителя.</w:t>
            </w:r>
          </w:p>
          <w:p w:rsidR="00E77334" w:rsidRPr="00E77334" w:rsidRDefault="00E77334" w:rsidP="00E7733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7334">
              <w:rPr>
                <w:rFonts w:ascii="Times New Roman" w:hAnsi="Times New Roman"/>
                <w:sz w:val="18"/>
                <w:szCs w:val="18"/>
              </w:rPr>
              <w:t>Документ подготавливается на официальном бланке органа, предоставляющего услугу</w:t>
            </w:r>
          </w:p>
        </w:tc>
        <w:tc>
          <w:tcPr>
            <w:tcW w:w="1706" w:type="dxa"/>
          </w:tcPr>
          <w:p w:rsidR="00E77334" w:rsidRPr="00EF5F1C" w:rsidRDefault="00E77334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717" w:type="dxa"/>
          </w:tcPr>
          <w:p w:rsidR="00E77334" w:rsidRPr="00784998" w:rsidRDefault="00E7733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7334" w:rsidRPr="00784998" w:rsidRDefault="00E7733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334" w:rsidRPr="00784998" w:rsidRDefault="00E7733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77334" w:rsidRDefault="00E77334" w:rsidP="000962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при личном обращении в Администрацию;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</w:t>
            </w:r>
          </w:p>
          <w:p w:rsidR="00E77334" w:rsidRPr="00096289" w:rsidRDefault="00E77334" w:rsidP="000962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(представителю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</w:t>
            </w:r>
            <w:r w:rsidR="006A5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муниципальных услуг (функций)</w:t>
            </w:r>
          </w:p>
          <w:p w:rsidR="00E77334" w:rsidRPr="00494F3A" w:rsidRDefault="00E77334" w:rsidP="00096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7334" w:rsidRPr="00E77334" w:rsidRDefault="00E77334" w:rsidP="00337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bCs/>
                <w:sz w:val="18"/>
                <w:szCs w:val="18"/>
              </w:rPr>
              <w:t>Не предусмотрено</w:t>
            </w:r>
          </w:p>
        </w:tc>
        <w:tc>
          <w:tcPr>
            <w:tcW w:w="992" w:type="dxa"/>
          </w:tcPr>
          <w:p w:rsidR="00E77334" w:rsidRPr="00E77334" w:rsidRDefault="00E77334" w:rsidP="00E7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bCs/>
                <w:sz w:val="18"/>
                <w:szCs w:val="18"/>
              </w:rPr>
              <w:t>Не предусмотрено</w:t>
            </w:r>
          </w:p>
        </w:tc>
      </w:tr>
      <w:tr w:rsidR="00E77334" w:rsidRPr="002D3194" w:rsidTr="00096289">
        <w:trPr>
          <w:trHeight w:val="147"/>
          <w:jc w:val="center"/>
        </w:trPr>
        <w:tc>
          <w:tcPr>
            <w:tcW w:w="431" w:type="dxa"/>
          </w:tcPr>
          <w:p w:rsidR="00E77334" w:rsidRDefault="00E77334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8" w:type="dxa"/>
          </w:tcPr>
          <w:p w:rsidR="00E77334" w:rsidRPr="00E77334" w:rsidRDefault="00E77334" w:rsidP="00E77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sz w:val="18"/>
                <w:szCs w:val="18"/>
              </w:rPr>
              <w:t>Информационное письмо об отсутствии заявителя в очередности</w:t>
            </w:r>
          </w:p>
        </w:tc>
        <w:tc>
          <w:tcPr>
            <w:tcW w:w="2255" w:type="dxa"/>
          </w:tcPr>
          <w:p w:rsidR="00E77334" w:rsidRPr="00E77334" w:rsidRDefault="00E77334" w:rsidP="00E77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sz w:val="18"/>
                <w:szCs w:val="18"/>
              </w:rPr>
              <w:t>письмо должно  содержать: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- информацию об отсутствии гражданина в  списках граждан, признанных нуждающимися в жилых помещениях;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 письмо, его подпись, расшифровк</w:t>
            </w:r>
            <w:r w:rsidR="006A53F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 xml:space="preserve"> подписи, печать;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- Ф.И.О. исполнителя;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 w:cs="Times New Roman"/>
                <w:sz w:val="18"/>
                <w:szCs w:val="18"/>
              </w:rPr>
              <w:t>- телефон.</w:t>
            </w:r>
          </w:p>
          <w:p w:rsidR="00E77334" w:rsidRPr="00E77334" w:rsidRDefault="00E77334" w:rsidP="00E77334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sz w:val="18"/>
                <w:szCs w:val="18"/>
              </w:rPr>
              <w:t>Документ подготавливается на официальном бланке органа, предоставляющего услугу</w:t>
            </w:r>
          </w:p>
        </w:tc>
        <w:tc>
          <w:tcPr>
            <w:tcW w:w="1706" w:type="dxa"/>
          </w:tcPr>
          <w:p w:rsidR="00E77334" w:rsidRPr="00EF5F1C" w:rsidRDefault="00E77334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717" w:type="dxa"/>
          </w:tcPr>
          <w:p w:rsidR="00E77334" w:rsidRPr="00784998" w:rsidRDefault="00E7733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77334" w:rsidRPr="00784998" w:rsidRDefault="00E7733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77334" w:rsidRDefault="00E77334" w:rsidP="000962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 при личном обращении в Администрацию;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2) при личном обращении в МФЦ</w:t>
            </w:r>
          </w:p>
          <w:p w:rsidR="00E77334" w:rsidRPr="00096289" w:rsidRDefault="00E77334" w:rsidP="0009628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0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(представителю заявителя);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3) посредством почтового отправления на адрес заявителя, указанный в заявлении;</w:t>
            </w:r>
            <w:r w:rsidRPr="00096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</w:t>
            </w:r>
            <w:r w:rsidR="006A5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муниципальных услуг (функций)</w:t>
            </w:r>
          </w:p>
          <w:p w:rsidR="00E77334" w:rsidRPr="00494F3A" w:rsidRDefault="00E77334" w:rsidP="00096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334" w:rsidRPr="00E77334" w:rsidRDefault="00E77334" w:rsidP="00E7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bCs/>
                <w:sz w:val="18"/>
                <w:szCs w:val="18"/>
              </w:rPr>
              <w:t>Не предусмотрено</w:t>
            </w:r>
          </w:p>
        </w:tc>
        <w:tc>
          <w:tcPr>
            <w:tcW w:w="992" w:type="dxa"/>
          </w:tcPr>
          <w:p w:rsidR="00E77334" w:rsidRPr="00E77334" w:rsidRDefault="00E77334" w:rsidP="00E773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334">
              <w:rPr>
                <w:rFonts w:ascii="Times New Roman" w:hAnsi="Times New Roman"/>
                <w:bCs/>
                <w:sz w:val="18"/>
                <w:szCs w:val="18"/>
              </w:rPr>
              <w:t>Не предусмотрено</w:t>
            </w:r>
          </w:p>
        </w:tc>
      </w:tr>
    </w:tbl>
    <w:p w:rsidR="00096289" w:rsidRDefault="00096289" w:rsidP="00EF485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1336D" w:rsidRDefault="00A1336D" w:rsidP="0078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86D8A" w:rsidRDefault="00D05598" w:rsidP="00786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D8A">
        <w:rPr>
          <w:rFonts w:ascii="Times New Roman" w:hAnsi="Times New Roman" w:cs="Times New Roman"/>
          <w:sz w:val="24"/>
          <w:szCs w:val="24"/>
        </w:rPr>
        <w:t xml:space="preserve">Раздел 7. Технологические процессы предоставления </w:t>
      </w:r>
      <w:r w:rsidR="00096289" w:rsidRPr="00786D8A">
        <w:rPr>
          <w:rFonts w:ascii="Times New Roman" w:hAnsi="Times New Roman" w:cs="Times New Roman"/>
          <w:sz w:val="24"/>
          <w:szCs w:val="24"/>
        </w:rPr>
        <w:t>у</w:t>
      </w:r>
      <w:r w:rsidRPr="00786D8A">
        <w:rPr>
          <w:rFonts w:ascii="Times New Roman" w:hAnsi="Times New Roman" w:cs="Times New Roman"/>
          <w:sz w:val="24"/>
          <w:szCs w:val="24"/>
        </w:rPr>
        <w:t>слуги</w:t>
      </w:r>
      <w:r w:rsidR="003E16CF" w:rsidRPr="00786D8A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786D8A">
        <w:rPr>
          <w:rFonts w:ascii="Times New Roman" w:hAnsi="Times New Roman" w:cs="Times New Roman"/>
          <w:sz w:val="24"/>
          <w:szCs w:val="24"/>
        </w:rPr>
        <w:t>(БЛОК</w:t>
      </w:r>
      <w:r w:rsidR="00B35698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786D8A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DC408A" w:rsidRPr="00786D8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36D41" w:rsidRPr="00786D8A">
        <w:rPr>
          <w:rFonts w:ascii="Times New Roman" w:hAnsi="Times New Roman" w:cs="Times New Roman"/>
          <w:sz w:val="24"/>
          <w:szCs w:val="24"/>
        </w:rPr>
        <w:t>3)</w:t>
      </w:r>
    </w:p>
    <w:p w:rsidR="00786D8A" w:rsidRPr="009422F6" w:rsidRDefault="00786D8A" w:rsidP="00786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2567"/>
        <w:gridCol w:w="3577"/>
        <w:gridCol w:w="2182"/>
        <w:gridCol w:w="2419"/>
        <w:gridCol w:w="2276"/>
        <w:gridCol w:w="1734"/>
      </w:tblGrid>
      <w:tr w:rsidR="000036D3" w:rsidTr="006A53F4">
        <w:tc>
          <w:tcPr>
            <w:tcW w:w="5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5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1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7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0036D3" w:rsidTr="006A53F4">
        <w:tc>
          <w:tcPr>
            <w:tcW w:w="5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0F3CA9" w:rsidTr="006A53F4">
        <w:tc>
          <w:tcPr>
            <w:tcW w:w="15317" w:type="dxa"/>
            <w:gridSpan w:val="7"/>
          </w:tcPr>
          <w:p w:rsidR="00D05598" w:rsidRPr="000F3CA9" w:rsidRDefault="000F3CA9" w:rsidP="003E16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A9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036D3" w:rsidTr="006A53F4">
        <w:tc>
          <w:tcPr>
            <w:tcW w:w="562" w:type="dxa"/>
          </w:tcPr>
          <w:p w:rsidR="00D951DD" w:rsidRDefault="00726D1B" w:rsidP="0078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</w:tcPr>
          <w:p w:rsidR="00D951DD" w:rsidRPr="001D5121" w:rsidRDefault="006642B0" w:rsidP="000F3C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 и регистрация </w:t>
            </w:r>
            <w:r w:rsidR="000F3CA9">
              <w:rPr>
                <w:rFonts w:ascii="Times New Roman" w:hAnsi="Times New Roman" w:cs="Times New Roman"/>
                <w:sz w:val="18"/>
                <w:szCs w:val="18"/>
              </w:rPr>
              <w:t>документов от заявителя</w:t>
            </w:r>
          </w:p>
        </w:tc>
        <w:tc>
          <w:tcPr>
            <w:tcW w:w="3577" w:type="dxa"/>
          </w:tcPr>
          <w:p w:rsidR="00296CAE" w:rsidRPr="001D5121" w:rsidRDefault="000F3CA9" w:rsidP="00A133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Письменное обращение заявителя регистрируются в журнале регистрации в день поступления обращения в Администрацию или МФЦ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20785" w:rsidRDefault="002C781F" w:rsidP="003E16CF">
            <w:pPr>
              <w:jc w:val="center"/>
              <w:rPr>
                <w:rStyle w:val="a8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8"/>
                <w:rFonts w:eastAsiaTheme="minorHAnsi"/>
                <w:b w:val="0"/>
                <w:sz w:val="18"/>
                <w:szCs w:val="18"/>
              </w:rPr>
              <w:t xml:space="preserve">Прием заявления и </w:t>
            </w:r>
            <w:proofErr w:type="gramStart"/>
            <w:r>
              <w:rPr>
                <w:rStyle w:val="a8"/>
                <w:rFonts w:eastAsiaTheme="minorHAnsi"/>
                <w:b w:val="0"/>
                <w:sz w:val="18"/>
                <w:szCs w:val="18"/>
              </w:rPr>
              <w:t>документов</w:t>
            </w:r>
            <w:proofErr w:type="gramEnd"/>
            <w:r>
              <w:rPr>
                <w:rStyle w:val="a8"/>
                <w:rFonts w:eastAsiaTheme="minorHAnsi"/>
                <w:b w:val="0"/>
                <w:sz w:val="18"/>
                <w:szCs w:val="18"/>
              </w:rPr>
              <w:t xml:space="preserve"> необходимых для предоста</w:t>
            </w:r>
            <w:r w:rsidR="006A53F4">
              <w:rPr>
                <w:rStyle w:val="a8"/>
                <w:rFonts w:eastAsiaTheme="minorHAnsi"/>
                <w:b w:val="0"/>
                <w:sz w:val="18"/>
                <w:szCs w:val="18"/>
              </w:rPr>
              <w:t>вления услуги не более 15 минут.</w:t>
            </w:r>
          </w:p>
          <w:p w:rsidR="00D951DD" w:rsidRPr="001D5121" w:rsidRDefault="002C781F" w:rsidP="006A5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8"/>
                <w:rFonts w:eastAsiaTheme="minorHAnsi"/>
                <w:b w:val="0"/>
                <w:sz w:val="18"/>
                <w:szCs w:val="18"/>
              </w:rPr>
              <w:t xml:space="preserve">Заявление регистрируется </w:t>
            </w:r>
            <w:r w:rsidR="009C068A">
              <w:rPr>
                <w:rStyle w:val="a8"/>
                <w:rFonts w:eastAsiaTheme="minorHAnsi"/>
                <w:b w:val="0"/>
                <w:sz w:val="18"/>
                <w:szCs w:val="18"/>
              </w:rPr>
              <w:t xml:space="preserve">в день </w:t>
            </w:r>
            <w:r w:rsidR="009C068A">
              <w:rPr>
                <w:rStyle w:val="a8"/>
                <w:rFonts w:eastAsiaTheme="minorHAnsi"/>
                <w:b w:val="0"/>
                <w:sz w:val="18"/>
                <w:szCs w:val="18"/>
              </w:rPr>
              <w:lastRenderedPageBreak/>
              <w:t>поступления обра</w:t>
            </w:r>
            <w:r w:rsidR="006A53F4">
              <w:rPr>
                <w:rStyle w:val="a8"/>
                <w:rFonts w:eastAsiaTheme="minorHAnsi"/>
                <w:b w:val="0"/>
                <w:sz w:val="18"/>
                <w:szCs w:val="18"/>
              </w:rPr>
              <w:t>щения в Администрацию или в МФЦ</w:t>
            </w:r>
          </w:p>
        </w:tc>
        <w:tc>
          <w:tcPr>
            <w:tcW w:w="2419" w:type="dxa"/>
          </w:tcPr>
          <w:p w:rsidR="008C7D7B" w:rsidRDefault="008C7D7B" w:rsidP="000F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Специалист </w:t>
            </w:r>
            <w:r w:rsidR="00834DDE">
              <w:rPr>
                <w:rFonts w:ascii="Times New Roman" w:hAnsi="Times New Roman" w:cs="Times New Roman"/>
                <w:sz w:val="18"/>
                <w:szCs w:val="18"/>
              </w:rPr>
              <w:t xml:space="preserve">отдела ЖКХ,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  <w:p w:rsidR="001E38D8" w:rsidRPr="001D5121" w:rsidRDefault="001E38D8" w:rsidP="000F3C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D951DD" w:rsidRDefault="00E20785" w:rsidP="0083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734" w:type="dxa"/>
          </w:tcPr>
          <w:p w:rsidR="00D951DD" w:rsidRPr="009D1A7B" w:rsidRDefault="000F3CA9" w:rsidP="000F3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6D3" w:rsidTr="006A53F4">
        <w:tc>
          <w:tcPr>
            <w:tcW w:w="562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7" w:type="dxa"/>
          </w:tcPr>
          <w:p w:rsidR="000F3CA9" w:rsidRDefault="0090585E" w:rsidP="00AF0D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058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ассмотрение </w:t>
            </w:r>
            <w:r w:rsidR="000F3CA9">
              <w:rPr>
                <w:rFonts w:ascii="Times New Roman" w:eastAsia="Calibri" w:hAnsi="Times New Roman" w:cs="Times New Roman"/>
                <w:sz w:val="18"/>
                <w:szCs w:val="18"/>
              </w:rPr>
              <w:t>письменного обращения и подготовка ответа заявителю</w:t>
            </w:r>
          </w:p>
          <w:p w:rsidR="005C2A40" w:rsidRPr="0090585E" w:rsidRDefault="005C2A40" w:rsidP="000F3C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</w:tcPr>
          <w:p w:rsidR="00761A01" w:rsidRDefault="00761A01" w:rsidP="00761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A0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C34CF">
              <w:rPr>
                <w:rFonts w:ascii="Times New Roman" w:hAnsi="Times New Roman" w:cs="Times New Roman"/>
                <w:sz w:val="18"/>
                <w:szCs w:val="18"/>
              </w:rPr>
              <w:t>отдела ЖКХ</w:t>
            </w:r>
            <w:r w:rsidRPr="00761A01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 следующие  действия:</w:t>
            </w:r>
          </w:p>
          <w:p w:rsidR="000F3CA9" w:rsidRDefault="000F3CA9" w:rsidP="00761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проводит сверку со списком граждан, состоящих на учете в качестве нуждающихся в улучшении жилищных условий, в электронном виде и на бумажном носителе;</w:t>
            </w:r>
          </w:p>
          <w:p w:rsidR="000F3CA9" w:rsidRDefault="000F3CA9" w:rsidP="00761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="006A53F4">
              <w:rPr>
                <w:rFonts w:ascii="Times New Roman" w:hAnsi="Times New Roman" w:cs="Times New Roman"/>
                <w:sz w:val="18"/>
                <w:szCs w:val="18"/>
              </w:rPr>
              <w:t xml:space="preserve"> готовит справку</w:t>
            </w:r>
          </w:p>
          <w:p w:rsidR="000F3CA9" w:rsidRPr="00761A01" w:rsidRDefault="000F3CA9" w:rsidP="00761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Default="00D951DD" w:rsidP="002C781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9C068A" w:rsidRPr="009C068A" w:rsidRDefault="009C068A" w:rsidP="00DC3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8A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D951DD" w:rsidRDefault="002C781F" w:rsidP="00DC3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6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86AA2" w:rsidRPr="009C068A">
              <w:rPr>
                <w:rFonts w:ascii="Times New Roman" w:hAnsi="Times New Roman" w:cs="Times New Roman"/>
                <w:sz w:val="18"/>
                <w:szCs w:val="18"/>
              </w:rPr>
              <w:t>0 рабочих дней</w:t>
            </w:r>
          </w:p>
        </w:tc>
        <w:tc>
          <w:tcPr>
            <w:tcW w:w="2419" w:type="dxa"/>
          </w:tcPr>
          <w:p w:rsidR="0032748A" w:rsidRPr="00C30B46" w:rsidRDefault="0032748A" w:rsidP="000F3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DC34CF">
              <w:rPr>
                <w:rFonts w:ascii="Times New Roman" w:hAnsi="Times New Roman" w:cs="Times New Roman"/>
                <w:sz w:val="18"/>
                <w:szCs w:val="18"/>
              </w:rPr>
              <w:t>отдела ЖКХ</w:t>
            </w:r>
          </w:p>
          <w:p w:rsidR="00D951DD" w:rsidRPr="0032748A" w:rsidRDefault="00D951DD" w:rsidP="000F3CA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</w:tcPr>
          <w:p w:rsidR="00D951DD" w:rsidRPr="00872FA5" w:rsidRDefault="00761A01" w:rsidP="00DC3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734" w:type="dxa"/>
          </w:tcPr>
          <w:p w:rsidR="00D951DD" w:rsidRPr="00872FA5" w:rsidRDefault="00D951DD" w:rsidP="00DC3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81F" w:rsidTr="006A53F4">
        <w:tc>
          <w:tcPr>
            <w:tcW w:w="562" w:type="dxa"/>
          </w:tcPr>
          <w:p w:rsidR="002C781F" w:rsidRPr="002C781F" w:rsidRDefault="002C781F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67" w:type="dxa"/>
          </w:tcPr>
          <w:p w:rsidR="002C781F" w:rsidRPr="002C781F" w:rsidRDefault="002C781F" w:rsidP="00AF0D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81F">
              <w:rPr>
                <w:rFonts w:ascii="Times New Roman" w:hAnsi="Times New Roman" w:cs="Times New Roman"/>
                <w:sz w:val="18"/>
                <w:szCs w:val="18"/>
              </w:rPr>
              <w:t>Направление ответа заявителю</w:t>
            </w:r>
          </w:p>
        </w:tc>
        <w:tc>
          <w:tcPr>
            <w:tcW w:w="3577" w:type="dxa"/>
          </w:tcPr>
          <w:p w:rsidR="002C781F" w:rsidRPr="002C781F" w:rsidRDefault="002C781F" w:rsidP="007E2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1F">
              <w:rPr>
                <w:rFonts w:ascii="Times New Roman" w:hAnsi="Times New Roman"/>
                <w:sz w:val="20"/>
                <w:szCs w:val="20"/>
              </w:rPr>
              <w:t>Сотрудник органа, предоставляющего муниципальную услугу</w:t>
            </w:r>
            <w:r w:rsidR="006A53F4">
              <w:rPr>
                <w:rFonts w:ascii="Times New Roman" w:hAnsi="Times New Roman"/>
                <w:sz w:val="20"/>
                <w:szCs w:val="20"/>
              </w:rPr>
              <w:t>, регистрирует документ, являющийся</w:t>
            </w:r>
            <w:r w:rsidRPr="002C781F">
              <w:rPr>
                <w:rFonts w:ascii="Times New Roman" w:hAnsi="Times New Roman"/>
                <w:sz w:val="20"/>
                <w:szCs w:val="20"/>
              </w:rPr>
              <w:t xml:space="preserve"> результатом предоставления муниципальной услуги, и выдает его заявителю (его уполномоченному представителю).</w:t>
            </w:r>
          </w:p>
          <w:p w:rsidR="002C781F" w:rsidRPr="002C781F" w:rsidRDefault="002C781F" w:rsidP="007E2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1F">
              <w:rPr>
                <w:rFonts w:ascii="Times New Roman" w:hAnsi="Times New Roman"/>
                <w:sz w:val="20"/>
                <w:szCs w:val="20"/>
              </w:rPr>
              <w:t>Соблюдение сроков исполнения административной процедуры</w:t>
            </w:r>
          </w:p>
        </w:tc>
        <w:tc>
          <w:tcPr>
            <w:tcW w:w="2182" w:type="dxa"/>
          </w:tcPr>
          <w:p w:rsidR="002C781F" w:rsidRPr="002C781F" w:rsidRDefault="002C781F" w:rsidP="009A6053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C068A">
              <w:rPr>
                <w:rFonts w:ascii="Times New Roman" w:hAnsi="Times New Roman" w:cs="Times New Roman"/>
                <w:sz w:val="18"/>
                <w:szCs w:val="18"/>
              </w:rPr>
              <w:t xml:space="preserve">3 рабочих дня со дня принятия решения о предоставлении (об отказе в предоставлении) муниципальной услуги </w:t>
            </w:r>
          </w:p>
          <w:p w:rsidR="002C781F" w:rsidRPr="002C781F" w:rsidRDefault="002C781F" w:rsidP="001146D6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C781F" w:rsidRPr="002C781F" w:rsidRDefault="002C781F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9" w:type="dxa"/>
          </w:tcPr>
          <w:p w:rsidR="009C068A" w:rsidRDefault="002C781F" w:rsidP="002E6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81F">
              <w:rPr>
                <w:rFonts w:ascii="Times New Roman" w:hAnsi="Times New Roman" w:cs="Times New Roman"/>
                <w:sz w:val="18"/>
                <w:szCs w:val="18"/>
              </w:rPr>
              <w:t>Специалист отдела ЖКХ</w:t>
            </w:r>
            <w:r w:rsidR="009C06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068A" w:rsidRDefault="009C068A" w:rsidP="002E6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передает результат предоставления услуги, не позднее рабочего дня, следующего за оформлением результата </w:t>
            </w:r>
            <w:r w:rsidR="006A53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редоставления муниципальной услуги в МФЦ.</w:t>
            </w:r>
          </w:p>
          <w:p w:rsidR="002C781F" w:rsidRPr="002C781F" w:rsidRDefault="009C068A" w:rsidP="009C0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C781F" w:rsidRPr="002C781F">
              <w:rPr>
                <w:rFonts w:ascii="Times New Roman" w:hAnsi="Times New Roman" w:cs="Times New Roman"/>
                <w:sz w:val="18"/>
                <w:szCs w:val="18"/>
              </w:rPr>
              <w:t>пециалист МФЦ производит выдачу результата услуги</w:t>
            </w:r>
          </w:p>
        </w:tc>
        <w:tc>
          <w:tcPr>
            <w:tcW w:w="2276" w:type="dxa"/>
          </w:tcPr>
          <w:p w:rsidR="002C781F" w:rsidRPr="002C781F" w:rsidRDefault="002C781F" w:rsidP="002E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81F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734" w:type="dxa"/>
          </w:tcPr>
          <w:p w:rsidR="002C781F" w:rsidRPr="00872FA5" w:rsidRDefault="002C781F" w:rsidP="002E6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53529" w:rsidRDefault="008535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786D8A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D8A">
        <w:rPr>
          <w:rFonts w:ascii="Times New Roman" w:hAnsi="Times New Roman" w:cs="Times New Roman"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услуги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93" w:type="dxa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4" w:type="dxa"/>
          </w:tcPr>
          <w:p w:rsidR="00D05598" w:rsidRPr="00EC0F65" w:rsidRDefault="00D05598" w:rsidP="009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A22C5" w:rsidTr="00CA22C5">
        <w:trPr>
          <w:trHeight w:val="335"/>
        </w:trPr>
        <w:tc>
          <w:tcPr>
            <w:tcW w:w="15352" w:type="dxa"/>
            <w:gridSpan w:val="7"/>
          </w:tcPr>
          <w:p w:rsidR="00D05598" w:rsidRPr="00CA22C5" w:rsidRDefault="00CA22C5" w:rsidP="003229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2C5">
              <w:rPr>
                <w:rFonts w:ascii="Times New Roman" w:hAnsi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6699E" w:rsidRPr="000036D3" w:rsidTr="00B5190F">
        <w:tc>
          <w:tcPr>
            <w:tcW w:w="2193" w:type="dxa"/>
          </w:tcPr>
          <w:p w:rsidR="00F06153" w:rsidRPr="00F06153" w:rsidRDefault="00F06153" w:rsidP="00F0615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ЕПГУ,</w:t>
            </w:r>
            <w:r w:rsidR="00322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портале государственных услуг С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вердловской области, 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официальном сайте администрации </w:t>
            </w:r>
            <w:r w:rsidR="00322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Асбестовского городского округа, 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официальном сайте МФЦ</w:t>
            </w:r>
          </w:p>
          <w:p w:rsidR="0056699E" w:rsidRPr="00AC2689" w:rsidRDefault="0056699E" w:rsidP="003274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F06153" w:rsidRPr="00F06153" w:rsidRDefault="00F06153" w:rsidP="00F061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 w:rsidR="00322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Асбестовского </w:t>
            </w:r>
            <w:r w:rsidR="00667E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округа 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нет;</w:t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МФЦ - официальный сайт</w:t>
            </w:r>
          </w:p>
          <w:p w:rsidR="0056699E" w:rsidRPr="00AC2689" w:rsidRDefault="0056699E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6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9C068A" w:rsidRPr="009C068A" w:rsidRDefault="009C068A" w:rsidP="009C06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68A">
              <w:rPr>
                <w:rFonts w:ascii="Times New Roman" w:hAnsi="Times New Roman"/>
                <w:sz w:val="18"/>
                <w:szCs w:val="18"/>
              </w:rPr>
              <w:t xml:space="preserve">В случае подачи документов в электронной форме через </w:t>
            </w:r>
            <w:r w:rsidRPr="009C068A">
              <w:rPr>
                <w:rFonts w:ascii="Times New Roman" w:hAnsi="Times New Roman"/>
                <w:sz w:val="18"/>
                <w:szCs w:val="18"/>
              </w:rPr>
              <w:lastRenderedPageBreak/>
              <w:t>Единый и Региональный порталы государственных и муниципальных услуг предоставление документов на бумажном носителе не требуется</w:t>
            </w:r>
          </w:p>
          <w:p w:rsidR="00CA726B" w:rsidRPr="009C068A" w:rsidRDefault="00CA726B" w:rsidP="00F061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6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F06153" w:rsidRPr="00F06153" w:rsidRDefault="00F06153" w:rsidP="00667E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61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личном кабинете на ЕПГУ</w:t>
            </w:r>
          </w:p>
          <w:p w:rsidR="0056699E" w:rsidRPr="00AC2689" w:rsidRDefault="0056699E" w:rsidP="00667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32748A" w:rsidRPr="000036D3" w:rsidRDefault="00A1336D" w:rsidP="00CA2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 МФЦ при личном обращении</w:t>
            </w:r>
          </w:p>
        </w:tc>
      </w:tr>
    </w:tbl>
    <w:p w:rsidR="007813CE" w:rsidRPr="00A2442B" w:rsidRDefault="007813CE" w:rsidP="00A2442B">
      <w:pPr>
        <w:rPr>
          <w:rFonts w:ascii="Times New Roman" w:hAnsi="Times New Roman" w:cs="Times New Roman"/>
          <w:sz w:val="28"/>
          <w:szCs w:val="28"/>
        </w:rPr>
        <w:sectPr w:rsidR="007813CE" w:rsidRPr="00A2442B" w:rsidSect="00663AE8">
          <w:pgSz w:w="16838" w:h="11906" w:orient="landscape"/>
          <w:pgMar w:top="851" w:right="851" w:bottom="851" w:left="851" w:header="567" w:footer="567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Default="007813CE" w:rsidP="00A86F55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C910EE" w:rsidRDefault="00C910E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EC6" w:rsidRPr="00C910EE" w:rsidRDefault="00C910EE" w:rsidP="006A53F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91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67EC6" w:rsidRPr="00C910EE">
        <w:rPr>
          <w:rFonts w:ascii="Times New Roman" w:hAnsi="Times New Roman"/>
          <w:sz w:val="24"/>
          <w:szCs w:val="24"/>
        </w:rPr>
        <w:t>В администрацию Асбестовского городского округа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3"/>
        <w:gridCol w:w="6037"/>
      </w:tblGrid>
      <w:tr w:rsidR="00667EC6" w:rsidRPr="0097750A" w:rsidTr="00C910EE"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667EC6" w:rsidRPr="0097750A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7EC6" w:rsidRPr="0097750A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:rsidR="00667EC6" w:rsidRPr="0097750A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A53F4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667EC6" w:rsidRPr="0097750A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т гр. ________</w:t>
            </w:r>
            <w:r w:rsidR="00C910E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67EC6" w:rsidRPr="00667EC6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EC6">
              <w:rPr>
                <w:rFonts w:ascii="Times New Roman" w:hAnsi="Times New Roman"/>
                <w:sz w:val="20"/>
                <w:szCs w:val="20"/>
              </w:rPr>
              <w:t>(Ф.И.О. полностью)</w:t>
            </w:r>
          </w:p>
          <w:p w:rsidR="00667EC6" w:rsidRPr="0097750A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ind w:left="38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 w:rsidR="006A53F4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gramStart"/>
            <w:r w:rsidR="006A53F4">
              <w:rPr>
                <w:rFonts w:ascii="Times New Roman" w:hAnsi="Times New Roman"/>
                <w:sz w:val="24"/>
                <w:szCs w:val="24"/>
              </w:rPr>
              <w:t>(</w:t>
            </w:r>
            <w:r w:rsidR="00C9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6A53F4">
              <w:rPr>
                <w:rFonts w:ascii="Times New Roman" w:hAnsi="Times New Roman"/>
                <w:sz w:val="24"/>
                <w:szCs w:val="24"/>
              </w:rPr>
              <w:t>о</w:t>
            </w:r>
            <w:r w:rsidR="00C910EE">
              <w:rPr>
                <w:rFonts w:ascii="Times New Roman" w:hAnsi="Times New Roman"/>
                <w:sz w:val="24"/>
                <w:szCs w:val="24"/>
              </w:rPr>
              <w:t>й) по адресу:____________</w:t>
            </w:r>
          </w:p>
          <w:p w:rsidR="00667EC6" w:rsidRPr="0097750A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910E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67EC6" w:rsidRPr="0097750A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0EE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Контактный теле</w:t>
            </w:r>
            <w:r w:rsidR="00C910EE">
              <w:rPr>
                <w:rFonts w:ascii="Times New Roman" w:hAnsi="Times New Roman"/>
                <w:sz w:val="24"/>
                <w:szCs w:val="24"/>
              </w:rPr>
              <w:t>фон:________________________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67EC6" w:rsidRPr="0097750A" w:rsidRDefault="00667EC6" w:rsidP="00C910EE">
            <w:pPr>
              <w:tabs>
                <w:tab w:val="left" w:pos="529"/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910EE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97750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67EC6" w:rsidRPr="0097750A" w:rsidRDefault="00667EC6" w:rsidP="00C910E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50A">
              <w:rPr>
                <w:rFonts w:ascii="Times New Roman" w:hAnsi="Times New Roman"/>
                <w:sz w:val="20"/>
                <w:szCs w:val="20"/>
              </w:rPr>
              <w:t>(указать номер телефона для связи)</w:t>
            </w:r>
          </w:p>
        </w:tc>
      </w:tr>
    </w:tbl>
    <w:p w:rsidR="00793243" w:rsidRPr="00793243" w:rsidRDefault="00793243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243" w:rsidRPr="00793243" w:rsidRDefault="00793243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6" w:rsidRPr="0097750A" w:rsidRDefault="00793243" w:rsidP="00667E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3243">
        <w:rPr>
          <w:rFonts w:ascii="Times New Roman" w:hAnsi="Times New Roman" w:cs="Times New Roman"/>
          <w:sz w:val="24"/>
          <w:szCs w:val="24"/>
        </w:rPr>
        <w:tab/>
      </w:r>
      <w:r w:rsidR="00667EC6" w:rsidRPr="0097750A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667EC6" w:rsidRPr="0097750A" w:rsidRDefault="00667EC6" w:rsidP="0066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103" w:rsidRPr="00B220CB" w:rsidRDefault="00667EC6" w:rsidP="00663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20CB">
        <w:rPr>
          <w:rFonts w:ascii="Times New Roman" w:hAnsi="Times New Roman"/>
          <w:sz w:val="24"/>
          <w:szCs w:val="24"/>
        </w:rPr>
        <w:t xml:space="preserve">Прошу </w:t>
      </w:r>
      <w:r w:rsidR="007E2103" w:rsidRPr="00B220CB">
        <w:rPr>
          <w:rFonts w:ascii="Times New Roman" w:hAnsi="Times New Roman"/>
          <w:sz w:val="24"/>
          <w:szCs w:val="24"/>
        </w:rPr>
        <w:t xml:space="preserve">предоставить информацию о номере очереди в списках граждан, состоящих </w:t>
      </w:r>
      <w:r w:rsidR="00663AE8">
        <w:rPr>
          <w:rFonts w:ascii="Times New Roman" w:hAnsi="Times New Roman"/>
          <w:sz w:val="24"/>
          <w:szCs w:val="24"/>
        </w:rPr>
        <w:br/>
      </w:r>
      <w:r w:rsidR="007E2103" w:rsidRPr="00B220CB">
        <w:rPr>
          <w:rFonts w:ascii="Times New Roman" w:hAnsi="Times New Roman"/>
          <w:sz w:val="24"/>
          <w:szCs w:val="24"/>
        </w:rPr>
        <w:t>на учете в качестве нуждающихся в жилых помещениях, предоставляемых по договору социального найма.</w:t>
      </w:r>
    </w:p>
    <w:p w:rsidR="00B220CB" w:rsidRPr="00B220CB" w:rsidRDefault="00B220CB" w:rsidP="00663A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20CB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выдать через администрацию </w:t>
      </w:r>
      <w:r>
        <w:rPr>
          <w:rFonts w:ascii="Times New Roman" w:hAnsi="Times New Roman" w:cs="Times New Roman"/>
          <w:sz w:val="24"/>
          <w:szCs w:val="24"/>
        </w:rPr>
        <w:t>Асбестовского городского округа (МФЦ).</w:t>
      </w:r>
    </w:p>
    <w:p w:rsidR="007E2103" w:rsidRPr="00B220CB" w:rsidRDefault="007E2103" w:rsidP="0066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43" w:rsidRPr="00793243" w:rsidRDefault="00793243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243" w:rsidRDefault="00793243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103" w:rsidRPr="00793243" w:rsidRDefault="007E2103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243" w:rsidRPr="00793243" w:rsidRDefault="00793243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243" w:rsidRPr="00793243" w:rsidRDefault="00793243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243" w:rsidRPr="00793243" w:rsidRDefault="00793243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243" w:rsidRPr="00793243" w:rsidRDefault="00B220CB" w:rsidP="0079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”____</w:t>
      </w:r>
      <w:r w:rsidR="007E2103">
        <w:rPr>
          <w:rFonts w:ascii="Times New Roman" w:hAnsi="Times New Roman" w:cs="Times New Roman"/>
          <w:sz w:val="24"/>
          <w:szCs w:val="24"/>
        </w:rPr>
        <w:t>_”______________</w:t>
      </w:r>
      <w:r w:rsidR="00793243" w:rsidRPr="00793243">
        <w:rPr>
          <w:rFonts w:ascii="Times New Roman" w:hAnsi="Times New Roman" w:cs="Times New Roman"/>
          <w:sz w:val="24"/>
          <w:szCs w:val="24"/>
        </w:rPr>
        <w:t>20_____г</w:t>
      </w:r>
      <w:r w:rsidR="007E2103">
        <w:rPr>
          <w:rFonts w:ascii="Times New Roman" w:hAnsi="Times New Roman" w:cs="Times New Roman"/>
          <w:sz w:val="24"/>
          <w:szCs w:val="24"/>
        </w:rPr>
        <w:t>.               _______</w:t>
      </w:r>
      <w:r>
        <w:rPr>
          <w:rFonts w:ascii="Times New Roman" w:hAnsi="Times New Roman" w:cs="Times New Roman"/>
          <w:sz w:val="24"/>
          <w:szCs w:val="24"/>
        </w:rPr>
        <w:t>___________                 ___</w:t>
      </w:r>
      <w:r w:rsidR="007E2103">
        <w:rPr>
          <w:rFonts w:ascii="Times New Roman" w:hAnsi="Times New Roman" w:cs="Times New Roman"/>
          <w:sz w:val="24"/>
          <w:szCs w:val="24"/>
        </w:rPr>
        <w:t>____________</w:t>
      </w:r>
    </w:p>
    <w:p w:rsidR="007E2103" w:rsidRPr="007E2103" w:rsidRDefault="007E2103" w:rsidP="00793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1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E2103">
        <w:rPr>
          <w:rFonts w:ascii="Times New Roman" w:hAnsi="Times New Roman" w:cs="Times New Roman"/>
          <w:sz w:val="20"/>
          <w:szCs w:val="20"/>
        </w:rPr>
        <w:t xml:space="preserve">  (подпись)     </w:t>
      </w:r>
      <w:r w:rsidR="00B220C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E2103">
        <w:rPr>
          <w:rFonts w:ascii="Times New Roman" w:hAnsi="Times New Roman" w:cs="Times New Roman"/>
          <w:sz w:val="20"/>
          <w:szCs w:val="20"/>
        </w:rPr>
        <w:t xml:space="preserve">                 (расшифровка подписи)</w:t>
      </w:r>
    </w:p>
    <w:p w:rsidR="00793243" w:rsidRDefault="00793243" w:rsidP="007932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2103" w:rsidRDefault="007E2103" w:rsidP="007932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2103" w:rsidRDefault="007E2103" w:rsidP="007932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E2103" w:rsidRDefault="007E2103" w:rsidP="007932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3243" w:rsidRDefault="00793243" w:rsidP="007932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3243" w:rsidRDefault="00793243" w:rsidP="0079324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910EE" w:rsidRDefault="00C910E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0EE" w:rsidRDefault="00C910E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096" w:rsidRDefault="00081096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096" w:rsidRDefault="00081096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096" w:rsidRDefault="00081096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F55" w:rsidRDefault="00A86F55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1B7" w:rsidRDefault="00945DBE" w:rsidP="00945DBE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5DB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7E2103">
        <w:rPr>
          <w:rFonts w:ascii="Times New Roman" w:hAnsi="Times New Roman" w:cs="Times New Roman"/>
          <w:b/>
          <w:sz w:val="24"/>
          <w:szCs w:val="24"/>
        </w:rPr>
        <w:t>2</w:t>
      </w:r>
    </w:p>
    <w:p w:rsidR="00945DBE" w:rsidRPr="00945DBE" w:rsidRDefault="007E2103" w:rsidP="00945DBE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tbl>
      <w:tblPr>
        <w:tblW w:w="10386" w:type="dxa"/>
        <w:tblInd w:w="-72" w:type="dxa"/>
        <w:tblLook w:val="01E0"/>
      </w:tblPr>
      <w:tblGrid>
        <w:gridCol w:w="655"/>
        <w:gridCol w:w="1733"/>
        <w:gridCol w:w="546"/>
        <w:gridCol w:w="94"/>
        <w:gridCol w:w="1687"/>
        <w:gridCol w:w="5671"/>
      </w:tblGrid>
      <w:tr w:rsidR="00945DBE" w:rsidTr="00945DBE">
        <w:trPr>
          <w:trHeight w:val="950"/>
        </w:trPr>
        <w:tc>
          <w:tcPr>
            <w:tcW w:w="4699" w:type="dxa"/>
            <w:gridSpan w:val="5"/>
          </w:tcPr>
          <w:p w:rsidR="00945DBE" w:rsidRPr="00462977" w:rsidRDefault="00945DBE" w:rsidP="00945DBE">
            <w:pPr>
              <w:jc w:val="center"/>
              <w:rPr>
                <w:sz w:val="24"/>
                <w:szCs w:val="24"/>
              </w:rPr>
            </w:pPr>
            <w:r w:rsidRPr="00462977">
              <w:rPr>
                <w:sz w:val="24"/>
                <w:szCs w:val="24"/>
              </w:rPr>
              <w:t xml:space="preserve"> </w:t>
            </w:r>
          </w:p>
          <w:p w:rsidR="00945DBE" w:rsidRPr="00462977" w:rsidRDefault="00945DBE" w:rsidP="00945DBE">
            <w:pPr>
              <w:jc w:val="center"/>
              <w:rPr>
                <w:sz w:val="24"/>
                <w:szCs w:val="24"/>
              </w:rPr>
            </w:pPr>
            <w:r w:rsidRPr="00462977">
              <w:rPr>
                <w:sz w:val="24"/>
                <w:szCs w:val="24"/>
              </w:rPr>
              <w:t xml:space="preserve">  </w:t>
            </w:r>
          </w:p>
          <w:p w:rsidR="00945DBE" w:rsidRPr="00462977" w:rsidRDefault="00945DBE" w:rsidP="00945D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-465455</wp:posOffset>
                  </wp:positionV>
                  <wp:extent cx="485775" cy="600075"/>
                  <wp:effectExtent l="19050" t="0" r="9525" b="0"/>
                  <wp:wrapTight wrapText="bothSides">
                    <wp:wrapPolygon edited="0">
                      <wp:start x="-847" y="0"/>
                      <wp:lineTo x="-847" y="21257"/>
                      <wp:lineTo x="22024" y="21257"/>
                      <wp:lineTo x="22024" y="0"/>
                      <wp:lineTo x="-847" y="0"/>
                    </wp:wrapPolygon>
                  </wp:wrapTight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629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7" w:type="dxa"/>
            <w:vMerge w:val="restart"/>
          </w:tcPr>
          <w:p w:rsidR="00B35698" w:rsidRPr="00462977" w:rsidRDefault="00B35698" w:rsidP="00B35698">
            <w:pPr>
              <w:rPr>
                <w:sz w:val="28"/>
                <w:szCs w:val="28"/>
              </w:rPr>
            </w:pPr>
          </w:p>
          <w:p w:rsidR="00945DBE" w:rsidRPr="00945DBE" w:rsidRDefault="00945DBE" w:rsidP="00A86F55">
            <w:pPr>
              <w:tabs>
                <w:tab w:val="left" w:pos="145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F96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</w:t>
            </w:r>
            <w:r w:rsidR="00706DA5">
              <w:rPr>
                <w:sz w:val="24"/>
                <w:szCs w:val="24"/>
              </w:rPr>
              <w:t xml:space="preserve">    </w:t>
            </w:r>
            <w:r w:rsidRPr="00945DBE">
              <w:rPr>
                <w:rFonts w:ascii="Times New Roman" w:hAnsi="Times New Roman" w:cs="Times New Roman"/>
                <w:sz w:val="28"/>
                <w:szCs w:val="28"/>
              </w:rPr>
              <w:t xml:space="preserve">Иванову </w:t>
            </w:r>
            <w:r w:rsidR="00B22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5DB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</w:p>
          <w:p w:rsidR="00706DA5" w:rsidRDefault="00945DBE" w:rsidP="00A86F55">
            <w:pPr>
              <w:tabs>
                <w:tab w:val="left" w:pos="1398"/>
                <w:tab w:val="left" w:pos="1453"/>
              </w:tabs>
              <w:spacing w:after="0"/>
              <w:ind w:left="1469" w:hanging="1469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06DA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45DBE" w:rsidRPr="00945DBE" w:rsidRDefault="00706DA5" w:rsidP="00A86F55">
            <w:pPr>
              <w:tabs>
                <w:tab w:val="left" w:pos="1398"/>
                <w:tab w:val="left" w:pos="1453"/>
              </w:tabs>
              <w:spacing w:after="0"/>
              <w:ind w:left="1469" w:hanging="14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45DBE" w:rsidRPr="00945DBE">
              <w:rPr>
                <w:rFonts w:ascii="Times New Roman" w:hAnsi="Times New Roman" w:cs="Times New Roman"/>
                <w:sz w:val="28"/>
                <w:szCs w:val="28"/>
              </w:rPr>
              <w:t xml:space="preserve">ул. Мира, д.1, кв.7 </w:t>
            </w:r>
          </w:p>
          <w:p w:rsidR="00945DBE" w:rsidRPr="00945DBE" w:rsidRDefault="00945DBE" w:rsidP="00A86F55">
            <w:pPr>
              <w:tabs>
                <w:tab w:val="left" w:pos="1453"/>
              </w:tabs>
              <w:spacing w:after="0"/>
              <w:ind w:left="1311" w:hanging="1469"/>
              <w:rPr>
                <w:rFonts w:ascii="Times New Roman" w:hAnsi="Times New Roman" w:cs="Times New Roman"/>
                <w:sz w:val="28"/>
                <w:szCs w:val="28"/>
              </w:rPr>
            </w:pPr>
            <w:r w:rsidRPr="00945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06D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DBE">
              <w:rPr>
                <w:rFonts w:ascii="Times New Roman" w:hAnsi="Times New Roman" w:cs="Times New Roman"/>
                <w:sz w:val="28"/>
                <w:szCs w:val="28"/>
              </w:rPr>
              <w:t>г. Асбест, Свердловская область,</w:t>
            </w:r>
          </w:p>
          <w:p w:rsidR="00945DBE" w:rsidRPr="00943414" w:rsidRDefault="00945DBE" w:rsidP="00A86F55">
            <w:pPr>
              <w:tabs>
                <w:tab w:val="left" w:pos="1453"/>
              </w:tabs>
              <w:spacing w:after="0"/>
              <w:ind w:left="1311" w:hanging="1469"/>
              <w:rPr>
                <w:sz w:val="28"/>
                <w:szCs w:val="28"/>
              </w:rPr>
            </w:pPr>
            <w:r w:rsidRPr="00945D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06D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86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DBE">
              <w:rPr>
                <w:rFonts w:ascii="Times New Roman" w:hAnsi="Times New Roman" w:cs="Times New Roman"/>
                <w:sz w:val="28"/>
                <w:szCs w:val="28"/>
              </w:rPr>
              <w:t>624260</w:t>
            </w:r>
          </w:p>
          <w:p w:rsidR="00945DBE" w:rsidRPr="00943414" w:rsidRDefault="00945DBE" w:rsidP="00945DBE">
            <w:pPr>
              <w:tabs>
                <w:tab w:val="left" w:pos="697"/>
                <w:tab w:val="left" w:pos="1185"/>
              </w:tabs>
              <w:rPr>
                <w:sz w:val="28"/>
                <w:szCs w:val="28"/>
              </w:rPr>
            </w:pPr>
          </w:p>
          <w:p w:rsidR="00945DBE" w:rsidRPr="00462977" w:rsidRDefault="00945DBE" w:rsidP="00945DBE">
            <w:pPr>
              <w:tabs>
                <w:tab w:val="left" w:pos="697"/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945DBE" w:rsidRPr="00462977" w:rsidRDefault="00945DBE" w:rsidP="00945DBE">
            <w:pPr>
              <w:rPr>
                <w:sz w:val="28"/>
                <w:szCs w:val="28"/>
              </w:rPr>
            </w:pPr>
          </w:p>
        </w:tc>
      </w:tr>
      <w:tr w:rsidR="00945DBE" w:rsidRPr="00E2530C" w:rsidTr="00945DBE">
        <w:trPr>
          <w:trHeight w:val="2046"/>
        </w:trPr>
        <w:tc>
          <w:tcPr>
            <w:tcW w:w="4699" w:type="dxa"/>
            <w:gridSpan w:val="5"/>
          </w:tcPr>
          <w:p w:rsidR="00945DBE" w:rsidRPr="00706DA5" w:rsidRDefault="00945DBE" w:rsidP="00945DBE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06DA5">
              <w:rPr>
                <w:rFonts w:ascii="Times New Roman" w:hAnsi="Times New Roman" w:cs="Times New Roman"/>
                <w:b/>
                <w:sz w:val="30"/>
                <w:szCs w:val="30"/>
              </w:rPr>
              <w:t>АДМИНИСТРАЦИЯ</w:t>
            </w:r>
          </w:p>
          <w:p w:rsidR="00945DBE" w:rsidRPr="00706DA5" w:rsidRDefault="00945DBE" w:rsidP="00945DBE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DA5">
              <w:rPr>
                <w:rFonts w:ascii="Times New Roman" w:hAnsi="Times New Roman" w:cs="Times New Roman"/>
                <w:b/>
                <w:sz w:val="26"/>
                <w:szCs w:val="26"/>
              </w:rPr>
              <w:t>АСБЕСТОВСКОГО</w:t>
            </w:r>
          </w:p>
          <w:p w:rsidR="00945DBE" w:rsidRPr="00706DA5" w:rsidRDefault="00945DBE" w:rsidP="00945DBE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706D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ГОРОДСКОГО ОКРУГА</w:t>
            </w:r>
          </w:p>
          <w:p w:rsidR="00945DBE" w:rsidRPr="00706DA5" w:rsidRDefault="00945DBE" w:rsidP="00945D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4261, г"/>
              </w:smartTagPr>
              <w:r w:rsidRPr="00706DA5">
                <w:rPr>
                  <w:rFonts w:ascii="Times New Roman" w:eastAsia="Arial Unicode MS" w:hAnsi="Times New Roman" w:cs="Times New Roman"/>
                </w:rPr>
                <w:t>624261, г</w:t>
              </w:r>
            </w:smartTag>
            <w:r w:rsidRPr="00706DA5">
              <w:rPr>
                <w:rFonts w:ascii="Times New Roman" w:eastAsia="Arial Unicode MS" w:hAnsi="Times New Roman" w:cs="Times New Roman"/>
              </w:rPr>
              <w:t>. Асбест Свердловской области,</w:t>
            </w:r>
          </w:p>
          <w:p w:rsidR="00945DBE" w:rsidRPr="00706DA5" w:rsidRDefault="00945DBE" w:rsidP="00945D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6DA5">
              <w:rPr>
                <w:rFonts w:ascii="Times New Roman" w:eastAsia="Arial Unicode MS" w:hAnsi="Times New Roman" w:cs="Times New Roman"/>
              </w:rPr>
              <w:t xml:space="preserve"> ул. Уральская, 73,</w:t>
            </w:r>
          </w:p>
          <w:p w:rsidR="00945DBE" w:rsidRPr="00706DA5" w:rsidRDefault="00945DBE" w:rsidP="00945D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6DA5">
              <w:rPr>
                <w:rFonts w:ascii="Times New Roman" w:eastAsia="Arial Unicode MS" w:hAnsi="Times New Roman" w:cs="Times New Roman"/>
              </w:rPr>
              <w:t>тел. (34365) 7-56-25, факс (34365) 7-54-97</w:t>
            </w:r>
          </w:p>
          <w:p w:rsidR="00945DBE" w:rsidRPr="00706DA5" w:rsidRDefault="00945DBE" w:rsidP="00945D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06DA5">
              <w:rPr>
                <w:rFonts w:ascii="Times New Roman" w:eastAsia="Arial Unicode MS" w:hAnsi="Times New Roman" w:cs="Times New Roman"/>
                <w:lang w:val="en-US"/>
              </w:rPr>
              <w:t>e</w:t>
            </w:r>
            <w:r w:rsidRPr="00706DA5">
              <w:rPr>
                <w:rFonts w:ascii="Times New Roman" w:eastAsia="Arial Unicode MS" w:hAnsi="Times New Roman" w:cs="Times New Roman"/>
              </w:rPr>
              <w:t>-</w:t>
            </w:r>
            <w:r w:rsidRPr="00706DA5">
              <w:rPr>
                <w:rFonts w:ascii="Times New Roman" w:eastAsia="Arial Unicode MS" w:hAnsi="Times New Roman" w:cs="Times New Roman"/>
                <w:lang w:val="en-US"/>
              </w:rPr>
              <w:t>mail</w:t>
            </w:r>
            <w:r w:rsidRPr="00706DA5">
              <w:rPr>
                <w:rFonts w:ascii="Times New Roman" w:eastAsia="Arial Unicode MS" w:hAnsi="Times New Roman" w:cs="Times New Roman"/>
              </w:rPr>
              <w:t xml:space="preserve">: </w:t>
            </w:r>
            <w:proofErr w:type="spellStart"/>
            <w:r w:rsidRPr="00706DA5">
              <w:rPr>
                <w:rFonts w:ascii="Times New Roman" w:eastAsia="Arial Unicode MS" w:hAnsi="Times New Roman" w:cs="Times New Roman"/>
                <w:lang w:val="en-US"/>
              </w:rPr>
              <w:t>adminasb</w:t>
            </w:r>
            <w:proofErr w:type="spellEnd"/>
            <w:r w:rsidRPr="00706DA5">
              <w:rPr>
                <w:rFonts w:ascii="Times New Roman" w:eastAsia="Arial Unicode MS" w:hAnsi="Times New Roman" w:cs="Times New Roman"/>
              </w:rPr>
              <w:t>@</w:t>
            </w:r>
            <w:r w:rsidRPr="00706DA5">
              <w:rPr>
                <w:rFonts w:ascii="Times New Roman" w:eastAsia="Arial Unicode MS" w:hAnsi="Times New Roman" w:cs="Times New Roman"/>
                <w:lang w:val="en-US"/>
              </w:rPr>
              <w:t>mail</w:t>
            </w:r>
            <w:r w:rsidRPr="00706DA5">
              <w:rPr>
                <w:rFonts w:ascii="Times New Roman" w:eastAsia="Arial Unicode MS" w:hAnsi="Times New Roman" w:cs="Times New Roman"/>
              </w:rPr>
              <w:t>.</w:t>
            </w:r>
            <w:proofErr w:type="spellStart"/>
            <w:r w:rsidRPr="00706DA5">
              <w:rPr>
                <w:rFonts w:ascii="Times New Roman" w:eastAsia="Arial Unicode MS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687" w:type="dxa"/>
            <w:vMerge/>
          </w:tcPr>
          <w:p w:rsidR="00945DBE" w:rsidRPr="00462977" w:rsidRDefault="00945DBE" w:rsidP="00945DBE">
            <w:pPr>
              <w:spacing w:after="0" w:line="240" w:lineRule="auto"/>
              <w:ind w:left="-180"/>
              <w:jc w:val="right"/>
              <w:rPr>
                <w:b/>
                <w:spacing w:val="-20"/>
                <w:sz w:val="32"/>
                <w:szCs w:val="32"/>
              </w:rPr>
            </w:pPr>
          </w:p>
        </w:tc>
      </w:tr>
      <w:tr w:rsidR="00945DBE" w:rsidRPr="00462977" w:rsidTr="00945DBE">
        <w:trPr>
          <w:trHeight w:hRule="exact" w:val="39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45DBE" w:rsidRPr="00462977" w:rsidRDefault="00945DBE" w:rsidP="00945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vAlign w:val="bottom"/>
          </w:tcPr>
          <w:p w:rsidR="00945DBE" w:rsidRPr="00462977" w:rsidRDefault="00945DBE" w:rsidP="00945DBE">
            <w:pPr>
              <w:spacing w:after="0" w:line="240" w:lineRule="auto"/>
              <w:ind w:left="-180"/>
              <w:jc w:val="center"/>
              <w:rPr>
                <w:b/>
                <w:sz w:val="32"/>
                <w:szCs w:val="32"/>
              </w:rPr>
            </w:pPr>
            <w:r w:rsidRPr="00462977">
              <w:rPr>
                <w:rFonts w:eastAsia="Arial Unicode MS"/>
                <w:lang w:val="en-US"/>
              </w:rPr>
              <w:t>№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bottom"/>
          </w:tcPr>
          <w:p w:rsidR="00945DBE" w:rsidRPr="00706DA5" w:rsidRDefault="00945DBE" w:rsidP="00945DBE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A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87" w:type="dxa"/>
            <w:vMerge/>
          </w:tcPr>
          <w:p w:rsidR="00945DBE" w:rsidRPr="00462977" w:rsidRDefault="00945DBE" w:rsidP="00945DBE">
            <w:pPr>
              <w:spacing w:after="0" w:line="240" w:lineRule="auto"/>
              <w:ind w:left="-180"/>
              <w:jc w:val="center"/>
              <w:rPr>
                <w:b/>
                <w:sz w:val="32"/>
                <w:szCs w:val="32"/>
              </w:rPr>
            </w:pPr>
          </w:p>
        </w:tc>
      </w:tr>
      <w:tr w:rsidR="00945DBE" w:rsidRPr="00462977" w:rsidTr="00945DBE">
        <w:trPr>
          <w:trHeight w:hRule="exact" w:val="397"/>
        </w:trPr>
        <w:tc>
          <w:tcPr>
            <w:tcW w:w="639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45DBE" w:rsidRPr="00462977" w:rsidRDefault="00945DBE" w:rsidP="00945DB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62977">
              <w:rPr>
                <w:rFonts w:eastAsia="Arial Unicode MS"/>
              </w:rPr>
              <w:t>на №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5DBE" w:rsidRPr="00462977" w:rsidRDefault="00945DBE" w:rsidP="00945D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noWrap/>
            <w:vAlign w:val="bottom"/>
          </w:tcPr>
          <w:p w:rsidR="00945DBE" w:rsidRPr="00706DA5" w:rsidRDefault="00945DBE" w:rsidP="00945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6DA5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bottom"/>
          </w:tcPr>
          <w:p w:rsidR="00945DBE" w:rsidRPr="00706DA5" w:rsidRDefault="00945DBE" w:rsidP="00945DBE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vMerge/>
          </w:tcPr>
          <w:p w:rsidR="00945DBE" w:rsidRPr="00462977" w:rsidRDefault="00945DBE" w:rsidP="00945DBE">
            <w:pPr>
              <w:spacing w:after="0" w:line="240" w:lineRule="auto"/>
              <w:ind w:left="-18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45DBE" w:rsidRDefault="00945DBE" w:rsidP="00945DBE">
      <w:pPr>
        <w:spacing w:after="0" w:line="240" w:lineRule="auto"/>
        <w:rPr>
          <w:sz w:val="28"/>
          <w:szCs w:val="28"/>
        </w:rPr>
      </w:pPr>
    </w:p>
    <w:p w:rsidR="00945DBE" w:rsidRPr="00945DBE" w:rsidRDefault="00945DBE" w:rsidP="0094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BE">
        <w:rPr>
          <w:rFonts w:ascii="Times New Roman" w:hAnsi="Times New Roman" w:cs="Times New Roman"/>
          <w:sz w:val="28"/>
          <w:szCs w:val="28"/>
        </w:rPr>
        <w:t>о рассмотрении обращения</w:t>
      </w:r>
    </w:p>
    <w:p w:rsidR="00945DBE" w:rsidRPr="00945DBE" w:rsidRDefault="00945DBE" w:rsidP="00945DB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5DBE" w:rsidRDefault="00945DBE" w:rsidP="00945DB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20CB" w:rsidRDefault="00B220CB" w:rsidP="00945DB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20CB" w:rsidRPr="00945DBE" w:rsidRDefault="00B220CB" w:rsidP="00945DB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E2103" w:rsidRPr="007E2103" w:rsidRDefault="007E2103" w:rsidP="007E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0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E2103" w:rsidRPr="007E2103" w:rsidRDefault="007E2103" w:rsidP="00663AE8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2103">
        <w:rPr>
          <w:rFonts w:ascii="Times New Roman" w:hAnsi="Times New Roman" w:cs="Times New Roman"/>
          <w:sz w:val="28"/>
          <w:szCs w:val="28"/>
        </w:rPr>
        <w:t xml:space="preserve">Распоряжением главы Асбестовского городского округа от 21.10.2010 </w:t>
      </w:r>
      <w:r w:rsidR="00663AE8">
        <w:rPr>
          <w:rFonts w:ascii="Times New Roman" w:hAnsi="Times New Roman" w:cs="Times New Roman"/>
          <w:sz w:val="28"/>
          <w:szCs w:val="28"/>
        </w:rPr>
        <w:br/>
      </w:r>
      <w:r w:rsidRPr="007E2103">
        <w:rPr>
          <w:rFonts w:ascii="Times New Roman" w:hAnsi="Times New Roman" w:cs="Times New Roman"/>
          <w:sz w:val="28"/>
          <w:szCs w:val="28"/>
        </w:rPr>
        <w:t xml:space="preserve">№ 1084-РГ </w:t>
      </w:r>
      <w:r w:rsidR="00B220CB"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Pr="007E2103">
        <w:rPr>
          <w:rFonts w:ascii="Times New Roman" w:hAnsi="Times New Roman" w:cs="Times New Roman"/>
          <w:sz w:val="28"/>
          <w:szCs w:val="28"/>
        </w:rPr>
        <w:t>, 28.03.19</w:t>
      </w:r>
      <w:r w:rsidR="00B220CB">
        <w:rPr>
          <w:rFonts w:ascii="Times New Roman" w:hAnsi="Times New Roman" w:cs="Times New Roman"/>
          <w:sz w:val="28"/>
          <w:szCs w:val="28"/>
        </w:rPr>
        <w:t>5</w:t>
      </w:r>
      <w:r w:rsidRPr="007E2103">
        <w:rPr>
          <w:rFonts w:ascii="Times New Roman" w:hAnsi="Times New Roman" w:cs="Times New Roman"/>
          <w:sz w:val="28"/>
          <w:szCs w:val="28"/>
        </w:rPr>
        <w:t xml:space="preserve">4 года рождения, принят на учет </w:t>
      </w:r>
      <w:r w:rsidR="00663AE8">
        <w:rPr>
          <w:rFonts w:ascii="Times New Roman" w:hAnsi="Times New Roman" w:cs="Times New Roman"/>
          <w:sz w:val="28"/>
          <w:szCs w:val="28"/>
        </w:rPr>
        <w:br/>
      </w:r>
      <w:r w:rsidRPr="007E2103">
        <w:rPr>
          <w:rFonts w:ascii="Times New Roman" w:hAnsi="Times New Roman" w:cs="Times New Roman"/>
          <w:sz w:val="28"/>
          <w:szCs w:val="28"/>
        </w:rPr>
        <w:t>в качестве нуждающе</w:t>
      </w:r>
      <w:r w:rsidR="00B220CB">
        <w:rPr>
          <w:rFonts w:ascii="Times New Roman" w:hAnsi="Times New Roman" w:cs="Times New Roman"/>
          <w:sz w:val="28"/>
          <w:szCs w:val="28"/>
        </w:rPr>
        <w:t>гося</w:t>
      </w:r>
      <w:r w:rsidRPr="007E2103">
        <w:rPr>
          <w:rFonts w:ascii="Times New Roman" w:hAnsi="Times New Roman" w:cs="Times New Roman"/>
          <w:sz w:val="28"/>
          <w:szCs w:val="28"/>
        </w:rPr>
        <w:t xml:space="preserve"> в</w:t>
      </w:r>
      <w:r w:rsidR="00B220CB">
        <w:rPr>
          <w:rFonts w:ascii="Times New Roman" w:hAnsi="Times New Roman" w:cs="Times New Roman"/>
          <w:sz w:val="28"/>
          <w:szCs w:val="28"/>
        </w:rPr>
        <w:t xml:space="preserve"> получении жилого помещения с </w:t>
      </w:r>
      <w:r w:rsidRPr="007E2103">
        <w:rPr>
          <w:rFonts w:ascii="Times New Roman" w:hAnsi="Times New Roman" w:cs="Times New Roman"/>
          <w:sz w:val="28"/>
          <w:szCs w:val="28"/>
        </w:rPr>
        <w:t>составом семьи:</w:t>
      </w:r>
    </w:p>
    <w:p w:rsidR="00B220CB" w:rsidRDefault="00B220CB" w:rsidP="00663AE8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Мария Ивановна</w:t>
      </w:r>
      <w:r w:rsidR="007E2103" w:rsidRPr="007E2103">
        <w:rPr>
          <w:rFonts w:ascii="Times New Roman" w:hAnsi="Times New Roman" w:cs="Times New Roman"/>
          <w:sz w:val="28"/>
          <w:szCs w:val="28"/>
        </w:rPr>
        <w:t>, 16.09.19</w:t>
      </w:r>
      <w:r>
        <w:rPr>
          <w:rFonts w:ascii="Times New Roman" w:hAnsi="Times New Roman" w:cs="Times New Roman"/>
          <w:sz w:val="28"/>
          <w:szCs w:val="28"/>
        </w:rPr>
        <w:t>55</w:t>
      </w:r>
      <w:r w:rsidR="007E2103" w:rsidRPr="007E2103">
        <w:rPr>
          <w:rFonts w:ascii="Times New Roman" w:hAnsi="Times New Roman" w:cs="Times New Roman"/>
          <w:sz w:val="28"/>
          <w:szCs w:val="28"/>
        </w:rPr>
        <w:t xml:space="preserve"> года рождения - </w:t>
      </w:r>
      <w:r>
        <w:rPr>
          <w:rFonts w:ascii="Times New Roman" w:hAnsi="Times New Roman" w:cs="Times New Roman"/>
          <w:sz w:val="28"/>
          <w:szCs w:val="28"/>
        </w:rPr>
        <w:t>супруга.</w:t>
      </w:r>
    </w:p>
    <w:p w:rsidR="007E2103" w:rsidRPr="007E2103" w:rsidRDefault="00B220CB" w:rsidP="00663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30.04.2015</w:t>
      </w:r>
      <w:r w:rsidR="007E2103" w:rsidRPr="007E2103">
        <w:rPr>
          <w:rFonts w:ascii="Times New Roman" w:hAnsi="Times New Roman" w:cs="Times New Roman"/>
          <w:sz w:val="28"/>
          <w:szCs w:val="28"/>
        </w:rPr>
        <w:t xml:space="preserve"> очередь в списке граждан, состоящих на учете </w:t>
      </w:r>
      <w:r w:rsidR="00663AE8">
        <w:rPr>
          <w:rFonts w:ascii="Times New Roman" w:hAnsi="Times New Roman" w:cs="Times New Roman"/>
          <w:sz w:val="28"/>
          <w:szCs w:val="28"/>
        </w:rPr>
        <w:br/>
      </w:r>
      <w:r w:rsidR="007E2103" w:rsidRPr="007E2103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 по </w:t>
      </w:r>
      <w:proofErr w:type="spellStart"/>
      <w:r w:rsidR="007E2103" w:rsidRPr="007E2103">
        <w:rPr>
          <w:rFonts w:ascii="Times New Roman" w:hAnsi="Times New Roman" w:cs="Times New Roman"/>
          <w:sz w:val="28"/>
          <w:szCs w:val="28"/>
        </w:rPr>
        <w:t>Асбестовскому</w:t>
      </w:r>
      <w:proofErr w:type="spellEnd"/>
      <w:r w:rsidR="007E2103" w:rsidRPr="007E2103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6A53F4">
        <w:rPr>
          <w:rFonts w:ascii="Times New Roman" w:hAnsi="Times New Roman" w:cs="Times New Roman"/>
          <w:sz w:val="28"/>
          <w:szCs w:val="28"/>
        </w:rPr>
        <w:t>,</w:t>
      </w:r>
      <w:r w:rsidR="007E2103" w:rsidRPr="007E2103">
        <w:rPr>
          <w:rFonts w:ascii="Times New Roman" w:hAnsi="Times New Roman" w:cs="Times New Roman"/>
          <w:sz w:val="28"/>
          <w:szCs w:val="28"/>
        </w:rPr>
        <w:t xml:space="preserve"> номер 309. </w:t>
      </w:r>
    </w:p>
    <w:p w:rsidR="007E2103" w:rsidRPr="007E2103" w:rsidRDefault="00853529" w:rsidP="00663A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</w:t>
      </w:r>
      <w:r w:rsidR="007E2103" w:rsidRPr="007E2103">
        <w:rPr>
          <w:rFonts w:ascii="Times New Roman" w:hAnsi="Times New Roman" w:cs="Times New Roman"/>
          <w:sz w:val="28"/>
          <w:szCs w:val="28"/>
        </w:rPr>
        <w:t>внеочередного получения жилого помещения не имеется.</w:t>
      </w:r>
    </w:p>
    <w:p w:rsidR="00706DA5" w:rsidRDefault="00706DA5" w:rsidP="00B22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0CB" w:rsidRPr="00945DBE" w:rsidRDefault="00B220CB" w:rsidP="00B22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5DBE" w:rsidRPr="00945DBE" w:rsidRDefault="00821780" w:rsidP="005D47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5DBE" w:rsidRPr="00945D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5DBE" w:rsidRPr="00945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(заместитель главы) </w:t>
      </w:r>
      <w:r w:rsidR="00945DBE" w:rsidRPr="00945DB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5DBE" w:rsidRPr="00945DBE" w:rsidRDefault="00945DBE" w:rsidP="00B22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DBE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      </w:t>
      </w:r>
      <w:r w:rsidR="005D473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780">
        <w:rPr>
          <w:rFonts w:ascii="Times New Roman" w:hAnsi="Times New Roman" w:cs="Times New Roman"/>
          <w:sz w:val="28"/>
          <w:szCs w:val="28"/>
        </w:rPr>
        <w:t>И.О. Фамилия</w:t>
      </w:r>
    </w:p>
    <w:p w:rsidR="00945DBE" w:rsidRPr="00945DBE" w:rsidRDefault="00945DBE" w:rsidP="00B2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BE" w:rsidRPr="00945DBE" w:rsidRDefault="00945DBE" w:rsidP="00B2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DBE" w:rsidRPr="00945DBE" w:rsidRDefault="00945DBE" w:rsidP="00B2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BB" w:rsidRDefault="00E553BB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BB" w:rsidRDefault="00E553BB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BB" w:rsidRDefault="00E553BB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F54" w:rsidRPr="00D95217" w:rsidRDefault="00B36D41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Ф.</w:t>
      </w:r>
      <w:r w:rsidR="00386F54" w:rsidRPr="00D95217">
        <w:rPr>
          <w:rFonts w:ascii="Times New Roman" w:eastAsia="Times New Roman" w:hAnsi="Times New Roman" w:cs="Times New Roman"/>
          <w:sz w:val="24"/>
          <w:szCs w:val="24"/>
        </w:rPr>
        <w:t xml:space="preserve"> исполнителя</w:t>
      </w:r>
    </w:p>
    <w:p w:rsidR="00386F54" w:rsidRDefault="00386F54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B35698" w:rsidRDefault="00B35698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698" w:rsidRDefault="00B35698" w:rsidP="00386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4A7" w:rsidRDefault="00B36D41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B36D41" w:rsidRDefault="00B36D41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73C" w:rsidRDefault="005D473C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D41" w:rsidRPr="002D4A2F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A2F">
        <w:rPr>
          <w:rFonts w:ascii="Times New Roman" w:hAnsi="Times New Roman" w:cs="Times New Roman"/>
          <w:sz w:val="24"/>
          <w:szCs w:val="24"/>
        </w:rPr>
        <w:t>БЛОК-СХЕМА</w:t>
      </w:r>
    </w:p>
    <w:p w:rsidR="00B36D41" w:rsidRPr="002D4A2F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A2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6D41" w:rsidRPr="002D4A2F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D4A2F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</w:t>
      </w:r>
    </w:p>
    <w:p w:rsidR="00B36D41" w:rsidRPr="002D4A2F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A2F">
        <w:rPr>
          <w:rFonts w:ascii="Times New Roman" w:hAnsi="Times New Roman" w:cs="Times New Roman"/>
          <w:sz w:val="24"/>
          <w:szCs w:val="24"/>
        </w:rPr>
        <w:t>ЖИЛЫХ ПОМЕЩЕНИЙ НА УСЛОВИЯХ СОЦИАЛЬНОГО НАЙМА НА ТЕРРИТОРИИ</w:t>
      </w:r>
    </w:p>
    <w:p w:rsidR="00B36D41" w:rsidRPr="002D4A2F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</w:t>
      </w:r>
      <w:r w:rsidRPr="002D4A2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6D41" w:rsidRDefault="00B36D41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D41" w:rsidRDefault="00B36D41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E133F5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8" style="position:absolute;left:0;text-align:left;margin-left:3.45pt;margin-top:5.1pt;width:459.75pt;height:27pt;z-index:251782144">
            <v:textbox>
              <w:txbxContent>
                <w:p w:rsidR="00AA2B50" w:rsidRDefault="00AA2B50" w:rsidP="00B36D41">
                  <w:pPr>
                    <w:jc w:val="center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запроса</w:t>
                  </w:r>
                </w:p>
              </w:txbxContent>
            </v:textbox>
          </v:rect>
        </w:pict>
      </w: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E133F5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9" type="#_x0000_t67" style="position:absolute;left:0;text-align:left;margin-left:198.45pt;margin-top:4.5pt;width:38.25pt;height:38.25pt;z-index:251783168">
            <v:textbox style="layout-flow:vertical-ideographic"/>
          </v:shape>
        </w:pict>
      </w: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E133F5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left:0;text-align:left;margin-left:3.45pt;margin-top:1.35pt;width:459.75pt;height:29.25pt;z-index:251784192">
            <v:textbox>
              <w:txbxContent>
                <w:p w:rsidR="00AA2B50" w:rsidRDefault="00AA2B50" w:rsidP="00B36D41">
                  <w:pPr>
                    <w:pStyle w:val="ConsPlusNonformat"/>
                    <w:jc w:val="center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Сверка со списком граждан, состоящих на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ё</w:t>
                  </w: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</w:p>
              </w:txbxContent>
            </v:textbox>
          </v:rect>
        </w:pict>
      </w: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E133F5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67" style="position:absolute;left:0;text-align:left;margin-left:198.45pt;margin-top:3pt;width:38.25pt;height:43.5pt;z-index:251785216">
            <v:textbox style="layout-flow:vertical-ideographic"/>
          </v:shape>
        </w:pict>
      </w: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E133F5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left:0;text-align:left;margin-left:3.45pt;margin-top:5.1pt;width:459.75pt;height:34.5pt;z-index:251786240">
            <v:textbox>
              <w:txbxContent>
                <w:p w:rsidR="00AA2B50" w:rsidRDefault="00AA2B50" w:rsidP="00B36D4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справки и направление на подпись главе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A2B50" w:rsidRDefault="00AA2B50" w:rsidP="00B36D41">
                  <w:pPr>
                    <w:pStyle w:val="ConsPlusNonformat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Асбестовского городского округа</w:t>
                  </w:r>
                </w:p>
              </w:txbxContent>
            </v:textbox>
          </v:rect>
        </w:pict>
      </w: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E133F5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67" style="position:absolute;left:0;text-align:left;margin-left:359.7pt;margin-top:12.75pt;width:38.25pt;height:45.75pt;z-index:2517893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67" style="position:absolute;left:0;text-align:left;margin-left:74.7pt;margin-top:12pt;width:38.25pt;height:46.5pt;z-index:251787264">
            <v:textbox style="layout-flow:vertical-ideographic"/>
          </v:shape>
        </w:pict>
      </w: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E133F5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302.7pt;margin-top:2.6pt;width:160.5pt;height:37.5pt;z-index:251790336">
            <v:textbox>
              <w:txbxContent>
                <w:p w:rsidR="00AA2B50" w:rsidRDefault="00AA2B50" w:rsidP="00B36D41">
                  <w:pPr>
                    <w:pStyle w:val="ConsPlusNonformat"/>
                    <w:jc w:val="center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Вручение справки лично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3.45pt;margin-top:3.35pt;width:173.25pt;height:36.75pt;z-index:251788288">
            <v:textbox>
              <w:txbxContent>
                <w:p w:rsidR="00AA2B50" w:rsidRDefault="00AA2B50" w:rsidP="00B36D41">
                  <w:pPr>
                    <w:pStyle w:val="ConsPlusNonformat"/>
                  </w:pPr>
                  <w:r w:rsidRPr="002D4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справки почтой       </w:t>
                  </w:r>
                </w:p>
              </w:txbxContent>
            </v:textbox>
          </v:rect>
        </w:pict>
      </w: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41" w:rsidRDefault="00B36D41" w:rsidP="00B36D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36D41" w:rsidSect="005D473C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50" w:rsidRDefault="00AA2B50" w:rsidP="00FD06CE">
      <w:pPr>
        <w:spacing w:after="0" w:line="240" w:lineRule="auto"/>
      </w:pPr>
      <w:r>
        <w:separator/>
      </w:r>
    </w:p>
  </w:endnote>
  <w:endnote w:type="continuationSeparator" w:id="0">
    <w:p w:rsidR="00AA2B50" w:rsidRDefault="00AA2B5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50" w:rsidRDefault="00AA2B50" w:rsidP="00FD06CE">
      <w:pPr>
        <w:spacing w:after="0" w:line="240" w:lineRule="auto"/>
      </w:pPr>
      <w:r>
        <w:separator/>
      </w:r>
    </w:p>
  </w:footnote>
  <w:footnote w:type="continuationSeparator" w:id="0">
    <w:p w:rsidR="00AA2B50" w:rsidRDefault="00AA2B5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2B50" w:rsidRDefault="00AA2B5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3A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3A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3A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3A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AA2B50" w:rsidRPr="00663AE8" w:rsidRDefault="00AA2B50">
        <w:pPr>
          <w:pStyle w:val="ad"/>
          <w:jc w:val="center"/>
          <w:rPr>
            <w:rFonts w:ascii="Times New Roman" w:hAnsi="Times New Roman" w:cs="Times New Roman"/>
            <w:sz w:val="10"/>
            <w:szCs w:val="1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020"/>
    <w:multiLevelType w:val="hybridMultilevel"/>
    <w:tmpl w:val="AFA03026"/>
    <w:lvl w:ilvl="0" w:tplc="CDF2698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0A935A1D"/>
    <w:multiLevelType w:val="hybridMultilevel"/>
    <w:tmpl w:val="8F3EB1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DEE8061C"/>
    <w:lvl w:ilvl="0" w:tplc="A7CCA5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70EA"/>
    <w:multiLevelType w:val="hybridMultilevel"/>
    <w:tmpl w:val="4288E5B4"/>
    <w:lvl w:ilvl="0" w:tplc="E85A4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258BB"/>
    <w:multiLevelType w:val="hybridMultilevel"/>
    <w:tmpl w:val="263AE0CE"/>
    <w:lvl w:ilvl="0" w:tplc="BB0E9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F1EB5"/>
    <w:multiLevelType w:val="multilevel"/>
    <w:tmpl w:val="7F346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0">
    <w:nsid w:val="5915368F"/>
    <w:multiLevelType w:val="hybridMultilevel"/>
    <w:tmpl w:val="74927412"/>
    <w:lvl w:ilvl="0" w:tplc="53C87CB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FA2"/>
    <w:rsid w:val="000036D3"/>
    <w:rsid w:val="00011D37"/>
    <w:rsid w:val="000139AF"/>
    <w:rsid w:val="00013B7A"/>
    <w:rsid w:val="000259EC"/>
    <w:rsid w:val="00025A1C"/>
    <w:rsid w:val="00033483"/>
    <w:rsid w:val="00033EF2"/>
    <w:rsid w:val="00060B99"/>
    <w:rsid w:val="00061611"/>
    <w:rsid w:val="00081096"/>
    <w:rsid w:val="00086E8D"/>
    <w:rsid w:val="00096289"/>
    <w:rsid w:val="00097944"/>
    <w:rsid w:val="000B14B0"/>
    <w:rsid w:val="000B61D5"/>
    <w:rsid w:val="000C52CA"/>
    <w:rsid w:val="000D0FD4"/>
    <w:rsid w:val="000D113B"/>
    <w:rsid w:val="000D65FB"/>
    <w:rsid w:val="000E18AC"/>
    <w:rsid w:val="000F3CA9"/>
    <w:rsid w:val="001037B7"/>
    <w:rsid w:val="00113F4C"/>
    <w:rsid w:val="001146D6"/>
    <w:rsid w:val="00117B3C"/>
    <w:rsid w:val="001264A4"/>
    <w:rsid w:val="00131AD4"/>
    <w:rsid w:val="00134478"/>
    <w:rsid w:val="0013605D"/>
    <w:rsid w:val="001450AA"/>
    <w:rsid w:val="001636B7"/>
    <w:rsid w:val="00165B23"/>
    <w:rsid w:val="00166B84"/>
    <w:rsid w:val="00171B1D"/>
    <w:rsid w:val="00174015"/>
    <w:rsid w:val="00187EFB"/>
    <w:rsid w:val="00190446"/>
    <w:rsid w:val="001A1629"/>
    <w:rsid w:val="001B4022"/>
    <w:rsid w:val="001B57C8"/>
    <w:rsid w:val="001D0A0C"/>
    <w:rsid w:val="001D5121"/>
    <w:rsid w:val="001E2DAB"/>
    <w:rsid w:val="001E38D8"/>
    <w:rsid w:val="0022480F"/>
    <w:rsid w:val="00227318"/>
    <w:rsid w:val="00242F71"/>
    <w:rsid w:val="00265C9C"/>
    <w:rsid w:val="00274079"/>
    <w:rsid w:val="00275A5C"/>
    <w:rsid w:val="00295ED7"/>
    <w:rsid w:val="00296CAE"/>
    <w:rsid w:val="002C1E3C"/>
    <w:rsid w:val="002C781F"/>
    <w:rsid w:val="002D5116"/>
    <w:rsid w:val="002E051C"/>
    <w:rsid w:val="002E169B"/>
    <w:rsid w:val="002E5E03"/>
    <w:rsid w:val="002E6E5D"/>
    <w:rsid w:val="002E76A0"/>
    <w:rsid w:val="00306F2E"/>
    <w:rsid w:val="00310802"/>
    <w:rsid w:val="00316A75"/>
    <w:rsid w:val="00316A97"/>
    <w:rsid w:val="00321BB9"/>
    <w:rsid w:val="003229D5"/>
    <w:rsid w:val="003251A3"/>
    <w:rsid w:val="0032719D"/>
    <w:rsid w:val="0032748A"/>
    <w:rsid w:val="003379A9"/>
    <w:rsid w:val="00364F70"/>
    <w:rsid w:val="003657E3"/>
    <w:rsid w:val="0036775A"/>
    <w:rsid w:val="00375BCB"/>
    <w:rsid w:val="00375FC8"/>
    <w:rsid w:val="00377FA2"/>
    <w:rsid w:val="00380FE3"/>
    <w:rsid w:val="003857C4"/>
    <w:rsid w:val="00386F54"/>
    <w:rsid w:val="003914A1"/>
    <w:rsid w:val="00393E7C"/>
    <w:rsid w:val="003942C6"/>
    <w:rsid w:val="0039768F"/>
    <w:rsid w:val="003A4582"/>
    <w:rsid w:val="003A7F0B"/>
    <w:rsid w:val="003C043E"/>
    <w:rsid w:val="003E16CF"/>
    <w:rsid w:val="003E5399"/>
    <w:rsid w:val="003F0E83"/>
    <w:rsid w:val="00406211"/>
    <w:rsid w:val="004167AC"/>
    <w:rsid w:val="0041745E"/>
    <w:rsid w:val="00422B52"/>
    <w:rsid w:val="00424990"/>
    <w:rsid w:val="00430155"/>
    <w:rsid w:val="0043312E"/>
    <w:rsid w:val="00446B33"/>
    <w:rsid w:val="00452325"/>
    <w:rsid w:val="0045491E"/>
    <w:rsid w:val="00463E76"/>
    <w:rsid w:val="00464A58"/>
    <w:rsid w:val="00476904"/>
    <w:rsid w:val="00481ACC"/>
    <w:rsid w:val="00483B8F"/>
    <w:rsid w:val="004860BE"/>
    <w:rsid w:val="00486AA2"/>
    <w:rsid w:val="00494F3A"/>
    <w:rsid w:val="004B1DA7"/>
    <w:rsid w:val="004B1E12"/>
    <w:rsid w:val="004C0588"/>
    <w:rsid w:val="004C0E4A"/>
    <w:rsid w:val="004C538A"/>
    <w:rsid w:val="004D5C9E"/>
    <w:rsid w:val="004D79FB"/>
    <w:rsid w:val="004F5F00"/>
    <w:rsid w:val="004F7F7B"/>
    <w:rsid w:val="0050685F"/>
    <w:rsid w:val="00510BCE"/>
    <w:rsid w:val="005140FF"/>
    <w:rsid w:val="00515F86"/>
    <w:rsid w:val="00516312"/>
    <w:rsid w:val="00535435"/>
    <w:rsid w:val="005504B0"/>
    <w:rsid w:val="0056699E"/>
    <w:rsid w:val="005810C5"/>
    <w:rsid w:val="00581C0B"/>
    <w:rsid w:val="00585F00"/>
    <w:rsid w:val="00586272"/>
    <w:rsid w:val="00587490"/>
    <w:rsid w:val="00593807"/>
    <w:rsid w:val="005C2A40"/>
    <w:rsid w:val="005D2105"/>
    <w:rsid w:val="005D2D45"/>
    <w:rsid w:val="005D40C9"/>
    <w:rsid w:val="005D473C"/>
    <w:rsid w:val="005D6F12"/>
    <w:rsid w:val="005E6332"/>
    <w:rsid w:val="005E668B"/>
    <w:rsid w:val="005F359A"/>
    <w:rsid w:val="00605674"/>
    <w:rsid w:val="006169B8"/>
    <w:rsid w:val="006174F2"/>
    <w:rsid w:val="00621C4D"/>
    <w:rsid w:val="00622A07"/>
    <w:rsid w:val="00643EA6"/>
    <w:rsid w:val="0065256A"/>
    <w:rsid w:val="006528C4"/>
    <w:rsid w:val="00655450"/>
    <w:rsid w:val="00663AE8"/>
    <w:rsid w:val="006642B0"/>
    <w:rsid w:val="00667EC6"/>
    <w:rsid w:val="00670542"/>
    <w:rsid w:val="00673D9A"/>
    <w:rsid w:val="00683B41"/>
    <w:rsid w:val="006A20E0"/>
    <w:rsid w:val="006A53F4"/>
    <w:rsid w:val="006C3C82"/>
    <w:rsid w:val="006D56FF"/>
    <w:rsid w:val="006D645E"/>
    <w:rsid w:val="006F2529"/>
    <w:rsid w:val="00706DA5"/>
    <w:rsid w:val="00710ABC"/>
    <w:rsid w:val="00723218"/>
    <w:rsid w:val="00726D1B"/>
    <w:rsid w:val="007328FD"/>
    <w:rsid w:val="00736226"/>
    <w:rsid w:val="00753FD5"/>
    <w:rsid w:val="00757378"/>
    <w:rsid w:val="00760768"/>
    <w:rsid w:val="00761A01"/>
    <w:rsid w:val="00767641"/>
    <w:rsid w:val="0077743B"/>
    <w:rsid w:val="007813CE"/>
    <w:rsid w:val="00784998"/>
    <w:rsid w:val="00786B55"/>
    <w:rsid w:val="00786D8A"/>
    <w:rsid w:val="00793243"/>
    <w:rsid w:val="007964AA"/>
    <w:rsid w:val="00797F93"/>
    <w:rsid w:val="007B7801"/>
    <w:rsid w:val="007C1B17"/>
    <w:rsid w:val="007C59CC"/>
    <w:rsid w:val="007E2103"/>
    <w:rsid w:val="007E5A94"/>
    <w:rsid w:val="00813C57"/>
    <w:rsid w:val="00821780"/>
    <w:rsid w:val="00825347"/>
    <w:rsid w:val="00825B82"/>
    <w:rsid w:val="00834DDE"/>
    <w:rsid w:val="008469DC"/>
    <w:rsid w:val="00853529"/>
    <w:rsid w:val="008569A0"/>
    <w:rsid w:val="00872FA5"/>
    <w:rsid w:val="00876264"/>
    <w:rsid w:val="00886695"/>
    <w:rsid w:val="008901AC"/>
    <w:rsid w:val="008C64A2"/>
    <w:rsid w:val="008C7D7B"/>
    <w:rsid w:val="008D2E8A"/>
    <w:rsid w:val="008E174B"/>
    <w:rsid w:val="008E1D06"/>
    <w:rsid w:val="008E5A7C"/>
    <w:rsid w:val="008E7B4F"/>
    <w:rsid w:val="008F3A97"/>
    <w:rsid w:val="00901DC6"/>
    <w:rsid w:val="00902B55"/>
    <w:rsid w:val="00902C28"/>
    <w:rsid w:val="009054C9"/>
    <w:rsid w:val="00905644"/>
    <w:rsid w:val="0090585E"/>
    <w:rsid w:val="009202DB"/>
    <w:rsid w:val="00920544"/>
    <w:rsid w:val="00923487"/>
    <w:rsid w:val="00924ECC"/>
    <w:rsid w:val="009261C7"/>
    <w:rsid w:val="00931E64"/>
    <w:rsid w:val="00935293"/>
    <w:rsid w:val="00937FA7"/>
    <w:rsid w:val="009422F6"/>
    <w:rsid w:val="00945DBE"/>
    <w:rsid w:val="00946567"/>
    <w:rsid w:val="00954D90"/>
    <w:rsid w:val="0095551E"/>
    <w:rsid w:val="00961769"/>
    <w:rsid w:val="00962843"/>
    <w:rsid w:val="00966A74"/>
    <w:rsid w:val="00973D65"/>
    <w:rsid w:val="00983485"/>
    <w:rsid w:val="00993DDC"/>
    <w:rsid w:val="00995C0B"/>
    <w:rsid w:val="009A58FD"/>
    <w:rsid w:val="009A6053"/>
    <w:rsid w:val="009B2ABE"/>
    <w:rsid w:val="009B387C"/>
    <w:rsid w:val="009B509F"/>
    <w:rsid w:val="009B6FA3"/>
    <w:rsid w:val="009C068A"/>
    <w:rsid w:val="009C10E6"/>
    <w:rsid w:val="009D0B16"/>
    <w:rsid w:val="009D1A7B"/>
    <w:rsid w:val="009D1C9B"/>
    <w:rsid w:val="009E5899"/>
    <w:rsid w:val="00A0213F"/>
    <w:rsid w:val="00A1336D"/>
    <w:rsid w:val="00A15DC1"/>
    <w:rsid w:val="00A212D7"/>
    <w:rsid w:val="00A2442B"/>
    <w:rsid w:val="00A4213E"/>
    <w:rsid w:val="00A73947"/>
    <w:rsid w:val="00A74BB7"/>
    <w:rsid w:val="00A8054B"/>
    <w:rsid w:val="00A86F55"/>
    <w:rsid w:val="00AA2B50"/>
    <w:rsid w:val="00AC2689"/>
    <w:rsid w:val="00AC3D03"/>
    <w:rsid w:val="00AC60DE"/>
    <w:rsid w:val="00AE1A54"/>
    <w:rsid w:val="00AE4171"/>
    <w:rsid w:val="00AF0D0A"/>
    <w:rsid w:val="00AF1591"/>
    <w:rsid w:val="00AF2BEC"/>
    <w:rsid w:val="00AF3E39"/>
    <w:rsid w:val="00B07227"/>
    <w:rsid w:val="00B07F8D"/>
    <w:rsid w:val="00B220CB"/>
    <w:rsid w:val="00B25C5D"/>
    <w:rsid w:val="00B27189"/>
    <w:rsid w:val="00B35698"/>
    <w:rsid w:val="00B36D41"/>
    <w:rsid w:val="00B40B18"/>
    <w:rsid w:val="00B42927"/>
    <w:rsid w:val="00B5190F"/>
    <w:rsid w:val="00B60EEC"/>
    <w:rsid w:val="00B61197"/>
    <w:rsid w:val="00B66B95"/>
    <w:rsid w:val="00B75FB3"/>
    <w:rsid w:val="00B81302"/>
    <w:rsid w:val="00B84FB6"/>
    <w:rsid w:val="00B86B6C"/>
    <w:rsid w:val="00B87C20"/>
    <w:rsid w:val="00B95FBC"/>
    <w:rsid w:val="00BA1C94"/>
    <w:rsid w:val="00BB6937"/>
    <w:rsid w:val="00BB6A8E"/>
    <w:rsid w:val="00BD3A13"/>
    <w:rsid w:val="00BD7D6D"/>
    <w:rsid w:val="00BE3D75"/>
    <w:rsid w:val="00BF3A9C"/>
    <w:rsid w:val="00C0155C"/>
    <w:rsid w:val="00C053BE"/>
    <w:rsid w:val="00C10834"/>
    <w:rsid w:val="00C13B88"/>
    <w:rsid w:val="00C30B46"/>
    <w:rsid w:val="00C35258"/>
    <w:rsid w:val="00C55A29"/>
    <w:rsid w:val="00C62303"/>
    <w:rsid w:val="00C62D34"/>
    <w:rsid w:val="00C65494"/>
    <w:rsid w:val="00C66274"/>
    <w:rsid w:val="00C7014C"/>
    <w:rsid w:val="00C910EE"/>
    <w:rsid w:val="00CA1B5A"/>
    <w:rsid w:val="00CA22C5"/>
    <w:rsid w:val="00CA5AA5"/>
    <w:rsid w:val="00CA726B"/>
    <w:rsid w:val="00CC238E"/>
    <w:rsid w:val="00CC3F02"/>
    <w:rsid w:val="00CC533E"/>
    <w:rsid w:val="00CC614B"/>
    <w:rsid w:val="00CE0526"/>
    <w:rsid w:val="00CE10C5"/>
    <w:rsid w:val="00CF1256"/>
    <w:rsid w:val="00D05598"/>
    <w:rsid w:val="00D13256"/>
    <w:rsid w:val="00D17B9A"/>
    <w:rsid w:val="00D231C7"/>
    <w:rsid w:val="00D24221"/>
    <w:rsid w:val="00D31792"/>
    <w:rsid w:val="00D45D5C"/>
    <w:rsid w:val="00D47BE0"/>
    <w:rsid w:val="00D5755E"/>
    <w:rsid w:val="00D609B3"/>
    <w:rsid w:val="00D6502C"/>
    <w:rsid w:val="00D703AB"/>
    <w:rsid w:val="00D76605"/>
    <w:rsid w:val="00D8738D"/>
    <w:rsid w:val="00D951DD"/>
    <w:rsid w:val="00D95217"/>
    <w:rsid w:val="00D952E3"/>
    <w:rsid w:val="00D95C10"/>
    <w:rsid w:val="00DA01C9"/>
    <w:rsid w:val="00DA07D9"/>
    <w:rsid w:val="00DA7F56"/>
    <w:rsid w:val="00DB30D7"/>
    <w:rsid w:val="00DB3112"/>
    <w:rsid w:val="00DB312A"/>
    <w:rsid w:val="00DC14A7"/>
    <w:rsid w:val="00DC34CF"/>
    <w:rsid w:val="00DC408A"/>
    <w:rsid w:val="00DD5B6A"/>
    <w:rsid w:val="00DE3682"/>
    <w:rsid w:val="00DF1743"/>
    <w:rsid w:val="00E069A0"/>
    <w:rsid w:val="00E133F5"/>
    <w:rsid w:val="00E1565B"/>
    <w:rsid w:val="00E20785"/>
    <w:rsid w:val="00E23AC8"/>
    <w:rsid w:val="00E312F4"/>
    <w:rsid w:val="00E377B0"/>
    <w:rsid w:val="00E401D1"/>
    <w:rsid w:val="00E43BEA"/>
    <w:rsid w:val="00E44BAB"/>
    <w:rsid w:val="00E47A02"/>
    <w:rsid w:val="00E553BB"/>
    <w:rsid w:val="00E66B5B"/>
    <w:rsid w:val="00E76BFF"/>
    <w:rsid w:val="00E77334"/>
    <w:rsid w:val="00EB5DF9"/>
    <w:rsid w:val="00EC11B7"/>
    <w:rsid w:val="00ED783B"/>
    <w:rsid w:val="00EE04DA"/>
    <w:rsid w:val="00EF4859"/>
    <w:rsid w:val="00EF5F1C"/>
    <w:rsid w:val="00F02C60"/>
    <w:rsid w:val="00F06153"/>
    <w:rsid w:val="00F06D18"/>
    <w:rsid w:val="00F10105"/>
    <w:rsid w:val="00F2017D"/>
    <w:rsid w:val="00F202C5"/>
    <w:rsid w:val="00F3221F"/>
    <w:rsid w:val="00F37B2B"/>
    <w:rsid w:val="00F37F93"/>
    <w:rsid w:val="00F52036"/>
    <w:rsid w:val="00F52C51"/>
    <w:rsid w:val="00F53C89"/>
    <w:rsid w:val="00F60DB5"/>
    <w:rsid w:val="00F63EB6"/>
    <w:rsid w:val="00F66190"/>
    <w:rsid w:val="00F6675C"/>
    <w:rsid w:val="00F678AA"/>
    <w:rsid w:val="00F67B6F"/>
    <w:rsid w:val="00F754A6"/>
    <w:rsid w:val="00F90B69"/>
    <w:rsid w:val="00F940F6"/>
    <w:rsid w:val="00F94FA5"/>
    <w:rsid w:val="00FB7AE4"/>
    <w:rsid w:val="00FD06CE"/>
    <w:rsid w:val="00FD517F"/>
    <w:rsid w:val="00FD68D8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46B33"/>
    <w:pPr>
      <w:keepNext/>
      <w:spacing w:after="0" w:line="240" w:lineRule="auto"/>
      <w:ind w:left="567" w:right="-285"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05598"/>
    <w:pPr>
      <w:ind w:left="720"/>
      <w:contextualSpacing/>
    </w:pPr>
  </w:style>
  <w:style w:type="paragraph" w:styleId="a7">
    <w:name w:val="Body Text"/>
    <w:basedOn w:val="a"/>
    <w:link w:val="a8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a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06CE"/>
  </w:style>
  <w:style w:type="paragraph" w:styleId="af">
    <w:name w:val="footer"/>
    <w:basedOn w:val="a"/>
    <w:link w:val="af0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6CE"/>
  </w:style>
  <w:style w:type="paragraph" w:styleId="af1">
    <w:name w:val="Body Text Indent"/>
    <w:basedOn w:val="a"/>
    <w:link w:val="af2"/>
    <w:uiPriority w:val="99"/>
    <w:unhideWhenUsed/>
    <w:rsid w:val="00446B3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46B33"/>
  </w:style>
  <w:style w:type="character" w:customStyle="1" w:styleId="30">
    <w:name w:val="Заголовок 3 Знак"/>
    <w:basedOn w:val="a0"/>
    <w:link w:val="3"/>
    <w:rsid w:val="00446B33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lock Text"/>
    <w:basedOn w:val="a"/>
    <w:rsid w:val="00446B33"/>
    <w:pPr>
      <w:tabs>
        <w:tab w:val="num" w:pos="567"/>
      </w:tabs>
      <w:spacing w:after="0" w:line="240" w:lineRule="auto"/>
      <w:ind w:left="567" w:right="-2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C1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793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locked/>
    <w:rsid w:val="00A1336D"/>
  </w:style>
  <w:style w:type="character" w:customStyle="1" w:styleId="ConsPlusNormal0">
    <w:name w:val="ConsPlusNormal Знак"/>
    <w:link w:val="ConsPlusNormal"/>
    <w:locked/>
    <w:rsid w:val="00B220C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D985-FE69-4E83-BF0B-7CE15DC8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</cp:lastModifiedBy>
  <cp:revision>5</cp:revision>
  <cp:lastPrinted>2020-04-01T09:34:00Z</cp:lastPrinted>
  <dcterms:created xsi:type="dcterms:W3CDTF">2020-04-01T08:54:00Z</dcterms:created>
  <dcterms:modified xsi:type="dcterms:W3CDTF">2020-04-01T11:41:00Z</dcterms:modified>
</cp:coreProperties>
</file>