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D6" w:rsidRPr="00613F3E" w:rsidRDefault="00890CD6" w:rsidP="00613F3E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890CD6" w:rsidRPr="00613F3E" w:rsidRDefault="00890CD6" w:rsidP="00613F3E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13F3E">
        <w:rPr>
          <w:b/>
          <w:color w:val="000000"/>
          <w:sz w:val="28"/>
          <w:szCs w:val="28"/>
        </w:rPr>
        <w:t>Школьные базары в 2021 году традиционно</w:t>
      </w:r>
      <w:r w:rsidRPr="00613F3E">
        <w:rPr>
          <w:b/>
          <w:color w:val="000000"/>
          <w:sz w:val="28"/>
          <w:szCs w:val="28"/>
          <w:shd w:val="clear" w:color="auto" w:fill="FFFFFF"/>
        </w:rPr>
        <w:t xml:space="preserve"> организованы более чем в 20 объектах торговли: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3402"/>
      </w:tblGrid>
      <w:tr w:rsidR="00890CD6" w:rsidRPr="006303D0" w:rsidTr="00550B55">
        <w:tc>
          <w:tcPr>
            <w:tcW w:w="959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Наименование магазина (отдела)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Адрес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«Школьник»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ул. Чапаева,26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«Школьник»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ул. Ленинградская, 27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«Галамарт» в ТЦ «Небо»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ул. Ленинградская, 26/2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«Канцпарк»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пр.Ленина, 35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«Акварель»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пр. Лениан,31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«Живое слово»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пр. Ленина, 21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«Живое слово»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пр.Ленина, 35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«Промка»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ул. Советская, 22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«Школьный базар»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пр.Ленина, 16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«Скрепка»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ул. Махнева, 5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«Скрепка»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ул. Победы, 22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«Фикс прайс»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ул. Ленинрадская,41</w:t>
            </w:r>
          </w:p>
        </w:tc>
      </w:tr>
      <w:tr w:rsidR="00890CD6" w:rsidRPr="006303D0" w:rsidTr="00550B55">
        <w:trPr>
          <w:trHeight w:val="160"/>
        </w:trPr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Default="00890CD6" w:rsidP="00550B55">
            <w:r w:rsidRPr="006303D0">
              <w:rPr>
                <w:sz w:val="28"/>
                <w:szCs w:val="28"/>
              </w:rPr>
              <w:t>Магазин «Фикс прайс»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пр.Ленина, 39</w:t>
            </w:r>
          </w:p>
        </w:tc>
      </w:tr>
      <w:tr w:rsidR="00890CD6" w:rsidRPr="006303D0" w:rsidTr="00550B55">
        <w:trPr>
          <w:trHeight w:val="205"/>
        </w:trPr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Default="00890CD6" w:rsidP="00550B55">
            <w:r w:rsidRPr="006303D0">
              <w:rPr>
                <w:sz w:val="28"/>
                <w:szCs w:val="28"/>
              </w:rPr>
              <w:t>Магазин «Фикс прайс»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ул. Уральская, 79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«Центральный универмаг»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 xml:space="preserve">ул. Победы, </w:t>
            </w:r>
            <w:r>
              <w:rPr>
                <w:sz w:val="28"/>
                <w:szCs w:val="28"/>
              </w:rPr>
              <w:t>19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Магазин «Светофор»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ул. Плеханова, 9/1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Отдел канцтоваров в РК «Нептун»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ул. Ленинградская, 41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Отдел в магазине «Проспект»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пр.Ленина, 16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Отдел в магазине «Спорттовары»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ул. Мира, 7/2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Киоски «Роспечать»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г. Асбест</w:t>
            </w:r>
            <w:r>
              <w:rPr>
                <w:sz w:val="28"/>
                <w:szCs w:val="28"/>
              </w:rPr>
              <w:t xml:space="preserve"> - </w:t>
            </w:r>
            <w:r w:rsidRPr="006303D0">
              <w:rPr>
                <w:sz w:val="28"/>
                <w:szCs w:val="28"/>
              </w:rPr>
              <w:t>6 шт.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Почтовые отделения связи</w:t>
            </w:r>
          </w:p>
        </w:tc>
        <w:tc>
          <w:tcPr>
            <w:tcW w:w="3402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г. Асбест</w:t>
            </w:r>
            <w:r>
              <w:rPr>
                <w:sz w:val="28"/>
                <w:szCs w:val="28"/>
              </w:rPr>
              <w:t xml:space="preserve"> – 11 шт.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57544B" w:rsidRDefault="00890CD6" w:rsidP="00550B55">
            <w:pPr>
              <w:jc w:val="both"/>
              <w:rPr>
                <w:sz w:val="28"/>
                <w:szCs w:val="28"/>
              </w:rPr>
            </w:pPr>
            <w:r w:rsidRPr="0057544B">
              <w:rPr>
                <w:sz w:val="28"/>
                <w:szCs w:val="28"/>
              </w:rPr>
              <w:t>Магазин одежды «</w:t>
            </w:r>
            <w:r w:rsidRPr="0057544B">
              <w:rPr>
                <w:sz w:val="28"/>
                <w:szCs w:val="28"/>
                <w:lang w:val="en-US"/>
              </w:rPr>
              <w:t xml:space="preserve">NEO </w:t>
            </w:r>
            <w:r w:rsidRPr="0057544B">
              <w:rPr>
                <w:sz w:val="28"/>
                <w:szCs w:val="28"/>
              </w:rPr>
              <w:t>поколение»</w:t>
            </w:r>
          </w:p>
        </w:tc>
        <w:tc>
          <w:tcPr>
            <w:tcW w:w="3402" w:type="dxa"/>
          </w:tcPr>
          <w:p w:rsidR="00890CD6" w:rsidRPr="0057544B" w:rsidRDefault="00890CD6" w:rsidP="00550B55">
            <w:pPr>
              <w:jc w:val="both"/>
              <w:rPr>
                <w:sz w:val="28"/>
                <w:szCs w:val="28"/>
              </w:rPr>
            </w:pPr>
            <w:r w:rsidRPr="0057544B">
              <w:rPr>
                <w:sz w:val="28"/>
                <w:szCs w:val="28"/>
              </w:rPr>
              <w:t>пр. Ленина, 39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57544B" w:rsidRDefault="00890CD6" w:rsidP="00550B55">
            <w:pPr>
              <w:jc w:val="both"/>
              <w:rPr>
                <w:sz w:val="28"/>
                <w:szCs w:val="28"/>
              </w:rPr>
            </w:pPr>
            <w:r w:rsidRPr="0057544B">
              <w:rPr>
                <w:sz w:val="28"/>
                <w:szCs w:val="28"/>
              </w:rPr>
              <w:t>Магазин одежды «</w:t>
            </w:r>
            <w:r w:rsidRPr="0057544B">
              <w:rPr>
                <w:bCs/>
                <w:sz w:val="28"/>
                <w:szCs w:val="28"/>
                <w:shd w:val="clear" w:color="auto" w:fill="FFFFFF"/>
              </w:rPr>
              <w:t>Junior»</w:t>
            </w:r>
          </w:p>
        </w:tc>
        <w:tc>
          <w:tcPr>
            <w:tcW w:w="3402" w:type="dxa"/>
          </w:tcPr>
          <w:p w:rsidR="00890CD6" w:rsidRPr="0057544B" w:rsidRDefault="00890CD6" w:rsidP="00550B55">
            <w:pPr>
              <w:jc w:val="both"/>
              <w:rPr>
                <w:sz w:val="28"/>
                <w:szCs w:val="28"/>
              </w:rPr>
            </w:pPr>
            <w:r w:rsidRPr="0057544B">
              <w:rPr>
                <w:sz w:val="28"/>
                <w:szCs w:val="28"/>
              </w:rPr>
              <w:t>ул. Ленинградская, 27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57544B" w:rsidRDefault="00890CD6" w:rsidP="00550B55">
            <w:pPr>
              <w:jc w:val="both"/>
              <w:rPr>
                <w:sz w:val="28"/>
                <w:szCs w:val="28"/>
              </w:rPr>
            </w:pPr>
            <w:r w:rsidRPr="0057544B">
              <w:rPr>
                <w:sz w:val="28"/>
                <w:szCs w:val="28"/>
              </w:rPr>
              <w:t>Магазин одежды «Леопольд»</w:t>
            </w:r>
          </w:p>
        </w:tc>
        <w:tc>
          <w:tcPr>
            <w:tcW w:w="3402" w:type="dxa"/>
          </w:tcPr>
          <w:p w:rsidR="00890CD6" w:rsidRPr="0057544B" w:rsidRDefault="00890CD6" w:rsidP="00550B55">
            <w:pPr>
              <w:jc w:val="both"/>
              <w:rPr>
                <w:sz w:val="28"/>
                <w:szCs w:val="28"/>
              </w:rPr>
            </w:pPr>
            <w:r w:rsidRPr="0057544B">
              <w:rPr>
                <w:sz w:val="28"/>
                <w:szCs w:val="28"/>
              </w:rPr>
              <w:t>ул. Мира, 7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Pr="0057544B" w:rsidRDefault="00890CD6" w:rsidP="00550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обуви «</w:t>
            </w:r>
            <w:r>
              <w:rPr>
                <w:sz w:val="28"/>
                <w:szCs w:val="28"/>
                <w:lang w:val="en-US"/>
              </w:rPr>
              <w:t>Kari</w:t>
            </w:r>
            <w:r>
              <w:rPr>
                <w:sz w:val="28"/>
                <w:szCs w:val="28"/>
              </w:rPr>
              <w:t>» в ТЦ «Небо»</w:t>
            </w:r>
          </w:p>
        </w:tc>
        <w:tc>
          <w:tcPr>
            <w:tcW w:w="3402" w:type="dxa"/>
          </w:tcPr>
          <w:p w:rsidR="00890CD6" w:rsidRPr="0057544B" w:rsidRDefault="00890CD6" w:rsidP="00550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 26/2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6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0CD6" w:rsidRDefault="00890CD6" w:rsidP="00550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обуви «Степ»</w:t>
            </w:r>
          </w:p>
        </w:tc>
        <w:tc>
          <w:tcPr>
            <w:tcW w:w="3402" w:type="dxa"/>
          </w:tcPr>
          <w:p w:rsidR="00890CD6" w:rsidRDefault="00890CD6" w:rsidP="00550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6</w:t>
            </w:r>
          </w:p>
        </w:tc>
      </w:tr>
    </w:tbl>
    <w:p w:rsidR="00890CD6" w:rsidRDefault="00890CD6" w:rsidP="00890CD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F3E" w:rsidRDefault="00613F3E" w:rsidP="00890CD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90CD6" w:rsidRDefault="00890CD6" w:rsidP="00890CD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90CD6" w:rsidRDefault="00890CD6" w:rsidP="00890CD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90CD6" w:rsidRDefault="00890CD6" w:rsidP="00890CD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90CD6" w:rsidRDefault="00890CD6" w:rsidP="00890CD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90CD6" w:rsidRDefault="00890CD6" w:rsidP="00890CD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90CD6" w:rsidRDefault="00890CD6" w:rsidP="00890CD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90CD6" w:rsidRDefault="00890CD6" w:rsidP="00890CD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90CD6" w:rsidRDefault="00890CD6" w:rsidP="00890CD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90CD6" w:rsidRDefault="00890CD6" w:rsidP="00890CD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90CD6" w:rsidRDefault="00890CD6" w:rsidP="00890CD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613F3E" w:rsidRPr="004F499E" w:rsidRDefault="00613F3E" w:rsidP="00890CD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90CD6" w:rsidRDefault="00890CD6" w:rsidP="00890CD6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3544"/>
      </w:tblGrid>
      <w:tr w:rsidR="00890CD6" w:rsidRPr="006303D0" w:rsidTr="00550B55">
        <w:tc>
          <w:tcPr>
            <w:tcW w:w="9464" w:type="dxa"/>
            <w:gridSpan w:val="3"/>
          </w:tcPr>
          <w:p w:rsidR="00890CD6" w:rsidRDefault="00890CD6" w:rsidP="00550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Справочно *</w:t>
            </w:r>
            <w:bookmarkStart w:id="0" w:name="_GoBack"/>
            <w:bookmarkEnd w:id="0"/>
          </w:p>
          <w:p w:rsidR="00890CD6" w:rsidRPr="006303D0" w:rsidRDefault="00890CD6" w:rsidP="00550B55">
            <w:pPr>
              <w:jc w:val="center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Минимальный набор школьника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550B55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Цена, руб.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Тетрадь 12л/18л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6/8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Альбом 32 л.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56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 xml:space="preserve">Цветная бумага 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37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Цветной картон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55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Белый картон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60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Краски акварельные 12 цветов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93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Гуашь 12 цветов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125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Пластилин 12 цветов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78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8/10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Карандаш простой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8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Карандаши цветные 12 цветов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93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Фломастеры 12 цветов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74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Набор кистей 5 шт.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130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 xml:space="preserve">Доска для пластилина 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44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Палитра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32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Ластик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8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Линейка деревянная 15 см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10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Обложка для тетради 10 шт.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40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Обложка для учебника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18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Стакан непроливайка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19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Фартук с нарукавниками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257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Дневник с мягкой обложкой/твердой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35/100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Ножницы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93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Папка для тетрадей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93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Папка для труда и изо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197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Рюкзак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450/570/720/850/1400/3300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Мешок для обуви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330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Сарафан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1400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Костюм для мальчика (жилет+ брюки)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2200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Костюм спортивный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2000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Шорты + белая футболка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Рубашка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700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Блузка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1000/1300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Юбка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900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Водолазка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500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Колготки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250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Туфли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1200/2000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Кроссовки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1200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7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Бант</w:t>
            </w:r>
          </w:p>
        </w:tc>
        <w:tc>
          <w:tcPr>
            <w:tcW w:w="3544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150</w:t>
            </w:r>
          </w:p>
        </w:tc>
      </w:tr>
    </w:tbl>
    <w:p w:rsidR="00890CD6" w:rsidRDefault="00890CD6" w:rsidP="00613F3E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24697C">
        <w:rPr>
          <w:b/>
          <w:sz w:val="28"/>
          <w:szCs w:val="28"/>
        </w:rPr>
        <w:lastRenderedPageBreak/>
        <w:t>Ярмарки</w:t>
      </w:r>
    </w:p>
    <w:p w:rsidR="00613F3E" w:rsidRPr="00613F3E" w:rsidRDefault="00613F3E" w:rsidP="00613F3E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36"/>
        <w:gridCol w:w="2410"/>
        <w:gridCol w:w="1801"/>
        <w:gridCol w:w="1617"/>
      </w:tblGrid>
      <w:tr w:rsidR="00890CD6" w:rsidRPr="00B24EF1" w:rsidTr="00550B55">
        <w:tc>
          <w:tcPr>
            <w:tcW w:w="959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№ п/п</w:t>
            </w:r>
          </w:p>
        </w:tc>
        <w:tc>
          <w:tcPr>
            <w:tcW w:w="2936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2410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Адрес</w:t>
            </w:r>
          </w:p>
        </w:tc>
        <w:tc>
          <w:tcPr>
            <w:tcW w:w="1801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Дата</w:t>
            </w:r>
          </w:p>
        </w:tc>
        <w:tc>
          <w:tcPr>
            <w:tcW w:w="1617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Количество торговых мест</w:t>
            </w:r>
          </w:p>
        </w:tc>
      </w:tr>
      <w:tr w:rsidR="00890CD6" w:rsidRPr="00B24EF1" w:rsidTr="00550B55">
        <w:tc>
          <w:tcPr>
            <w:tcW w:w="959" w:type="dxa"/>
          </w:tcPr>
          <w:p w:rsidR="00890CD6" w:rsidRPr="00B24EF1" w:rsidRDefault="00890CD6" w:rsidP="00890CD6">
            <w:pPr>
              <w:numPr>
                <w:ilvl w:val="0"/>
                <w:numId w:val="5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Сельскохозяйственная ярмарка «Сад и Дача 2021»</w:t>
            </w:r>
          </w:p>
        </w:tc>
        <w:tc>
          <w:tcPr>
            <w:tcW w:w="2410" w:type="dxa"/>
          </w:tcPr>
          <w:p w:rsidR="00890CD6" w:rsidRPr="00B24EF1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 xml:space="preserve">г. Асбест, </w:t>
            </w:r>
          </w:p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ул. Победы, 19</w:t>
            </w:r>
          </w:p>
        </w:tc>
        <w:tc>
          <w:tcPr>
            <w:tcW w:w="1801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24-25 августа,</w:t>
            </w:r>
          </w:p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08-09 сентября</w:t>
            </w:r>
          </w:p>
        </w:tc>
        <w:tc>
          <w:tcPr>
            <w:tcW w:w="1617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40-60</w:t>
            </w:r>
          </w:p>
        </w:tc>
      </w:tr>
      <w:tr w:rsidR="00890CD6" w:rsidRPr="00B24EF1" w:rsidTr="00550B55">
        <w:tc>
          <w:tcPr>
            <w:tcW w:w="959" w:type="dxa"/>
          </w:tcPr>
          <w:p w:rsidR="00890CD6" w:rsidRPr="00B24EF1" w:rsidRDefault="00890CD6" w:rsidP="00890CD6">
            <w:pPr>
              <w:numPr>
                <w:ilvl w:val="0"/>
                <w:numId w:val="5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«Универсальная ярмарка»</w:t>
            </w:r>
          </w:p>
        </w:tc>
        <w:tc>
          <w:tcPr>
            <w:tcW w:w="2410" w:type="dxa"/>
          </w:tcPr>
          <w:p w:rsidR="00890CD6" w:rsidRPr="00B24EF1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 xml:space="preserve">г. Асбест, </w:t>
            </w:r>
          </w:p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ул. Победы, 19</w:t>
            </w:r>
          </w:p>
        </w:tc>
        <w:tc>
          <w:tcPr>
            <w:tcW w:w="1801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09-10 августа,</w:t>
            </w:r>
          </w:p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22-23 сентября</w:t>
            </w:r>
          </w:p>
        </w:tc>
        <w:tc>
          <w:tcPr>
            <w:tcW w:w="1617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35-45</w:t>
            </w:r>
          </w:p>
        </w:tc>
      </w:tr>
      <w:tr w:rsidR="00890CD6" w:rsidRPr="00B24EF1" w:rsidTr="00550B55">
        <w:tc>
          <w:tcPr>
            <w:tcW w:w="959" w:type="dxa"/>
          </w:tcPr>
          <w:p w:rsidR="00890CD6" w:rsidRPr="00B24EF1" w:rsidRDefault="00890CD6" w:rsidP="00890CD6">
            <w:pPr>
              <w:numPr>
                <w:ilvl w:val="0"/>
                <w:numId w:val="5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«Сезонная ярмарка»</w:t>
            </w:r>
          </w:p>
        </w:tc>
        <w:tc>
          <w:tcPr>
            <w:tcW w:w="2410" w:type="dxa"/>
          </w:tcPr>
          <w:p w:rsidR="00890CD6" w:rsidRPr="00B24EF1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 xml:space="preserve">г. Асбест, </w:t>
            </w:r>
          </w:p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ул. Советская,14 , пос. Белокаменный</w:t>
            </w:r>
          </w:p>
        </w:tc>
        <w:tc>
          <w:tcPr>
            <w:tcW w:w="1801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08 сентября</w:t>
            </w:r>
          </w:p>
        </w:tc>
        <w:tc>
          <w:tcPr>
            <w:tcW w:w="1617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10</w:t>
            </w:r>
          </w:p>
        </w:tc>
      </w:tr>
      <w:tr w:rsidR="00890CD6" w:rsidRPr="00B24EF1" w:rsidTr="00550B55">
        <w:tc>
          <w:tcPr>
            <w:tcW w:w="959" w:type="dxa"/>
          </w:tcPr>
          <w:p w:rsidR="00890CD6" w:rsidRPr="00B24EF1" w:rsidRDefault="00890CD6" w:rsidP="00890CD6">
            <w:pPr>
              <w:numPr>
                <w:ilvl w:val="0"/>
                <w:numId w:val="5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«Универсальная ярмарка»</w:t>
            </w:r>
          </w:p>
        </w:tc>
        <w:tc>
          <w:tcPr>
            <w:tcW w:w="2410" w:type="dxa"/>
          </w:tcPr>
          <w:p w:rsidR="00890CD6" w:rsidRPr="00B24EF1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 xml:space="preserve">г. Асбест, </w:t>
            </w:r>
          </w:p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ул. Пархоменко, 8, район жилого дома</w:t>
            </w:r>
          </w:p>
        </w:tc>
        <w:tc>
          <w:tcPr>
            <w:tcW w:w="1801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10 сентября</w:t>
            </w:r>
          </w:p>
        </w:tc>
        <w:tc>
          <w:tcPr>
            <w:tcW w:w="1617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10</w:t>
            </w:r>
          </w:p>
        </w:tc>
      </w:tr>
      <w:tr w:rsidR="00890CD6" w:rsidRPr="00B24EF1" w:rsidTr="00550B55">
        <w:tc>
          <w:tcPr>
            <w:tcW w:w="959" w:type="dxa"/>
          </w:tcPr>
          <w:p w:rsidR="00890CD6" w:rsidRPr="00B24EF1" w:rsidRDefault="00890CD6" w:rsidP="00890CD6">
            <w:pPr>
              <w:numPr>
                <w:ilvl w:val="0"/>
                <w:numId w:val="5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Сельскохозяйственная «Универсальная ярмарка»</w:t>
            </w:r>
          </w:p>
        </w:tc>
        <w:tc>
          <w:tcPr>
            <w:tcW w:w="2410" w:type="dxa"/>
          </w:tcPr>
          <w:p w:rsidR="00890CD6" w:rsidRPr="00B24EF1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 xml:space="preserve">г. Асбест, </w:t>
            </w:r>
          </w:p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 xml:space="preserve">пос. </w:t>
            </w:r>
          </w:p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Н-Окунево, площадка за автобусной остановкой</w:t>
            </w:r>
          </w:p>
        </w:tc>
        <w:tc>
          <w:tcPr>
            <w:tcW w:w="1801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18 сентября</w:t>
            </w:r>
          </w:p>
        </w:tc>
        <w:tc>
          <w:tcPr>
            <w:tcW w:w="1617" w:type="dxa"/>
          </w:tcPr>
          <w:p w:rsidR="00890CD6" w:rsidRPr="00B24EF1" w:rsidRDefault="00890CD6" w:rsidP="00550B55">
            <w:pPr>
              <w:jc w:val="both"/>
              <w:rPr>
                <w:sz w:val="28"/>
                <w:szCs w:val="28"/>
              </w:rPr>
            </w:pPr>
            <w:r w:rsidRPr="00B24EF1">
              <w:rPr>
                <w:sz w:val="28"/>
                <w:szCs w:val="28"/>
              </w:rPr>
              <w:t>10</w:t>
            </w:r>
          </w:p>
        </w:tc>
      </w:tr>
    </w:tbl>
    <w:p w:rsidR="00890CD6" w:rsidRPr="00B24EF1" w:rsidRDefault="00890CD6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90CD6" w:rsidRDefault="00890CD6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3F3E" w:rsidRDefault="00613F3E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90CD6" w:rsidRDefault="00890CD6" w:rsidP="00890CD6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36"/>
        <w:gridCol w:w="2410"/>
        <w:gridCol w:w="1801"/>
        <w:gridCol w:w="1617"/>
      </w:tblGrid>
      <w:tr w:rsidR="00890CD6" w:rsidRPr="006303D0" w:rsidTr="00550B55">
        <w:tc>
          <w:tcPr>
            <w:tcW w:w="959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36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2410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Адрес</w:t>
            </w:r>
          </w:p>
        </w:tc>
        <w:tc>
          <w:tcPr>
            <w:tcW w:w="180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Дата</w:t>
            </w:r>
          </w:p>
        </w:tc>
        <w:tc>
          <w:tcPr>
            <w:tcW w:w="1617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Количество торговых мест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8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Торговые сельскохозяйственные места</w:t>
            </w:r>
          </w:p>
        </w:tc>
        <w:tc>
          <w:tcPr>
            <w:tcW w:w="2410" w:type="dxa"/>
          </w:tcPr>
          <w:p w:rsidR="00890CD6" w:rsidRPr="006303D0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 xml:space="preserve">г. Асбест, пр. Ленина, 28 </w:t>
            </w:r>
          </w:p>
          <w:p w:rsidR="00890CD6" w:rsidRPr="006303D0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 магазина «Магнит»</w:t>
            </w:r>
          </w:p>
        </w:tc>
        <w:tc>
          <w:tcPr>
            <w:tcW w:w="180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Ежедневно</w:t>
            </w:r>
          </w:p>
        </w:tc>
        <w:tc>
          <w:tcPr>
            <w:tcW w:w="1617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10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8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Торговые сельскохозяйственные места</w:t>
            </w:r>
          </w:p>
        </w:tc>
        <w:tc>
          <w:tcPr>
            <w:tcW w:w="2410" w:type="dxa"/>
          </w:tcPr>
          <w:p w:rsidR="00890CD6" w:rsidRPr="006303D0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г. Асбест, ул. Калинина, 38</w:t>
            </w:r>
          </w:p>
          <w:p w:rsidR="00890CD6" w:rsidRPr="006303D0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 xml:space="preserve"> у магазина «Монетка»</w:t>
            </w:r>
          </w:p>
        </w:tc>
        <w:tc>
          <w:tcPr>
            <w:tcW w:w="180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Ежедневно</w:t>
            </w:r>
          </w:p>
        </w:tc>
        <w:tc>
          <w:tcPr>
            <w:tcW w:w="1617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5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8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Торговые сельскохозяйственные места</w:t>
            </w:r>
          </w:p>
        </w:tc>
        <w:tc>
          <w:tcPr>
            <w:tcW w:w="2410" w:type="dxa"/>
          </w:tcPr>
          <w:p w:rsidR="00890CD6" w:rsidRPr="006303D0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г. Асбест, ул. Чапаева, 33</w:t>
            </w:r>
          </w:p>
          <w:p w:rsidR="00890CD6" w:rsidRPr="006303D0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 магазина «Монетка»</w:t>
            </w:r>
          </w:p>
        </w:tc>
        <w:tc>
          <w:tcPr>
            <w:tcW w:w="180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Ежедневно</w:t>
            </w:r>
          </w:p>
        </w:tc>
        <w:tc>
          <w:tcPr>
            <w:tcW w:w="1617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5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8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Торговые сельскохозяйственные места</w:t>
            </w:r>
          </w:p>
        </w:tc>
        <w:tc>
          <w:tcPr>
            <w:tcW w:w="2410" w:type="dxa"/>
          </w:tcPr>
          <w:p w:rsidR="00890CD6" w:rsidRPr="006303D0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г. Асбест, пр. Ленина, 13,</w:t>
            </w:r>
          </w:p>
          <w:p w:rsidR="00890CD6" w:rsidRPr="006303D0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у магазина «Монетка»</w:t>
            </w:r>
          </w:p>
        </w:tc>
        <w:tc>
          <w:tcPr>
            <w:tcW w:w="180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Ежедневно</w:t>
            </w:r>
          </w:p>
        </w:tc>
        <w:tc>
          <w:tcPr>
            <w:tcW w:w="1617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5</w:t>
            </w:r>
          </w:p>
        </w:tc>
      </w:tr>
      <w:tr w:rsidR="00890CD6" w:rsidRPr="006303D0" w:rsidTr="00550B55">
        <w:tc>
          <w:tcPr>
            <w:tcW w:w="959" w:type="dxa"/>
          </w:tcPr>
          <w:p w:rsidR="00890CD6" w:rsidRPr="006303D0" w:rsidRDefault="00890CD6" w:rsidP="00890CD6">
            <w:pPr>
              <w:numPr>
                <w:ilvl w:val="0"/>
                <w:numId w:val="8"/>
              </w:numPr>
              <w:spacing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Торговые сельскохозяйственные места</w:t>
            </w:r>
          </w:p>
        </w:tc>
        <w:tc>
          <w:tcPr>
            <w:tcW w:w="2410" w:type="dxa"/>
          </w:tcPr>
          <w:p w:rsidR="00890CD6" w:rsidRPr="006303D0" w:rsidRDefault="00890CD6" w:rsidP="00550B55">
            <w:pPr>
              <w:spacing w:line="240" w:lineRule="atLeast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г. Асбест, ул. Мира, 6/5</w:t>
            </w:r>
          </w:p>
        </w:tc>
        <w:tc>
          <w:tcPr>
            <w:tcW w:w="1801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Ежедневно</w:t>
            </w:r>
          </w:p>
        </w:tc>
        <w:tc>
          <w:tcPr>
            <w:tcW w:w="1617" w:type="dxa"/>
          </w:tcPr>
          <w:p w:rsidR="00890CD6" w:rsidRPr="006303D0" w:rsidRDefault="00890CD6" w:rsidP="00550B55">
            <w:pPr>
              <w:jc w:val="both"/>
              <w:rPr>
                <w:sz w:val="28"/>
                <w:szCs w:val="28"/>
              </w:rPr>
            </w:pPr>
            <w:r w:rsidRPr="006303D0">
              <w:rPr>
                <w:sz w:val="28"/>
                <w:szCs w:val="28"/>
              </w:rPr>
              <w:t>5</w:t>
            </w:r>
          </w:p>
        </w:tc>
      </w:tr>
    </w:tbl>
    <w:p w:rsidR="00890CD6" w:rsidRPr="00F1120B" w:rsidRDefault="00890CD6" w:rsidP="00890CD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90CD6" w:rsidRPr="00AF77E0" w:rsidRDefault="00890CD6" w:rsidP="00890CD6">
      <w:pPr>
        <w:ind w:firstLine="708"/>
        <w:jc w:val="both"/>
        <w:rPr>
          <w:sz w:val="28"/>
          <w:szCs w:val="28"/>
        </w:rPr>
      </w:pPr>
    </w:p>
    <w:p w:rsidR="00890CD6" w:rsidRDefault="00890CD6" w:rsidP="003B12B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90CD6" w:rsidRDefault="00890CD6" w:rsidP="003B12B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sectPr w:rsidR="00890CD6" w:rsidSect="00BC34AA">
      <w:pgSz w:w="11906" w:h="16838"/>
      <w:pgMar w:top="1134" w:right="567" w:bottom="56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7F" w:rsidRDefault="00B4777F" w:rsidP="00613F3E">
      <w:r>
        <w:separator/>
      </w:r>
    </w:p>
  </w:endnote>
  <w:endnote w:type="continuationSeparator" w:id="0">
    <w:p w:rsidR="00B4777F" w:rsidRDefault="00B4777F" w:rsidP="0061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7F" w:rsidRDefault="00B4777F" w:rsidP="00613F3E">
      <w:r>
        <w:separator/>
      </w:r>
    </w:p>
  </w:footnote>
  <w:footnote w:type="continuationSeparator" w:id="0">
    <w:p w:rsidR="00B4777F" w:rsidRDefault="00B4777F" w:rsidP="0061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CAB818"/>
    <w:lvl w:ilvl="0">
      <w:numFmt w:val="bullet"/>
      <w:lvlText w:val="*"/>
      <w:lvlJc w:val="left"/>
    </w:lvl>
  </w:abstractNum>
  <w:abstractNum w:abstractNumId="1" w15:restartNumberingAfterBreak="0">
    <w:nsid w:val="1FB51E78"/>
    <w:multiLevelType w:val="multilevel"/>
    <w:tmpl w:val="559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40432"/>
    <w:multiLevelType w:val="hybridMultilevel"/>
    <w:tmpl w:val="7A06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B60"/>
    <w:multiLevelType w:val="hybridMultilevel"/>
    <w:tmpl w:val="E3CA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B0FD1"/>
    <w:multiLevelType w:val="singleLevel"/>
    <w:tmpl w:val="F774B00A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E2933C0"/>
    <w:multiLevelType w:val="hybridMultilevel"/>
    <w:tmpl w:val="7A06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122ED"/>
    <w:multiLevelType w:val="hybridMultilevel"/>
    <w:tmpl w:val="4EC0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5114"/>
    <w:multiLevelType w:val="hybridMultilevel"/>
    <w:tmpl w:val="E3CA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A1"/>
    <w:rsid w:val="0001314C"/>
    <w:rsid w:val="00016540"/>
    <w:rsid w:val="000277DF"/>
    <w:rsid w:val="00036D5E"/>
    <w:rsid w:val="000456A4"/>
    <w:rsid w:val="0006395D"/>
    <w:rsid w:val="000915CE"/>
    <w:rsid w:val="000C29FA"/>
    <w:rsid w:val="000D7D08"/>
    <w:rsid w:val="000F619F"/>
    <w:rsid w:val="00112C07"/>
    <w:rsid w:val="00113FF8"/>
    <w:rsid w:val="00115FD3"/>
    <w:rsid w:val="00116F61"/>
    <w:rsid w:val="00161D6B"/>
    <w:rsid w:val="001703C4"/>
    <w:rsid w:val="001720DB"/>
    <w:rsid w:val="0017701F"/>
    <w:rsid w:val="00177590"/>
    <w:rsid w:val="00190A6D"/>
    <w:rsid w:val="001A01EB"/>
    <w:rsid w:val="001A5DA1"/>
    <w:rsid w:val="001C0662"/>
    <w:rsid w:val="00234348"/>
    <w:rsid w:val="002379EE"/>
    <w:rsid w:val="00272000"/>
    <w:rsid w:val="002926DD"/>
    <w:rsid w:val="00294D41"/>
    <w:rsid w:val="002A5759"/>
    <w:rsid w:val="002B7286"/>
    <w:rsid w:val="002C45E0"/>
    <w:rsid w:val="002E2E98"/>
    <w:rsid w:val="00314A4E"/>
    <w:rsid w:val="003178AE"/>
    <w:rsid w:val="00324C6E"/>
    <w:rsid w:val="00325A3B"/>
    <w:rsid w:val="00327988"/>
    <w:rsid w:val="00335032"/>
    <w:rsid w:val="003379BB"/>
    <w:rsid w:val="00340442"/>
    <w:rsid w:val="00367006"/>
    <w:rsid w:val="003755EF"/>
    <w:rsid w:val="003801F7"/>
    <w:rsid w:val="00385406"/>
    <w:rsid w:val="003B12B9"/>
    <w:rsid w:val="003B217B"/>
    <w:rsid w:val="003B3CA3"/>
    <w:rsid w:val="003B64BC"/>
    <w:rsid w:val="003C2B08"/>
    <w:rsid w:val="003D6CFB"/>
    <w:rsid w:val="004139A7"/>
    <w:rsid w:val="004141B8"/>
    <w:rsid w:val="004737B4"/>
    <w:rsid w:val="00497826"/>
    <w:rsid w:val="004A5834"/>
    <w:rsid w:val="004C169D"/>
    <w:rsid w:val="004C2C05"/>
    <w:rsid w:val="004C7FB3"/>
    <w:rsid w:val="004D3E2C"/>
    <w:rsid w:val="004F2AA6"/>
    <w:rsid w:val="00504891"/>
    <w:rsid w:val="00520574"/>
    <w:rsid w:val="0054135C"/>
    <w:rsid w:val="00547BA2"/>
    <w:rsid w:val="00562C50"/>
    <w:rsid w:val="005A7C68"/>
    <w:rsid w:val="005C2C63"/>
    <w:rsid w:val="005D22BB"/>
    <w:rsid w:val="005E45A3"/>
    <w:rsid w:val="00613F3E"/>
    <w:rsid w:val="006150C4"/>
    <w:rsid w:val="00623214"/>
    <w:rsid w:val="006318C1"/>
    <w:rsid w:val="00633C24"/>
    <w:rsid w:val="00634C37"/>
    <w:rsid w:val="006976F8"/>
    <w:rsid w:val="0069798E"/>
    <w:rsid w:val="006A10E7"/>
    <w:rsid w:val="006B7471"/>
    <w:rsid w:val="006C7BC0"/>
    <w:rsid w:val="007267C1"/>
    <w:rsid w:val="0073061B"/>
    <w:rsid w:val="007465D9"/>
    <w:rsid w:val="0074764E"/>
    <w:rsid w:val="00797445"/>
    <w:rsid w:val="007B5F73"/>
    <w:rsid w:val="007E0620"/>
    <w:rsid w:val="00804D6A"/>
    <w:rsid w:val="00806268"/>
    <w:rsid w:val="00865543"/>
    <w:rsid w:val="00866AE3"/>
    <w:rsid w:val="008700D9"/>
    <w:rsid w:val="00890CD6"/>
    <w:rsid w:val="008A2068"/>
    <w:rsid w:val="008B590C"/>
    <w:rsid w:val="008C4B90"/>
    <w:rsid w:val="008E71D9"/>
    <w:rsid w:val="009126AC"/>
    <w:rsid w:val="0091688A"/>
    <w:rsid w:val="00943689"/>
    <w:rsid w:val="00956808"/>
    <w:rsid w:val="009623DB"/>
    <w:rsid w:val="00973FAF"/>
    <w:rsid w:val="009D449A"/>
    <w:rsid w:val="009F24BC"/>
    <w:rsid w:val="00A04787"/>
    <w:rsid w:val="00A0520F"/>
    <w:rsid w:val="00A10FB4"/>
    <w:rsid w:val="00A22D31"/>
    <w:rsid w:val="00A27C24"/>
    <w:rsid w:val="00A442D7"/>
    <w:rsid w:val="00A6679A"/>
    <w:rsid w:val="00A75A34"/>
    <w:rsid w:val="00A8241C"/>
    <w:rsid w:val="00A84D66"/>
    <w:rsid w:val="00A85231"/>
    <w:rsid w:val="00AA5ABA"/>
    <w:rsid w:val="00AC6187"/>
    <w:rsid w:val="00AD7F0E"/>
    <w:rsid w:val="00B4777F"/>
    <w:rsid w:val="00B602E3"/>
    <w:rsid w:val="00B7502E"/>
    <w:rsid w:val="00B75176"/>
    <w:rsid w:val="00B93B2D"/>
    <w:rsid w:val="00B94B25"/>
    <w:rsid w:val="00B97C23"/>
    <w:rsid w:val="00BC34AA"/>
    <w:rsid w:val="00BC3988"/>
    <w:rsid w:val="00BD4840"/>
    <w:rsid w:val="00C00376"/>
    <w:rsid w:val="00C23400"/>
    <w:rsid w:val="00C4043F"/>
    <w:rsid w:val="00C62221"/>
    <w:rsid w:val="00C67FA5"/>
    <w:rsid w:val="00C81A47"/>
    <w:rsid w:val="00C86D7E"/>
    <w:rsid w:val="00C87AA2"/>
    <w:rsid w:val="00C94D86"/>
    <w:rsid w:val="00CB7599"/>
    <w:rsid w:val="00CD0BA2"/>
    <w:rsid w:val="00D15ECA"/>
    <w:rsid w:val="00D43A4E"/>
    <w:rsid w:val="00D520B7"/>
    <w:rsid w:val="00D61854"/>
    <w:rsid w:val="00D66B48"/>
    <w:rsid w:val="00D82BB3"/>
    <w:rsid w:val="00D82D6A"/>
    <w:rsid w:val="00D87DA6"/>
    <w:rsid w:val="00D9179B"/>
    <w:rsid w:val="00D93D27"/>
    <w:rsid w:val="00D9415D"/>
    <w:rsid w:val="00DA6DF2"/>
    <w:rsid w:val="00DA7C5C"/>
    <w:rsid w:val="00DB0540"/>
    <w:rsid w:val="00DD130A"/>
    <w:rsid w:val="00DE2D36"/>
    <w:rsid w:val="00DF1750"/>
    <w:rsid w:val="00DF4E4B"/>
    <w:rsid w:val="00DF57A3"/>
    <w:rsid w:val="00E04647"/>
    <w:rsid w:val="00E17465"/>
    <w:rsid w:val="00E203D3"/>
    <w:rsid w:val="00E4547D"/>
    <w:rsid w:val="00E60C84"/>
    <w:rsid w:val="00EB4773"/>
    <w:rsid w:val="00EC027D"/>
    <w:rsid w:val="00EE7012"/>
    <w:rsid w:val="00F858AD"/>
    <w:rsid w:val="00FA7127"/>
    <w:rsid w:val="00FC4CDF"/>
    <w:rsid w:val="00FD164C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DBAA2"/>
  <w15:docId w15:val="{DF84E069-4006-4739-A1E5-0E7D86C1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76"/>
  </w:style>
  <w:style w:type="paragraph" w:styleId="1">
    <w:name w:val="heading 1"/>
    <w:basedOn w:val="a"/>
    <w:link w:val="10"/>
    <w:uiPriority w:val="9"/>
    <w:qFormat/>
    <w:rsid w:val="007E0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003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34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3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3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62C50"/>
    <w:pPr>
      <w:widowControl w:val="0"/>
      <w:suppressAutoHyphens/>
      <w:spacing w:after="120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rsid w:val="00562C50"/>
    <w:rPr>
      <w:rFonts w:ascii="Arial" w:eastAsia="Lucida Sans Unicode" w:hAnsi="Arial" w:cs="Tahoma"/>
      <w:sz w:val="24"/>
      <w:szCs w:val="24"/>
      <w:lang w:bidi="ru-RU"/>
    </w:rPr>
  </w:style>
  <w:style w:type="character" w:styleId="a8">
    <w:name w:val="Hyperlink"/>
    <w:basedOn w:val="a0"/>
    <w:uiPriority w:val="99"/>
    <w:unhideWhenUsed/>
    <w:rsid w:val="003854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85406"/>
    <w:pPr>
      <w:spacing w:before="100" w:beforeAutospacing="1" w:after="100" w:afterAutospacing="1"/>
    </w:pPr>
    <w:rPr>
      <w:sz w:val="24"/>
      <w:szCs w:val="24"/>
    </w:rPr>
  </w:style>
  <w:style w:type="character" w:customStyle="1" w:styleId="dn">
    <w:name w:val="dn"/>
    <w:basedOn w:val="a0"/>
    <w:rsid w:val="00E04647"/>
  </w:style>
  <w:style w:type="paragraph" w:customStyle="1" w:styleId="ConsPlusNormal">
    <w:name w:val="ConsPlusNormal"/>
    <w:rsid w:val="005E45A3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basedOn w:val="a0"/>
    <w:uiPriority w:val="22"/>
    <w:qFormat/>
    <w:rsid w:val="00C87AA2"/>
    <w:rPr>
      <w:b/>
      <w:bCs/>
    </w:rPr>
  </w:style>
  <w:style w:type="character" w:styleId="ab">
    <w:name w:val="Emphasis"/>
    <w:basedOn w:val="a0"/>
    <w:uiPriority w:val="20"/>
    <w:qFormat/>
    <w:rsid w:val="00C87AA2"/>
    <w:rPr>
      <w:i/>
      <w:iCs/>
    </w:rPr>
  </w:style>
  <w:style w:type="character" w:customStyle="1" w:styleId="js-phone-number">
    <w:name w:val="js-phone-number"/>
    <w:basedOn w:val="a0"/>
    <w:rsid w:val="000915CE"/>
  </w:style>
  <w:style w:type="character" w:customStyle="1" w:styleId="10">
    <w:name w:val="Заголовок 1 Знак"/>
    <w:basedOn w:val="a0"/>
    <w:link w:val="1"/>
    <w:uiPriority w:val="9"/>
    <w:rsid w:val="007E062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C00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890CD6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nhideWhenUsed/>
    <w:rsid w:val="00613F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13F3E"/>
  </w:style>
  <w:style w:type="paragraph" w:styleId="af">
    <w:name w:val="footer"/>
    <w:basedOn w:val="a"/>
    <w:link w:val="af0"/>
    <w:unhideWhenUsed/>
    <w:rsid w:val="00613F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1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главы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главы</dc:title>
  <dc:creator>Ја д</dc:creator>
  <cp:lastModifiedBy>Пользователь</cp:lastModifiedBy>
  <cp:revision>2</cp:revision>
  <cp:lastPrinted>2021-08-11T06:35:00Z</cp:lastPrinted>
  <dcterms:created xsi:type="dcterms:W3CDTF">2021-08-11T07:00:00Z</dcterms:created>
  <dcterms:modified xsi:type="dcterms:W3CDTF">2021-08-11T07:00:00Z</dcterms:modified>
</cp:coreProperties>
</file>