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20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 w:rsidRPr="00A13636">
        <w:rPr>
          <w:rFonts w:ascii="Times New Roman" w:hAnsi="Times New Roman" w:cs="Times New Roman"/>
          <w:sz w:val="25"/>
          <w:szCs w:val="25"/>
        </w:rPr>
        <w:t>инфокоммуникационной</w:t>
      </w:r>
      <w:proofErr w:type="spellEnd"/>
      <w:r w:rsidRPr="00A13636">
        <w:rPr>
          <w:rFonts w:ascii="Times New Roman" w:hAnsi="Times New Roman" w:cs="Times New Roman"/>
          <w:sz w:val="25"/>
          <w:szCs w:val="25"/>
        </w:rPr>
        <w:t xml:space="preserve">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34616E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6A3866" w:rsidRPr="00A13636">
        <w:rPr>
          <w:rFonts w:ascii="Times New Roman" w:hAnsi="Times New Roman" w:cs="Times New Roman"/>
          <w:sz w:val="25"/>
          <w:szCs w:val="25"/>
        </w:rPr>
        <w:t>с</w:t>
      </w:r>
      <w:r w:rsidR="00465015" w:rsidRPr="00A13636">
        <w:rPr>
          <w:rFonts w:ascii="Times New Roman" w:hAnsi="Times New Roman" w:cs="Times New Roman"/>
          <w:sz w:val="25"/>
          <w:szCs w:val="25"/>
        </w:rPr>
        <w:t>о дня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 опубликования на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официальном сайте администрации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>Асбестовского городского округа</w:t>
      </w:r>
      <w:r w:rsidR="00AA27BD" w:rsidRPr="00A13636">
        <w:rPr>
          <w:sz w:val="25"/>
          <w:szCs w:val="25"/>
        </w:rPr>
        <w:t xml:space="preserve"> (</w:t>
      </w:r>
      <w:hyperlink r:id="rId4" w:history="1"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:</w:t>
        </w:r>
        <w:proofErr w:type="spellStart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asbestadm</w:t>
        </w:r>
        <w:proofErr w:type="spellEnd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ru</w:t>
        </w:r>
        <w:proofErr w:type="spellEnd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</w:rPr>
          <w:t>)</w:t>
        </w:r>
      </w:hyperlink>
      <w:r w:rsidR="006A3866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55870" w:rsidRPr="00A13636">
        <w:rPr>
          <w:rFonts w:ascii="Times New Roman" w:hAnsi="Times New Roman" w:cs="Times New Roman"/>
          <w:sz w:val="25"/>
          <w:szCs w:val="25"/>
        </w:rPr>
        <w:t>извещения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о проведении конкурсного отбора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546B75">
        <w:rPr>
          <w:rFonts w:ascii="Times New Roman" w:hAnsi="Times New Roman" w:cs="Times New Roman"/>
          <w:b/>
          <w:color w:val="FF0000"/>
          <w:sz w:val="25"/>
          <w:szCs w:val="25"/>
        </w:rPr>
        <w:t>1</w:t>
      </w:r>
      <w:r w:rsidR="00EC1816">
        <w:rPr>
          <w:rFonts w:ascii="Times New Roman" w:hAnsi="Times New Roman" w:cs="Times New Roman"/>
          <w:b/>
          <w:color w:val="FF0000"/>
          <w:sz w:val="25"/>
          <w:szCs w:val="25"/>
        </w:rPr>
        <w:t>4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  <w:r w:rsidR="00AA27BD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0</w:t>
      </w:r>
      <w:r w:rsidR="009B459F">
        <w:rPr>
          <w:rFonts w:ascii="Times New Roman" w:hAnsi="Times New Roman" w:cs="Times New Roman"/>
          <w:b/>
          <w:color w:val="FF0000"/>
          <w:sz w:val="25"/>
          <w:szCs w:val="25"/>
        </w:rPr>
        <w:t>9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.20</w:t>
      </w:r>
      <w:r w:rsidR="00EB48E3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20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года</w:t>
      </w:r>
      <w:r w:rsidR="00A91772" w:rsidRPr="0034616E">
        <w:rPr>
          <w:rFonts w:ascii="Times New Roman" w:hAnsi="Times New Roman" w:cs="Times New Roman"/>
          <w:b/>
          <w:sz w:val="25"/>
          <w:szCs w:val="25"/>
        </w:rPr>
        <w:t>.</w:t>
      </w:r>
    </w:p>
    <w:p w:rsidR="00010A1E" w:rsidRPr="00A13636" w:rsidRDefault="00010A1E" w:rsidP="007B11E1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3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010A1E" w:rsidRPr="00A13636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</w:p>
    <w:p w:rsidR="006A3866" w:rsidRPr="00A13636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sz w:val="25"/>
          <w:szCs w:val="25"/>
        </w:rPr>
        <w:t>секретарь</w:t>
      </w:r>
      <w:r w:rsidR="00E85599" w:rsidRPr="00A13636">
        <w:rPr>
          <w:rFonts w:ascii="Times New Roman" w:hAnsi="Times New Roman"/>
          <w:sz w:val="25"/>
          <w:szCs w:val="25"/>
        </w:rPr>
        <w:t xml:space="preserve"> конкурсной </w:t>
      </w:r>
      <w:r w:rsidRPr="00A13636">
        <w:rPr>
          <w:rFonts w:ascii="Times New Roman" w:hAnsi="Times New Roman"/>
          <w:sz w:val="25"/>
          <w:szCs w:val="25"/>
        </w:rPr>
        <w:t xml:space="preserve">комиссии: </w:t>
      </w:r>
      <w:r w:rsidR="00BE30DC" w:rsidRPr="00A13636">
        <w:rPr>
          <w:rFonts w:ascii="Times New Roman" w:hAnsi="Times New Roman"/>
          <w:sz w:val="25"/>
          <w:szCs w:val="25"/>
        </w:rPr>
        <w:t>начальник отдела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A13636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Неустроева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Татьяна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Владимировна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г. Асбест,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 № 3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A91772" w:rsidRPr="00A13636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A13636">
        <w:rPr>
          <w:rFonts w:ascii="Times New Roman" w:hAnsi="Times New Roman"/>
          <w:sz w:val="25"/>
          <w:szCs w:val="25"/>
        </w:rPr>
        <w:t>7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53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22</w:t>
      </w:r>
      <w:r w:rsidR="00A91772" w:rsidRPr="00A13636">
        <w:rPr>
          <w:rFonts w:ascii="Times New Roman" w:hAnsi="Times New Roman"/>
          <w:sz w:val="25"/>
          <w:szCs w:val="25"/>
        </w:rPr>
        <w:t>.</w:t>
      </w:r>
    </w:p>
    <w:p w:rsidR="00FF1ADF" w:rsidRPr="00A13636" w:rsidRDefault="00ED1FCE" w:rsidP="00FF1ADF">
      <w:pPr>
        <w:ind w:right="-18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 xml:space="preserve">Дата проведения конкурсного отбора: </w:t>
      </w:r>
      <w:r w:rsidR="000954D2">
        <w:rPr>
          <w:rFonts w:ascii="Times New Roman" w:hAnsi="Times New Roman" w:cs="Times New Roman"/>
          <w:color w:val="FF0000"/>
          <w:sz w:val="25"/>
          <w:szCs w:val="25"/>
        </w:rPr>
        <w:t>1</w:t>
      </w:r>
      <w:r w:rsidR="00EC1816">
        <w:rPr>
          <w:rFonts w:ascii="Times New Roman" w:hAnsi="Times New Roman" w:cs="Times New Roman"/>
          <w:color w:val="FF0000"/>
          <w:sz w:val="25"/>
          <w:szCs w:val="25"/>
        </w:rPr>
        <w:t>5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="00190F0E" w:rsidRPr="00E118C8">
        <w:rPr>
          <w:rFonts w:ascii="Times New Roman" w:hAnsi="Times New Roman" w:cs="Times New Roman"/>
          <w:color w:val="FF0000"/>
          <w:sz w:val="25"/>
          <w:szCs w:val="25"/>
        </w:rPr>
        <w:t>0</w:t>
      </w:r>
      <w:r w:rsidR="000954D2">
        <w:rPr>
          <w:rFonts w:ascii="Times New Roman" w:hAnsi="Times New Roman" w:cs="Times New Roman"/>
          <w:color w:val="FF0000"/>
          <w:sz w:val="25"/>
          <w:szCs w:val="25"/>
        </w:rPr>
        <w:t>9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>.20</w:t>
      </w:r>
      <w:r w:rsidR="00044ECA" w:rsidRPr="00E118C8">
        <w:rPr>
          <w:rFonts w:ascii="Times New Roman" w:hAnsi="Times New Roman" w:cs="Times New Roman"/>
          <w:color w:val="FF0000"/>
          <w:sz w:val="25"/>
          <w:szCs w:val="25"/>
        </w:rPr>
        <w:t>20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 xml:space="preserve"> года</w:t>
      </w:r>
      <w:r w:rsidR="00755870" w:rsidRPr="00A13636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г. Асбест, ул. Уральская,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д. 73, </w:t>
      </w:r>
      <w:proofErr w:type="spellStart"/>
      <w:r w:rsidR="00FF1ADF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FF1ADF" w:rsidRPr="00A13636">
        <w:rPr>
          <w:rFonts w:ascii="Times New Roman" w:hAnsi="Times New Roman" w:cs="Times New Roman"/>
          <w:sz w:val="25"/>
          <w:szCs w:val="25"/>
        </w:rPr>
        <w:t xml:space="preserve">. № 24. </w:t>
      </w:r>
    </w:p>
    <w:p w:rsidR="00755870" w:rsidRPr="00A13636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636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A13636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A13636">
        <w:rPr>
          <w:rFonts w:ascii="Times New Roman" w:hAnsi="Times New Roman" w:cs="Times New Roman"/>
          <w:sz w:val="25"/>
          <w:szCs w:val="25"/>
        </w:rPr>
        <w:t>ом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главы </w:t>
      </w:r>
      <w:r w:rsidR="00FF1ADF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34616E">
        <w:rPr>
          <w:rFonts w:ascii="Times New Roman" w:hAnsi="Times New Roman" w:cs="Times New Roman"/>
          <w:sz w:val="25"/>
          <w:szCs w:val="25"/>
        </w:rPr>
        <w:t xml:space="preserve">от 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19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.0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2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.20</w:t>
      </w:r>
      <w:r w:rsidR="00044ECA">
        <w:rPr>
          <w:rFonts w:ascii="Times New Roman" w:hAnsi="Times New Roman" w:cs="Times New Roman"/>
          <w:color w:val="FF0000"/>
          <w:sz w:val="25"/>
          <w:szCs w:val="25"/>
        </w:rPr>
        <w:t>20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 xml:space="preserve"> № 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109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-ПА</w:t>
      </w:r>
    </w:p>
    <w:bookmarkEnd w:id="0"/>
    <w:p w:rsidR="00DF20B6" w:rsidRPr="00A13636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A13636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44ECA"/>
    <w:rsid w:val="000954D2"/>
    <w:rsid w:val="000C6EB9"/>
    <w:rsid w:val="000F1EA5"/>
    <w:rsid w:val="00172F81"/>
    <w:rsid w:val="00190F0E"/>
    <w:rsid w:val="00197C89"/>
    <w:rsid w:val="00203857"/>
    <w:rsid w:val="0022451A"/>
    <w:rsid w:val="0034616E"/>
    <w:rsid w:val="00357B4D"/>
    <w:rsid w:val="00387530"/>
    <w:rsid w:val="003F1046"/>
    <w:rsid w:val="004249C2"/>
    <w:rsid w:val="00465015"/>
    <w:rsid w:val="0046738D"/>
    <w:rsid w:val="00490AAC"/>
    <w:rsid w:val="004E4250"/>
    <w:rsid w:val="00546B75"/>
    <w:rsid w:val="00572A94"/>
    <w:rsid w:val="005C43C1"/>
    <w:rsid w:val="006A3866"/>
    <w:rsid w:val="00755870"/>
    <w:rsid w:val="00767251"/>
    <w:rsid w:val="007B11E1"/>
    <w:rsid w:val="007C5215"/>
    <w:rsid w:val="007F1568"/>
    <w:rsid w:val="008C778D"/>
    <w:rsid w:val="009B459F"/>
    <w:rsid w:val="009D5CDE"/>
    <w:rsid w:val="00A13636"/>
    <w:rsid w:val="00A80FFC"/>
    <w:rsid w:val="00A91772"/>
    <w:rsid w:val="00AA27BD"/>
    <w:rsid w:val="00BE30DC"/>
    <w:rsid w:val="00C01CDA"/>
    <w:rsid w:val="00C603B8"/>
    <w:rsid w:val="00D15843"/>
    <w:rsid w:val="00D22D83"/>
    <w:rsid w:val="00D2480F"/>
    <w:rsid w:val="00DF20B6"/>
    <w:rsid w:val="00E118C8"/>
    <w:rsid w:val="00E41430"/>
    <w:rsid w:val="00E85599"/>
    <w:rsid w:val="00E9375E"/>
    <w:rsid w:val="00EB48E3"/>
    <w:rsid w:val="00EC1816"/>
    <w:rsid w:val="00EC2C66"/>
    <w:rsid w:val="00ED1FCE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eft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Админ</cp:lastModifiedBy>
  <cp:revision>25</cp:revision>
  <cp:lastPrinted>2020-09-07T05:33:00Z</cp:lastPrinted>
  <dcterms:created xsi:type="dcterms:W3CDTF">2017-09-29T03:20:00Z</dcterms:created>
  <dcterms:modified xsi:type="dcterms:W3CDTF">2020-09-08T03:17:00Z</dcterms:modified>
</cp:coreProperties>
</file>