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6E" w:rsidRPr="002A086E" w:rsidRDefault="00811CAC" w:rsidP="002A086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086E">
        <w:rPr>
          <w:rFonts w:ascii="Liberation Serif" w:hAnsi="Liberation Serif" w:cs="Times New Roman"/>
          <w:b/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</w:t>
      </w:r>
      <w:r w:rsidR="00D52BAB" w:rsidRPr="002A086E">
        <w:rPr>
          <w:rFonts w:ascii="Liberation Serif" w:hAnsi="Liberation Serif" w:cs="Times New Roman"/>
          <w:b/>
          <w:sz w:val="28"/>
          <w:szCs w:val="28"/>
        </w:rPr>
        <w:t>проведении мероприятий</w:t>
      </w:r>
      <w:r w:rsidRPr="002A086E">
        <w:rPr>
          <w:rFonts w:ascii="Liberation Serif" w:hAnsi="Liberation Serif" w:cs="Times New Roman"/>
          <w:b/>
          <w:sz w:val="28"/>
          <w:szCs w:val="28"/>
        </w:rPr>
        <w:t xml:space="preserve"> при осуществлении</w:t>
      </w:r>
      <w:r w:rsidR="009A0DF5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gramStart"/>
      <w:r w:rsidRPr="002A086E">
        <w:rPr>
          <w:rFonts w:ascii="Liberation Serif" w:hAnsi="Liberation Serif" w:cs="Times New Roman"/>
          <w:b/>
          <w:sz w:val="28"/>
          <w:szCs w:val="28"/>
        </w:rPr>
        <w:t>контроля за</w:t>
      </w:r>
      <w:proofErr w:type="gramEnd"/>
      <w:r w:rsidRPr="002A086E">
        <w:rPr>
          <w:rFonts w:ascii="Liberation Serif" w:hAnsi="Liberation Serif" w:cs="Times New Roman"/>
          <w:b/>
          <w:sz w:val="28"/>
          <w:szCs w:val="28"/>
        </w:rPr>
        <w:t xml:space="preserve"> соблюдением законодательства</w:t>
      </w:r>
    </w:p>
    <w:p w:rsidR="002A086E" w:rsidRPr="002A086E" w:rsidRDefault="00811CAC" w:rsidP="002A086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086E">
        <w:rPr>
          <w:rFonts w:ascii="Liberation Serif" w:hAnsi="Liberation Serif" w:cs="Times New Roman"/>
          <w:b/>
          <w:sz w:val="28"/>
          <w:szCs w:val="28"/>
        </w:rPr>
        <w:t xml:space="preserve"> в области розничной продажи алкогольной продукции </w:t>
      </w:r>
      <w:r w:rsidR="00BB0194" w:rsidRPr="002A086E">
        <w:rPr>
          <w:rFonts w:ascii="Liberation Serif" w:hAnsi="Liberation Serif" w:cs="Times New Roman"/>
          <w:b/>
          <w:sz w:val="28"/>
          <w:szCs w:val="28"/>
        </w:rPr>
        <w:t>на территории</w:t>
      </w:r>
    </w:p>
    <w:p w:rsidR="00811CAC" w:rsidRPr="002A086E" w:rsidRDefault="00BB0194" w:rsidP="002A086E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086E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="002A086E" w:rsidRPr="002A086E">
        <w:rPr>
          <w:rFonts w:ascii="Liberation Serif" w:hAnsi="Liberation Serif" w:cs="Times New Roman"/>
          <w:b/>
          <w:sz w:val="28"/>
          <w:szCs w:val="28"/>
        </w:rPr>
        <w:t>Асбестовского</w:t>
      </w:r>
      <w:proofErr w:type="spellEnd"/>
      <w:r w:rsidR="002A086E" w:rsidRPr="002A08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380"/>
        <w:gridCol w:w="4677"/>
        <w:gridCol w:w="1635"/>
      </w:tblGrid>
      <w:tr w:rsidR="00811CAC" w:rsidRPr="00FF6855" w:rsidTr="002A086E">
        <w:tc>
          <w:tcPr>
            <w:tcW w:w="913" w:type="dxa"/>
          </w:tcPr>
          <w:p w:rsidR="00811CAC" w:rsidRPr="00FF6855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3380" w:type="dxa"/>
          </w:tcPr>
          <w:p w:rsidR="00811CAC" w:rsidRPr="00FF6855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4677" w:type="dxa"/>
          </w:tcPr>
          <w:p w:rsidR="00811CAC" w:rsidRPr="00FF6855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635" w:type="dxa"/>
          </w:tcPr>
          <w:p w:rsidR="00811CAC" w:rsidRPr="00FF6855" w:rsidRDefault="00811CAC" w:rsidP="00F2157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контролю*</w:t>
            </w:r>
          </w:p>
        </w:tc>
      </w:tr>
      <w:tr w:rsidR="00811CAC" w:rsidRPr="00FF6855" w:rsidTr="002A086E">
        <w:tc>
          <w:tcPr>
            <w:tcW w:w="913" w:type="dxa"/>
          </w:tcPr>
          <w:p w:rsidR="00811CAC" w:rsidRPr="00FF6855" w:rsidRDefault="00811CAC" w:rsidP="002A086E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11CAC" w:rsidRPr="00FF6855" w:rsidRDefault="00811CAC" w:rsidP="00BB0194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Федеральный закон от 22.11.1995 №</w:t>
            </w:r>
            <w:r w:rsidR="00BB0194"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 171-ФЗ </w:t>
            </w: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4677" w:type="dxa"/>
          </w:tcPr>
          <w:p w:rsidR="00811CAC" w:rsidRPr="00FF6855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Организации - розничная продажа алкогольной продукции и розничная продажа алкогольной продукции при оказании услуг общественного питания;</w:t>
            </w:r>
          </w:p>
          <w:p w:rsidR="00811CAC" w:rsidRPr="00FF6855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Индивидуальные предприниматели -  розничная продажа пива, пивных напитков, сидра, </w:t>
            </w:r>
            <w:proofErr w:type="spellStart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, медовухи и розничная продажа пива, пивных напитков, сидра, </w:t>
            </w:r>
            <w:proofErr w:type="spellStart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, медовухи при оказании услуг общественного питания;</w:t>
            </w:r>
          </w:p>
          <w:p w:rsidR="00811CAC" w:rsidRPr="00FF6855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- розничная продажа </w:t>
            </w:r>
            <w:proofErr w:type="gramStart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произведенных</w:t>
            </w:r>
            <w:proofErr w:type="gramEnd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 ими вина, игристого вина (шампанского).</w:t>
            </w:r>
          </w:p>
        </w:tc>
        <w:tc>
          <w:tcPr>
            <w:tcW w:w="1635" w:type="dxa"/>
          </w:tcPr>
          <w:p w:rsidR="00811CAC" w:rsidRPr="00FF6855" w:rsidRDefault="00811CAC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ст. </w:t>
            </w:r>
            <w:r w:rsidR="00BB0194" w:rsidRPr="00FF6855">
              <w:rPr>
                <w:rFonts w:ascii="Liberation Serif" w:hAnsi="Liberation Serif" w:cs="Times New Roman"/>
                <w:sz w:val="28"/>
                <w:szCs w:val="28"/>
              </w:rPr>
              <w:t>7,</w:t>
            </w: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16.</w:t>
            </w:r>
          </w:p>
          <w:p w:rsidR="00811CAC" w:rsidRPr="00FF6855" w:rsidRDefault="00811CAC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811CAC" w:rsidRPr="00FF6855" w:rsidTr="002A086E">
        <w:tc>
          <w:tcPr>
            <w:tcW w:w="913" w:type="dxa"/>
          </w:tcPr>
          <w:p w:rsidR="00811CAC" w:rsidRPr="00FF6855" w:rsidRDefault="00811CAC" w:rsidP="002A086E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11CAC" w:rsidRPr="00FF6855" w:rsidRDefault="006E7F13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Закон Свердловской области от 14.06.2005 № </w:t>
            </w: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52-ОЗ «Об  административных правонарушениях на территории Свердловской области</w:t>
            </w:r>
            <w:r w:rsidR="00CA6AB1" w:rsidRPr="00FF6855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6E7F13" w:rsidRPr="00FF6855" w:rsidRDefault="006E7F13" w:rsidP="006E7F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       Организации, осуществляющие розничную продажу алкогольной </w:t>
            </w: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продукции и розничная продажа алкогольной продукции  при оказании услуг общественного питания;</w:t>
            </w:r>
          </w:p>
          <w:p w:rsidR="006E7F13" w:rsidRPr="00FF6855" w:rsidRDefault="006E7F13" w:rsidP="006E7F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      Индивидуальные предприниматели, осуществляющие продажу пива, пивных напитков, сидра, </w:t>
            </w:r>
            <w:proofErr w:type="spellStart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, медовухи и розничная продажа </w:t>
            </w:r>
            <w:proofErr w:type="spellStart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пива</w:t>
            </w:r>
            <w:proofErr w:type="gramStart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,п</w:t>
            </w:r>
            <w:proofErr w:type="gramEnd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ивных</w:t>
            </w:r>
            <w:proofErr w:type="spellEnd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 xml:space="preserve"> напитков, </w:t>
            </w:r>
            <w:proofErr w:type="spellStart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сидра,пуаре</w:t>
            </w:r>
            <w:proofErr w:type="spellEnd"/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, медовухи при оказании услуг общественного питания;</w:t>
            </w:r>
          </w:p>
          <w:p w:rsidR="00811CAC" w:rsidRPr="00FF6855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811CAC" w:rsidRPr="00FF6855" w:rsidRDefault="00002254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ст.10,10.3</w:t>
            </w:r>
          </w:p>
        </w:tc>
      </w:tr>
      <w:tr w:rsidR="00811CAC" w:rsidRPr="00FF6855" w:rsidTr="002A086E">
        <w:tc>
          <w:tcPr>
            <w:tcW w:w="913" w:type="dxa"/>
          </w:tcPr>
          <w:p w:rsidR="00811CAC" w:rsidRPr="00FF6855" w:rsidRDefault="00811CAC" w:rsidP="002A086E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2A086E" w:rsidRPr="002A086E" w:rsidRDefault="00811CAC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Закон Свердловской области от 29.10.2013 </w:t>
            </w:r>
          </w:p>
          <w:p w:rsidR="00811CAC" w:rsidRPr="002A086E" w:rsidRDefault="00811CAC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№ 103-ОЗ (ред. от 26.02.2018)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(</w:t>
            </w:r>
            <w:proofErr w:type="gramStart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принят</w:t>
            </w:r>
            <w:proofErr w:type="gramEnd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 Законодательным Собранием Свердловской области 29.10.2013)</w:t>
            </w:r>
          </w:p>
        </w:tc>
        <w:tc>
          <w:tcPr>
            <w:tcW w:w="4677" w:type="dxa"/>
          </w:tcPr>
          <w:p w:rsidR="00811CAC" w:rsidRPr="002A086E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Организации - розничная продажа алкогольной продукции и розничная продажа алкогольной продукции при оказании услуг общественного питания;</w:t>
            </w:r>
          </w:p>
          <w:p w:rsidR="00811CAC" w:rsidRPr="002A086E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Индивидуальные предприниматели -  розничная продажа пива, пивных напитков, сидра, </w:t>
            </w:r>
            <w:proofErr w:type="spellStart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, медовухи и розничная продажа пива, пивных напитков, сидра, </w:t>
            </w:r>
            <w:proofErr w:type="spellStart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, медовухи при оказании услуг общественного питания;</w:t>
            </w:r>
          </w:p>
          <w:p w:rsidR="00811CAC" w:rsidRPr="002A086E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- розничная продажа </w:t>
            </w:r>
            <w:proofErr w:type="gramStart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произведенных</w:t>
            </w:r>
            <w:proofErr w:type="gramEnd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 ими вина, игристого вина (шампанского).</w:t>
            </w:r>
          </w:p>
        </w:tc>
        <w:tc>
          <w:tcPr>
            <w:tcW w:w="1635" w:type="dxa"/>
          </w:tcPr>
          <w:p w:rsidR="00811CAC" w:rsidRPr="00FF6855" w:rsidRDefault="00811CAC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п. 2 ст. 5;</w:t>
            </w:r>
          </w:p>
          <w:p w:rsidR="00811CAC" w:rsidRPr="00FF6855" w:rsidRDefault="00811CAC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t>ст. 5-1</w:t>
            </w:r>
          </w:p>
        </w:tc>
      </w:tr>
      <w:tr w:rsidR="00811CAC" w:rsidRPr="00FF6855" w:rsidTr="002A086E">
        <w:tc>
          <w:tcPr>
            <w:tcW w:w="913" w:type="dxa"/>
          </w:tcPr>
          <w:p w:rsidR="00811CAC" w:rsidRPr="00FF6855" w:rsidRDefault="00811CAC" w:rsidP="002A086E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2A086E" w:rsidRDefault="002A086E" w:rsidP="002A08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86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2A086E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2A08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86E">
              <w:rPr>
                <w:rFonts w:ascii="Times New Roman" w:hAnsi="Times New Roman" w:cs="Times New Roman"/>
                <w:sz w:val="28"/>
                <w:szCs w:val="28"/>
              </w:rPr>
              <w:t xml:space="preserve">от 25.02.2014 </w:t>
            </w:r>
          </w:p>
          <w:p w:rsidR="00811CAC" w:rsidRPr="002A086E" w:rsidRDefault="002A086E" w:rsidP="002A086E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Times New Roman" w:hAnsi="Times New Roman" w:cs="Times New Roman"/>
                <w:sz w:val="28"/>
                <w:szCs w:val="28"/>
              </w:rPr>
              <w:t xml:space="preserve">№ 105-ПА «Об определении границ, прилегающих к некоторым организациям и объектам </w:t>
            </w:r>
            <w:r w:rsidRPr="002A0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территорий, на которых не допускается розничная продажа алкогольной продукции на территории </w:t>
            </w:r>
            <w:proofErr w:type="spellStart"/>
            <w:r w:rsidRPr="002A086E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2A086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4677" w:type="dxa"/>
          </w:tcPr>
          <w:p w:rsidR="00811CAC" w:rsidRPr="002A086E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Юридические лица - розничная продажа алкогольной продукции и розничная продажа алкогольной продукции при оказании услуг общественного питания;</w:t>
            </w:r>
          </w:p>
          <w:p w:rsidR="00811CAC" w:rsidRPr="002A086E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Индивидуальные предприниматели -  розничная продажа пива, пивных напитков, сидра, </w:t>
            </w:r>
            <w:proofErr w:type="spellStart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, медовухи и </w:t>
            </w: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розничная продажа пива, пивных напитков, сидра, </w:t>
            </w:r>
            <w:proofErr w:type="spellStart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пуаре</w:t>
            </w:r>
            <w:proofErr w:type="spellEnd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, медовухи при оказании услуг общественного питания;</w:t>
            </w:r>
          </w:p>
          <w:p w:rsidR="00811CAC" w:rsidRPr="002A086E" w:rsidRDefault="00811CAC" w:rsidP="00F2157D">
            <w:pPr>
              <w:pStyle w:val="ConsPlusNormal"/>
              <w:ind w:firstLine="22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- розничная продажа </w:t>
            </w:r>
            <w:proofErr w:type="gramStart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>произведенных</w:t>
            </w:r>
            <w:proofErr w:type="gramEnd"/>
            <w:r w:rsidRPr="002A086E">
              <w:rPr>
                <w:rFonts w:ascii="Liberation Serif" w:hAnsi="Liberation Serif" w:cs="Times New Roman"/>
                <w:sz w:val="28"/>
                <w:szCs w:val="28"/>
              </w:rPr>
              <w:t xml:space="preserve"> ими вина, игристого вина (шампанского).</w:t>
            </w:r>
          </w:p>
        </w:tc>
        <w:tc>
          <w:tcPr>
            <w:tcW w:w="1635" w:type="dxa"/>
          </w:tcPr>
          <w:p w:rsidR="00811CAC" w:rsidRPr="00FF6855" w:rsidRDefault="00811CAC" w:rsidP="00F2157D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F6855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Весь текст целиком.</w:t>
            </w:r>
          </w:p>
        </w:tc>
      </w:tr>
    </w:tbl>
    <w:p w:rsidR="009F5CA6" w:rsidRPr="007521CF" w:rsidRDefault="009F5CA6">
      <w:pPr>
        <w:rPr>
          <w:sz w:val="32"/>
          <w:szCs w:val="32"/>
        </w:rPr>
      </w:pPr>
    </w:p>
    <w:sectPr w:rsidR="009F5CA6" w:rsidRPr="007521CF" w:rsidSect="00B04E63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BE"/>
    <w:multiLevelType w:val="multilevel"/>
    <w:tmpl w:val="C4D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EC7"/>
    <w:multiLevelType w:val="hybridMultilevel"/>
    <w:tmpl w:val="4ED2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162B"/>
    <w:multiLevelType w:val="multilevel"/>
    <w:tmpl w:val="4A4A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EE5"/>
    <w:multiLevelType w:val="hybridMultilevel"/>
    <w:tmpl w:val="C034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E5057"/>
    <w:multiLevelType w:val="multilevel"/>
    <w:tmpl w:val="E628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B274B"/>
    <w:multiLevelType w:val="multilevel"/>
    <w:tmpl w:val="2CB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5617E"/>
    <w:multiLevelType w:val="hybridMultilevel"/>
    <w:tmpl w:val="CABE9930"/>
    <w:lvl w:ilvl="0" w:tplc="5A061AEE">
      <w:start w:val="1"/>
      <w:numFmt w:val="decimal"/>
      <w:lvlText w:val="%1."/>
      <w:lvlJc w:val="left"/>
      <w:pPr>
        <w:ind w:left="1851" w:hanging="1000"/>
      </w:pPr>
      <w:rPr>
        <w:rFonts w:hint="default"/>
        <w:b w:val="0"/>
      </w:rPr>
    </w:lvl>
    <w:lvl w:ilvl="1" w:tplc="2B28FA58">
      <w:start w:val="1"/>
      <w:numFmt w:val="lowerLetter"/>
      <w:lvlText w:val="%2."/>
      <w:lvlJc w:val="left"/>
      <w:pPr>
        <w:ind w:left="1931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5E6"/>
    <w:rsid w:val="00002254"/>
    <w:rsid w:val="00004963"/>
    <w:rsid w:val="00080EC6"/>
    <w:rsid w:val="00133C9B"/>
    <w:rsid w:val="002A086E"/>
    <w:rsid w:val="003245E6"/>
    <w:rsid w:val="00395A97"/>
    <w:rsid w:val="00397DCA"/>
    <w:rsid w:val="004319D6"/>
    <w:rsid w:val="005A6015"/>
    <w:rsid w:val="006E7F13"/>
    <w:rsid w:val="006F4D19"/>
    <w:rsid w:val="007521CF"/>
    <w:rsid w:val="00811CAC"/>
    <w:rsid w:val="0096114A"/>
    <w:rsid w:val="00980BF0"/>
    <w:rsid w:val="009A0DF5"/>
    <w:rsid w:val="009F5CA6"/>
    <w:rsid w:val="00B04E63"/>
    <w:rsid w:val="00B63FE9"/>
    <w:rsid w:val="00B86C7F"/>
    <w:rsid w:val="00BB0194"/>
    <w:rsid w:val="00C50773"/>
    <w:rsid w:val="00CA6AB1"/>
    <w:rsid w:val="00D52BAB"/>
    <w:rsid w:val="00FD478F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D6"/>
  </w:style>
  <w:style w:type="paragraph" w:styleId="1">
    <w:name w:val="heading 1"/>
    <w:basedOn w:val="a"/>
    <w:next w:val="a"/>
    <w:link w:val="10"/>
    <w:uiPriority w:val="9"/>
    <w:qFormat/>
    <w:rsid w:val="00B6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245E6"/>
    <w:pPr>
      <w:ind w:left="720"/>
    </w:pPr>
    <w:rPr>
      <w:rFonts w:eastAsiaTheme="minorHAnsi"/>
      <w:lang w:val="en-US" w:eastAsia="en-US"/>
    </w:rPr>
  </w:style>
  <w:style w:type="character" w:styleId="a4">
    <w:name w:val="Placeholder Text"/>
    <w:basedOn w:val="a0"/>
    <w:uiPriority w:val="99"/>
    <w:semiHidden/>
    <w:rsid w:val="003245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4D19"/>
    <w:rPr>
      <w:color w:val="0000FF"/>
      <w:u w:val="single"/>
    </w:rPr>
  </w:style>
  <w:style w:type="paragraph" w:customStyle="1" w:styleId="ConsPlusNormal">
    <w:name w:val="ConsPlusNormal"/>
    <w:rsid w:val="00811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245E6"/>
    <w:pPr>
      <w:ind w:left="720"/>
    </w:pPr>
    <w:rPr>
      <w:rFonts w:eastAsiaTheme="minorHAnsi"/>
      <w:lang w:val="en-US" w:eastAsia="en-US"/>
    </w:rPr>
  </w:style>
  <w:style w:type="character" w:styleId="a4">
    <w:name w:val="Placeholder Text"/>
    <w:basedOn w:val="a0"/>
    <w:uiPriority w:val="99"/>
    <w:semiHidden/>
    <w:rsid w:val="003245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F4D19"/>
    <w:rPr>
      <w:color w:val="0000FF"/>
      <w:u w:val="single"/>
    </w:rPr>
  </w:style>
  <w:style w:type="paragraph" w:customStyle="1" w:styleId="ConsPlusNormal">
    <w:name w:val="ConsPlusNormal"/>
    <w:rsid w:val="00811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StartsevaOA</dc:creator>
  <cp:lastModifiedBy>Анна</cp:lastModifiedBy>
  <cp:revision>4</cp:revision>
  <cp:lastPrinted>2018-11-30T07:46:00Z</cp:lastPrinted>
  <dcterms:created xsi:type="dcterms:W3CDTF">2021-04-06T10:51:00Z</dcterms:created>
  <dcterms:modified xsi:type="dcterms:W3CDTF">2021-04-06T10:51:00Z</dcterms:modified>
</cp:coreProperties>
</file>