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48" w:rsidRPr="008F7E48" w:rsidRDefault="008F7E48" w:rsidP="008F7E48">
      <w:pPr>
        <w:pStyle w:val="2"/>
        <w:jc w:val="left"/>
        <w:rPr>
          <w:sz w:val="16"/>
          <w:szCs w:val="16"/>
        </w:rPr>
      </w:pPr>
    </w:p>
    <w:p w:rsidR="008F7E48" w:rsidRPr="008F7E48" w:rsidRDefault="008F7E48" w:rsidP="008F7E48">
      <w:pPr>
        <w:pStyle w:val="2"/>
        <w:jc w:val="left"/>
        <w:rPr>
          <w:sz w:val="28"/>
          <w:szCs w:val="28"/>
        </w:rPr>
      </w:pPr>
    </w:p>
    <w:p w:rsidR="008F7E48" w:rsidRPr="008F7E48" w:rsidRDefault="008F7E48" w:rsidP="008F7E48">
      <w:pPr>
        <w:pStyle w:val="2"/>
        <w:jc w:val="left"/>
        <w:rPr>
          <w:sz w:val="28"/>
          <w:szCs w:val="28"/>
        </w:rPr>
      </w:pPr>
    </w:p>
    <w:p w:rsidR="008F7E48" w:rsidRDefault="008F7E48" w:rsidP="008F7E48">
      <w:pPr>
        <w:pStyle w:val="2"/>
        <w:jc w:val="left"/>
        <w:rPr>
          <w:sz w:val="28"/>
          <w:szCs w:val="28"/>
        </w:rPr>
      </w:pPr>
    </w:p>
    <w:p w:rsidR="008F7E48" w:rsidRDefault="008F7E48" w:rsidP="008F7E48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25.10.2017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647-ПА</w:t>
      </w:r>
    </w:p>
    <w:p w:rsidR="008F7E48" w:rsidRDefault="008F7E48" w:rsidP="008F7E48">
      <w:pPr>
        <w:pStyle w:val="2"/>
        <w:jc w:val="left"/>
        <w:rPr>
          <w:sz w:val="28"/>
          <w:szCs w:val="28"/>
        </w:rPr>
      </w:pPr>
    </w:p>
    <w:p w:rsidR="008F7E48" w:rsidRDefault="008F7E48" w:rsidP="008F7E48">
      <w:pPr>
        <w:pStyle w:val="2"/>
        <w:jc w:val="left"/>
        <w:rPr>
          <w:sz w:val="28"/>
          <w:szCs w:val="28"/>
        </w:rPr>
      </w:pPr>
    </w:p>
    <w:p w:rsidR="008F7E48" w:rsidRDefault="008F7E48" w:rsidP="008F7E48">
      <w:pPr>
        <w:pStyle w:val="2"/>
        <w:jc w:val="left"/>
        <w:rPr>
          <w:sz w:val="28"/>
          <w:szCs w:val="28"/>
        </w:rPr>
      </w:pPr>
    </w:p>
    <w:p w:rsidR="008F7E48" w:rsidRPr="008F7E48" w:rsidRDefault="008F7E48" w:rsidP="008F7E48">
      <w:pPr>
        <w:pStyle w:val="2"/>
        <w:jc w:val="left"/>
        <w:rPr>
          <w:sz w:val="28"/>
          <w:szCs w:val="28"/>
        </w:rPr>
      </w:pPr>
    </w:p>
    <w:p w:rsidR="003A6BFF" w:rsidRPr="008845DA" w:rsidRDefault="00221941" w:rsidP="009C159E">
      <w:pPr>
        <w:pStyle w:val="2"/>
        <w:jc w:val="center"/>
        <w:rPr>
          <w:b/>
          <w:bCs/>
          <w:iCs/>
          <w:sz w:val="28"/>
          <w:szCs w:val="28"/>
        </w:rPr>
      </w:pPr>
      <w:r w:rsidRPr="008845DA">
        <w:rPr>
          <w:b/>
          <w:sz w:val="28"/>
          <w:szCs w:val="28"/>
        </w:rPr>
        <w:t xml:space="preserve">О </w:t>
      </w:r>
      <w:r w:rsidR="009C159E">
        <w:rPr>
          <w:b/>
          <w:sz w:val="28"/>
          <w:szCs w:val="28"/>
        </w:rPr>
        <w:t>подготовке</w:t>
      </w:r>
      <w:r w:rsidRPr="008845DA">
        <w:rPr>
          <w:b/>
          <w:sz w:val="28"/>
          <w:szCs w:val="28"/>
        </w:rPr>
        <w:t xml:space="preserve"> проекта </w:t>
      </w:r>
      <w:r w:rsidR="009C159E">
        <w:rPr>
          <w:b/>
          <w:sz w:val="28"/>
          <w:szCs w:val="28"/>
        </w:rPr>
        <w:t>местных нормативов градостроительного проектирования Асбестовского городского округа</w:t>
      </w:r>
    </w:p>
    <w:p w:rsidR="004367F1" w:rsidRPr="008F7E48" w:rsidRDefault="004367F1" w:rsidP="005967BA">
      <w:pPr>
        <w:pStyle w:val="2"/>
        <w:jc w:val="center"/>
        <w:rPr>
          <w:b/>
          <w:i/>
          <w:sz w:val="20"/>
        </w:rPr>
      </w:pPr>
    </w:p>
    <w:p w:rsidR="00C05D10" w:rsidRDefault="009E03BC" w:rsidP="00CF0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06988">
        <w:rPr>
          <w:sz w:val="28"/>
          <w:szCs w:val="28"/>
        </w:rPr>
        <w:t xml:space="preserve">целях обеспечения благоприятных условий жизнедеятельности населения Асбестовского городского округа, в соответствии с пунктом 2 части 1статьи 8 и статьей </w:t>
      </w:r>
      <w:r w:rsidR="009C159E">
        <w:rPr>
          <w:sz w:val="28"/>
          <w:szCs w:val="28"/>
        </w:rPr>
        <w:t>29.4</w:t>
      </w:r>
      <w:r w:rsidR="007303F1">
        <w:rPr>
          <w:sz w:val="28"/>
          <w:szCs w:val="28"/>
        </w:rPr>
        <w:t xml:space="preserve"> Градостроительного кодекса Российской Федерации, </w:t>
      </w:r>
      <w:r w:rsidR="00C05D10" w:rsidRPr="00EB1625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="00C05D10" w:rsidRPr="00EB1625">
        <w:rPr>
          <w:sz w:val="28"/>
          <w:szCs w:val="28"/>
        </w:rPr>
        <w:t>6 октября 2003 года №</w:t>
      </w:r>
      <w:r w:rsidR="00EB1625" w:rsidRPr="00EB1625">
        <w:rPr>
          <w:sz w:val="28"/>
          <w:szCs w:val="28"/>
        </w:rPr>
        <w:t xml:space="preserve"> </w:t>
      </w:r>
      <w:r w:rsidR="00C05D10" w:rsidRPr="00EB1625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14801">
        <w:rPr>
          <w:sz w:val="28"/>
          <w:szCs w:val="28"/>
        </w:rPr>
        <w:t xml:space="preserve">, </w:t>
      </w:r>
      <w:r w:rsidR="00EB1625" w:rsidRPr="00EB1625">
        <w:rPr>
          <w:sz w:val="28"/>
          <w:szCs w:val="28"/>
        </w:rPr>
        <w:t xml:space="preserve"> стать</w:t>
      </w:r>
      <w:r w:rsidR="004C286F">
        <w:rPr>
          <w:sz w:val="28"/>
          <w:szCs w:val="28"/>
        </w:rPr>
        <w:t>ями</w:t>
      </w:r>
      <w:r w:rsidR="00EB1625" w:rsidRPr="00EB1625">
        <w:rPr>
          <w:sz w:val="28"/>
          <w:szCs w:val="28"/>
        </w:rPr>
        <w:t xml:space="preserve"> </w:t>
      </w:r>
      <w:r w:rsidR="004C286F">
        <w:rPr>
          <w:sz w:val="28"/>
          <w:szCs w:val="28"/>
        </w:rPr>
        <w:t>27</w:t>
      </w:r>
      <w:r w:rsidR="00A14801">
        <w:rPr>
          <w:sz w:val="28"/>
          <w:szCs w:val="28"/>
        </w:rPr>
        <w:t>, 30</w:t>
      </w:r>
      <w:r w:rsidR="00EB1625" w:rsidRPr="00EB1625">
        <w:rPr>
          <w:sz w:val="28"/>
          <w:szCs w:val="28"/>
        </w:rPr>
        <w:t xml:space="preserve"> Устава Асбестовского городского округа</w:t>
      </w:r>
      <w:r w:rsidR="007771CA">
        <w:rPr>
          <w:sz w:val="28"/>
          <w:szCs w:val="28"/>
        </w:rPr>
        <w:t>,</w:t>
      </w:r>
      <w:r w:rsidR="00EB1625" w:rsidRPr="00EB1625">
        <w:rPr>
          <w:sz w:val="28"/>
          <w:szCs w:val="28"/>
        </w:rPr>
        <w:t xml:space="preserve"> </w:t>
      </w:r>
      <w:r w:rsidR="0065358F" w:rsidRPr="0065358F">
        <w:rPr>
          <w:sz w:val="28"/>
          <w:szCs w:val="28"/>
        </w:rPr>
        <w:t xml:space="preserve">Порядком подготовки, утверждения местных нормативов градостроительного проектирования Асбестовского городского округа и внесения изменений в них, утвержденным решением Думы </w:t>
      </w:r>
      <w:r w:rsidR="0065358F">
        <w:rPr>
          <w:sz w:val="28"/>
          <w:szCs w:val="28"/>
        </w:rPr>
        <w:t xml:space="preserve">Асбестовского городского округа </w:t>
      </w:r>
      <w:r w:rsidR="0065358F" w:rsidRPr="0065358F">
        <w:rPr>
          <w:sz w:val="28"/>
          <w:szCs w:val="28"/>
        </w:rPr>
        <w:t>от 28.12.2016 № 85/1,</w:t>
      </w:r>
      <w:r w:rsidR="0065358F">
        <w:rPr>
          <w:sz w:val="28"/>
          <w:szCs w:val="28"/>
        </w:rPr>
        <w:t xml:space="preserve"> </w:t>
      </w:r>
      <w:r w:rsidR="00E42C23">
        <w:rPr>
          <w:sz w:val="28"/>
          <w:szCs w:val="28"/>
        </w:rPr>
        <w:t>администрация Асбестовского городского округа</w:t>
      </w:r>
    </w:p>
    <w:p w:rsidR="000B6522" w:rsidRPr="000B6522" w:rsidRDefault="000B6522" w:rsidP="000B6522">
      <w:pPr>
        <w:jc w:val="both"/>
        <w:rPr>
          <w:b/>
          <w:sz w:val="28"/>
          <w:szCs w:val="28"/>
        </w:rPr>
      </w:pPr>
      <w:r w:rsidRPr="000B6522">
        <w:rPr>
          <w:b/>
          <w:sz w:val="28"/>
          <w:szCs w:val="28"/>
        </w:rPr>
        <w:t>ПОСТАНОВЛЯ</w:t>
      </w:r>
      <w:r w:rsidR="00701419">
        <w:rPr>
          <w:b/>
          <w:sz w:val="28"/>
          <w:szCs w:val="28"/>
        </w:rPr>
        <w:t>ЕТ</w:t>
      </w:r>
      <w:r w:rsidRPr="000B6522">
        <w:rPr>
          <w:b/>
          <w:sz w:val="28"/>
          <w:szCs w:val="28"/>
        </w:rPr>
        <w:t>:</w:t>
      </w:r>
    </w:p>
    <w:p w:rsidR="00CB0CB1" w:rsidRPr="00CB0CB1" w:rsidRDefault="00C05D10" w:rsidP="009E03BC">
      <w:pPr>
        <w:pStyle w:val="2"/>
        <w:ind w:firstLine="708"/>
        <w:rPr>
          <w:sz w:val="28"/>
          <w:szCs w:val="28"/>
        </w:rPr>
      </w:pPr>
      <w:r w:rsidRPr="003316F0">
        <w:rPr>
          <w:sz w:val="28"/>
          <w:szCs w:val="28"/>
        </w:rPr>
        <w:t xml:space="preserve">1. </w:t>
      </w:r>
      <w:r w:rsidR="00306988">
        <w:rPr>
          <w:sz w:val="28"/>
          <w:szCs w:val="28"/>
        </w:rPr>
        <w:t xml:space="preserve">Подготовить проект местных нормативов градостроительного </w:t>
      </w:r>
      <w:r w:rsidR="009E03BC" w:rsidRPr="009E03BC">
        <w:rPr>
          <w:sz w:val="28"/>
          <w:szCs w:val="28"/>
        </w:rPr>
        <w:t>проектирования Асбестовского городского округа</w:t>
      </w:r>
      <w:r w:rsidR="00306988">
        <w:rPr>
          <w:sz w:val="28"/>
          <w:szCs w:val="28"/>
        </w:rPr>
        <w:t>, включающий расчетные показатели</w:t>
      </w:r>
      <w:r w:rsidR="00CB0CB1">
        <w:rPr>
          <w:sz w:val="28"/>
          <w:szCs w:val="28"/>
        </w:rPr>
        <w:t xml:space="preserve"> минимально допустимого уровня обеспеченности объектами местного значения населения Асбестовского городского округа, относящихся к областям</w:t>
      </w:r>
      <w:r w:rsidR="00CB0CB1" w:rsidRPr="00CB0CB1">
        <w:rPr>
          <w:sz w:val="28"/>
          <w:szCs w:val="28"/>
        </w:rPr>
        <w:t>:</w:t>
      </w:r>
    </w:p>
    <w:p w:rsidR="00CB0CB1" w:rsidRDefault="00CB0CB1" w:rsidP="009E03BC">
      <w:pPr>
        <w:pStyle w:val="2"/>
        <w:ind w:firstLine="708"/>
        <w:rPr>
          <w:sz w:val="28"/>
          <w:szCs w:val="28"/>
        </w:rPr>
      </w:pPr>
      <w:r w:rsidRPr="00CB0CB1">
        <w:rPr>
          <w:sz w:val="28"/>
          <w:szCs w:val="28"/>
        </w:rPr>
        <w:t>-</w:t>
      </w:r>
      <w:r>
        <w:rPr>
          <w:sz w:val="28"/>
          <w:szCs w:val="28"/>
        </w:rPr>
        <w:t xml:space="preserve"> жилищное строительство</w:t>
      </w:r>
      <w:r w:rsidRPr="00CB0CB1">
        <w:rPr>
          <w:sz w:val="28"/>
          <w:szCs w:val="28"/>
        </w:rPr>
        <w:t>;</w:t>
      </w:r>
    </w:p>
    <w:p w:rsidR="00CB0CB1" w:rsidRDefault="00CB0CB1" w:rsidP="009E03BC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- электро -, тепло -, газо - и водоснабжение населения и водоотведение</w:t>
      </w:r>
      <w:r w:rsidRPr="00CB0CB1">
        <w:rPr>
          <w:sz w:val="28"/>
          <w:szCs w:val="28"/>
        </w:rPr>
        <w:t>;</w:t>
      </w:r>
    </w:p>
    <w:p w:rsidR="00CB0CB1" w:rsidRDefault="00CB0CB1" w:rsidP="009E03BC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- автомобильные дороги местного значения</w:t>
      </w:r>
      <w:r w:rsidRPr="00CB0CB1">
        <w:rPr>
          <w:sz w:val="28"/>
          <w:szCs w:val="28"/>
        </w:rPr>
        <w:t>;</w:t>
      </w:r>
    </w:p>
    <w:p w:rsidR="00CB0CB1" w:rsidRDefault="00CB0CB1" w:rsidP="009E03BC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- физическая культура и массовый спорт</w:t>
      </w:r>
      <w:r w:rsidRPr="00CB0CB1">
        <w:rPr>
          <w:sz w:val="28"/>
          <w:szCs w:val="28"/>
        </w:rPr>
        <w:t>;</w:t>
      </w:r>
    </w:p>
    <w:p w:rsidR="009E03BC" w:rsidRDefault="00CB0CB1" w:rsidP="009E03BC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- образование</w:t>
      </w:r>
      <w:r>
        <w:rPr>
          <w:sz w:val="28"/>
          <w:szCs w:val="28"/>
          <w:lang w:val="en-US"/>
        </w:rPr>
        <w:t>;</w:t>
      </w:r>
    </w:p>
    <w:p w:rsidR="000E3B84" w:rsidRPr="000E3B84" w:rsidRDefault="000E3B84" w:rsidP="009E03BC">
      <w:pPr>
        <w:pStyle w:val="2"/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- здравоохранение</w:t>
      </w:r>
      <w:r>
        <w:rPr>
          <w:sz w:val="28"/>
          <w:szCs w:val="28"/>
          <w:lang w:val="en-US"/>
        </w:rPr>
        <w:t>;</w:t>
      </w:r>
    </w:p>
    <w:p w:rsidR="00CB0CB1" w:rsidRDefault="00CB0CB1" w:rsidP="009E03BC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- утилизация и переработка бытовых и промышленных отходов</w:t>
      </w:r>
      <w:r w:rsidRPr="00CB0CB1">
        <w:rPr>
          <w:sz w:val="28"/>
          <w:szCs w:val="28"/>
        </w:rPr>
        <w:t>;</w:t>
      </w:r>
    </w:p>
    <w:p w:rsidR="00CB0CB1" w:rsidRDefault="00CB0CB1" w:rsidP="009E03BC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- объекты благоустройства территории</w:t>
      </w:r>
      <w:r w:rsidR="000E3B84">
        <w:rPr>
          <w:sz w:val="28"/>
          <w:szCs w:val="28"/>
          <w:lang w:val="en-US"/>
        </w:rPr>
        <w:t>;</w:t>
      </w:r>
    </w:p>
    <w:p w:rsidR="000E3B84" w:rsidRDefault="000E3B84" w:rsidP="009E03BC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иные </w:t>
      </w:r>
      <w:r w:rsidR="00C7660B">
        <w:rPr>
          <w:sz w:val="28"/>
          <w:szCs w:val="28"/>
        </w:rPr>
        <w:t>объекты местного значения</w:t>
      </w:r>
      <w:r>
        <w:rPr>
          <w:sz w:val="28"/>
          <w:szCs w:val="28"/>
        </w:rPr>
        <w:t>.</w:t>
      </w:r>
    </w:p>
    <w:p w:rsidR="000E3B84" w:rsidRPr="00CB0CB1" w:rsidRDefault="000E3B84" w:rsidP="000E3B84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Подготовить проект местных нормативов градостроительного </w:t>
      </w:r>
      <w:r w:rsidRPr="009E03BC">
        <w:rPr>
          <w:sz w:val="28"/>
          <w:szCs w:val="28"/>
        </w:rPr>
        <w:t>проектирования Асбестовского городского округа</w:t>
      </w:r>
      <w:r>
        <w:rPr>
          <w:sz w:val="28"/>
          <w:szCs w:val="28"/>
        </w:rPr>
        <w:t>, включающий расчетные показатели максимально допустимого уровня обеспеченности объектами местного значения населения Асбестовского городского округа, относящихся к областям</w:t>
      </w:r>
      <w:r w:rsidRPr="00CB0CB1">
        <w:rPr>
          <w:sz w:val="28"/>
          <w:szCs w:val="28"/>
        </w:rPr>
        <w:t>:</w:t>
      </w:r>
    </w:p>
    <w:p w:rsidR="000E3B84" w:rsidRDefault="000E3B84" w:rsidP="000E3B84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- автомобильные дороги местного значения</w:t>
      </w:r>
      <w:r w:rsidRPr="00CB0CB1">
        <w:rPr>
          <w:sz w:val="28"/>
          <w:szCs w:val="28"/>
        </w:rPr>
        <w:t>;</w:t>
      </w:r>
    </w:p>
    <w:p w:rsidR="000E3B84" w:rsidRDefault="000E3B84" w:rsidP="000E3B84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- физическая культура и массовый спорт</w:t>
      </w:r>
      <w:r w:rsidRPr="00CB0CB1">
        <w:rPr>
          <w:sz w:val="28"/>
          <w:szCs w:val="28"/>
        </w:rPr>
        <w:t>;</w:t>
      </w:r>
    </w:p>
    <w:p w:rsidR="000E3B84" w:rsidRDefault="000E3B84" w:rsidP="000E3B84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- образование</w:t>
      </w:r>
      <w:r w:rsidRPr="004D7DD4">
        <w:rPr>
          <w:sz w:val="28"/>
          <w:szCs w:val="28"/>
        </w:rPr>
        <w:t>;</w:t>
      </w:r>
    </w:p>
    <w:p w:rsidR="00C7660B" w:rsidRPr="00C7660B" w:rsidRDefault="00C7660B" w:rsidP="000E3B84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- объекты благоустройства территории</w:t>
      </w:r>
      <w:r>
        <w:rPr>
          <w:sz w:val="28"/>
          <w:szCs w:val="28"/>
          <w:lang w:val="en-US"/>
        </w:rPr>
        <w:t>;</w:t>
      </w:r>
    </w:p>
    <w:p w:rsidR="000E3B84" w:rsidRPr="004D7DD4" w:rsidRDefault="000E3B84" w:rsidP="000E3B84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здравоохранение</w:t>
      </w:r>
      <w:r w:rsidRPr="004D7DD4">
        <w:rPr>
          <w:sz w:val="28"/>
          <w:szCs w:val="28"/>
        </w:rPr>
        <w:t>;</w:t>
      </w:r>
    </w:p>
    <w:p w:rsidR="000E3B84" w:rsidRPr="000E3B84" w:rsidRDefault="004D7DD4" w:rsidP="009E03BC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иные </w:t>
      </w:r>
      <w:r w:rsidR="00C7660B">
        <w:rPr>
          <w:sz w:val="28"/>
          <w:szCs w:val="28"/>
        </w:rPr>
        <w:t>объекты местного значения</w:t>
      </w:r>
      <w:r>
        <w:rPr>
          <w:sz w:val="28"/>
          <w:szCs w:val="28"/>
        </w:rPr>
        <w:t>.</w:t>
      </w:r>
    </w:p>
    <w:p w:rsidR="0064335A" w:rsidRDefault="004D7DD4" w:rsidP="00306988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06988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срок разработки проекта местных нормативов градостроительного </w:t>
      </w:r>
      <w:r w:rsidRPr="009E03BC">
        <w:rPr>
          <w:sz w:val="28"/>
          <w:szCs w:val="28"/>
        </w:rPr>
        <w:t>проектирования Асбестовского городского округа</w:t>
      </w:r>
      <w:r>
        <w:rPr>
          <w:sz w:val="28"/>
          <w:szCs w:val="28"/>
        </w:rPr>
        <w:t xml:space="preserve"> в соответствии с муниципальным контрактом на разработку местных нормативов</w:t>
      </w:r>
      <w:r w:rsidR="0064335A">
        <w:rPr>
          <w:sz w:val="28"/>
          <w:szCs w:val="28"/>
        </w:rPr>
        <w:t xml:space="preserve"> градостроительного проектирования </w:t>
      </w:r>
      <w:r>
        <w:rPr>
          <w:sz w:val="28"/>
          <w:szCs w:val="28"/>
        </w:rPr>
        <w:t xml:space="preserve"> Асбестовского городского округа</w:t>
      </w:r>
      <w:r w:rsidR="0064335A">
        <w:rPr>
          <w:sz w:val="28"/>
          <w:szCs w:val="28"/>
        </w:rPr>
        <w:t>.</w:t>
      </w:r>
    </w:p>
    <w:p w:rsidR="0064335A" w:rsidRDefault="00322000" w:rsidP="00306988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Подготовку проекта местных нормативов градостроительного проектирования Асбестовского городского округа осуществлять за счет средств бюджета Асбестовского городского округа </w:t>
      </w:r>
      <w:r w:rsidR="0064335A">
        <w:rPr>
          <w:sz w:val="28"/>
          <w:szCs w:val="28"/>
        </w:rPr>
        <w:t xml:space="preserve">в соответствии с </w:t>
      </w:r>
      <w:r w:rsidR="004D7DD4">
        <w:rPr>
          <w:sz w:val="28"/>
          <w:szCs w:val="28"/>
        </w:rPr>
        <w:t xml:space="preserve"> </w:t>
      </w:r>
      <w:r w:rsidR="0064335A" w:rsidRPr="0065358F">
        <w:rPr>
          <w:sz w:val="28"/>
          <w:szCs w:val="28"/>
        </w:rPr>
        <w:t xml:space="preserve">Порядком подготовки, утверждения местных нормативов градостроительного проектирования Асбестовского городского округа и внесения изменений в них, утвержденным решением Думы </w:t>
      </w:r>
      <w:r w:rsidR="0064335A">
        <w:rPr>
          <w:sz w:val="28"/>
          <w:szCs w:val="28"/>
        </w:rPr>
        <w:t xml:space="preserve">Асбестовского городского округа </w:t>
      </w:r>
      <w:r w:rsidR="008F7E48">
        <w:rPr>
          <w:sz w:val="28"/>
          <w:szCs w:val="28"/>
        </w:rPr>
        <w:br/>
      </w:r>
      <w:r w:rsidR="0064335A" w:rsidRPr="0065358F">
        <w:rPr>
          <w:sz w:val="28"/>
          <w:szCs w:val="28"/>
        </w:rPr>
        <w:t>от 28.12.2016 № 85/1</w:t>
      </w:r>
      <w:r w:rsidR="0064335A">
        <w:rPr>
          <w:sz w:val="28"/>
          <w:szCs w:val="28"/>
        </w:rPr>
        <w:t>.</w:t>
      </w:r>
    </w:p>
    <w:p w:rsidR="00440BF6" w:rsidRDefault="0064335A" w:rsidP="00306988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5. Управлению архитектуры и градостроительства администрации Асбестовского городского округа (Камаев</w:t>
      </w:r>
      <w:r w:rsidR="00544BE4">
        <w:rPr>
          <w:sz w:val="28"/>
          <w:szCs w:val="28"/>
        </w:rPr>
        <w:t>а</w:t>
      </w:r>
      <w:r>
        <w:rPr>
          <w:sz w:val="28"/>
          <w:szCs w:val="28"/>
        </w:rPr>
        <w:t xml:space="preserve"> О.А.) осуществлять организацию работ по разработке </w:t>
      </w:r>
      <w:r w:rsidR="004D7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местных нормативов градостроительного </w:t>
      </w:r>
      <w:r w:rsidRPr="009E03BC">
        <w:rPr>
          <w:sz w:val="28"/>
          <w:szCs w:val="28"/>
        </w:rPr>
        <w:t>проектирования Асбестовского городского округа</w:t>
      </w:r>
      <w:r>
        <w:rPr>
          <w:sz w:val="28"/>
          <w:szCs w:val="28"/>
        </w:rPr>
        <w:t>.</w:t>
      </w:r>
    </w:p>
    <w:p w:rsidR="00322000" w:rsidRDefault="00322000" w:rsidP="00306988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6. Для подготовки проекта местных нормативов градостроительного проектирования Асбестовского городского округа утвердить</w:t>
      </w:r>
      <w:r w:rsidRPr="00322000">
        <w:rPr>
          <w:sz w:val="28"/>
          <w:szCs w:val="28"/>
        </w:rPr>
        <w:t>:</w:t>
      </w:r>
    </w:p>
    <w:p w:rsidR="00322000" w:rsidRDefault="00322000" w:rsidP="00322000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6.1.</w:t>
      </w:r>
      <w:r w:rsidRPr="00322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комиссии по подготовке проекта </w:t>
      </w:r>
      <w:r w:rsidRPr="009E03BC">
        <w:rPr>
          <w:sz w:val="28"/>
          <w:szCs w:val="28"/>
        </w:rPr>
        <w:t>местных нормативов градостроительного проектирования Асбестовского городского округа</w:t>
      </w:r>
      <w:r>
        <w:rPr>
          <w:sz w:val="28"/>
          <w:szCs w:val="28"/>
        </w:rPr>
        <w:t xml:space="preserve"> (приложение № 1).</w:t>
      </w:r>
    </w:p>
    <w:p w:rsidR="00322000" w:rsidRPr="00322000" w:rsidRDefault="00322000" w:rsidP="00306988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6.2. Порядок деятельности комиссии</w:t>
      </w:r>
      <w:r w:rsidRPr="002E43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подготовке проекта </w:t>
      </w:r>
      <w:r w:rsidRPr="009E03BC">
        <w:rPr>
          <w:sz w:val="28"/>
          <w:szCs w:val="28"/>
        </w:rPr>
        <w:t>местных нормативов градостроительного проектирования Асбестовского городского округа</w:t>
      </w:r>
      <w:r>
        <w:rPr>
          <w:sz w:val="28"/>
          <w:szCs w:val="28"/>
        </w:rPr>
        <w:t xml:space="preserve"> (приложение № 2).</w:t>
      </w:r>
    </w:p>
    <w:p w:rsidR="001E59EA" w:rsidRDefault="00322000" w:rsidP="001E59EA">
      <w:pPr>
        <w:pStyle w:val="2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335A">
        <w:rPr>
          <w:sz w:val="28"/>
          <w:szCs w:val="28"/>
        </w:rPr>
        <w:t xml:space="preserve">. </w:t>
      </w:r>
      <w:r w:rsidR="001E59EA">
        <w:rPr>
          <w:sz w:val="28"/>
          <w:szCs w:val="28"/>
        </w:rPr>
        <w:t xml:space="preserve">Настоящее постановление и проект местных нормативов градостроительного </w:t>
      </w:r>
      <w:r w:rsidR="001E59EA" w:rsidRPr="009E03BC">
        <w:rPr>
          <w:sz w:val="28"/>
          <w:szCs w:val="28"/>
        </w:rPr>
        <w:t>проектирования Асбестовского городского округа</w:t>
      </w:r>
      <w:r w:rsidR="001E59EA">
        <w:rPr>
          <w:sz w:val="28"/>
          <w:szCs w:val="28"/>
        </w:rPr>
        <w:t xml:space="preserve"> разместить на </w:t>
      </w:r>
      <w:r w:rsidR="001E59EA" w:rsidRPr="00074CF2">
        <w:rPr>
          <w:sz w:val="28"/>
          <w:szCs w:val="28"/>
        </w:rPr>
        <w:t xml:space="preserve">официальном сайте </w:t>
      </w:r>
      <w:r w:rsidR="001E59EA">
        <w:rPr>
          <w:sz w:val="28"/>
          <w:szCs w:val="28"/>
        </w:rPr>
        <w:t xml:space="preserve">администрации </w:t>
      </w:r>
      <w:r w:rsidR="001E59EA" w:rsidRPr="00074CF2">
        <w:rPr>
          <w:sz w:val="28"/>
          <w:szCs w:val="28"/>
        </w:rPr>
        <w:t xml:space="preserve">Асбестовского городского округа </w:t>
      </w:r>
      <w:r w:rsidR="001E59EA">
        <w:rPr>
          <w:sz w:val="28"/>
          <w:szCs w:val="28"/>
        </w:rPr>
        <w:t xml:space="preserve">в сети Интернет </w:t>
      </w:r>
      <w:r w:rsidR="001E59EA" w:rsidRPr="00074CF2">
        <w:rPr>
          <w:sz w:val="28"/>
          <w:szCs w:val="28"/>
        </w:rPr>
        <w:t>по адресу</w:t>
      </w:r>
      <w:r w:rsidR="001E59EA" w:rsidRPr="003E4548">
        <w:rPr>
          <w:sz w:val="28"/>
          <w:szCs w:val="28"/>
        </w:rPr>
        <w:t>:</w:t>
      </w:r>
      <w:r w:rsidR="001E59EA" w:rsidRPr="00074CF2">
        <w:rPr>
          <w:sz w:val="28"/>
          <w:szCs w:val="28"/>
        </w:rPr>
        <w:t xml:space="preserve"> </w:t>
      </w:r>
      <w:r w:rsidR="001E59EA" w:rsidRPr="009B59A1">
        <w:rPr>
          <w:sz w:val="28"/>
          <w:szCs w:val="28"/>
          <w:lang w:val="en-US"/>
        </w:rPr>
        <w:t>http</w:t>
      </w:r>
      <w:r w:rsidR="001E59EA" w:rsidRPr="009B59A1">
        <w:rPr>
          <w:sz w:val="28"/>
          <w:szCs w:val="28"/>
        </w:rPr>
        <w:t>://</w:t>
      </w:r>
      <w:r w:rsidR="001E59EA" w:rsidRPr="009B59A1">
        <w:rPr>
          <w:sz w:val="28"/>
          <w:szCs w:val="28"/>
          <w:lang w:val="en-US"/>
        </w:rPr>
        <w:t>www</w:t>
      </w:r>
      <w:r w:rsidR="001E59EA" w:rsidRPr="009B59A1">
        <w:rPr>
          <w:sz w:val="28"/>
          <w:szCs w:val="28"/>
        </w:rPr>
        <w:t>.</w:t>
      </w:r>
      <w:r w:rsidR="001E59EA" w:rsidRPr="009B59A1">
        <w:rPr>
          <w:sz w:val="28"/>
          <w:szCs w:val="28"/>
          <w:lang w:val="en-US"/>
        </w:rPr>
        <w:t>asbestadm</w:t>
      </w:r>
      <w:r w:rsidR="001E59EA" w:rsidRPr="009B59A1">
        <w:rPr>
          <w:sz w:val="28"/>
          <w:szCs w:val="28"/>
        </w:rPr>
        <w:t>.</w:t>
      </w:r>
      <w:r w:rsidR="001E59EA" w:rsidRPr="009B59A1">
        <w:rPr>
          <w:sz w:val="28"/>
          <w:szCs w:val="28"/>
          <w:lang w:val="en-US"/>
        </w:rPr>
        <w:t>ru</w:t>
      </w:r>
      <w:r w:rsidR="001E59EA">
        <w:rPr>
          <w:sz w:val="28"/>
          <w:szCs w:val="28"/>
        </w:rPr>
        <w:t xml:space="preserve"> (далее - официальный сайт) </w:t>
      </w:r>
      <w:r w:rsidR="001E59EA" w:rsidRPr="00322000">
        <w:rPr>
          <w:sz w:val="28"/>
          <w:szCs w:val="28"/>
        </w:rPr>
        <w:t xml:space="preserve"> </w:t>
      </w:r>
      <w:r w:rsidR="001E59EA">
        <w:rPr>
          <w:sz w:val="28"/>
          <w:szCs w:val="28"/>
        </w:rPr>
        <w:t>и опубликовать в газете «Асбестовский рабочий».</w:t>
      </w:r>
    </w:p>
    <w:p w:rsidR="0064335A" w:rsidRDefault="00322000" w:rsidP="001E59EA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64335A">
        <w:rPr>
          <w:sz w:val="28"/>
          <w:szCs w:val="28"/>
        </w:rPr>
        <w:t xml:space="preserve">. </w:t>
      </w:r>
      <w:r w:rsidR="001E59EA">
        <w:rPr>
          <w:sz w:val="28"/>
          <w:szCs w:val="28"/>
        </w:rPr>
        <w:t xml:space="preserve">В течение 30 дней со дня опубликования </w:t>
      </w:r>
      <w:r w:rsidR="00F42AEC">
        <w:rPr>
          <w:sz w:val="28"/>
          <w:szCs w:val="28"/>
        </w:rPr>
        <w:t xml:space="preserve">настоящего постановления и проекта местных нормативов  градостроительного </w:t>
      </w:r>
      <w:r w:rsidR="00F42AEC" w:rsidRPr="009E03BC">
        <w:rPr>
          <w:sz w:val="28"/>
          <w:szCs w:val="28"/>
        </w:rPr>
        <w:t>проектирования Асбестовского городского округа</w:t>
      </w:r>
      <w:r w:rsidR="00F42AEC">
        <w:rPr>
          <w:sz w:val="28"/>
          <w:szCs w:val="28"/>
        </w:rPr>
        <w:t xml:space="preserve"> </w:t>
      </w:r>
      <w:r w:rsidR="001E59EA">
        <w:rPr>
          <w:sz w:val="28"/>
          <w:szCs w:val="28"/>
        </w:rPr>
        <w:t>заинтересованные лица вправе представить в Управление архитектуры и градостроительства администрации Асбестовского городского округа по адресу</w:t>
      </w:r>
      <w:r w:rsidR="001E59EA" w:rsidRPr="00322000">
        <w:rPr>
          <w:sz w:val="28"/>
          <w:szCs w:val="28"/>
        </w:rPr>
        <w:t xml:space="preserve">: </w:t>
      </w:r>
      <w:r w:rsidR="001E59EA">
        <w:rPr>
          <w:sz w:val="28"/>
          <w:szCs w:val="28"/>
        </w:rPr>
        <w:t xml:space="preserve">Свердловская область, город Асбест, улица Ладыженского, </w:t>
      </w:r>
      <w:r w:rsidR="00731AD2">
        <w:rPr>
          <w:sz w:val="28"/>
          <w:szCs w:val="28"/>
        </w:rPr>
        <w:t xml:space="preserve">               </w:t>
      </w:r>
      <w:r w:rsidR="001E59EA">
        <w:rPr>
          <w:sz w:val="28"/>
          <w:szCs w:val="28"/>
        </w:rPr>
        <w:t>дом 2, кабинет 3,</w:t>
      </w:r>
      <w:r w:rsidR="001E59EA" w:rsidRPr="00322000">
        <w:rPr>
          <w:sz w:val="28"/>
          <w:szCs w:val="28"/>
        </w:rPr>
        <w:t xml:space="preserve"> </w:t>
      </w:r>
      <w:r w:rsidR="001E59EA">
        <w:rPr>
          <w:sz w:val="28"/>
          <w:szCs w:val="28"/>
        </w:rPr>
        <w:t xml:space="preserve">свои предложения и замечания по проекту местных нормативов градостроительного </w:t>
      </w:r>
      <w:r w:rsidR="001E59EA" w:rsidRPr="009E03BC">
        <w:rPr>
          <w:sz w:val="28"/>
          <w:szCs w:val="28"/>
        </w:rPr>
        <w:t>проектирования Асбестовского городского округа</w:t>
      </w:r>
      <w:r w:rsidR="001E59EA">
        <w:rPr>
          <w:sz w:val="28"/>
          <w:szCs w:val="28"/>
        </w:rPr>
        <w:t>.</w:t>
      </w:r>
    </w:p>
    <w:p w:rsidR="0064335A" w:rsidRPr="00322000" w:rsidRDefault="00322000" w:rsidP="00306988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C7660B">
        <w:rPr>
          <w:sz w:val="28"/>
          <w:szCs w:val="28"/>
        </w:rPr>
        <w:t xml:space="preserve">. По истечении двух месяцев с момента опубликования проекта местных нормативов градостроительного </w:t>
      </w:r>
      <w:r w:rsidR="00C7660B" w:rsidRPr="009E03BC">
        <w:rPr>
          <w:sz w:val="28"/>
          <w:szCs w:val="28"/>
        </w:rPr>
        <w:t>проектирования Асбестовского городского округа</w:t>
      </w:r>
      <w:r w:rsidR="00C7660B">
        <w:rPr>
          <w:sz w:val="28"/>
          <w:szCs w:val="28"/>
        </w:rPr>
        <w:t xml:space="preserve"> направить его в Думу Асбестовского городского округа для утверждения</w:t>
      </w:r>
      <w:r>
        <w:rPr>
          <w:sz w:val="28"/>
          <w:szCs w:val="28"/>
        </w:rPr>
        <w:t>.</w:t>
      </w:r>
    </w:p>
    <w:p w:rsidR="00C05D10" w:rsidRPr="00EB1625" w:rsidRDefault="00322000" w:rsidP="001E59EA">
      <w:pPr>
        <w:pStyle w:val="2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B3364">
        <w:rPr>
          <w:sz w:val="28"/>
          <w:szCs w:val="28"/>
        </w:rPr>
        <w:t xml:space="preserve">. </w:t>
      </w:r>
      <w:r w:rsidR="00C05D10" w:rsidRPr="00EB1625">
        <w:rPr>
          <w:sz w:val="28"/>
          <w:szCs w:val="28"/>
        </w:rPr>
        <w:t xml:space="preserve">Контроль </w:t>
      </w:r>
      <w:r w:rsidR="003316F0">
        <w:rPr>
          <w:sz w:val="28"/>
          <w:szCs w:val="28"/>
        </w:rPr>
        <w:t>исполнения</w:t>
      </w:r>
      <w:r w:rsidR="00C05D10" w:rsidRPr="00EB1625">
        <w:rPr>
          <w:sz w:val="28"/>
          <w:szCs w:val="28"/>
        </w:rPr>
        <w:t xml:space="preserve"> настоящего </w:t>
      </w:r>
      <w:r w:rsidR="00175B3A">
        <w:rPr>
          <w:sz w:val="28"/>
          <w:szCs w:val="28"/>
        </w:rPr>
        <w:t>постановления</w:t>
      </w:r>
      <w:r w:rsidR="00C05D10" w:rsidRPr="00EB1625">
        <w:rPr>
          <w:sz w:val="28"/>
          <w:szCs w:val="28"/>
        </w:rPr>
        <w:t xml:space="preserve"> </w:t>
      </w:r>
      <w:r w:rsidR="003316F0">
        <w:rPr>
          <w:sz w:val="28"/>
          <w:szCs w:val="28"/>
        </w:rPr>
        <w:t xml:space="preserve">возложить на </w:t>
      </w:r>
      <w:r w:rsidR="00440BF6">
        <w:rPr>
          <w:sz w:val="28"/>
          <w:szCs w:val="28"/>
        </w:rPr>
        <w:t xml:space="preserve">Первого </w:t>
      </w:r>
      <w:r w:rsidR="003316F0">
        <w:rPr>
          <w:sz w:val="28"/>
          <w:szCs w:val="28"/>
        </w:rPr>
        <w:t xml:space="preserve">заместителя главы администрации Асбестовского городского округа </w:t>
      </w:r>
      <w:r w:rsidR="009D095F">
        <w:rPr>
          <w:sz w:val="28"/>
          <w:szCs w:val="28"/>
        </w:rPr>
        <w:t xml:space="preserve">          </w:t>
      </w:r>
      <w:r w:rsidR="009B59A1">
        <w:rPr>
          <w:sz w:val="28"/>
          <w:szCs w:val="28"/>
        </w:rPr>
        <w:t xml:space="preserve">               </w:t>
      </w:r>
      <w:r w:rsidR="00440BF6">
        <w:rPr>
          <w:sz w:val="28"/>
          <w:szCs w:val="28"/>
        </w:rPr>
        <w:t>Л.И. Кирьянову.</w:t>
      </w:r>
    </w:p>
    <w:p w:rsidR="00AE330D" w:rsidRPr="008F7E48" w:rsidRDefault="00AE330D" w:rsidP="00AE330D">
      <w:pPr>
        <w:pStyle w:val="20"/>
        <w:spacing w:line="240" w:lineRule="auto"/>
        <w:ind w:firstLine="0"/>
        <w:jc w:val="both"/>
        <w:rPr>
          <w:sz w:val="32"/>
          <w:szCs w:val="32"/>
        </w:rPr>
      </w:pPr>
    </w:p>
    <w:p w:rsidR="007A5F3E" w:rsidRDefault="00C05D10" w:rsidP="00CF0086">
      <w:pPr>
        <w:rPr>
          <w:sz w:val="28"/>
          <w:szCs w:val="28"/>
        </w:rPr>
      </w:pPr>
      <w:r w:rsidRPr="00CF0086">
        <w:rPr>
          <w:sz w:val="28"/>
          <w:szCs w:val="28"/>
        </w:rPr>
        <w:t>Глава Асбестовского городского округа</w:t>
      </w:r>
      <w:r w:rsidRPr="00CF0086">
        <w:rPr>
          <w:sz w:val="28"/>
          <w:szCs w:val="28"/>
        </w:rPr>
        <w:tab/>
      </w:r>
      <w:r w:rsidRPr="00CF0086">
        <w:rPr>
          <w:sz w:val="28"/>
          <w:szCs w:val="28"/>
        </w:rPr>
        <w:tab/>
      </w:r>
      <w:r w:rsidRPr="00CF0086">
        <w:rPr>
          <w:sz w:val="28"/>
          <w:szCs w:val="28"/>
        </w:rPr>
        <w:tab/>
      </w:r>
      <w:r w:rsidRPr="00CF0086">
        <w:rPr>
          <w:sz w:val="28"/>
          <w:szCs w:val="28"/>
        </w:rPr>
        <w:tab/>
      </w:r>
      <w:r w:rsidR="0066648F">
        <w:rPr>
          <w:sz w:val="28"/>
          <w:szCs w:val="28"/>
        </w:rPr>
        <w:t xml:space="preserve">              </w:t>
      </w:r>
      <w:r w:rsidR="00B37752">
        <w:rPr>
          <w:sz w:val="28"/>
          <w:szCs w:val="28"/>
        </w:rPr>
        <w:t>Н.Р. Тихонова</w:t>
      </w:r>
    </w:p>
    <w:p w:rsidR="00322000" w:rsidRDefault="001E59EA" w:rsidP="0032200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2000">
        <w:rPr>
          <w:sz w:val="28"/>
          <w:szCs w:val="28"/>
        </w:rPr>
        <w:t>Приложение № 1</w:t>
      </w:r>
    </w:p>
    <w:p w:rsidR="00322000" w:rsidRDefault="008F7E48" w:rsidP="0032200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22000">
        <w:rPr>
          <w:sz w:val="28"/>
          <w:szCs w:val="28"/>
        </w:rPr>
        <w:t>к постановлению администрации</w:t>
      </w:r>
    </w:p>
    <w:p w:rsidR="00322000" w:rsidRDefault="00322000" w:rsidP="0032200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Асбестовского городского округа</w:t>
      </w:r>
    </w:p>
    <w:p w:rsidR="00322000" w:rsidRDefault="00095462" w:rsidP="0032200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7E48">
        <w:rPr>
          <w:sz w:val="28"/>
          <w:szCs w:val="28"/>
        </w:rPr>
        <w:t xml:space="preserve">от 25.10.2017 </w:t>
      </w:r>
      <w:r w:rsidR="00322000">
        <w:rPr>
          <w:sz w:val="28"/>
          <w:szCs w:val="28"/>
        </w:rPr>
        <w:t>№</w:t>
      </w:r>
      <w:r>
        <w:rPr>
          <w:sz w:val="28"/>
          <w:szCs w:val="28"/>
        </w:rPr>
        <w:t>647-ПА</w:t>
      </w:r>
    </w:p>
    <w:p w:rsidR="00322000" w:rsidRDefault="00322000" w:rsidP="00322000">
      <w:pPr>
        <w:jc w:val="center"/>
        <w:rPr>
          <w:sz w:val="28"/>
          <w:szCs w:val="28"/>
        </w:rPr>
      </w:pPr>
    </w:p>
    <w:p w:rsidR="00322000" w:rsidRDefault="00322000" w:rsidP="00322000">
      <w:pPr>
        <w:jc w:val="center"/>
        <w:rPr>
          <w:b/>
          <w:sz w:val="28"/>
          <w:szCs w:val="28"/>
        </w:rPr>
      </w:pPr>
    </w:p>
    <w:p w:rsidR="00322000" w:rsidRDefault="00322000" w:rsidP="00322000">
      <w:pPr>
        <w:jc w:val="center"/>
        <w:rPr>
          <w:b/>
          <w:sz w:val="28"/>
          <w:szCs w:val="28"/>
        </w:rPr>
      </w:pPr>
    </w:p>
    <w:p w:rsidR="00322000" w:rsidRPr="004725C8" w:rsidRDefault="00322000" w:rsidP="00322000">
      <w:pPr>
        <w:jc w:val="center"/>
        <w:rPr>
          <w:b/>
          <w:sz w:val="28"/>
          <w:szCs w:val="28"/>
        </w:rPr>
      </w:pPr>
      <w:r w:rsidRPr="004725C8">
        <w:rPr>
          <w:b/>
          <w:sz w:val="28"/>
          <w:szCs w:val="28"/>
        </w:rPr>
        <w:t xml:space="preserve">Состав комиссии по подготовке </w:t>
      </w:r>
      <w:r>
        <w:rPr>
          <w:b/>
          <w:sz w:val="28"/>
          <w:szCs w:val="28"/>
        </w:rPr>
        <w:t>проекта местных нормативов градостроительного проектирования Асбестовского городского округа</w:t>
      </w:r>
    </w:p>
    <w:p w:rsidR="00322000" w:rsidRDefault="00322000" w:rsidP="00322000">
      <w:pPr>
        <w:rPr>
          <w:sz w:val="28"/>
          <w:szCs w:val="28"/>
        </w:rPr>
      </w:pPr>
    </w:p>
    <w:p w:rsidR="00322000" w:rsidRDefault="00322000" w:rsidP="00322000">
      <w:pPr>
        <w:jc w:val="both"/>
        <w:rPr>
          <w:b/>
          <w:sz w:val="28"/>
          <w:szCs w:val="28"/>
        </w:rPr>
      </w:pPr>
      <w:r w:rsidRPr="005B2500">
        <w:rPr>
          <w:b/>
          <w:sz w:val="28"/>
          <w:szCs w:val="28"/>
        </w:rPr>
        <w:t>Председатель комиссии</w:t>
      </w:r>
      <w:r w:rsidRPr="006054DC">
        <w:rPr>
          <w:b/>
          <w:sz w:val="28"/>
          <w:szCs w:val="28"/>
        </w:rPr>
        <w:t>:</w:t>
      </w:r>
    </w:p>
    <w:p w:rsidR="001E59EA" w:rsidRDefault="00322000" w:rsidP="003220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59EA">
        <w:rPr>
          <w:sz w:val="28"/>
          <w:szCs w:val="28"/>
        </w:rPr>
        <w:t>Камаева О.А. – начальник Управления архитектуры и градостроительства администрации Асбестовского городского округа</w:t>
      </w:r>
      <w:r w:rsidR="001E59EA" w:rsidRPr="0003716D">
        <w:rPr>
          <w:sz w:val="28"/>
          <w:szCs w:val="28"/>
        </w:rPr>
        <w:t>;</w:t>
      </w:r>
    </w:p>
    <w:p w:rsidR="00322000" w:rsidRDefault="00322000" w:rsidP="00322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7108D1">
        <w:rPr>
          <w:b/>
          <w:sz w:val="28"/>
          <w:szCs w:val="28"/>
        </w:rPr>
        <w:t>аместитель председателя:</w:t>
      </w:r>
    </w:p>
    <w:p w:rsidR="001E59EA" w:rsidRPr="00470728" w:rsidRDefault="00322000" w:rsidP="001E59E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E59EA" w:rsidRPr="004A51EE">
        <w:rPr>
          <w:sz w:val="28"/>
          <w:szCs w:val="28"/>
        </w:rPr>
        <w:t xml:space="preserve">Пырьева Я.А. – ведущий специалист </w:t>
      </w:r>
      <w:r w:rsidR="001E59EA">
        <w:rPr>
          <w:sz w:val="28"/>
          <w:szCs w:val="28"/>
        </w:rPr>
        <w:t>Управления архитектуры и градостроительства администрации Асбестовского городского округа</w:t>
      </w:r>
      <w:r w:rsidR="001E59EA" w:rsidRPr="00470728">
        <w:rPr>
          <w:sz w:val="28"/>
          <w:szCs w:val="28"/>
        </w:rPr>
        <w:t>;</w:t>
      </w:r>
    </w:p>
    <w:p w:rsidR="00322000" w:rsidRDefault="00322000" w:rsidP="00322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A1EB6">
        <w:rPr>
          <w:b/>
          <w:sz w:val="28"/>
          <w:szCs w:val="28"/>
        </w:rPr>
        <w:t>екретарь комиссии</w:t>
      </w:r>
      <w:r w:rsidRPr="004A51EE">
        <w:rPr>
          <w:b/>
          <w:sz w:val="28"/>
          <w:szCs w:val="28"/>
        </w:rPr>
        <w:t>:</w:t>
      </w:r>
    </w:p>
    <w:p w:rsidR="001E59EA" w:rsidRPr="00470728" w:rsidRDefault="001E59EA" w:rsidP="001E59EA">
      <w:pPr>
        <w:jc w:val="both"/>
        <w:rPr>
          <w:b/>
          <w:sz w:val="28"/>
          <w:szCs w:val="28"/>
        </w:rPr>
      </w:pPr>
      <w:r w:rsidRPr="001E59EA">
        <w:rPr>
          <w:sz w:val="28"/>
          <w:szCs w:val="28"/>
        </w:rPr>
        <w:tab/>
        <w:t>Радионова М.В. - специалист первой категории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Управления архитектуры и градостроительства администрации Асбестовского городского округа.</w:t>
      </w:r>
    </w:p>
    <w:p w:rsidR="00322000" w:rsidRDefault="00322000" w:rsidP="00322000">
      <w:pPr>
        <w:rPr>
          <w:b/>
          <w:sz w:val="28"/>
          <w:szCs w:val="28"/>
        </w:rPr>
      </w:pPr>
    </w:p>
    <w:p w:rsidR="00322000" w:rsidRDefault="00322000" w:rsidP="00322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Pr="00EA1EB6">
        <w:rPr>
          <w:b/>
          <w:sz w:val="28"/>
          <w:szCs w:val="28"/>
        </w:rPr>
        <w:t>лены комиссии</w:t>
      </w:r>
      <w:r w:rsidRPr="006C46AB">
        <w:rPr>
          <w:b/>
          <w:sz w:val="28"/>
          <w:szCs w:val="28"/>
        </w:rPr>
        <w:t>:</w:t>
      </w:r>
      <w:r w:rsidRPr="007108D1">
        <w:rPr>
          <w:b/>
          <w:sz w:val="28"/>
          <w:szCs w:val="28"/>
        </w:rPr>
        <w:t xml:space="preserve"> </w:t>
      </w:r>
    </w:p>
    <w:p w:rsidR="00322000" w:rsidRPr="002E4375" w:rsidRDefault="00322000" w:rsidP="003220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Бубнов А.В. – начальник юридического отдела администрации Асбестовского городского округа</w:t>
      </w:r>
      <w:r w:rsidRPr="0054036A">
        <w:rPr>
          <w:sz w:val="28"/>
          <w:szCs w:val="28"/>
        </w:rPr>
        <w:t>;</w:t>
      </w:r>
    </w:p>
    <w:p w:rsidR="00322000" w:rsidRDefault="00322000" w:rsidP="003220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Великанова Ю.В. – начальник отдела по управлению муниципальным имуществом</w:t>
      </w:r>
      <w:r w:rsidRPr="00E0599F">
        <w:rPr>
          <w:sz w:val="28"/>
          <w:szCs w:val="28"/>
        </w:rPr>
        <w:t xml:space="preserve"> </w:t>
      </w:r>
      <w:r w:rsidRPr="007A5F7D">
        <w:rPr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Асбестовского городского округа</w:t>
      </w:r>
      <w:r w:rsidRPr="0003716D">
        <w:rPr>
          <w:sz w:val="28"/>
          <w:szCs w:val="28"/>
        </w:rPr>
        <w:t>;</w:t>
      </w:r>
    </w:p>
    <w:p w:rsidR="00322000" w:rsidRPr="002E4375" w:rsidRDefault="00322000" w:rsidP="003220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Колова О.А. - начальник отдела жилищно-коммунального хозяйства, транспорта, связи и жилищной политики </w:t>
      </w:r>
      <w:r w:rsidRPr="007A5F7D">
        <w:rPr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Асбестовского городского округа</w:t>
      </w:r>
      <w:r w:rsidRPr="002E4375">
        <w:rPr>
          <w:sz w:val="28"/>
          <w:szCs w:val="28"/>
        </w:rPr>
        <w:t>;</w:t>
      </w:r>
    </w:p>
    <w:p w:rsidR="00322000" w:rsidRDefault="00322000" w:rsidP="003220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Минаев А.В.  – начальник  отдела по экономик</w:t>
      </w:r>
      <w:r w:rsidR="001E59E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Асбестовского городского округа.</w:t>
      </w:r>
    </w:p>
    <w:p w:rsidR="00322000" w:rsidRDefault="00322000" w:rsidP="00322000">
      <w:pPr>
        <w:jc w:val="both"/>
        <w:rPr>
          <w:sz w:val="28"/>
          <w:szCs w:val="28"/>
        </w:rPr>
      </w:pPr>
    </w:p>
    <w:p w:rsidR="00322000" w:rsidRDefault="00322000" w:rsidP="00322000">
      <w:pPr>
        <w:jc w:val="both"/>
        <w:rPr>
          <w:sz w:val="28"/>
          <w:szCs w:val="28"/>
        </w:rPr>
      </w:pPr>
    </w:p>
    <w:p w:rsidR="00322000" w:rsidRDefault="00322000" w:rsidP="00322000">
      <w:pPr>
        <w:jc w:val="both"/>
        <w:rPr>
          <w:sz w:val="28"/>
          <w:szCs w:val="28"/>
        </w:rPr>
      </w:pPr>
    </w:p>
    <w:p w:rsidR="00322000" w:rsidRDefault="00322000" w:rsidP="00322000">
      <w:pPr>
        <w:jc w:val="both"/>
        <w:rPr>
          <w:sz w:val="28"/>
          <w:szCs w:val="28"/>
        </w:rPr>
      </w:pPr>
    </w:p>
    <w:p w:rsidR="00322000" w:rsidRDefault="00322000" w:rsidP="00322000">
      <w:pPr>
        <w:jc w:val="both"/>
        <w:rPr>
          <w:sz w:val="28"/>
          <w:szCs w:val="28"/>
        </w:rPr>
      </w:pPr>
    </w:p>
    <w:p w:rsidR="00322000" w:rsidRDefault="00322000" w:rsidP="00322000">
      <w:pPr>
        <w:jc w:val="both"/>
        <w:rPr>
          <w:sz w:val="28"/>
          <w:szCs w:val="28"/>
        </w:rPr>
      </w:pPr>
    </w:p>
    <w:p w:rsidR="00322000" w:rsidRDefault="00322000" w:rsidP="00322000">
      <w:pPr>
        <w:jc w:val="both"/>
        <w:rPr>
          <w:sz w:val="28"/>
          <w:szCs w:val="28"/>
        </w:rPr>
      </w:pPr>
    </w:p>
    <w:p w:rsidR="00322000" w:rsidRDefault="00322000" w:rsidP="00322000">
      <w:pPr>
        <w:jc w:val="both"/>
        <w:rPr>
          <w:sz w:val="28"/>
          <w:szCs w:val="28"/>
        </w:rPr>
      </w:pPr>
    </w:p>
    <w:p w:rsidR="00322000" w:rsidRDefault="00322000" w:rsidP="00322000">
      <w:pPr>
        <w:jc w:val="both"/>
        <w:rPr>
          <w:sz w:val="28"/>
          <w:szCs w:val="28"/>
        </w:rPr>
      </w:pPr>
    </w:p>
    <w:p w:rsidR="00322000" w:rsidRDefault="00322000" w:rsidP="00322000">
      <w:pPr>
        <w:jc w:val="both"/>
        <w:rPr>
          <w:sz w:val="28"/>
          <w:szCs w:val="28"/>
        </w:rPr>
      </w:pPr>
    </w:p>
    <w:p w:rsidR="00322000" w:rsidRDefault="00322000" w:rsidP="00322000">
      <w:pPr>
        <w:jc w:val="both"/>
        <w:rPr>
          <w:sz w:val="28"/>
          <w:szCs w:val="28"/>
        </w:rPr>
      </w:pPr>
    </w:p>
    <w:p w:rsidR="00322000" w:rsidRDefault="00322000" w:rsidP="00322000">
      <w:pPr>
        <w:jc w:val="both"/>
        <w:rPr>
          <w:sz w:val="28"/>
          <w:szCs w:val="28"/>
        </w:rPr>
      </w:pPr>
    </w:p>
    <w:p w:rsidR="00322000" w:rsidRDefault="00322000" w:rsidP="00322000">
      <w:pPr>
        <w:jc w:val="both"/>
        <w:rPr>
          <w:sz w:val="28"/>
          <w:szCs w:val="28"/>
        </w:rPr>
      </w:pPr>
    </w:p>
    <w:p w:rsidR="00322000" w:rsidRDefault="00322000" w:rsidP="00322000">
      <w:pPr>
        <w:jc w:val="both"/>
        <w:rPr>
          <w:bCs/>
          <w:sz w:val="28"/>
          <w:szCs w:val="28"/>
        </w:rPr>
      </w:pPr>
    </w:p>
    <w:p w:rsidR="00322000" w:rsidRDefault="00322000" w:rsidP="00322000">
      <w:pPr>
        <w:jc w:val="both"/>
        <w:rPr>
          <w:bCs/>
          <w:sz w:val="28"/>
          <w:szCs w:val="28"/>
        </w:rPr>
      </w:pPr>
    </w:p>
    <w:p w:rsidR="00322000" w:rsidRDefault="00095462" w:rsidP="00095462">
      <w:pPr>
        <w:tabs>
          <w:tab w:val="left" w:pos="5670"/>
        </w:tabs>
        <w:ind w:left="354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322000">
        <w:rPr>
          <w:sz w:val="28"/>
          <w:szCs w:val="28"/>
        </w:rPr>
        <w:t>Приложение № 2</w:t>
      </w:r>
    </w:p>
    <w:p w:rsidR="00322000" w:rsidRDefault="00095462" w:rsidP="00095462">
      <w:pPr>
        <w:tabs>
          <w:tab w:val="left" w:pos="5670"/>
        </w:tabs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2000">
        <w:rPr>
          <w:sz w:val="28"/>
          <w:szCs w:val="28"/>
        </w:rPr>
        <w:t>к постановлению администрации</w:t>
      </w:r>
    </w:p>
    <w:p w:rsidR="00322000" w:rsidRDefault="00095462" w:rsidP="00095462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2000">
        <w:rPr>
          <w:sz w:val="28"/>
          <w:szCs w:val="28"/>
        </w:rPr>
        <w:t xml:space="preserve">Асбестовского городского округа </w:t>
      </w:r>
    </w:p>
    <w:p w:rsidR="00322000" w:rsidRDefault="00095462" w:rsidP="00095462">
      <w:pPr>
        <w:tabs>
          <w:tab w:val="left" w:pos="5670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25.10.2017 </w:t>
      </w:r>
      <w:r w:rsidR="00322000">
        <w:rPr>
          <w:sz w:val="28"/>
          <w:szCs w:val="28"/>
        </w:rPr>
        <w:t>№</w:t>
      </w:r>
      <w:r>
        <w:rPr>
          <w:sz w:val="28"/>
          <w:szCs w:val="28"/>
        </w:rPr>
        <w:t xml:space="preserve"> 647-ПА</w:t>
      </w:r>
    </w:p>
    <w:p w:rsidR="00322000" w:rsidRDefault="00322000" w:rsidP="00322000">
      <w:pPr>
        <w:rPr>
          <w:sz w:val="28"/>
          <w:szCs w:val="28"/>
        </w:rPr>
      </w:pPr>
    </w:p>
    <w:p w:rsidR="00322000" w:rsidRDefault="00322000" w:rsidP="00322000">
      <w:pPr>
        <w:rPr>
          <w:sz w:val="28"/>
          <w:szCs w:val="28"/>
        </w:rPr>
      </w:pPr>
    </w:p>
    <w:p w:rsidR="00322000" w:rsidRDefault="00322000" w:rsidP="00322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деятельности </w:t>
      </w:r>
      <w:r w:rsidRPr="004725C8">
        <w:rPr>
          <w:b/>
          <w:sz w:val="28"/>
          <w:szCs w:val="28"/>
        </w:rPr>
        <w:t xml:space="preserve">комиссии по подготовке </w:t>
      </w:r>
      <w:r>
        <w:rPr>
          <w:b/>
          <w:sz w:val="28"/>
          <w:szCs w:val="28"/>
        </w:rPr>
        <w:t>проекта местных нормативов градостроительного проектирования Асбестовского городского округа</w:t>
      </w:r>
    </w:p>
    <w:p w:rsidR="00322000" w:rsidRDefault="00322000" w:rsidP="00322000">
      <w:pPr>
        <w:autoSpaceDE w:val="0"/>
        <w:autoSpaceDN w:val="0"/>
        <w:adjustRightInd w:val="0"/>
        <w:jc w:val="center"/>
        <w:outlineLvl w:val="1"/>
        <w:rPr>
          <w:b/>
          <w:sz w:val="25"/>
          <w:szCs w:val="25"/>
        </w:rPr>
      </w:pPr>
    </w:p>
    <w:p w:rsidR="00322000" w:rsidRPr="0058491F" w:rsidRDefault="00322000" w:rsidP="0032200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8491F">
        <w:rPr>
          <w:b/>
          <w:sz w:val="28"/>
          <w:szCs w:val="28"/>
        </w:rPr>
        <w:t>1. Общие положения</w:t>
      </w:r>
    </w:p>
    <w:p w:rsidR="00322000" w:rsidRPr="0058491F" w:rsidRDefault="00322000" w:rsidP="003220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000" w:rsidRPr="0058491F" w:rsidRDefault="00322000" w:rsidP="00322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91F">
        <w:rPr>
          <w:sz w:val="28"/>
          <w:szCs w:val="28"/>
        </w:rPr>
        <w:t xml:space="preserve">1.1. Комиссия по подготовке проекта местных нормативов градостроительного проектирования </w:t>
      </w:r>
      <w:r>
        <w:rPr>
          <w:sz w:val="28"/>
          <w:szCs w:val="28"/>
        </w:rPr>
        <w:t>Асбестовского городского округа</w:t>
      </w:r>
      <w:r w:rsidRPr="0058491F">
        <w:rPr>
          <w:sz w:val="28"/>
          <w:szCs w:val="28"/>
        </w:rPr>
        <w:t xml:space="preserve"> (далее - Комиссия) является коллегиальным органом, созданным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пунктом 4.5 раздела 4 </w:t>
      </w:r>
      <w:r w:rsidRPr="0065358F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65358F">
        <w:rPr>
          <w:sz w:val="28"/>
          <w:szCs w:val="28"/>
        </w:rPr>
        <w:t xml:space="preserve"> подготовки, утверждения местных нормативов градостроительного проектирования Асбестовского городского округа и внесения изменений в них, утвержденн</w:t>
      </w:r>
      <w:r>
        <w:rPr>
          <w:sz w:val="28"/>
          <w:szCs w:val="28"/>
        </w:rPr>
        <w:t>ого</w:t>
      </w:r>
      <w:r w:rsidRPr="0065358F">
        <w:rPr>
          <w:sz w:val="28"/>
          <w:szCs w:val="28"/>
        </w:rPr>
        <w:t xml:space="preserve"> решением Думы </w:t>
      </w:r>
      <w:r>
        <w:rPr>
          <w:sz w:val="28"/>
          <w:szCs w:val="28"/>
        </w:rPr>
        <w:t xml:space="preserve">Асбестовского городского округа </w:t>
      </w:r>
      <w:r w:rsidRPr="0065358F">
        <w:rPr>
          <w:sz w:val="28"/>
          <w:szCs w:val="28"/>
        </w:rPr>
        <w:t>от 28.12.2016 № 85/1</w:t>
      </w:r>
      <w:r w:rsidRPr="0058491F">
        <w:rPr>
          <w:sz w:val="28"/>
          <w:szCs w:val="28"/>
        </w:rPr>
        <w:t>.</w:t>
      </w:r>
    </w:p>
    <w:p w:rsidR="00322000" w:rsidRPr="0058491F" w:rsidRDefault="00322000" w:rsidP="00322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91F">
        <w:rPr>
          <w:sz w:val="28"/>
          <w:szCs w:val="28"/>
        </w:rPr>
        <w:t xml:space="preserve">1.2. В своей работе Комиссия руководствуется законодательством Российской Федерации, нормативными правовыми актами </w:t>
      </w:r>
      <w:r>
        <w:rPr>
          <w:sz w:val="28"/>
          <w:szCs w:val="28"/>
        </w:rPr>
        <w:t>Свердловской</w:t>
      </w:r>
      <w:r w:rsidRPr="0058491F">
        <w:rPr>
          <w:sz w:val="28"/>
          <w:szCs w:val="28"/>
        </w:rPr>
        <w:t xml:space="preserve"> области, нормативными правовыми актами органов местного самоуправления </w:t>
      </w:r>
      <w:r>
        <w:rPr>
          <w:sz w:val="28"/>
          <w:szCs w:val="28"/>
        </w:rPr>
        <w:t xml:space="preserve">Асбестовского городского округа </w:t>
      </w:r>
      <w:r w:rsidRPr="0058491F">
        <w:rPr>
          <w:sz w:val="28"/>
          <w:szCs w:val="28"/>
        </w:rPr>
        <w:t>и По</w:t>
      </w:r>
      <w:r w:rsidR="00C1442E">
        <w:rPr>
          <w:sz w:val="28"/>
          <w:szCs w:val="28"/>
        </w:rPr>
        <w:t>рядком</w:t>
      </w:r>
      <w:r w:rsidRPr="0058491F">
        <w:rPr>
          <w:sz w:val="28"/>
          <w:szCs w:val="28"/>
        </w:rPr>
        <w:t xml:space="preserve"> </w:t>
      </w:r>
      <w:r w:rsidR="00C1442E" w:rsidRPr="00C1442E">
        <w:rPr>
          <w:sz w:val="28"/>
          <w:szCs w:val="28"/>
        </w:rPr>
        <w:t>деятельности комиссии</w:t>
      </w:r>
      <w:r w:rsidR="00C1442E" w:rsidRPr="004725C8">
        <w:rPr>
          <w:b/>
          <w:sz w:val="28"/>
          <w:szCs w:val="28"/>
        </w:rPr>
        <w:t xml:space="preserve"> </w:t>
      </w:r>
      <w:r w:rsidRPr="0058491F">
        <w:rPr>
          <w:sz w:val="28"/>
          <w:szCs w:val="28"/>
        </w:rPr>
        <w:t xml:space="preserve">по подготовке проекта местных нормативов градостроительного проектирования </w:t>
      </w:r>
      <w:r>
        <w:rPr>
          <w:sz w:val="28"/>
          <w:szCs w:val="28"/>
        </w:rPr>
        <w:t>Асбестовского городского округа</w:t>
      </w:r>
      <w:r w:rsidRPr="0058491F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58491F">
        <w:rPr>
          <w:sz w:val="28"/>
          <w:szCs w:val="28"/>
        </w:rPr>
        <w:t>– По</w:t>
      </w:r>
      <w:r w:rsidR="00C1442E">
        <w:rPr>
          <w:sz w:val="28"/>
          <w:szCs w:val="28"/>
        </w:rPr>
        <w:t>рядок</w:t>
      </w:r>
      <w:r w:rsidRPr="0058491F">
        <w:rPr>
          <w:sz w:val="28"/>
          <w:szCs w:val="28"/>
        </w:rPr>
        <w:t>).</w:t>
      </w:r>
    </w:p>
    <w:p w:rsidR="00322000" w:rsidRDefault="00322000" w:rsidP="00322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С</w:t>
      </w:r>
      <w:r w:rsidRPr="0058491F">
        <w:rPr>
          <w:sz w:val="28"/>
          <w:szCs w:val="28"/>
        </w:rPr>
        <w:t xml:space="preserve">остав Комиссии утверждается </w:t>
      </w:r>
      <w:r>
        <w:rPr>
          <w:sz w:val="28"/>
          <w:szCs w:val="28"/>
        </w:rPr>
        <w:t>постановлением администрации Асбестовского городского округа.</w:t>
      </w:r>
    </w:p>
    <w:p w:rsidR="00322000" w:rsidRPr="0058491F" w:rsidRDefault="00322000" w:rsidP="00322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2000" w:rsidRDefault="00322000" w:rsidP="0032200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8491F">
        <w:rPr>
          <w:b/>
          <w:sz w:val="28"/>
          <w:szCs w:val="28"/>
        </w:rPr>
        <w:t>2. Полномочия Комиссии</w:t>
      </w:r>
    </w:p>
    <w:p w:rsidR="00322000" w:rsidRPr="0058491F" w:rsidRDefault="00322000" w:rsidP="0032200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22000" w:rsidRPr="0058491F" w:rsidRDefault="00322000" w:rsidP="00322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91F">
        <w:rPr>
          <w:sz w:val="28"/>
          <w:szCs w:val="28"/>
        </w:rPr>
        <w:t xml:space="preserve">2.1. Рассмотрение вопросов, касающихся подготовки проекта местных нормативов градостроительного проектирования </w:t>
      </w:r>
      <w:r>
        <w:rPr>
          <w:sz w:val="28"/>
          <w:szCs w:val="28"/>
        </w:rPr>
        <w:t>Асбестовского городского округа</w:t>
      </w:r>
      <w:r w:rsidRPr="0058491F">
        <w:rPr>
          <w:sz w:val="28"/>
          <w:szCs w:val="28"/>
        </w:rPr>
        <w:t xml:space="preserve">, изменений в проект местных нормативов градостроительного проектирования </w:t>
      </w:r>
      <w:r>
        <w:rPr>
          <w:sz w:val="28"/>
          <w:szCs w:val="28"/>
        </w:rPr>
        <w:t>Асбестовского городского округа</w:t>
      </w:r>
      <w:r w:rsidRPr="0058491F">
        <w:rPr>
          <w:sz w:val="28"/>
          <w:szCs w:val="28"/>
        </w:rPr>
        <w:t xml:space="preserve">, проверка их соответствия требованиям технических регламентов, </w:t>
      </w:r>
      <w:r>
        <w:rPr>
          <w:sz w:val="28"/>
          <w:szCs w:val="28"/>
        </w:rPr>
        <w:t xml:space="preserve"> </w:t>
      </w:r>
      <w:r w:rsidRPr="0058491F">
        <w:rPr>
          <w:sz w:val="28"/>
          <w:szCs w:val="28"/>
        </w:rPr>
        <w:t>документации по планировке территории.</w:t>
      </w:r>
    </w:p>
    <w:p w:rsidR="00322000" w:rsidRPr="0058491F" w:rsidRDefault="00322000" w:rsidP="00322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91F">
        <w:rPr>
          <w:sz w:val="28"/>
          <w:szCs w:val="28"/>
        </w:rPr>
        <w:t xml:space="preserve">2.2. Организация доработки проекта местных нормативов градостроительного проектирования </w:t>
      </w:r>
      <w:r>
        <w:rPr>
          <w:sz w:val="28"/>
          <w:szCs w:val="28"/>
        </w:rPr>
        <w:t>Асбестовского городского округа</w:t>
      </w:r>
      <w:r w:rsidRPr="0058491F">
        <w:rPr>
          <w:sz w:val="28"/>
          <w:szCs w:val="28"/>
        </w:rPr>
        <w:t xml:space="preserve"> с учетом внесения изменений в проект местных нормативов градостроительного проектирования </w:t>
      </w:r>
      <w:r>
        <w:rPr>
          <w:sz w:val="28"/>
          <w:szCs w:val="28"/>
        </w:rPr>
        <w:t>Асбестовского городского округа</w:t>
      </w:r>
      <w:r w:rsidRPr="0058491F">
        <w:rPr>
          <w:sz w:val="28"/>
          <w:szCs w:val="28"/>
        </w:rPr>
        <w:t xml:space="preserve"> по замечаниям и предложениям</w:t>
      </w:r>
      <w:r>
        <w:rPr>
          <w:sz w:val="28"/>
          <w:szCs w:val="28"/>
        </w:rPr>
        <w:t xml:space="preserve"> органов государственной власти Российской Федерации, </w:t>
      </w:r>
      <w:r w:rsidRPr="0058491F">
        <w:rPr>
          <w:sz w:val="28"/>
          <w:szCs w:val="28"/>
        </w:rPr>
        <w:t xml:space="preserve"> </w:t>
      </w:r>
      <w:r w:rsidR="00C1442E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органов государственной власти Свердловской области, органов местного самоуправления Асбестовского городского округа, а также физических,</w:t>
      </w:r>
      <w:r w:rsidRPr="0058491F">
        <w:rPr>
          <w:sz w:val="28"/>
          <w:szCs w:val="28"/>
        </w:rPr>
        <w:t xml:space="preserve"> юридически</w:t>
      </w:r>
      <w:r>
        <w:rPr>
          <w:sz w:val="28"/>
          <w:szCs w:val="28"/>
        </w:rPr>
        <w:t>х и</w:t>
      </w:r>
      <w:r w:rsidRPr="00584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</w:t>
      </w:r>
      <w:r w:rsidRPr="0058491F">
        <w:rPr>
          <w:sz w:val="28"/>
          <w:szCs w:val="28"/>
        </w:rPr>
        <w:t xml:space="preserve">заинтересованных </w:t>
      </w:r>
      <w:r>
        <w:rPr>
          <w:sz w:val="28"/>
          <w:szCs w:val="28"/>
        </w:rPr>
        <w:t>лиц.</w:t>
      </w:r>
    </w:p>
    <w:p w:rsidR="00322000" w:rsidRPr="0058491F" w:rsidRDefault="00322000" w:rsidP="00322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91F">
        <w:rPr>
          <w:sz w:val="28"/>
          <w:szCs w:val="28"/>
        </w:rPr>
        <w:lastRenderedPageBreak/>
        <w:t xml:space="preserve">2.3. Представление  проекта местных нормативов градостроительного проектирования </w:t>
      </w:r>
      <w:r>
        <w:rPr>
          <w:sz w:val="28"/>
          <w:szCs w:val="28"/>
        </w:rPr>
        <w:t>Асбестовского городского округа</w:t>
      </w:r>
      <w:r w:rsidRPr="0058491F">
        <w:rPr>
          <w:sz w:val="28"/>
          <w:szCs w:val="28"/>
        </w:rPr>
        <w:t xml:space="preserve"> в </w:t>
      </w:r>
      <w:r>
        <w:rPr>
          <w:sz w:val="28"/>
          <w:szCs w:val="28"/>
        </w:rPr>
        <w:t>Думу Асбестовского городского округа</w:t>
      </w:r>
      <w:r w:rsidRPr="0058491F">
        <w:rPr>
          <w:sz w:val="28"/>
          <w:szCs w:val="28"/>
        </w:rPr>
        <w:t xml:space="preserve"> для утверждения.</w:t>
      </w:r>
    </w:p>
    <w:p w:rsidR="00322000" w:rsidRPr="0058491F" w:rsidRDefault="00322000" w:rsidP="00322000">
      <w:pPr>
        <w:autoSpaceDE w:val="0"/>
        <w:autoSpaceDN w:val="0"/>
        <w:adjustRightInd w:val="0"/>
        <w:rPr>
          <w:sz w:val="28"/>
          <w:szCs w:val="28"/>
        </w:rPr>
      </w:pPr>
    </w:p>
    <w:p w:rsidR="00322000" w:rsidRPr="0058491F" w:rsidRDefault="00322000" w:rsidP="0032200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8491F">
        <w:rPr>
          <w:b/>
          <w:sz w:val="28"/>
          <w:szCs w:val="28"/>
        </w:rPr>
        <w:t>3. Регламент работы Комиссии</w:t>
      </w:r>
    </w:p>
    <w:p w:rsidR="00322000" w:rsidRPr="0058491F" w:rsidRDefault="00322000" w:rsidP="003220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000" w:rsidRPr="0058491F" w:rsidRDefault="00322000" w:rsidP="00322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91F">
        <w:rPr>
          <w:sz w:val="28"/>
          <w:szCs w:val="28"/>
        </w:rPr>
        <w:t xml:space="preserve">3.1. Комиссия правомочна принимать решения, если на её заседании присутствует не менее половины её членов. </w:t>
      </w:r>
    </w:p>
    <w:p w:rsidR="00322000" w:rsidRPr="0058491F" w:rsidRDefault="00322000" w:rsidP="00322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91F">
        <w:rPr>
          <w:sz w:val="28"/>
          <w:szCs w:val="28"/>
        </w:rPr>
        <w:t>3.2. Комиссия обсуждает и решает выносимые на обсуждение вопросы. По решению председателя Комиссии на ее заседании могут присутствовать заинтересованные лица.</w:t>
      </w:r>
    </w:p>
    <w:p w:rsidR="00322000" w:rsidRPr="0058491F" w:rsidRDefault="00322000" w:rsidP="00322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91F">
        <w:rPr>
          <w:sz w:val="28"/>
          <w:szCs w:val="28"/>
        </w:rPr>
        <w:t>3.3. Заседание Комиссии ведет председатель Комиссии, а при отсутствии председателя - его заместитель или член Комиссии по поручению председателя Комиссии.</w:t>
      </w:r>
    </w:p>
    <w:p w:rsidR="00322000" w:rsidRPr="0058491F" w:rsidRDefault="00322000" w:rsidP="00322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91F">
        <w:rPr>
          <w:sz w:val="28"/>
          <w:szCs w:val="28"/>
        </w:rPr>
        <w:t>3.4. Председательствующий на заседании оглашает повестку дня, ставит на обсуждение предложения членов Комиссии и проекты принимаемых решений, подводит итоги обсуждения и оглашает решения.</w:t>
      </w:r>
    </w:p>
    <w:p w:rsidR="00322000" w:rsidRPr="0058491F" w:rsidRDefault="00322000" w:rsidP="00322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91F">
        <w:rPr>
          <w:sz w:val="28"/>
          <w:szCs w:val="28"/>
        </w:rPr>
        <w:t>3.5. Решения Комиссии оформляются протоколом. Каждый член Комиссии может представить замечания с правом внесения их в протокол. Протокол заседаний Комиссии ведет секретарь Комиссии.</w:t>
      </w:r>
    </w:p>
    <w:p w:rsidR="00322000" w:rsidRPr="0058491F" w:rsidRDefault="00322000" w:rsidP="00322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91F">
        <w:rPr>
          <w:sz w:val="28"/>
          <w:szCs w:val="28"/>
        </w:rPr>
        <w:t xml:space="preserve">3.6. Заседания Комиссии проводятся по мере необходимости. </w:t>
      </w:r>
      <w:r w:rsidR="00C1442E">
        <w:rPr>
          <w:sz w:val="28"/>
          <w:szCs w:val="28"/>
        </w:rPr>
        <w:t>Дата</w:t>
      </w:r>
      <w:r w:rsidRPr="0058491F">
        <w:rPr>
          <w:sz w:val="28"/>
          <w:szCs w:val="28"/>
        </w:rPr>
        <w:t>, время и место заседания назначаются председателем Комиссии.</w:t>
      </w:r>
    </w:p>
    <w:p w:rsidR="00322000" w:rsidRPr="0058491F" w:rsidRDefault="00322000" w:rsidP="00322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91F">
        <w:rPr>
          <w:sz w:val="28"/>
          <w:szCs w:val="28"/>
        </w:rPr>
        <w:t>3.7. Комиссия принимает решения простым большинством голосов от числа присутствующих членов Комиссии. В случае равенства голосов голос председателя Комиссии является решающим.</w:t>
      </w:r>
    </w:p>
    <w:p w:rsidR="00322000" w:rsidRPr="0058491F" w:rsidRDefault="00322000" w:rsidP="00322000">
      <w:pPr>
        <w:autoSpaceDE w:val="0"/>
        <w:autoSpaceDN w:val="0"/>
        <w:adjustRightInd w:val="0"/>
        <w:rPr>
          <w:sz w:val="28"/>
          <w:szCs w:val="28"/>
        </w:rPr>
      </w:pPr>
    </w:p>
    <w:p w:rsidR="00322000" w:rsidRPr="0058491F" w:rsidRDefault="00322000" w:rsidP="0032200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8491F">
        <w:rPr>
          <w:b/>
          <w:sz w:val="28"/>
          <w:szCs w:val="28"/>
        </w:rPr>
        <w:t>4. Внесение изменений в состав Комиссии,</w:t>
      </w:r>
    </w:p>
    <w:p w:rsidR="00DD1272" w:rsidRDefault="00322000" w:rsidP="003220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491F">
        <w:rPr>
          <w:b/>
          <w:sz w:val="28"/>
          <w:szCs w:val="28"/>
        </w:rPr>
        <w:t>в По</w:t>
      </w:r>
      <w:r w:rsidR="00DD1272">
        <w:rPr>
          <w:b/>
          <w:sz w:val="28"/>
          <w:szCs w:val="28"/>
        </w:rPr>
        <w:t>рядок</w:t>
      </w:r>
      <w:r w:rsidRPr="0058491F">
        <w:rPr>
          <w:b/>
          <w:sz w:val="28"/>
          <w:szCs w:val="28"/>
        </w:rPr>
        <w:t xml:space="preserve"> </w:t>
      </w:r>
      <w:r w:rsidR="00DD1272">
        <w:rPr>
          <w:b/>
          <w:sz w:val="28"/>
          <w:szCs w:val="28"/>
        </w:rPr>
        <w:t>деятельности</w:t>
      </w:r>
      <w:r w:rsidRPr="0058491F">
        <w:rPr>
          <w:b/>
          <w:sz w:val="28"/>
          <w:szCs w:val="28"/>
        </w:rPr>
        <w:t xml:space="preserve"> комиссии по подготовке проекта местных нормативов градостроительного проектирования </w:t>
      </w:r>
    </w:p>
    <w:p w:rsidR="00322000" w:rsidRPr="0058491F" w:rsidRDefault="00322000" w:rsidP="003220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Асбестовского городского округа</w:t>
      </w:r>
    </w:p>
    <w:p w:rsidR="00322000" w:rsidRPr="0058491F" w:rsidRDefault="00322000" w:rsidP="003220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491F">
        <w:rPr>
          <w:b/>
          <w:sz w:val="28"/>
          <w:szCs w:val="28"/>
        </w:rPr>
        <w:t>и прекращение деятельности Комиссии</w:t>
      </w:r>
    </w:p>
    <w:p w:rsidR="00322000" w:rsidRPr="0058491F" w:rsidRDefault="00322000" w:rsidP="00322000">
      <w:pPr>
        <w:autoSpaceDE w:val="0"/>
        <w:autoSpaceDN w:val="0"/>
        <w:adjustRightInd w:val="0"/>
        <w:rPr>
          <w:sz w:val="28"/>
          <w:szCs w:val="28"/>
        </w:rPr>
      </w:pPr>
    </w:p>
    <w:p w:rsidR="00322000" w:rsidRPr="0058491F" w:rsidRDefault="00322000" w:rsidP="00322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91F">
        <w:rPr>
          <w:sz w:val="28"/>
          <w:szCs w:val="28"/>
        </w:rPr>
        <w:t>4.1. Внесение изменений в состав Комиссии, в По</w:t>
      </w:r>
      <w:r w:rsidR="00DD1272">
        <w:rPr>
          <w:sz w:val="28"/>
          <w:szCs w:val="28"/>
        </w:rPr>
        <w:t>рядок</w:t>
      </w:r>
      <w:r w:rsidRPr="0058491F">
        <w:rPr>
          <w:sz w:val="28"/>
          <w:szCs w:val="28"/>
        </w:rPr>
        <w:t xml:space="preserve"> </w:t>
      </w:r>
      <w:r w:rsidR="00DD1272">
        <w:rPr>
          <w:sz w:val="28"/>
          <w:szCs w:val="28"/>
        </w:rPr>
        <w:t>деятельности</w:t>
      </w:r>
      <w:r w:rsidRPr="0058491F">
        <w:rPr>
          <w:sz w:val="28"/>
          <w:szCs w:val="28"/>
        </w:rPr>
        <w:t xml:space="preserve"> комиссии по подготовке проекта местных нормативов градостроительного проектирования </w:t>
      </w:r>
      <w:r>
        <w:rPr>
          <w:sz w:val="28"/>
          <w:szCs w:val="28"/>
        </w:rPr>
        <w:t xml:space="preserve">Асбестовского городского округа </w:t>
      </w:r>
      <w:r w:rsidRPr="0058491F">
        <w:rPr>
          <w:sz w:val="28"/>
          <w:szCs w:val="28"/>
        </w:rPr>
        <w:t xml:space="preserve">и прекращение деятельности Комиссии осуществляется на основании </w:t>
      </w:r>
      <w:r>
        <w:rPr>
          <w:sz w:val="28"/>
          <w:szCs w:val="28"/>
        </w:rPr>
        <w:t>постановления администрации Асбестовского городского округа.</w:t>
      </w:r>
    </w:p>
    <w:sectPr w:rsidR="00322000" w:rsidRPr="0058491F" w:rsidSect="008F7E48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444" w:rsidRDefault="00E67444">
      <w:r>
        <w:separator/>
      </w:r>
    </w:p>
  </w:endnote>
  <w:endnote w:type="continuationSeparator" w:id="1">
    <w:p w:rsidR="00E67444" w:rsidRDefault="00E6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444" w:rsidRDefault="00E67444">
      <w:r>
        <w:separator/>
      </w:r>
    </w:p>
  </w:footnote>
  <w:footnote w:type="continuationSeparator" w:id="1">
    <w:p w:rsidR="00E67444" w:rsidRDefault="00E67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2D" w:rsidRDefault="00F7182D" w:rsidP="007E633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182D" w:rsidRDefault="00F7182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2D" w:rsidRPr="008F7E48" w:rsidRDefault="00F7182D" w:rsidP="007E6336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8F7E48">
      <w:rPr>
        <w:rStyle w:val="a7"/>
        <w:sz w:val="28"/>
        <w:szCs w:val="28"/>
      </w:rPr>
      <w:fldChar w:fldCharType="begin"/>
    </w:r>
    <w:r w:rsidRPr="008F7E48">
      <w:rPr>
        <w:rStyle w:val="a7"/>
        <w:sz w:val="28"/>
        <w:szCs w:val="28"/>
      </w:rPr>
      <w:instrText xml:space="preserve">PAGE  </w:instrText>
    </w:r>
    <w:r w:rsidRPr="008F7E48">
      <w:rPr>
        <w:rStyle w:val="a7"/>
        <w:sz w:val="28"/>
        <w:szCs w:val="28"/>
      </w:rPr>
      <w:fldChar w:fldCharType="separate"/>
    </w:r>
    <w:r w:rsidR="00095462">
      <w:rPr>
        <w:rStyle w:val="a7"/>
        <w:noProof/>
        <w:sz w:val="28"/>
        <w:szCs w:val="28"/>
      </w:rPr>
      <w:t>5</w:t>
    </w:r>
    <w:r w:rsidRPr="008F7E48">
      <w:rPr>
        <w:rStyle w:val="a7"/>
        <w:sz w:val="28"/>
        <w:szCs w:val="28"/>
      </w:rPr>
      <w:fldChar w:fldCharType="end"/>
    </w:r>
  </w:p>
  <w:p w:rsidR="00F7182D" w:rsidRDefault="00F7182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32B"/>
    <w:rsid w:val="0003716D"/>
    <w:rsid w:val="0004343B"/>
    <w:rsid w:val="0005020E"/>
    <w:rsid w:val="000656B7"/>
    <w:rsid w:val="00085270"/>
    <w:rsid w:val="00091090"/>
    <w:rsid w:val="00095462"/>
    <w:rsid w:val="000A6C3E"/>
    <w:rsid w:val="000B41A4"/>
    <w:rsid w:val="000B6522"/>
    <w:rsid w:val="000C67C8"/>
    <w:rsid w:val="000D2E6E"/>
    <w:rsid w:val="000D61D7"/>
    <w:rsid w:val="000E0B39"/>
    <w:rsid w:val="000E14DC"/>
    <w:rsid w:val="000E3B84"/>
    <w:rsid w:val="000F6652"/>
    <w:rsid w:val="00101934"/>
    <w:rsid w:val="001042E6"/>
    <w:rsid w:val="001243A2"/>
    <w:rsid w:val="00150DCF"/>
    <w:rsid w:val="00151694"/>
    <w:rsid w:val="00160223"/>
    <w:rsid w:val="00175B3A"/>
    <w:rsid w:val="00194D34"/>
    <w:rsid w:val="001B5C92"/>
    <w:rsid w:val="001D6AB7"/>
    <w:rsid w:val="001E59EA"/>
    <w:rsid w:val="001F2686"/>
    <w:rsid w:val="001F476A"/>
    <w:rsid w:val="00215DA1"/>
    <w:rsid w:val="00221941"/>
    <w:rsid w:val="00242095"/>
    <w:rsid w:val="002559F2"/>
    <w:rsid w:val="002602FB"/>
    <w:rsid w:val="0028352D"/>
    <w:rsid w:val="0028564E"/>
    <w:rsid w:val="00293877"/>
    <w:rsid w:val="002A0BF9"/>
    <w:rsid w:val="002A0DBB"/>
    <w:rsid w:val="002A747D"/>
    <w:rsid w:val="002D268F"/>
    <w:rsid w:val="002E1926"/>
    <w:rsid w:val="002E4375"/>
    <w:rsid w:val="00306988"/>
    <w:rsid w:val="00322000"/>
    <w:rsid w:val="003316F0"/>
    <w:rsid w:val="00335141"/>
    <w:rsid w:val="00335B73"/>
    <w:rsid w:val="00351083"/>
    <w:rsid w:val="00354217"/>
    <w:rsid w:val="00371C16"/>
    <w:rsid w:val="00391C56"/>
    <w:rsid w:val="003A2D72"/>
    <w:rsid w:val="003A3922"/>
    <w:rsid w:val="003A6BFF"/>
    <w:rsid w:val="003A7C27"/>
    <w:rsid w:val="003C434D"/>
    <w:rsid w:val="003D24D8"/>
    <w:rsid w:val="003E4548"/>
    <w:rsid w:val="00411AAF"/>
    <w:rsid w:val="004235F1"/>
    <w:rsid w:val="0042532B"/>
    <w:rsid w:val="004367F1"/>
    <w:rsid w:val="00440BF6"/>
    <w:rsid w:val="00470728"/>
    <w:rsid w:val="004725C8"/>
    <w:rsid w:val="00481204"/>
    <w:rsid w:val="00483EFD"/>
    <w:rsid w:val="004A2294"/>
    <w:rsid w:val="004A366F"/>
    <w:rsid w:val="004A51EE"/>
    <w:rsid w:val="004B2555"/>
    <w:rsid w:val="004B67D1"/>
    <w:rsid w:val="004C081F"/>
    <w:rsid w:val="004C286F"/>
    <w:rsid w:val="004D44D6"/>
    <w:rsid w:val="004D7145"/>
    <w:rsid w:val="004D7DD4"/>
    <w:rsid w:val="004E7D6F"/>
    <w:rsid w:val="00506768"/>
    <w:rsid w:val="0054036A"/>
    <w:rsid w:val="0054303C"/>
    <w:rsid w:val="00544BE4"/>
    <w:rsid w:val="00544D85"/>
    <w:rsid w:val="00551111"/>
    <w:rsid w:val="00554B23"/>
    <w:rsid w:val="0057553F"/>
    <w:rsid w:val="0058491F"/>
    <w:rsid w:val="00584D38"/>
    <w:rsid w:val="005967BA"/>
    <w:rsid w:val="005B2500"/>
    <w:rsid w:val="005C04E6"/>
    <w:rsid w:val="005D3FA7"/>
    <w:rsid w:val="005E331E"/>
    <w:rsid w:val="00601C22"/>
    <w:rsid w:val="006054DC"/>
    <w:rsid w:val="0062669A"/>
    <w:rsid w:val="0064335A"/>
    <w:rsid w:val="0065358F"/>
    <w:rsid w:val="006556BC"/>
    <w:rsid w:val="00661529"/>
    <w:rsid w:val="00664120"/>
    <w:rsid w:val="0066648F"/>
    <w:rsid w:val="00683AD0"/>
    <w:rsid w:val="00691156"/>
    <w:rsid w:val="006B0067"/>
    <w:rsid w:val="006B3364"/>
    <w:rsid w:val="006C46AB"/>
    <w:rsid w:val="006C7AF9"/>
    <w:rsid w:val="00701419"/>
    <w:rsid w:val="007108D1"/>
    <w:rsid w:val="00724897"/>
    <w:rsid w:val="0072539E"/>
    <w:rsid w:val="007303F1"/>
    <w:rsid w:val="00731AD2"/>
    <w:rsid w:val="00750D03"/>
    <w:rsid w:val="0077346D"/>
    <w:rsid w:val="007771CA"/>
    <w:rsid w:val="00790C13"/>
    <w:rsid w:val="00792649"/>
    <w:rsid w:val="00794A45"/>
    <w:rsid w:val="007A5F3E"/>
    <w:rsid w:val="007A5F7D"/>
    <w:rsid w:val="007C3064"/>
    <w:rsid w:val="007D6C6C"/>
    <w:rsid w:val="007D742C"/>
    <w:rsid w:val="007E6336"/>
    <w:rsid w:val="007F564D"/>
    <w:rsid w:val="00804784"/>
    <w:rsid w:val="00811C85"/>
    <w:rsid w:val="0082431F"/>
    <w:rsid w:val="008268D1"/>
    <w:rsid w:val="008356C8"/>
    <w:rsid w:val="00843EE9"/>
    <w:rsid w:val="00852100"/>
    <w:rsid w:val="00855947"/>
    <w:rsid w:val="008739D8"/>
    <w:rsid w:val="00874A03"/>
    <w:rsid w:val="008845DA"/>
    <w:rsid w:val="00890340"/>
    <w:rsid w:val="00892962"/>
    <w:rsid w:val="008B6C71"/>
    <w:rsid w:val="008C5A63"/>
    <w:rsid w:val="008D38FE"/>
    <w:rsid w:val="008F5EDC"/>
    <w:rsid w:val="008F7E48"/>
    <w:rsid w:val="009267D2"/>
    <w:rsid w:val="009423A6"/>
    <w:rsid w:val="00962464"/>
    <w:rsid w:val="0097398A"/>
    <w:rsid w:val="009814CB"/>
    <w:rsid w:val="009A6537"/>
    <w:rsid w:val="009B59A1"/>
    <w:rsid w:val="009C159E"/>
    <w:rsid w:val="009C36E4"/>
    <w:rsid w:val="009D095F"/>
    <w:rsid w:val="009D3E2A"/>
    <w:rsid w:val="009E03BC"/>
    <w:rsid w:val="009F706A"/>
    <w:rsid w:val="00A14252"/>
    <w:rsid w:val="00A14801"/>
    <w:rsid w:val="00A35121"/>
    <w:rsid w:val="00A351CE"/>
    <w:rsid w:val="00A41655"/>
    <w:rsid w:val="00A45076"/>
    <w:rsid w:val="00A800D5"/>
    <w:rsid w:val="00A8057F"/>
    <w:rsid w:val="00A916DE"/>
    <w:rsid w:val="00AB5CD9"/>
    <w:rsid w:val="00AB6B67"/>
    <w:rsid w:val="00AE330D"/>
    <w:rsid w:val="00AE71B4"/>
    <w:rsid w:val="00AF64D2"/>
    <w:rsid w:val="00B01927"/>
    <w:rsid w:val="00B23179"/>
    <w:rsid w:val="00B37752"/>
    <w:rsid w:val="00B453D0"/>
    <w:rsid w:val="00B46F78"/>
    <w:rsid w:val="00B7014D"/>
    <w:rsid w:val="00B75C22"/>
    <w:rsid w:val="00B7707A"/>
    <w:rsid w:val="00B84092"/>
    <w:rsid w:val="00B92033"/>
    <w:rsid w:val="00BA2385"/>
    <w:rsid w:val="00BA6149"/>
    <w:rsid w:val="00BB7D05"/>
    <w:rsid w:val="00BC7146"/>
    <w:rsid w:val="00C005C5"/>
    <w:rsid w:val="00C05D10"/>
    <w:rsid w:val="00C1442E"/>
    <w:rsid w:val="00C15FBA"/>
    <w:rsid w:val="00C43306"/>
    <w:rsid w:val="00C500A7"/>
    <w:rsid w:val="00C71FBF"/>
    <w:rsid w:val="00C7660B"/>
    <w:rsid w:val="00C825ED"/>
    <w:rsid w:val="00CB0CB1"/>
    <w:rsid w:val="00CC3096"/>
    <w:rsid w:val="00CC4F3C"/>
    <w:rsid w:val="00CC686F"/>
    <w:rsid w:val="00CE4D06"/>
    <w:rsid w:val="00CF0086"/>
    <w:rsid w:val="00D225AA"/>
    <w:rsid w:val="00D36D26"/>
    <w:rsid w:val="00D3769F"/>
    <w:rsid w:val="00D50B27"/>
    <w:rsid w:val="00D54DEC"/>
    <w:rsid w:val="00D56A59"/>
    <w:rsid w:val="00D96B0F"/>
    <w:rsid w:val="00DA674A"/>
    <w:rsid w:val="00DB00DB"/>
    <w:rsid w:val="00DB0331"/>
    <w:rsid w:val="00DB0F23"/>
    <w:rsid w:val="00DC1562"/>
    <w:rsid w:val="00DC2ACE"/>
    <w:rsid w:val="00DC7068"/>
    <w:rsid w:val="00DD0B0C"/>
    <w:rsid w:val="00DD1272"/>
    <w:rsid w:val="00DD76A0"/>
    <w:rsid w:val="00E0599F"/>
    <w:rsid w:val="00E355C7"/>
    <w:rsid w:val="00E357CD"/>
    <w:rsid w:val="00E42C23"/>
    <w:rsid w:val="00E42D3A"/>
    <w:rsid w:val="00E5106F"/>
    <w:rsid w:val="00E516D8"/>
    <w:rsid w:val="00E518CE"/>
    <w:rsid w:val="00E67444"/>
    <w:rsid w:val="00E759B8"/>
    <w:rsid w:val="00E87EE5"/>
    <w:rsid w:val="00EA1EB6"/>
    <w:rsid w:val="00EA3ED0"/>
    <w:rsid w:val="00EA483F"/>
    <w:rsid w:val="00EB1625"/>
    <w:rsid w:val="00EE19C7"/>
    <w:rsid w:val="00EE78C9"/>
    <w:rsid w:val="00F0012B"/>
    <w:rsid w:val="00F05ACC"/>
    <w:rsid w:val="00F13BD6"/>
    <w:rsid w:val="00F261F7"/>
    <w:rsid w:val="00F42AEC"/>
    <w:rsid w:val="00F67C5F"/>
    <w:rsid w:val="00F7182D"/>
    <w:rsid w:val="00F9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A5F3E"/>
    <w:pPr>
      <w:keepNext/>
      <w:widowControl w:val="0"/>
      <w:overflowPunct w:val="0"/>
      <w:autoSpaceDE w:val="0"/>
      <w:autoSpaceDN w:val="0"/>
      <w:adjustRightInd w:val="0"/>
      <w:ind w:firstLine="567"/>
      <w:jc w:val="center"/>
      <w:textAlignment w:val="baseline"/>
      <w:outlineLvl w:val="0"/>
    </w:pPr>
    <w:rPr>
      <w:b/>
      <w:i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jc w:val="both"/>
    </w:pPr>
    <w:rPr>
      <w:sz w:val="22"/>
      <w:szCs w:val="20"/>
    </w:rPr>
  </w:style>
  <w:style w:type="paragraph" w:styleId="a3">
    <w:name w:val="Body Text"/>
    <w:basedOn w:val="a"/>
    <w:rPr>
      <w:sz w:val="22"/>
      <w:szCs w:val="20"/>
    </w:rPr>
  </w:style>
  <w:style w:type="paragraph" w:styleId="a4">
    <w:name w:val="Body Text Indent"/>
    <w:basedOn w:val="a"/>
    <w:pPr>
      <w:ind w:firstLine="720"/>
      <w:jc w:val="both"/>
    </w:pPr>
    <w:rPr>
      <w:sz w:val="22"/>
      <w:szCs w:val="20"/>
    </w:rPr>
  </w:style>
  <w:style w:type="paragraph" w:styleId="20">
    <w:name w:val="Body Text Indent 2"/>
    <w:basedOn w:val="a"/>
    <w:pPr>
      <w:spacing w:line="360" w:lineRule="auto"/>
      <w:ind w:firstLine="709"/>
    </w:pPr>
  </w:style>
  <w:style w:type="character" w:styleId="a5">
    <w:name w:val="Hyperlink"/>
    <w:basedOn w:val="a0"/>
    <w:rsid w:val="00892962"/>
    <w:rPr>
      <w:color w:val="0000FF"/>
      <w:u w:val="single"/>
    </w:rPr>
  </w:style>
  <w:style w:type="paragraph" w:styleId="a6">
    <w:name w:val="header"/>
    <w:basedOn w:val="a"/>
    <w:rsid w:val="00F718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7182D"/>
  </w:style>
  <w:style w:type="paragraph" w:styleId="a8">
    <w:name w:val="Subtitle"/>
    <w:basedOn w:val="a"/>
    <w:next w:val="a"/>
    <w:link w:val="a9"/>
    <w:uiPriority w:val="11"/>
    <w:qFormat/>
    <w:rsid w:val="00B75C22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B75C22"/>
    <w:rPr>
      <w:rFonts w:ascii="Cambria" w:eastAsia="Times New Roman" w:hAnsi="Cambria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F7E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7E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МУП "Архитектурно-градостроительная компания"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luba</cp:lastModifiedBy>
  <cp:revision>4</cp:revision>
  <cp:lastPrinted>2017-10-27T02:29:00Z</cp:lastPrinted>
  <dcterms:created xsi:type="dcterms:W3CDTF">2017-10-27T02:20:00Z</dcterms:created>
  <dcterms:modified xsi:type="dcterms:W3CDTF">2017-10-27T02:34:00Z</dcterms:modified>
</cp:coreProperties>
</file>