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DD" w:rsidRPr="00091B0F" w:rsidRDefault="00A36010" w:rsidP="00176A71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091B0F">
        <w:rPr>
          <w:sz w:val="28"/>
          <w:szCs w:val="28"/>
        </w:rPr>
        <w:t>УТВЕРЖДЕН</w:t>
      </w:r>
    </w:p>
    <w:p w:rsidR="00176A71" w:rsidRDefault="00A36010" w:rsidP="00176A71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091B0F">
        <w:rPr>
          <w:sz w:val="28"/>
          <w:szCs w:val="28"/>
        </w:rPr>
        <w:t xml:space="preserve">постановлением </w:t>
      </w:r>
      <w:r w:rsidR="009A7076">
        <w:rPr>
          <w:sz w:val="28"/>
          <w:szCs w:val="28"/>
        </w:rPr>
        <w:t xml:space="preserve">администрации </w:t>
      </w:r>
    </w:p>
    <w:p w:rsidR="003439DD" w:rsidRDefault="009A7076" w:rsidP="00176A71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</w:p>
    <w:p w:rsidR="00176A71" w:rsidRDefault="00660B27" w:rsidP="00176A71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28.01.2020</w:t>
      </w:r>
      <w:r w:rsidR="00176A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</w:t>
      </w:r>
      <w:r w:rsidR="00176A71">
        <w:rPr>
          <w:sz w:val="28"/>
          <w:szCs w:val="28"/>
        </w:rPr>
        <w:t>-ПА</w:t>
      </w:r>
    </w:p>
    <w:p w:rsidR="00176A71" w:rsidRPr="00091B0F" w:rsidRDefault="00176A71" w:rsidP="00176A71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176A71" w:rsidRDefault="00176A71">
      <w:pPr>
        <w:pStyle w:val="30"/>
        <w:shd w:val="clear" w:color="auto" w:fill="auto"/>
        <w:spacing w:before="0"/>
      </w:pPr>
    </w:p>
    <w:p w:rsidR="00176A71" w:rsidRDefault="00176A71">
      <w:pPr>
        <w:pStyle w:val="30"/>
        <w:shd w:val="clear" w:color="auto" w:fill="auto"/>
        <w:spacing w:before="0"/>
      </w:pPr>
    </w:p>
    <w:p w:rsidR="003439DD" w:rsidRPr="00091B0F" w:rsidRDefault="00A36010">
      <w:pPr>
        <w:pStyle w:val="30"/>
        <w:shd w:val="clear" w:color="auto" w:fill="auto"/>
        <w:spacing w:before="0"/>
      </w:pPr>
      <w:r w:rsidRPr="00091B0F">
        <w:t>ПОРЯДОК</w:t>
      </w:r>
    </w:p>
    <w:p w:rsidR="00660B27" w:rsidRDefault="00A36010">
      <w:pPr>
        <w:pStyle w:val="30"/>
        <w:shd w:val="clear" w:color="auto" w:fill="auto"/>
        <w:spacing w:before="0"/>
      </w:pPr>
      <w:r w:rsidRPr="00091B0F">
        <w:t xml:space="preserve">предоставления бесплатного проезда по территории </w:t>
      </w:r>
    </w:p>
    <w:p w:rsidR="00660B27" w:rsidRDefault="008D3EBD" w:rsidP="00660B27">
      <w:pPr>
        <w:pStyle w:val="30"/>
        <w:shd w:val="clear" w:color="auto" w:fill="auto"/>
        <w:spacing w:before="0"/>
      </w:pPr>
      <w:r w:rsidRPr="00091B0F">
        <w:t xml:space="preserve">Асбестовского городского округа </w:t>
      </w:r>
      <w:r w:rsidR="00A36010" w:rsidRPr="00091B0F">
        <w:t>на автомобильном транспорте общего пользования (кроме такси)</w:t>
      </w:r>
      <w:r w:rsidRPr="00091B0F">
        <w:t xml:space="preserve"> </w:t>
      </w:r>
      <w:r w:rsidR="00A36010" w:rsidRPr="00091B0F">
        <w:t>в период проведения мероприятий, связанных</w:t>
      </w:r>
      <w:r w:rsidR="00660B27">
        <w:t xml:space="preserve"> </w:t>
      </w:r>
    </w:p>
    <w:p w:rsidR="00660B27" w:rsidRDefault="00A36010" w:rsidP="00660B27">
      <w:pPr>
        <w:pStyle w:val="30"/>
        <w:shd w:val="clear" w:color="auto" w:fill="auto"/>
        <w:spacing w:before="0"/>
      </w:pPr>
      <w:r w:rsidRPr="00091B0F">
        <w:t>с празднованием 75-й годовщины Победы в Великой Отечественной войне</w:t>
      </w:r>
      <w:r w:rsidR="00660B27">
        <w:t xml:space="preserve"> </w:t>
      </w:r>
      <w:r w:rsidRPr="00091B0F">
        <w:t xml:space="preserve">1941-1945 годов, с 3 по 12 мая 2020 года </w:t>
      </w:r>
      <w:r w:rsidR="00CE0A41">
        <w:t xml:space="preserve">ветеранам Великой Отечественной войны и </w:t>
      </w:r>
      <w:r w:rsidRPr="00091B0F">
        <w:t>лицам, сопровождающим ветеранов</w:t>
      </w:r>
      <w:r w:rsidR="00660B27">
        <w:t xml:space="preserve"> </w:t>
      </w:r>
    </w:p>
    <w:p w:rsidR="003439DD" w:rsidRDefault="00A36010" w:rsidP="00660B27">
      <w:pPr>
        <w:pStyle w:val="30"/>
        <w:shd w:val="clear" w:color="auto" w:fill="auto"/>
        <w:spacing w:before="0"/>
      </w:pPr>
      <w:r w:rsidRPr="00091B0F">
        <w:t>Великой Отечественной войны</w:t>
      </w:r>
    </w:p>
    <w:p w:rsidR="00660B27" w:rsidRPr="00660B27" w:rsidRDefault="00660B27" w:rsidP="00660B27">
      <w:pPr>
        <w:pStyle w:val="30"/>
        <w:shd w:val="clear" w:color="auto" w:fill="auto"/>
        <w:spacing w:before="0"/>
        <w:rPr>
          <w:b w:val="0"/>
        </w:rPr>
      </w:pPr>
    </w:p>
    <w:p w:rsidR="00660B27" w:rsidRPr="00660B27" w:rsidRDefault="00660B27" w:rsidP="00660B27">
      <w:pPr>
        <w:pStyle w:val="30"/>
        <w:shd w:val="clear" w:color="auto" w:fill="auto"/>
        <w:spacing w:before="0"/>
        <w:rPr>
          <w:b w:val="0"/>
        </w:rPr>
      </w:pPr>
    </w:p>
    <w:p w:rsidR="003439DD" w:rsidRPr="00660B27" w:rsidRDefault="00660B27" w:rsidP="00660B27">
      <w:pPr>
        <w:pStyle w:val="20"/>
        <w:shd w:val="clear" w:color="auto" w:fill="auto"/>
        <w:tabs>
          <w:tab w:val="left" w:pos="1033"/>
        </w:tabs>
        <w:spacing w:line="32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36010" w:rsidRPr="00660B27">
        <w:rPr>
          <w:color w:val="000000" w:themeColor="text1"/>
          <w:sz w:val="28"/>
          <w:szCs w:val="28"/>
        </w:rPr>
        <w:t xml:space="preserve">Настоящий порядок определяет условия и процедуру предоставления бесплатного проезда по территории </w:t>
      </w:r>
      <w:r w:rsidR="008D3EBD" w:rsidRPr="00660B27">
        <w:rPr>
          <w:color w:val="000000" w:themeColor="text1"/>
          <w:sz w:val="28"/>
          <w:szCs w:val="28"/>
        </w:rPr>
        <w:t>Асбестовского городского округа</w:t>
      </w:r>
      <w:r w:rsidR="00A36010" w:rsidRPr="00660B27">
        <w:rPr>
          <w:color w:val="000000" w:themeColor="text1"/>
          <w:sz w:val="28"/>
          <w:szCs w:val="28"/>
        </w:rPr>
        <w:t xml:space="preserve"> на автомобильном транспорте общего пользования (кроме такси) в период проведения мероприятий, связанных с празднованием 75-й годовщины Победы в Великой Отечественной войне 1941-1945 годов, с 3 по 12 мая 2020 года (далее - бесплатный проезд) </w:t>
      </w:r>
      <w:r w:rsidR="00CE0A41" w:rsidRPr="00660B27">
        <w:rPr>
          <w:color w:val="000000" w:themeColor="text1"/>
          <w:sz w:val="28"/>
          <w:szCs w:val="28"/>
        </w:rPr>
        <w:t xml:space="preserve">ветеранам Великой Отечественной войны и </w:t>
      </w:r>
      <w:r w:rsidR="00A36010" w:rsidRPr="00660B27">
        <w:rPr>
          <w:color w:val="000000" w:themeColor="text1"/>
          <w:sz w:val="28"/>
          <w:szCs w:val="28"/>
        </w:rPr>
        <w:t>лицам, сопровождающим ветеранов Великой Отечественной войны (далее - сопровождающее лицо).</w:t>
      </w:r>
    </w:p>
    <w:p w:rsidR="003439DD" w:rsidRPr="00660B27" w:rsidRDefault="00660B27" w:rsidP="00660B27">
      <w:pPr>
        <w:pStyle w:val="20"/>
        <w:shd w:val="clear" w:color="auto" w:fill="auto"/>
        <w:tabs>
          <w:tab w:val="left" w:pos="1015"/>
        </w:tabs>
        <w:spacing w:line="32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A36010" w:rsidRPr="00660B27">
        <w:rPr>
          <w:color w:val="000000" w:themeColor="text1"/>
          <w:sz w:val="28"/>
          <w:szCs w:val="28"/>
        </w:rPr>
        <w:t>Бесплатный проезд предоставляется в период проведения мероприятий, связанных с празднованием 75-й годовщины Победы в Великой Отечественной войне 1941-1945 годов, с 3 по 12 мая 2020 года.</w:t>
      </w:r>
    </w:p>
    <w:p w:rsidR="003439DD" w:rsidRPr="00660B27" w:rsidRDefault="00660B27" w:rsidP="00660B27">
      <w:pPr>
        <w:pStyle w:val="20"/>
        <w:shd w:val="clear" w:color="auto" w:fill="auto"/>
        <w:tabs>
          <w:tab w:val="left" w:pos="1015"/>
        </w:tabs>
        <w:spacing w:line="32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A36010" w:rsidRPr="00660B27">
        <w:rPr>
          <w:color w:val="000000" w:themeColor="text1"/>
          <w:sz w:val="28"/>
          <w:szCs w:val="28"/>
        </w:rPr>
        <w:t xml:space="preserve">Бесплатный проезд предоставляется </w:t>
      </w:r>
      <w:r w:rsidR="00CE0A41" w:rsidRPr="00660B27">
        <w:rPr>
          <w:color w:val="000000" w:themeColor="text1"/>
          <w:sz w:val="28"/>
          <w:szCs w:val="28"/>
        </w:rPr>
        <w:t xml:space="preserve">ветеранам Великой Отечественной войны и </w:t>
      </w:r>
      <w:r w:rsidR="00A36010" w:rsidRPr="00660B27">
        <w:rPr>
          <w:color w:val="000000" w:themeColor="text1"/>
          <w:sz w:val="28"/>
          <w:szCs w:val="28"/>
        </w:rPr>
        <w:t>сопровождающему лицу без ограничения количества поездок и маршрутов.</w:t>
      </w:r>
    </w:p>
    <w:p w:rsidR="00091B0F" w:rsidRPr="00660B27" w:rsidRDefault="00660B27" w:rsidP="00660B27">
      <w:pPr>
        <w:pStyle w:val="20"/>
        <w:shd w:val="clear" w:color="auto" w:fill="auto"/>
        <w:tabs>
          <w:tab w:val="left" w:pos="1015"/>
        </w:tabs>
        <w:spacing w:line="32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A36010" w:rsidRPr="00660B27">
        <w:rPr>
          <w:color w:val="000000" w:themeColor="text1"/>
          <w:sz w:val="28"/>
          <w:szCs w:val="28"/>
        </w:rPr>
        <w:t xml:space="preserve">Бесплатный проезд предоставляется на основании </w:t>
      </w:r>
      <w:r w:rsidR="00091B0F" w:rsidRPr="00660B27">
        <w:rPr>
          <w:color w:val="000000" w:themeColor="text1"/>
          <w:sz w:val="28"/>
          <w:szCs w:val="28"/>
        </w:rPr>
        <w:t>удост</w:t>
      </w:r>
      <w:r w:rsidR="00E345CC" w:rsidRPr="00660B27">
        <w:rPr>
          <w:color w:val="000000" w:themeColor="text1"/>
          <w:sz w:val="28"/>
          <w:szCs w:val="28"/>
        </w:rPr>
        <w:t>оверения установленного образца.</w:t>
      </w:r>
    </w:p>
    <w:sectPr w:rsidR="00091B0F" w:rsidRPr="00660B27" w:rsidSect="00660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7" w:bottom="851" w:left="1418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2C" w:rsidRDefault="00286A2C" w:rsidP="003439DD">
      <w:r>
        <w:separator/>
      </w:r>
    </w:p>
  </w:endnote>
  <w:endnote w:type="continuationSeparator" w:id="1">
    <w:p w:rsidR="00286A2C" w:rsidRDefault="00286A2C" w:rsidP="0034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39" w:rsidRDefault="00BA153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39" w:rsidRDefault="00BA153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39" w:rsidRDefault="00BA15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2C" w:rsidRDefault="00286A2C"/>
  </w:footnote>
  <w:footnote w:type="continuationSeparator" w:id="1">
    <w:p w:rsidR="00286A2C" w:rsidRDefault="00286A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39" w:rsidRDefault="00BA15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DD" w:rsidRDefault="00F92A77">
    <w:pPr>
      <w:rPr>
        <w:sz w:val="2"/>
        <w:szCs w:val="2"/>
      </w:rPr>
    </w:pPr>
    <w:r w:rsidRPr="00F92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6.3pt;margin-top:37.1pt;width:15.95pt;height:17.1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39DD" w:rsidRPr="00BA1539" w:rsidRDefault="003439DD" w:rsidP="00BA1539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39" w:rsidRDefault="00BA15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422"/>
    <w:multiLevelType w:val="multilevel"/>
    <w:tmpl w:val="CCAEE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439DD"/>
    <w:rsid w:val="00091B0F"/>
    <w:rsid w:val="00133F37"/>
    <w:rsid w:val="00176A71"/>
    <w:rsid w:val="001D3AD8"/>
    <w:rsid w:val="00286A2C"/>
    <w:rsid w:val="002C23F6"/>
    <w:rsid w:val="003439DD"/>
    <w:rsid w:val="003E7335"/>
    <w:rsid w:val="00433320"/>
    <w:rsid w:val="005B5F1B"/>
    <w:rsid w:val="005E3F57"/>
    <w:rsid w:val="005F4826"/>
    <w:rsid w:val="00607797"/>
    <w:rsid w:val="00660B27"/>
    <w:rsid w:val="00806E9C"/>
    <w:rsid w:val="008D3EBD"/>
    <w:rsid w:val="0094548C"/>
    <w:rsid w:val="009902BC"/>
    <w:rsid w:val="009A7076"/>
    <w:rsid w:val="009F7DFA"/>
    <w:rsid w:val="00A36010"/>
    <w:rsid w:val="00AA6DEF"/>
    <w:rsid w:val="00AE226F"/>
    <w:rsid w:val="00BA1539"/>
    <w:rsid w:val="00BE00A7"/>
    <w:rsid w:val="00CE0A41"/>
    <w:rsid w:val="00E345CC"/>
    <w:rsid w:val="00F9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9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9D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4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3439D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3439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"/>
    <w:rsid w:val="003439D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"/>
    <w:basedOn w:val="2"/>
    <w:rsid w:val="003439DD"/>
    <w:rPr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3439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43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3439DD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3439DD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3439DD"/>
    <w:pPr>
      <w:shd w:val="clear" w:color="auto" w:fill="FFFFFF"/>
      <w:spacing w:before="6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A15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153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A15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1539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60B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0B2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Е.Н.</dc:creator>
  <cp:lastModifiedBy>luba</cp:lastModifiedBy>
  <cp:revision>3</cp:revision>
  <cp:lastPrinted>2020-01-28T10:12:00Z</cp:lastPrinted>
  <dcterms:created xsi:type="dcterms:W3CDTF">2020-01-28T10:09:00Z</dcterms:created>
  <dcterms:modified xsi:type="dcterms:W3CDTF">2020-01-28T10:13:00Z</dcterms:modified>
</cp:coreProperties>
</file>