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38" w:rsidRPr="000807DC" w:rsidRDefault="00E50F38" w:rsidP="00E50F38">
      <w:pPr>
        <w:pStyle w:val="1"/>
      </w:pPr>
      <w:bookmarkStart w:id="0" w:name="_Toc48205609"/>
      <w:r w:rsidRPr="000807DC">
        <w:t>ТЕХНО</w:t>
      </w:r>
      <w:proofErr w:type="gramStart"/>
      <w:r w:rsidRPr="000807DC">
        <w:t>FEST</w:t>
      </w:r>
      <w:proofErr w:type="gramEnd"/>
      <w:r w:rsidRPr="000807DC">
        <w:t>»</w:t>
      </w:r>
      <w:bookmarkEnd w:id="0"/>
    </w:p>
    <w:p w:rsidR="00E50F38" w:rsidRPr="000807DC" w:rsidRDefault="00E50F38" w:rsidP="00E50F38"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396" name="Рисунок 2396" descr="http://asb-okr.ru/doc/2020/02/05/01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asb-okr.ru/doc/2020/02/05/01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38" w:rsidRPr="000807DC" w:rsidRDefault="00E50F38" w:rsidP="00E50F38">
      <w:r w:rsidRPr="000807DC">
        <w:t>Творчество,</w:t>
      </w:r>
      <w:r>
        <w:t xml:space="preserve"> </w:t>
      </w:r>
      <w:r w:rsidRPr="000807DC">
        <w:t>как</w:t>
      </w:r>
      <w:r>
        <w:t xml:space="preserve"> </w:t>
      </w:r>
      <w:r w:rsidRPr="000807DC">
        <w:t>процесс</w:t>
      </w:r>
      <w:r>
        <w:t xml:space="preserve"> </w:t>
      </w:r>
      <w:r w:rsidRPr="000807DC">
        <w:t>создания</w:t>
      </w:r>
      <w:r>
        <w:t xml:space="preserve"> </w:t>
      </w:r>
      <w:r w:rsidRPr="000807DC">
        <w:t>нового,</w:t>
      </w:r>
      <w:r>
        <w:t xml:space="preserve"> </w:t>
      </w:r>
      <w:r w:rsidRPr="000807DC">
        <w:t>неразрывно</w:t>
      </w:r>
      <w:r>
        <w:t xml:space="preserve"> </w:t>
      </w:r>
      <w:r w:rsidRPr="000807DC">
        <w:t>связан</w:t>
      </w:r>
      <w:r>
        <w:t xml:space="preserve"> </w:t>
      </w:r>
      <w:r w:rsidRPr="000807DC">
        <w:t>с</w:t>
      </w:r>
      <w:r>
        <w:t xml:space="preserve"> </w:t>
      </w:r>
      <w:r w:rsidRPr="000807DC">
        <w:t>познавательной</w:t>
      </w:r>
      <w:r>
        <w:t xml:space="preserve"> </w:t>
      </w:r>
      <w:r w:rsidRPr="000807DC">
        <w:t>деятельностью</w:t>
      </w:r>
      <w:r>
        <w:t xml:space="preserve"> </w:t>
      </w:r>
      <w:r w:rsidRPr="000807DC">
        <w:t>и</w:t>
      </w:r>
      <w:r>
        <w:t xml:space="preserve"> </w:t>
      </w:r>
      <w:r w:rsidRPr="000807DC">
        <w:t>является</w:t>
      </w:r>
      <w:r>
        <w:t xml:space="preserve"> </w:t>
      </w:r>
      <w:r w:rsidRPr="000807DC">
        <w:t>отражением</w:t>
      </w:r>
      <w:r>
        <w:t xml:space="preserve"> </w:t>
      </w:r>
      <w:r w:rsidRPr="000807DC">
        <w:t>современного</w:t>
      </w:r>
      <w:r>
        <w:t xml:space="preserve"> </w:t>
      </w:r>
      <w:r w:rsidRPr="000807DC">
        <w:t>прогресса</w:t>
      </w:r>
      <w:r>
        <w:t xml:space="preserve"> </w:t>
      </w:r>
      <w:r w:rsidRPr="000807DC">
        <w:t>в</w:t>
      </w:r>
      <w:r>
        <w:t xml:space="preserve"> </w:t>
      </w:r>
      <w:r w:rsidRPr="000807DC">
        <w:t>сознании</w:t>
      </w:r>
      <w:r>
        <w:t xml:space="preserve"> </w:t>
      </w:r>
      <w:r w:rsidRPr="000807DC">
        <w:t>человека.</w:t>
      </w:r>
      <w:r>
        <w:t xml:space="preserve"> </w:t>
      </w:r>
      <w:r w:rsidRPr="000807DC">
        <w:t>А</w:t>
      </w:r>
      <w:r>
        <w:t xml:space="preserve"> </w:t>
      </w:r>
      <w:r w:rsidRPr="000807DC">
        <w:t>техническое</w:t>
      </w:r>
      <w:r>
        <w:t xml:space="preserve"> </w:t>
      </w:r>
      <w:r w:rsidRPr="000807DC">
        <w:t>творчество</w:t>
      </w:r>
      <w:r>
        <w:t xml:space="preserve"> </w:t>
      </w:r>
      <w:r w:rsidRPr="000807DC">
        <w:t>–</w:t>
      </w:r>
      <w:r>
        <w:t xml:space="preserve"> </w:t>
      </w:r>
      <w:r w:rsidRPr="000807DC">
        <w:t>одна</w:t>
      </w:r>
      <w:r>
        <w:t xml:space="preserve"> </w:t>
      </w:r>
      <w:r w:rsidRPr="000807DC">
        <w:t>из</w:t>
      </w:r>
      <w:r>
        <w:t xml:space="preserve"> </w:t>
      </w:r>
      <w:r w:rsidRPr="000807DC">
        <w:t>первых</w:t>
      </w:r>
      <w:r>
        <w:t xml:space="preserve">  </w:t>
      </w:r>
      <w:r w:rsidRPr="000807DC">
        <w:t>ступеней</w:t>
      </w:r>
      <w:r>
        <w:t xml:space="preserve"> </w:t>
      </w:r>
      <w:r w:rsidRPr="000807DC">
        <w:t>в</w:t>
      </w:r>
      <w:r>
        <w:t xml:space="preserve"> </w:t>
      </w:r>
      <w:r w:rsidRPr="000807DC">
        <w:t>трудовом</w:t>
      </w:r>
      <w:r>
        <w:t xml:space="preserve"> </w:t>
      </w:r>
      <w:r w:rsidRPr="000807DC">
        <w:t>становлении</w:t>
      </w:r>
      <w:r>
        <w:t xml:space="preserve"> </w:t>
      </w:r>
      <w:r w:rsidRPr="000807DC">
        <w:t>личности</w:t>
      </w:r>
      <w:r>
        <w:t xml:space="preserve"> </w:t>
      </w:r>
      <w:r w:rsidRPr="000807DC">
        <w:t>ребенка.</w:t>
      </w:r>
      <w:r>
        <w:t xml:space="preserve"> </w:t>
      </w:r>
      <w:r w:rsidRPr="000807DC">
        <w:t>Поэтому</w:t>
      </w:r>
      <w:r>
        <w:t xml:space="preserve"> </w:t>
      </w:r>
      <w:r w:rsidRPr="000807DC">
        <w:t>дополнительное</w:t>
      </w:r>
      <w:r>
        <w:t xml:space="preserve"> </w:t>
      </w:r>
      <w:proofErr w:type="gramStart"/>
      <w:r w:rsidRPr="000807DC">
        <w:t>образование</w:t>
      </w:r>
      <w:proofErr w:type="gramEnd"/>
      <w:r>
        <w:t xml:space="preserve"> </w:t>
      </w:r>
      <w:r w:rsidRPr="000807DC">
        <w:t>сегодня</w:t>
      </w:r>
      <w:r>
        <w:t xml:space="preserve"> </w:t>
      </w:r>
      <w:r w:rsidRPr="000807DC">
        <w:t>выступает</w:t>
      </w:r>
      <w:r>
        <w:t xml:space="preserve"> </w:t>
      </w:r>
      <w:r w:rsidRPr="000807DC">
        <w:t>площадкой</w:t>
      </w:r>
      <w:r>
        <w:t xml:space="preserve"> </w:t>
      </w:r>
      <w:r w:rsidRPr="000807DC">
        <w:t>для</w:t>
      </w:r>
      <w:r>
        <w:t xml:space="preserve"> </w:t>
      </w:r>
      <w:r w:rsidRPr="000807DC">
        <w:t>развития</w:t>
      </w:r>
      <w:r>
        <w:t xml:space="preserve"> </w:t>
      </w:r>
      <w:r w:rsidRPr="000807DC">
        <w:t>трудовой</w:t>
      </w:r>
      <w:r>
        <w:t xml:space="preserve"> </w:t>
      </w:r>
      <w:r w:rsidRPr="000807DC">
        <w:t>личности</w:t>
      </w:r>
      <w:r>
        <w:t xml:space="preserve"> </w:t>
      </w:r>
      <w:r w:rsidRPr="000807DC">
        <w:t>через</w:t>
      </w:r>
      <w:r>
        <w:t xml:space="preserve"> </w:t>
      </w:r>
      <w:r w:rsidRPr="000807DC">
        <w:t>организацию</w:t>
      </w:r>
      <w:r>
        <w:t xml:space="preserve"> </w:t>
      </w:r>
      <w:r w:rsidRPr="000807DC">
        <w:t>мероприятий</w:t>
      </w:r>
      <w:r>
        <w:t xml:space="preserve"> </w:t>
      </w:r>
      <w:r w:rsidRPr="000807DC">
        <w:t>технической</w:t>
      </w:r>
      <w:r>
        <w:t xml:space="preserve"> </w:t>
      </w:r>
      <w:r w:rsidRPr="000807DC">
        <w:t>направленности.</w:t>
      </w:r>
    </w:p>
    <w:p w:rsidR="00E50F38" w:rsidRPr="000807DC" w:rsidRDefault="00E50F38" w:rsidP="00E50F38">
      <w:r w:rsidRPr="000807DC">
        <w:t>31</w:t>
      </w:r>
      <w:r>
        <w:t xml:space="preserve"> </w:t>
      </w:r>
      <w:r w:rsidRPr="000807DC">
        <w:t>января</w:t>
      </w:r>
      <w:r>
        <w:t xml:space="preserve"> </w:t>
      </w:r>
      <w:r w:rsidRPr="000807DC">
        <w:t>в</w:t>
      </w:r>
      <w:r>
        <w:t xml:space="preserve"> </w:t>
      </w:r>
      <w:r w:rsidRPr="000807DC">
        <w:t>Центре</w:t>
      </w:r>
      <w:r>
        <w:t xml:space="preserve"> </w:t>
      </w:r>
      <w:r w:rsidRPr="000807DC">
        <w:t>детского</w:t>
      </w:r>
      <w:r>
        <w:t xml:space="preserve"> </w:t>
      </w:r>
      <w:r w:rsidRPr="000807DC">
        <w:t>творчества</w:t>
      </w:r>
      <w:r>
        <w:t xml:space="preserve"> </w:t>
      </w:r>
      <w:r w:rsidRPr="000807DC">
        <w:t>имени</w:t>
      </w:r>
      <w:r>
        <w:t xml:space="preserve"> </w:t>
      </w:r>
      <w:r w:rsidRPr="000807DC">
        <w:t>Н.М.</w:t>
      </w:r>
      <w:r>
        <w:t xml:space="preserve"> </w:t>
      </w:r>
      <w:proofErr w:type="spellStart"/>
      <w:r w:rsidRPr="000807DC">
        <w:t>Аввакумова</w:t>
      </w:r>
      <w:proofErr w:type="spellEnd"/>
      <w:r>
        <w:t xml:space="preserve"> </w:t>
      </w:r>
      <w:r w:rsidRPr="000807DC">
        <w:t>прошёл</w:t>
      </w:r>
      <w:r>
        <w:t xml:space="preserve"> </w:t>
      </w:r>
      <w:r w:rsidRPr="000807DC">
        <w:t>муниципальный</w:t>
      </w:r>
      <w:r>
        <w:t xml:space="preserve"> </w:t>
      </w:r>
      <w:r w:rsidRPr="000807DC">
        <w:t>этап</w:t>
      </w:r>
      <w:r>
        <w:t xml:space="preserve"> </w:t>
      </w:r>
      <w:r w:rsidRPr="000807DC">
        <w:t>выставки,</w:t>
      </w:r>
      <w:r>
        <w:t xml:space="preserve"> </w:t>
      </w:r>
      <w:r w:rsidRPr="000807DC">
        <w:t>проведённой</w:t>
      </w:r>
      <w:r>
        <w:t xml:space="preserve"> </w:t>
      </w:r>
      <w:r w:rsidRPr="000807DC">
        <w:t>в</w:t>
      </w:r>
      <w:r>
        <w:t xml:space="preserve"> </w:t>
      </w:r>
      <w:r w:rsidRPr="000807DC">
        <w:t>рамках</w:t>
      </w:r>
      <w:r>
        <w:t xml:space="preserve"> </w:t>
      </w:r>
      <w:r w:rsidRPr="000807DC">
        <w:t>областного</w:t>
      </w:r>
      <w:r>
        <w:t xml:space="preserve"> </w:t>
      </w:r>
      <w:r w:rsidRPr="000807DC">
        <w:t>Фестиваля</w:t>
      </w:r>
      <w:r>
        <w:t xml:space="preserve"> </w:t>
      </w:r>
      <w:r w:rsidRPr="000807DC">
        <w:t>детского</w:t>
      </w:r>
      <w:r>
        <w:t xml:space="preserve"> </w:t>
      </w:r>
      <w:r w:rsidRPr="000807DC">
        <w:t>технического</w:t>
      </w:r>
      <w:r>
        <w:t xml:space="preserve"> </w:t>
      </w:r>
      <w:r w:rsidRPr="000807DC">
        <w:t>творчества</w:t>
      </w:r>
      <w:r>
        <w:t xml:space="preserve"> </w:t>
      </w:r>
      <w:r w:rsidRPr="000807DC">
        <w:t>«ТЕХНО</w:t>
      </w:r>
      <w:proofErr w:type="gramStart"/>
      <w:r w:rsidRPr="000807DC">
        <w:t>FEST</w:t>
      </w:r>
      <w:proofErr w:type="gramEnd"/>
      <w:r w:rsidRPr="000807DC">
        <w:t>»</w:t>
      </w:r>
      <w:r>
        <w:t xml:space="preserve"> </w:t>
      </w:r>
      <w:r w:rsidRPr="000807DC">
        <w:t>для</w:t>
      </w:r>
      <w:r>
        <w:t xml:space="preserve"> </w:t>
      </w:r>
      <w:r w:rsidRPr="000807DC">
        <w:t>детей</w:t>
      </w:r>
      <w:r>
        <w:t xml:space="preserve"> </w:t>
      </w:r>
      <w:r w:rsidRPr="000807DC">
        <w:t>дошкольного</w:t>
      </w:r>
      <w:r>
        <w:t xml:space="preserve"> </w:t>
      </w:r>
      <w:r w:rsidRPr="000807DC">
        <w:t>возраста.</w:t>
      </w:r>
    </w:p>
    <w:p w:rsidR="00E50F38" w:rsidRPr="000807DC" w:rsidRDefault="00E50F38" w:rsidP="00E50F38">
      <w:r w:rsidRPr="000807DC">
        <w:t>В</w:t>
      </w:r>
      <w:r>
        <w:t xml:space="preserve"> </w:t>
      </w:r>
      <w:r w:rsidRPr="000807DC">
        <w:t>мероприятии</w:t>
      </w:r>
      <w:r>
        <w:t xml:space="preserve">  </w:t>
      </w:r>
      <w:r w:rsidRPr="000807DC">
        <w:t>приняли</w:t>
      </w:r>
      <w:r>
        <w:t xml:space="preserve"> </w:t>
      </w:r>
      <w:r w:rsidRPr="000807DC">
        <w:t>участие</w:t>
      </w:r>
      <w:r>
        <w:t xml:space="preserve"> </w:t>
      </w:r>
      <w:r w:rsidRPr="000807DC">
        <w:t>воспитанники</w:t>
      </w:r>
      <w:r>
        <w:t xml:space="preserve"> </w:t>
      </w:r>
      <w:r w:rsidRPr="000807DC">
        <w:t>четырёх</w:t>
      </w:r>
      <w:r>
        <w:t xml:space="preserve"> </w:t>
      </w:r>
      <w:r w:rsidRPr="000807DC">
        <w:t>дошкольных</w:t>
      </w:r>
      <w:r>
        <w:t xml:space="preserve"> </w:t>
      </w:r>
      <w:r w:rsidRPr="000807DC">
        <w:t>образовательных</w:t>
      </w:r>
      <w:r>
        <w:t xml:space="preserve"> </w:t>
      </w:r>
      <w:r w:rsidRPr="000807DC">
        <w:t>организаций</w:t>
      </w:r>
      <w:r>
        <w:t xml:space="preserve"> </w:t>
      </w:r>
      <w:r w:rsidRPr="000807DC">
        <w:t>нашего</w:t>
      </w:r>
      <w:r>
        <w:t xml:space="preserve"> </w:t>
      </w:r>
      <w:r w:rsidRPr="000807DC">
        <w:t>города:</w:t>
      </w:r>
      <w:r>
        <w:t xml:space="preserve"> </w:t>
      </w:r>
      <w:r w:rsidRPr="000807DC">
        <w:t>ДОО</w:t>
      </w:r>
      <w:r>
        <w:t xml:space="preserve"> </w:t>
      </w:r>
      <w:r w:rsidRPr="000807DC">
        <w:t>№</w:t>
      </w:r>
      <w:r>
        <w:t xml:space="preserve"> </w:t>
      </w:r>
      <w:r w:rsidRPr="000807DC">
        <w:t>52</w:t>
      </w:r>
      <w:r>
        <w:t xml:space="preserve"> </w:t>
      </w:r>
      <w:r w:rsidRPr="000807DC">
        <w:t>и</w:t>
      </w:r>
      <w:r>
        <w:t xml:space="preserve"> </w:t>
      </w:r>
      <w:r w:rsidRPr="000807DC">
        <w:t>№</w:t>
      </w:r>
      <w:r>
        <w:t xml:space="preserve"> </w:t>
      </w:r>
      <w:r w:rsidRPr="000807DC">
        <w:t>60,</w:t>
      </w:r>
      <w:r>
        <w:t xml:space="preserve"> </w:t>
      </w:r>
      <w:r w:rsidRPr="000807DC">
        <w:t>детских</w:t>
      </w:r>
      <w:r>
        <w:t xml:space="preserve"> </w:t>
      </w:r>
      <w:r w:rsidRPr="000807DC">
        <w:t>садов</w:t>
      </w:r>
      <w:r>
        <w:t xml:space="preserve"> </w:t>
      </w:r>
      <w:r w:rsidRPr="000807DC">
        <w:t>«Малыш»</w:t>
      </w:r>
      <w:r>
        <w:t xml:space="preserve"> </w:t>
      </w:r>
      <w:r w:rsidRPr="000807DC">
        <w:t>и</w:t>
      </w:r>
      <w:r>
        <w:t xml:space="preserve"> </w:t>
      </w:r>
      <w:r w:rsidRPr="000807DC">
        <w:t>«Теремок».</w:t>
      </w:r>
      <w:r>
        <w:t xml:space="preserve"> </w:t>
      </w:r>
      <w:r w:rsidRPr="000807DC">
        <w:t>На</w:t>
      </w:r>
      <w:r>
        <w:t xml:space="preserve"> </w:t>
      </w:r>
      <w:r w:rsidRPr="000807DC">
        <w:t>выставке</w:t>
      </w:r>
      <w:r>
        <w:t xml:space="preserve"> </w:t>
      </w:r>
      <w:r w:rsidRPr="000807DC">
        <w:t>ребята</w:t>
      </w:r>
      <w:r>
        <w:t xml:space="preserve"> </w:t>
      </w:r>
      <w:r w:rsidRPr="000807DC">
        <w:t>представили</w:t>
      </w:r>
      <w:r>
        <w:t xml:space="preserve">  </w:t>
      </w:r>
      <w:r w:rsidRPr="000807DC">
        <w:t>10</w:t>
      </w:r>
      <w:r>
        <w:t xml:space="preserve"> </w:t>
      </w:r>
      <w:r w:rsidRPr="000807DC">
        <w:t>экспонатов</w:t>
      </w:r>
      <w:r>
        <w:t xml:space="preserve"> </w:t>
      </w:r>
      <w:r w:rsidRPr="000807DC">
        <w:t>по</w:t>
      </w:r>
      <w:r>
        <w:t xml:space="preserve"> </w:t>
      </w:r>
      <w:r w:rsidRPr="000807DC">
        <w:t>нескольким</w:t>
      </w:r>
      <w:r>
        <w:t xml:space="preserve"> </w:t>
      </w:r>
      <w:r w:rsidRPr="000807DC">
        <w:t>творческим</w:t>
      </w:r>
      <w:r>
        <w:t xml:space="preserve"> </w:t>
      </w:r>
      <w:r w:rsidRPr="000807DC">
        <w:t>номинациям.</w:t>
      </w:r>
      <w:r>
        <w:t xml:space="preserve"> </w:t>
      </w:r>
      <w:r w:rsidRPr="000807DC">
        <w:t>Здесь</w:t>
      </w:r>
      <w:r>
        <w:t xml:space="preserve"> </w:t>
      </w:r>
      <w:r w:rsidRPr="000807DC">
        <w:t>были</w:t>
      </w:r>
      <w:r>
        <w:t xml:space="preserve"> </w:t>
      </w:r>
      <w:r w:rsidRPr="000807DC">
        <w:t>машины,</w:t>
      </w:r>
      <w:r>
        <w:t xml:space="preserve"> </w:t>
      </w:r>
      <w:r w:rsidRPr="000807DC">
        <w:t>самолёты,</w:t>
      </w:r>
      <w:r>
        <w:t xml:space="preserve"> </w:t>
      </w:r>
      <w:r w:rsidRPr="000807DC">
        <w:t>модель</w:t>
      </w:r>
      <w:r>
        <w:t xml:space="preserve"> </w:t>
      </w:r>
      <w:r w:rsidRPr="000807DC">
        <w:t>тепловой</w:t>
      </w:r>
      <w:r>
        <w:t xml:space="preserve"> </w:t>
      </w:r>
      <w:r w:rsidRPr="000807DC">
        <w:t>электростанции,</w:t>
      </w:r>
      <w:r>
        <w:t xml:space="preserve"> </w:t>
      </w:r>
      <w:r w:rsidRPr="000807DC">
        <w:t>интерактивная</w:t>
      </w:r>
      <w:r>
        <w:t xml:space="preserve"> </w:t>
      </w:r>
      <w:r w:rsidRPr="000807DC">
        <w:t>игра</w:t>
      </w:r>
      <w:r>
        <w:t xml:space="preserve"> </w:t>
      </w:r>
      <w:r w:rsidRPr="000807DC">
        <w:t>по</w:t>
      </w:r>
      <w:r>
        <w:t xml:space="preserve"> </w:t>
      </w:r>
      <w:r w:rsidRPr="000807DC">
        <w:t>правилам</w:t>
      </w:r>
      <w:r>
        <w:t xml:space="preserve"> </w:t>
      </w:r>
      <w:r w:rsidRPr="000807DC">
        <w:t>дорожного</w:t>
      </w:r>
      <w:r>
        <w:t xml:space="preserve"> </w:t>
      </w:r>
      <w:r w:rsidRPr="000807DC">
        <w:t>движения,</w:t>
      </w:r>
      <w:r>
        <w:t xml:space="preserve"> </w:t>
      </w:r>
      <w:r w:rsidRPr="000807DC">
        <w:t>диорамы</w:t>
      </w:r>
      <w:r>
        <w:t xml:space="preserve"> </w:t>
      </w:r>
      <w:r w:rsidRPr="000807DC">
        <w:t>и</w:t>
      </w:r>
      <w:r>
        <w:t xml:space="preserve"> </w:t>
      </w:r>
      <w:r w:rsidRPr="000807DC">
        <w:t>макеты.</w:t>
      </w:r>
      <w:r>
        <w:t xml:space="preserve"> </w:t>
      </w:r>
      <w:r w:rsidRPr="000807DC">
        <w:t>Все</w:t>
      </w:r>
      <w:r>
        <w:t xml:space="preserve"> </w:t>
      </w:r>
      <w:r w:rsidRPr="000807DC">
        <w:t>участники</w:t>
      </w:r>
      <w:r>
        <w:t xml:space="preserve"> </w:t>
      </w:r>
      <w:r w:rsidRPr="000807DC">
        <w:t>выставки</w:t>
      </w:r>
      <w:r>
        <w:t xml:space="preserve"> </w:t>
      </w:r>
      <w:r w:rsidRPr="000807DC">
        <w:t>интересно</w:t>
      </w:r>
      <w:r>
        <w:t xml:space="preserve"> </w:t>
      </w:r>
      <w:r w:rsidRPr="000807DC">
        <w:t>рассказали</w:t>
      </w:r>
      <w:r>
        <w:t xml:space="preserve"> </w:t>
      </w:r>
      <w:r w:rsidRPr="000807DC">
        <w:t>о</w:t>
      </w:r>
      <w:r>
        <w:t xml:space="preserve"> </w:t>
      </w:r>
      <w:r w:rsidRPr="000807DC">
        <w:t>своих</w:t>
      </w:r>
      <w:r>
        <w:t xml:space="preserve"> </w:t>
      </w:r>
      <w:r w:rsidRPr="000807DC">
        <w:t>творениях,</w:t>
      </w:r>
      <w:r>
        <w:t xml:space="preserve"> </w:t>
      </w:r>
      <w:r w:rsidRPr="000807DC">
        <w:t>продемонстрировали</w:t>
      </w:r>
      <w:r>
        <w:t xml:space="preserve"> </w:t>
      </w:r>
      <w:r w:rsidRPr="000807DC">
        <w:t>принципы</w:t>
      </w:r>
      <w:r>
        <w:t xml:space="preserve"> </w:t>
      </w:r>
      <w:r w:rsidRPr="000807DC">
        <w:t>работы</w:t>
      </w:r>
      <w:r>
        <w:t xml:space="preserve"> </w:t>
      </w:r>
      <w:r w:rsidRPr="000807DC">
        <w:t>действующих</w:t>
      </w:r>
      <w:r>
        <w:t xml:space="preserve"> </w:t>
      </w:r>
      <w:r w:rsidRPr="000807DC">
        <w:t>моделей,</w:t>
      </w:r>
      <w:r>
        <w:t xml:space="preserve"> </w:t>
      </w:r>
      <w:r w:rsidRPr="000807DC">
        <w:t>успешно</w:t>
      </w:r>
      <w:r>
        <w:t xml:space="preserve"> </w:t>
      </w:r>
      <w:r w:rsidRPr="000807DC">
        <w:t>отвечали</w:t>
      </w:r>
      <w:r>
        <w:t xml:space="preserve"> </w:t>
      </w:r>
      <w:r w:rsidRPr="000807DC">
        <w:t>на</w:t>
      </w:r>
      <w:r>
        <w:t xml:space="preserve"> </w:t>
      </w:r>
      <w:r w:rsidRPr="000807DC">
        <w:t>вопросы</w:t>
      </w:r>
      <w:r>
        <w:t xml:space="preserve"> </w:t>
      </w:r>
      <w:r w:rsidRPr="000807DC">
        <w:t>компетентного</w:t>
      </w:r>
      <w:r>
        <w:t xml:space="preserve"> </w:t>
      </w:r>
      <w:r w:rsidRPr="000807DC">
        <w:t>жюри.</w:t>
      </w:r>
    </w:p>
    <w:p w:rsidR="00E50F38" w:rsidRPr="000807DC" w:rsidRDefault="00E50F38" w:rsidP="00E50F38">
      <w:r w:rsidRPr="000807DC">
        <w:t>Юные</w:t>
      </w:r>
      <w:r>
        <w:t xml:space="preserve"> </w:t>
      </w:r>
      <w:r w:rsidRPr="000807DC">
        <w:t>таланты,</w:t>
      </w:r>
      <w:r>
        <w:t xml:space="preserve"> </w:t>
      </w:r>
      <w:r w:rsidRPr="000807DC">
        <w:t>прекрасно</w:t>
      </w:r>
      <w:r>
        <w:t xml:space="preserve"> </w:t>
      </w:r>
      <w:r w:rsidRPr="000807DC">
        <w:t>представившие</w:t>
      </w:r>
      <w:r>
        <w:t xml:space="preserve"> </w:t>
      </w:r>
      <w:r w:rsidRPr="000807DC">
        <w:t>свои</w:t>
      </w:r>
      <w:r>
        <w:t xml:space="preserve"> </w:t>
      </w:r>
      <w:r w:rsidRPr="000807DC">
        <w:t>работы,</w:t>
      </w:r>
      <w:r>
        <w:t xml:space="preserve"> </w:t>
      </w:r>
      <w:r w:rsidRPr="000807DC">
        <w:t>передали</w:t>
      </w:r>
      <w:r>
        <w:t xml:space="preserve"> </w:t>
      </w:r>
      <w:r w:rsidRPr="000807DC">
        <w:t>творческую</w:t>
      </w:r>
      <w:r>
        <w:t xml:space="preserve"> </w:t>
      </w:r>
      <w:r w:rsidRPr="000807DC">
        <w:t>эстафету</w:t>
      </w:r>
      <w:r>
        <w:t xml:space="preserve"> </w:t>
      </w:r>
      <w:r w:rsidRPr="000807DC">
        <w:t>участникам</w:t>
      </w:r>
      <w:r>
        <w:t xml:space="preserve"> </w:t>
      </w:r>
      <w:r w:rsidRPr="000807DC">
        <w:t>из</w:t>
      </w:r>
      <w:r>
        <w:t xml:space="preserve"> </w:t>
      </w:r>
      <w:r w:rsidRPr="000807DC">
        <w:t>общеобразовательных</w:t>
      </w:r>
      <w:r>
        <w:t xml:space="preserve"> </w:t>
      </w:r>
      <w:r w:rsidRPr="000807DC">
        <w:t>учреждений</w:t>
      </w:r>
      <w:r>
        <w:t xml:space="preserve"> </w:t>
      </w:r>
      <w:r w:rsidRPr="000807DC">
        <w:t>и</w:t>
      </w:r>
      <w:r>
        <w:t xml:space="preserve"> </w:t>
      </w:r>
      <w:r w:rsidRPr="000807DC">
        <w:t>учреждений</w:t>
      </w:r>
      <w:r>
        <w:t xml:space="preserve"> </w:t>
      </w:r>
      <w:r w:rsidRPr="000807DC">
        <w:t>дополнительного</w:t>
      </w:r>
      <w:r>
        <w:t xml:space="preserve"> </w:t>
      </w:r>
      <w:r w:rsidRPr="000807DC">
        <w:t>образования.</w:t>
      </w:r>
      <w:r>
        <w:t xml:space="preserve">    </w:t>
      </w:r>
      <w:r w:rsidRPr="000807DC">
        <w:t>1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в</w:t>
      </w:r>
      <w:r>
        <w:t xml:space="preserve"> </w:t>
      </w:r>
      <w:r w:rsidRPr="000807DC">
        <w:t>зале</w:t>
      </w:r>
      <w:r>
        <w:t xml:space="preserve"> </w:t>
      </w:r>
      <w:r w:rsidRPr="000807DC">
        <w:t>третьего</w:t>
      </w:r>
      <w:r>
        <w:t xml:space="preserve"> </w:t>
      </w:r>
      <w:r w:rsidRPr="000807DC">
        <w:t>этажа</w:t>
      </w:r>
      <w:r>
        <w:t xml:space="preserve"> </w:t>
      </w:r>
      <w:r w:rsidRPr="000807DC">
        <w:t>Центра</w:t>
      </w:r>
      <w:r>
        <w:t xml:space="preserve"> </w:t>
      </w:r>
      <w:r w:rsidRPr="000807DC">
        <w:t>детского</w:t>
      </w:r>
      <w:r>
        <w:t xml:space="preserve"> </w:t>
      </w:r>
      <w:r w:rsidRPr="000807DC">
        <w:t>творчества.</w:t>
      </w:r>
      <w:r>
        <w:t xml:space="preserve">  </w:t>
      </w:r>
      <w:r w:rsidRPr="000807DC">
        <w:t>Первым</w:t>
      </w:r>
      <w:r>
        <w:t xml:space="preserve"> </w:t>
      </w:r>
      <w:r w:rsidRPr="000807DC">
        <w:t>этапом</w:t>
      </w:r>
      <w:r>
        <w:t xml:space="preserve"> </w:t>
      </w:r>
      <w:r w:rsidRPr="000807DC">
        <w:t>этого</w:t>
      </w:r>
      <w:r>
        <w:t xml:space="preserve"> </w:t>
      </w:r>
      <w:r w:rsidRPr="000807DC">
        <w:t>дня</w:t>
      </w:r>
      <w:r>
        <w:t xml:space="preserve"> </w:t>
      </w:r>
      <w:r w:rsidRPr="000807DC">
        <w:t>стала</w:t>
      </w:r>
      <w:r>
        <w:t xml:space="preserve"> </w:t>
      </w:r>
      <w:r w:rsidRPr="000807DC">
        <w:t>выставка,</w:t>
      </w:r>
      <w:r>
        <w:t xml:space="preserve"> </w:t>
      </w:r>
      <w:r w:rsidRPr="000807DC">
        <w:t>на</w:t>
      </w:r>
      <w:r>
        <w:t xml:space="preserve"> </w:t>
      </w:r>
      <w:r w:rsidRPr="000807DC">
        <w:t>которой</w:t>
      </w:r>
      <w:r>
        <w:t xml:space="preserve"> </w:t>
      </w:r>
      <w:r w:rsidRPr="000807DC">
        <w:t>было</w:t>
      </w:r>
      <w:r>
        <w:t xml:space="preserve"> </w:t>
      </w:r>
      <w:r w:rsidRPr="000807DC">
        <w:t>представлено</w:t>
      </w:r>
      <w:r>
        <w:t xml:space="preserve">  </w:t>
      </w:r>
      <w:r w:rsidRPr="000807DC">
        <w:t>17</w:t>
      </w:r>
      <w:r>
        <w:t xml:space="preserve"> </w:t>
      </w:r>
      <w:r w:rsidRPr="000807DC">
        <w:t>экспонатов.</w:t>
      </w:r>
      <w:r>
        <w:t xml:space="preserve"> </w:t>
      </w:r>
      <w:r w:rsidRPr="000807DC">
        <w:t>Возрастной</w:t>
      </w:r>
      <w:r>
        <w:t xml:space="preserve">  </w:t>
      </w:r>
      <w:r w:rsidRPr="000807DC">
        <w:t>состав</w:t>
      </w:r>
      <w:r>
        <w:t xml:space="preserve"> </w:t>
      </w:r>
      <w:r w:rsidRPr="000807DC">
        <w:t>участников</w:t>
      </w:r>
      <w:r>
        <w:t xml:space="preserve"> </w:t>
      </w:r>
      <w:r w:rsidRPr="000807DC">
        <w:t>выставки</w:t>
      </w:r>
      <w:r>
        <w:t xml:space="preserve"> </w:t>
      </w:r>
      <w:r w:rsidRPr="000807DC">
        <w:t>был</w:t>
      </w:r>
      <w:r>
        <w:t xml:space="preserve"> </w:t>
      </w:r>
      <w:r w:rsidRPr="000807DC">
        <w:t>разным.</w:t>
      </w:r>
      <w:r>
        <w:t xml:space="preserve"> </w:t>
      </w:r>
      <w:r w:rsidRPr="000807DC">
        <w:t>Самым</w:t>
      </w:r>
      <w:r>
        <w:t xml:space="preserve"> </w:t>
      </w:r>
      <w:r w:rsidRPr="000807DC">
        <w:t>младшим</w:t>
      </w:r>
      <w:r>
        <w:t xml:space="preserve"> </w:t>
      </w:r>
      <w:r w:rsidRPr="000807DC">
        <w:t>являлся</w:t>
      </w:r>
      <w:r>
        <w:t xml:space="preserve"> </w:t>
      </w:r>
      <w:r w:rsidRPr="000807DC">
        <w:t>семилетний</w:t>
      </w:r>
      <w:r>
        <w:t xml:space="preserve"> </w:t>
      </w:r>
      <w:r w:rsidRPr="000807DC">
        <w:t>Ярослав</w:t>
      </w:r>
      <w:r>
        <w:t xml:space="preserve"> </w:t>
      </w:r>
      <w:r w:rsidRPr="000807DC">
        <w:t>Шарапов,</w:t>
      </w:r>
      <w:r>
        <w:t xml:space="preserve"> </w:t>
      </w:r>
      <w:r w:rsidRPr="000807DC">
        <w:t>а</w:t>
      </w:r>
      <w:r>
        <w:t xml:space="preserve"> </w:t>
      </w:r>
      <w:r w:rsidRPr="000807DC">
        <w:t>самой</w:t>
      </w:r>
      <w:r>
        <w:t xml:space="preserve"> </w:t>
      </w:r>
      <w:r w:rsidRPr="000807DC">
        <w:t>старшей</w:t>
      </w:r>
      <w:r>
        <w:t xml:space="preserve"> </w:t>
      </w:r>
      <w:r w:rsidRPr="000807DC">
        <w:t>участницей</w:t>
      </w:r>
      <w:r>
        <w:t xml:space="preserve"> </w:t>
      </w:r>
      <w:r w:rsidRPr="000807DC">
        <w:t>стала</w:t>
      </w:r>
      <w:r>
        <w:t xml:space="preserve"> </w:t>
      </w:r>
      <w:proofErr w:type="spellStart"/>
      <w:r w:rsidRPr="000807DC">
        <w:t>Искандерова</w:t>
      </w:r>
      <w:proofErr w:type="spellEnd"/>
      <w:r>
        <w:t xml:space="preserve"> </w:t>
      </w:r>
      <w:r w:rsidRPr="000807DC">
        <w:t>Юлия</w:t>
      </w:r>
      <w:r>
        <w:t xml:space="preserve"> </w:t>
      </w:r>
      <w:r w:rsidRPr="000807DC">
        <w:t>(15</w:t>
      </w:r>
      <w:r>
        <w:t xml:space="preserve"> </w:t>
      </w:r>
      <w:r w:rsidRPr="000807DC">
        <w:t>лет).</w:t>
      </w:r>
    </w:p>
    <w:p w:rsidR="00E50F38" w:rsidRPr="000807DC" w:rsidRDefault="00E50F38" w:rsidP="00E50F38">
      <w:r w:rsidRPr="000807DC">
        <w:lastRenderedPageBreak/>
        <w:t>Все</w:t>
      </w:r>
      <w:r>
        <w:t xml:space="preserve"> </w:t>
      </w:r>
      <w:r w:rsidRPr="000807DC">
        <w:t>экспонаты</w:t>
      </w:r>
      <w:r>
        <w:t xml:space="preserve"> </w:t>
      </w:r>
      <w:r w:rsidRPr="000807DC">
        <w:t>были</w:t>
      </w:r>
      <w:r>
        <w:t xml:space="preserve"> </w:t>
      </w:r>
      <w:r w:rsidRPr="000807DC">
        <w:t>распределены</w:t>
      </w:r>
      <w:r>
        <w:t xml:space="preserve"> </w:t>
      </w:r>
      <w:r w:rsidRPr="000807DC">
        <w:t>по</w:t>
      </w:r>
      <w:r>
        <w:t xml:space="preserve"> </w:t>
      </w:r>
      <w:r w:rsidRPr="000807DC">
        <w:t>номинациям:</w:t>
      </w:r>
      <w:r>
        <w:t xml:space="preserve"> </w:t>
      </w:r>
      <w:r w:rsidRPr="000807DC">
        <w:t>робототехника</w:t>
      </w:r>
      <w:r>
        <w:t xml:space="preserve"> </w:t>
      </w:r>
      <w:r w:rsidRPr="000807DC">
        <w:t>и</w:t>
      </w:r>
      <w:r>
        <w:t xml:space="preserve"> </w:t>
      </w:r>
      <w:r w:rsidRPr="000807DC">
        <w:t>транспорт,</w:t>
      </w:r>
      <w:r>
        <w:t xml:space="preserve"> </w:t>
      </w:r>
      <w:r w:rsidRPr="000807DC">
        <w:t>промышленные</w:t>
      </w:r>
      <w:r>
        <w:t xml:space="preserve"> </w:t>
      </w:r>
      <w:r w:rsidRPr="000807DC">
        <w:t>технологии,</w:t>
      </w:r>
      <w:r>
        <w:t xml:space="preserve"> </w:t>
      </w:r>
      <w:r w:rsidRPr="000807DC">
        <w:t>дизайн,</w:t>
      </w:r>
      <w:r>
        <w:t xml:space="preserve"> </w:t>
      </w:r>
      <w:r w:rsidRPr="000807DC">
        <w:t>легендарные</w:t>
      </w:r>
      <w:r>
        <w:t xml:space="preserve"> </w:t>
      </w:r>
      <w:r w:rsidRPr="000807DC">
        <w:t>самолёты</w:t>
      </w:r>
      <w:r>
        <w:t xml:space="preserve"> </w:t>
      </w:r>
      <w:r w:rsidRPr="000807DC">
        <w:t>–</w:t>
      </w:r>
      <w:r>
        <w:t xml:space="preserve"> </w:t>
      </w:r>
      <w:r w:rsidRPr="000807DC">
        <w:t>победители</w:t>
      </w:r>
      <w:r>
        <w:t xml:space="preserve"> </w:t>
      </w:r>
      <w:r w:rsidRPr="000807DC">
        <w:t>Великой</w:t>
      </w:r>
      <w:r>
        <w:t xml:space="preserve"> </w:t>
      </w:r>
      <w:r w:rsidRPr="000807DC">
        <w:t>Отечественной</w:t>
      </w:r>
      <w:r>
        <w:t xml:space="preserve"> </w:t>
      </w:r>
      <w:r w:rsidRPr="000807DC">
        <w:t>войны.</w:t>
      </w:r>
      <w:r>
        <w:t xml:space="preserve"> </w:t>
      </w:r>
      <w:r w:rsidRPr="000807DC">
        <w:t>С</w:t>
      </w:r>
      <w:r>
        <w:t xml:space="preserve"> </w:t>
      </w:r>
      <w:r w:rsidRPr="000807DC">
        <w:t>большим</w:t>
      </w:r>
      <w:r>
        <w:t xml:space="preserve"> </w:t>
      </w:r>
      <w:r w:rsidRPr="000807DC">
        <w:t>интересом</w:t>
      </w:r>
      <w:r>
        <w:t xml:space="preserve"> </w:t>
      </w:r>
      <w:r w:rsidRPr="000807DC">
        <w:t>участники</w:t>
      </w:r>
      <w:r>
        <w:t xml:space="preserve"> </w:t>
      </w:r>
      <w:r w:rsidRPr="000807DC">
        <w:t>и</w:t>
      </w:r>
      <w:r>
        <w:t xml:space="preserve"> </w:t>
      </w:r>
      <w:r w:rsidRPr="000807DC">
        <w:t>болельщики</w:t>
      </w:r>
      <w:r>
        <w:t xml:space="preserve"> </w:t>
      </w:r>
      <w:r w:rsidRPr="000807DC">
        <w:t>рассматривали</w:t>
      </w:r>
      <w:r>
        <w:t xml:space="preserve"> </w:t>
      </w:r>
      <w:r w:rsidRPr="000807DC">
        <w:t>собранные</w:t>
      </w:r>
      <w:r>
        <w:t xml:space="preserve"> </w:t>
      </w:r>
      <w:r w:rsidRPr="000807DC">
        <w:t>ребятами</w:t>
      </w:r>
      <w:r>
        <w:t xml:space="preserve"> </w:t>
      </w:r>
      <w:r w:rsidRPr="000807DC">
        <w:t>модели</w:t>
      </w:r>
      <w:r>
        <w:t xml:space="preserve"> </w:t>
      </w:r>
      <w:r w:rsidRPr="000807DC">
        <w:t>линкора</w:t>
      </w:r>
      <w:r>
        <w:t xml:space="preserve"> </w:t>
      </w:r>
      <w:r w:rsidRPr="000807DC">
        <w:t>и</w:t>
      </w:r>
      <w:r>
        <w:t xml:space="preserve"> </w:t>
      </w:r>
      <w:r w:rsidRPr="000807DC">
        <w:t>самолётов,</w:t>
      </w:r>
      <w:r>
        <w:t xml:space="preserve">  </w:t>
      </w:r>
      <w:r w:rsidRPr="000807DC">
        <w:t>танка</w:t>
      </w:r>
      <w:r>
        <w:t xml:space="preserve"> </w:t>
      </w:r>
      <w:r w:rsidRPr="000807DC">
        <w:t>и</w:t>
      </w:r>
      <w:r>
        <w:t xml:space="preserve"> </w:t>
      </w:r>
      <w:proofErr w:type="spellStart"/>
      <w:r w:rsidRPr="000807DC">
        <w:t>виброхода</w:t>
      </w:r>
      <w:proofErr w:type="spellEnd"/>
      <w:r w:rsidRPr="000807DC">
        <w:t>,</w:t>
      </w:r>
      <w:r>
        <w:t xml:space="preserve"> </w:t>
      </w:r>
      <w:proofErr w:type="spellStart"/>
      <w:r w:rsidRPr="000807DC">
        <w:t>минизавода</w:t>
      </w:r>
      <w:proofErr w:type="spellEnd"/>
      <w:r>
        <w:t xml:space="preserve"> </w:t>
      </w:r>
      <w:r w:rsidRPr="000807DC">
        <w:t>и</w:t>
      </w:r>
      <w:r>
        <w:t xml:space="preserve"> </w:t>
      </w:r>
      <w:r w:rsidRPr="000807DC">
        <w:t>секционной</w:t>
      </w:r>
      <w:r>
        <w:t xml:space="preserve"> </w:t>
      </w:r>
      <w:r w:rsidRPr="000807DC">
        <w:t>автоматической</w:t>
      </w:r>
      <w:r>
        <w:t xml:space="preserve"> </w:t>
      </w:r>
      <w:r w:rsidRPr="000807DC">
        <w:t>кормушки</w:t>
      </w:r>
      <w:r>
        <w:t xml:space="preserve"> </w:t>
      </w:r>
      <w:r w:rsidRPr="000807DC">
        <w:t>для</w:t>
      </w:r>
      <w:r>
        <w:t xml:space="preserve"> </w:t>
      </w:r>
      <w:r w:rsidRPr="000807DC">
        <w:t>кошки.</w:t>
      </w:r>
      <w:r>
        <w:t xml:space="preserve"> </w:t>
      </w:r>
      <w:r w:rsidRPr="000807DC">
        <w:t>В</w:t>
      </w:r>
      <w:r>
        <w:t xml:space="preserve"> </w:t>
      </w:r>
      <w:r w:rsidRPr="000807DC">
        <w:t>номинации</w:t>
      </w:r>
      <w:r>
        <w:t xml:space="preserve"> </w:t>
      </w:r>
      <w:r w:rsidRPr="000807DC">
        <w:t>«Дизайн»</w:t>
      </w:r>
      <w:r>
        <w:t xml:space="preserve"> </w:t>
      </w:r>
      <w:r w:rsidRPr="000807DC">
        <w:t>были</w:t>
      </w:r>
      <w:r>
        <w:t xml:space="preserve"> </w:t>
      </w:r>
      <w:r w:rsidRPr="000807DC">
        <w:t>представлены</w:t>
      </w:r>
      <w:r>
        <w:t xml:space="preserve"> </w:t>
      </w:r>
      <w:r w:rsidRPr="000807DC">
        <w:t>очень</w:t>
      </w:r>
      <w:r>
        <w:t xml:space="preserve"> </w:t>
      </w:r>
      <w:r w:rsidRPr="000807DC">
        <w:t>интересные</w:t>
      </w:r>
      <w:r>
        <w:t xml:space="preserve"> </w:t>
      </w:r>
      <w:r w:rsidRPr="000807DC">
        <w:t>работы</w:t>
      </w:r>
      <w:r>
        <w:t xml:space="preserve"> </w:t>
      </w:r>
      <w:r w:rsidRPr="000807DC">
        <w:t>в</w:t>
      </w:r>
      <w:r>
        <w:t xml:space="preserve"> </w:t>
      </w:r>
      <w:r w:rsidRPr="000807DC">
        <w:t>стиле</w:t>
      </w:r>
      <w:r>
        <w:t xml:space="preserve"> </w:t>
      </w:r>
      <w:proofErr w:type="spellStart"/>
      <w:r w:rsidRPr="000807DC">
        <w:t>стимпанк</w:t>
      </w:r>
      <w:proofErr w:type="spellEnd"/>
      <w:r w:rsidRPr="000807DC">
        <w:t>:</w:t>
      </w:r>
      <w:r>
        <w:t xml:space="preserve"> </w:t>
      </w:r>
      <w:r w:rsidRPr="000807DC">
        <w:t>костюм</w:t>
      </w:r>
      <w:r>
        <w:t xml:space="preserve"> </w:t>
      </w:r>
      <w:r w:rsidRPr="000807DC">
        <w:t>для</w:t>
      </w:r>
      <w:r>
        <w:t xml:space="preserve"> </w:t>
      </w:r>
      <w:r w:rsidRPr="000807DC">
        <w:t>куклы,</w:t>
      </w:r>
      <w:r>
        <w:t xml:space="preserve"> </w:t>
      </w:r>
      <w:r w:rsidRPr="000807DC">
        <w:t>символ</w:t>
      </w:r>
      <w:r>
        <w:t xml:space="preserve"> </w:t>
      </w:r>
      <w:r w:rsidRPr="000807DC">
        <w:t>2020</w:t>
      </w:r>
      <w:r>
        <w:t xml:space="preserve"> </w:t>
      </w:r>
      <w:r w:rsidRPr="000807DC">
        <w:t>года,</w:t>
      </w:r>
      <w:r>
        <w:t xml:space="preserve"> </w:t>
      </w:r>
      <w:r w:rsidRPr="000807DC">
        <w:t>панно</w:t>
      </w:r>
      <w:r>
        <w:t xml:space="preserve"> </w:t>
      </w:r>
      <w:r w:rsidRPr="000807DC">
        <w:t>«Сова»,</w:t>
      </w:r>
      <w:r>
        <w:t xml:space="preserve"> </w:t>
      </w:r>
      <w:r w:rsidRPr="000807DC">
        <w:t>сумка</w:t>
      </w:r>
      <w:r>
        <w:t xml:space="preserve"> </w:t>
      </w:r>
      <w:r w:rsidRPr="000807DC">
        <w:t>для</w:t>
      </w:r>
      <w:r>
        <w:t xml:space="preserve"> </w:t>
      </w:r>
      <w:r w:rsidRPr="000807DC">
        <w:t>инструментов.</w:t>
      </w:r>
    </w:p>
    <w:p w:rsidR="00E50F38" w:rsidRDefault="00E50F38" w:rsidP="00E50F38">
      <w:r w:rsidRPr="000807DC">
        <w:t>Также</w:t>
      </w:r>
      <w:r>
        <w:t xml:space="preserve"> </w:t>
      </w:r>
      <w:r w:rsidRPr="000807DC">
        <w:t>участники</w:t>
      </w:r>
      <w:r>
        <w:t xml:space="preserve"> </w:t>
      </w:r>
      <w:r w:rsidRPr="000807DC">
        <w:t>представили</w:t>
      </w:r>
      <w:r>
        <w:t xml:space="preserve"> </w:t>
      </w:r>
      <w:r w:rsidRPr="000807DC">
        <w:t>и</w:t>
      </w:r>
      <w:r>
        <w:t xml:space="preserve"> </w:t>
      </w:r>
      <w:r w:rsidRPr="000807DC">
        <w:t>защитили</w:t>
      </w:r>
      <w:r>
        <w:t xml:space="preserve"> </w:t>
      </w:r>
      <w:r w:rsidRPr="000807DC">
        <w:t>творческие</w:t>
      </w:r>
      <w:r>
        <w:t xml:space="preserve"> </w:t>
      </w:r>
      <w:r w:rsidRPr="000807DC">
        <w:t>идеи</w:t>
      </w:r>
      <w:r>
        <w:t xml:space="preserve"> </w:t>
      </w:r>
      <w:r w:rsidRPr="000807DC">
        <w:t>в</w:t>
      </w:r>
      <w:r>
        <w:t xml:space="preserve"> </w:t>
      </w:r>
      <w:r w:rsidRPr="000807DC">
        <w:t>номинации</w:t>
      </w:r>
      <w:r>
        <w:t xml:space="preserve"> </w:t>
      </w:r>
      <w:r w:rsidRPr="000807DC">
        <w:t>технических</w:t>
      </w:r>
      <w:r>
        <w:t xml:space="preserve"> </w:t>
      </w:r>
      <w:r w:rsidRPr="000807DC">
        <w:t>проектов,</w:t>
      </w:r>
      <w:r>
        <w:t xml:space="preserve"> </w:t>
      </w:r>
      <w:proofErr w:type="gramStart"/>
      <w:r w:rsidRPr="000807DC">
        <w:t>который</w:t>
      </w:r>
      <w:proofErr w:type="gramEnd"/>
      <w:r>
        <w:t xml:space="preserve"> </w:t>
      </w:r>
      <w:r w:rsidRPr="000807DC">
        <w:t>прошел</w:t>
      </w:r>
      <w:r>
        <w:t xml:space="preserve">  </w:t>
      </w:r>
      <w:r w:rsidRPr="000807DC">
        <w:t>в</w:t>
      </w:r>
      <w:r>
        <w:t xml:space="preserve"> </w:t>
      </w:r>
      <w:r w:rsidRPr="000807DC">
        <w:t>кабинете</w:t>
      </w:r>
      <w:r>
        <w:t xml:space="preserve"> </w:t>
      </w:r>
      <w:r w:rsidRPr="000807DC">
        <w:t>Робототехники</w:t>
      </w:r>
      <w:r>
        <w:t xml:space="preserve"> </w:t>
      </w:r>
      <w:r w:rsidRPr="000807DC">
        <w:t>и</w:t>
      </w:r>
      <w:r>
        <w:t xml:space="preserve"> </w:t>
      </w:r>
      <w:r w:rsidRPr="000807DC">
        <w:t>3D-моделирования.</w:t>
      </w:r>
      <w:r>
        <w:t xml:space="preserve">  </w:t>
      </w:r>
      <w:r w:rsidRPr="000807DC">
        <w:t>Учащиеся</w:t>
      </w:r>
      <w:r>
        <w:t xml:space="preserve">  </w:t>
      </w:r>
      <w:r w:rsidRPr="000807DC">
        <w:t>защищали</w:t>
      </w:r>
      <w:r>
        <w:t xml:space="preserve"> </w:t>
      </w:r>
      <w:r w:rsidRPr="000807DC">
        <w:t>свои</w:t>
      </w:r>
      <w:r>
        <w:t xml:space="preserve"> </w:t>
      </w:r>
      <w:r w:rsidRPr="000807DC">
        <w:t>технические</w:t>
      </w:r>
      <w:r>
        <w:t xml:space="preserve"> </w:t>
      </w:r>
      <w:r w:rsidRPr="000807DC">
        <w:t>проекты:</w:t>
      </w:r>
      <w:r>
        <w:t xml:space="preserve"> </w:t>
      </w:r>
      <w:r w:rsidRPr="000807DC">
        <w:t>«Ковшовая</w:t>
      </w:r>
      <w:r>
        <w:t xml:space="preserve"> </w:t>
      </w:r>
      <w:r w:rsidRPr="000807DC">
        <w:t>автоматическая</w:t>
      </w:r>
      <w:r>
        <w:t xml:space="preserve"> </w:t>
      </w:r>
      <w:r w:rsidRPr="000807DC">
        <w:t>кормушка</w:t>
      </w:r>
      <w:r>
        <w:t xml:space="preserve"> </w:t>
      </w:r>
      <w:r w:rsidRPr="000807DC">
        <w:t>для</w:t>
      </w:r>
      <w:r>
        <w:t xml:space="preserve"> </w:t>
      </w:r>
      <w:r w:rsidRPr="000807DC">
        <w:t>собаки»</w:t>
      </w:r>
      <w:r>
        <w:t xml:space="preserve"> </w:t>
      </w:r>
      <w:r w:rsidRPr="000807DC">
        <w:t>(автор</w:t>
      </w:r>
      <w:r>
        <w:t xml:space="preserve"> </w:t>
      </w:r>
      <w:r w:rsidRPr="000807DC">
        <w:t>Ступин</w:t>
      </w:r>
      <w:r>
        <w:t xml:space="preserve"> </w:t>
      </w:r>
      <w:r w:rsidRPr="000807DC">
        <w:t>Максим)</w:t>
      </w:r>
      <w:r>
        <w:t xml:space="preserve"> </w:t>
      </w:r>
      <w:r w:rsidRPr="000807DC">
        <w:t>и</w:t>
      </w:r>
      <w:r>
        <w:t xml:space="preserve"> </w:t>
      </w:r>
      <w:r w:rsidRPr="000807DC">
        <w:t>«Робот-транспортировщик»</w:t>
      </w:r>
      <w:r>
        <w:t xml:space="preserve"> </w:t>
      </w:r>
      <w:r w:rsidRPr="000807DC">
        <w:t>(авторы</w:t>
      </w:r>
      <w:r>
        <w:t xml:space="preserve"> </w:t>
      </w:r>
      <w:r w:rsidRPr="000807DC">
        <w:t>Хохлов</w:t>
      </w:r>
      <w:r>
        <w:t xml:space="preserve"> </w:t>
      </w:r>
      <w:r w:rsidRPr="000807DC">
        <w:t>Андрей,</w:t>
      </w:r>
      <w:r>
        <w:t xml:space="preserve"> </w:t>
      </w:r>
      <w:proofErr w:type="spellStart"/>
      <w:r w:rsidRPr="000807DC">
        <w:t>Кислицын</w:t>
      </w:r>
      <w:proofErr w:type="spellEnd"/>
      <w:r>
        <w:t xml:space="preserve"> </w:t>
      </w:r>
      <w:r w:rsidRPr="000807DC">
        <w:t>Глеб,</w:t>
      </w:r>
      <w:r>
        <w:t xml:space="preserve"> </w:t>
      </w:r>
      <w:proofErr w:type="spellStart"/>
      <w:r w:rsidRPr="000807DC">
        <w:t>Кислицын</w:t>
      </w:r>
      <w:proofErr w:type="spellEnd"/>
      <w:r>
        <w:t xml:space="preserve"> </w:t>
      </w:r>
      <w:r w:rsidRPr="000807DC">
        <w:t>Лев,</w:t>
      </w:r>
      <w:r>
        <w:t xml:space="preserve"> </w:t>
      </w:r>
      <w:r w:rsidRPr="000807DC">
        <w:t>Просеков</w:t>
      </w:r>
      <w:r>
        <w:t xml:space="preserve"> </w:t>
      </w:r>
      <w:r w:rsidRPr="000807DC">
        <w:t>Михаил).</w:t>
      </w:r>
      <w:r>
        <w:t xml:space="preserve"> </w:t>
      </w:r>
      <w:r w:rsidRPr="000807DC">
        <w:t>Ребята</w:t>
      </w:r>
      <w:r>
        <w:t xml:space="preserve"> </w:t>
      </w:r>
      <w:r w:rsidRPr="000807DC">
        <w:t>рассказали</w:t>
      </w:r>
      <w:r>
        <w:t xml:space="preserve"> </w:t>
      </w:r>
      <w:r w:rsidRPr="000807DC">
        <w:t>о</w:t>
      </w:r>
      <w:r>
        <w:t xml:space="preserve"> </w:t>
      </w:r>
      <w:r w:rsidRPr="000807DC">
        <w:t>своих</w:t>
      </w:r>
      <w:r>
        <w:t xml:space="preserve"> </w:t>
      </w:r>
      <w:r w:rsidRPr="000807DC">
        <w:t>работах,</w:t>
      </w:r>
      <w:r>
        <w:t xml:space="preserve"> </w:t>
      </w:r>
      <w:r w:rsidRPr="000807DC">
        <w:t>показали,</w:t>
      </w:r>
      <w:r>
        <w:t xml:space="preserve"> </w:t>
      </w:r>
      <w:r w:rsidRPr="000807DC">
        <w:t>как</w:t>
      </w:r>
      <w:r>
        <w:t xml:space="preserve"> </w:t>
      </w:r>
      <w:r w:rsidRPr="000807DC">
        <w:t>действуют</w:t>
      </w:r>
      <w:r>
        <w:t xml:space="preserve"> </w:t>
      </w:r>
      <w:r w:rsidRPr="000807DC">
        <w:t>собранные</w:t>
      </w:r>
      <w:r>
        <w:t xml:space="preserve"> </w:t>
      </w:r>
      <w:r w:rsidRPr="000807DC">
        <w:t>ими</w:t>
      </w:r>
      <w:r>
        <w:t xml:space="preserve"> </w:t>
      </w:r>
      <w:r w:rsidRPr="000807DC">
        <w:t>изделия,</w:t>
      </w:r>
      <w:r>
        <w:t xml:space="preserve"> </w:t>
      </w:r>
      <w:r w:rsidRPr="000807DC">
        <w:t>ответили</w:t>
      </w:r>
      <w:r>
        <w:t xml:space="preserve"> </w:t>
      </w:r>
      <w:r w:rsidRPr="000807DC">
        <w:t>на</w:t>
      </w:r>
      <w:r>
        <w:t xml:space="preserve"> </w:t>
      </w:r>
      <w:r w:rsidRPr="000807DC">
        <w:t>вопросы</w:t>
      </w:r>
      <w:r>
        <w:t xml:space="preserve"> </w:t>
      </w:r>
      <w:r w:rsidRPr="000807DC">
        <w:t>членов</w:t>
      </w:r>
      <w:r>
        <w:t xml:space="preserve"> </w:t>
      </w:r>
      <w:r w:rsidRPr="000807DC">
        <w:t>жюри.</w:t>
      </w:r>
    </w:p>
    <w:p w:rsidR="00E50F38" w:rsidRPr="000807DC" w:rsidRDefault="00E50F38" w:rsidP="00E50F38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395" name="Рисунок 2395" descr="http://asb-okr.ru/doc/2020/02/05/01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asb-okr.ru/doc/2020/02/05/01-2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38" w:rsidRPr="000807DC" w:rsidRDefault="00E50F38" w:rsidP="00E50F38">
      <w:r w:rsidRPr="000807DC">
        <w:t>В</w:t>
      </w:r>
      <w:r>
        <w:t xml:space="preserve"> </w:t>
      </w:r>
      <w:r w:rsidRPr="000807DC">
        <w:t>составе</w:t>
      </w:r>
      <w:r>
        <w:t xml:space="preserve"> </w:t>
      </w:r>
      <w:r w:rsidRPr="000807DC">
        <w:t>жюри</w:t>
      </w:r>
      <w:r>
        <w:t xml:space="preserve"> </w:t>
      </w:r>
      <w:r w:rsidRPr="000807DC">
        <w:t>на</w:t>
      </w:r>
      <w:r>
        <w:t xml:space="preserve"> </w:t>
      </w:r>
      <w:r w:rsidRPr="000807DC">
        <w:t>Фестивале</w:t>
      </w:r>
      <w:r>
        <w:t xml:space="preserve"> </w:t>
      </w:r>
      <w:r w:rsidRPr="000807DC">
        <w:t>работали</w:t>
      </w:r>
      <w:r>
        <w:t xml:space="preserve"> </w:t>
      </w:r>
      <w:r w:rsidRPr="000807DC">
        <w:t>методисты</w:t>
      </w:r>
      <w:r>
        <w:t xml:space="preserve"> </w:t>
      </w:r>
      <w:r w:rsidRPr="000807DC">
        <w:t>Центра</w:t>
      </w:r>
      <w:r>
        <w:t xml:space="preserve"> </w:t>
      </w:r>
      <w:r w:rsidRPr="000807DC">
        <w:t>детского</w:t>
      </w:r>
      <w:r>
        <w:t xml:space="preserve"> </w:t>
      </w:r>
      <w:r w:rsidRPr="000807DC">
        <w:t>творчества,</w:t>
      </w:r>
      <w:r>
        <w:t xml:space="preserve"> </w:t>
      </w:r>
      <w:r w:rsidRPr="000807DC">
        <w:t>а</w:t>
      </w:r>
      <w:r>
        <w:t xml:space="preserve"> </w:t>
      </w:r>
      <w:r w:rsidRPr="000807DC">
        <w:t>также</w:t>
      </w:r>
      <w:r>
        <w:t xml:space="preserve"> </w:t>
      </w:r>
      <w:r w:rsidRPr="000807DC">
        <w:t>социальные</w:t>
      </w:r>
      <w:r>
        <w:t xml:space="preserve"> </w:t>
      </w:r>
      <w:r w:rsidRPr="000807DC">
        <w:t>партнёры</w:t>
      </w:r>
      <w:r>
        <w:t xml:space="preserve"> </w:t>
      </w:r>
      <w:r w:rsidRPr="000807DC">
        <w:t>в</w:t>
      </w:r>
      <w:r>
        <w:t xml:space="preserve"> </w:t>
      </w:r>
      <w:r w:rsidRPr="000807DC">
        <w:t>лице</w:t>
      </w:r>
      <w:r>
        <w:t xml:space="preserve"> </w:t>
      </w:r>
      <w:r w:rsidRPr="000807DC">
        <w:t>руководителя</w:t>
      </w:r>
      <w:r>
        <w:t xml:space="preserve"> </w:t>
      </w:r>
      <w:proofErr w:type="spellStart"/>
      <w:r w:rsidRPr="000807DC">
        <w:t>техноклуба</w:t>
      </w:r>
      <w:proofErr w:type="spellEnd"/>
      <w:r>
        <w:t xml:space="preserve"> </w:t>
      </w:r>
      <w:r w:rsidRPr="000807DC">
        <w:t>«Квант»</w:t>
      </w:r>
      <w:r>
        <w:t xml:space="preserve"> </w:t>
      </w:r>
      <w:proofErr w:type="spellStart"/>
      <w:r w:rsidRPr="000807DC">
        <w:t>Сайфулина</w:t>
      </w:r>
      <w:proofErr w:type="spellEnd"/>
      <w:r>
        <w:t xml:space="preserve"> </w:t>
      </w:r>
      <w:r w:rsidRPr="000807DC">
        <w:t>М.</w:t>
      </w:r>
      <w:r>
        <w:t xml:space="preserve"> </w:t>
      </w:r>
      <w:r w:rsidRPr="000807DC">
        <w:t>В.</w:t>
      </w:r>
      <w:r>
        <w:t xml:space="preserve"> </w:t>
      </w:r>
      <w:r w:rsidRPr="000807DC">
        <w:t>и</w:t>
      </w:r>
      <w:r>
        <w:t xml:space="preserve">  </w:t>
      </w:r>
      <w:r w:rsidRPr="000807DC">
        <w:t>специалиста</w:t>
      </w:r>
      <w:r>
        <w:t xml:space="preserve"> </w:t>
      </w:r>
      <w:r w:rsidRPr="000807DC">
        <w:t>по</w:t>
      </w:r>
      <w:r>
        <w:t xml:space="preserve"> </w:t>
      </w:r>
      <w:r w:rsidRPr="000807DC">
        <w:t>аддитивным</w:t>
      </w:r>
      <w:r>
        <w:t xml:space="preserve"> </w:t>
      </w:r>
      <w:r w:rsidRPr="000807DC">
        <w:t>технологиям,</w:t>
      </w:r>
      <w:r>
        <w:t xml:space="preserve"> </w:t>
      </w:r>
      <w:r w:rsidRPr="000807DC">
        <w:t>индивидуального</w:t>
      </w:r>
      <w:r>
        <w:t xml:space="preserve"> </w:t>
      </w:r>
      <w:r w:rsidRPr="000807DC">
        <w:t>предпринимателя</w:t>
      </w:r>
      <w:r>
        <w:t xml:space="preserve"> </w:t>
      </w:r>
      <w:r w:rsidRPr="000807DC">
        <w:t>Яковлева</w:t>
      </w:r>
      <w:r>
        <w:t xml:space="preserve"> </w:t>
      </w:r>
      <w:r w:rsidRPr="000807DC">
        <w:t>Д.А.</w:t>
      </w:r>
    </w:p>
    <w:p w:rsidR="00E50F38" w:rsidRPr="000807DC" w:rsidRDefault="00E50F38" w:rsidP="00E50F38">
      <w:r w:rsidRPr="000807DC">
        <w:t>По</w:t>
      </w:r>
      <w:r>
        <w:t xml:space="preserve"> </w:t>
      </w:r>
      <w:r w:rsidRPr="000807DC">
        <w:t>результатам</w:t>
      </w:r>
      <w:r>
        <w:t xml:space="preserve"> </w:t>
      </w:r>
      <w:r w:rsidRPr="000807DC">
        <w:t>оценки</w:t>
      </w:r>
      <w:r>
        <w:t xml:space="preserve"> </w:t>
      </w:r>
      <w:r w:rsidRPr="000807DC">
        <w:t>защиты</w:t>
      </w:r>
      <w:r>
        <w:t xml:space="preserve"> </w:t>
      </w:r>
      <w:r w:rsidRPr="000807DC">
        <w:t>экспонатов</w:t>
      </w:r>
      <w:r>
        <w:t xml:space="preserve"> </w:t>
      </w:r>
      <w:r w:rsidRPr="000807DC">
        <w:t>участников</w:t>
      </w:r>
      <w:r>
        <w:t xml:space="preserve"> </w:t>
      </w:r>
      <w:r w:rsidRPr="000807DC">
        <w:t>всех</w:t>
      </w:r>
      <w:r>
        <w:t xml:space="preserve"> </w:t>
      </w:r>
      <w:r w:rsidRPr="000807DC">
        <w:t>возрастных</w:t>
      </w:r>
      <w:r>
        <w:t xml:space="preserve"> </w:t>
      </w:r>
      <w:r w:rsidRPr="000807DC">
        <w:t>категорий,</w:t>
      </w:r>
      <w:r>
        <w:t xml:space="preserve"> </w:t>
      </w:r>
      <w:r w:rsidRPr="000807DC">
        <w:t>были</w:t>
      </w:r>
      <w:r>
        <w:t xml:space="preserve"> </w:t>
      </w:r>
      <w:r w:rsidRPr="000807DC">
        <w:t>выбраны</w:t>
      </w:r>
      <w:r>
        <w:t xml:space="preserve"> </w:t>
      </w:r>
      <w:r w:rsidRPr="000807DC">
        <w:t>победители</w:t>
      </w:r>
      <w:r>
        <w:t xml:space="preserve"> </w:t>
      </w:r>
      <w:r w:rsidRPr="000807DC">
        <w:t>и</w:t>
      </w:r>
      <w:r>
        <w:t xml:space="preserve"> </w:t>
      </w:r>
      <w:r w:rsidRPr="000807DC">
        <w:t>призеры,</w:t>
      </w:r>
      <w:r>
        <w:t xml:space="preserve"> </w:t>
      </w:r>
      <w:r w:rsidRPr="000807DC">
        <w:t>которые</w:t>
      </w:r>
      <w:r>
        <w:t xml:space="preserve"> </w:t>
      </w:r>
      <w:r w:rsidRPr="000807DC">
        <w:t>получают</w:t>
      </w:r>
      <w:r>
        <w:t xml:space="preserve"> </w:t>
      </w:r>
      <w:r w:rsidRPr="000807DC">
        <w:t>право</w:t>
      </w:r>
      <w:r>
        <w:t xml:space="preserve"> </w:t>
      </w:r>
      <w:r w:rsidRPr="000807DC">
        <w:t>участия</w:t>
      </w:r>
      <w:r>
        <w:t xml:space="preserve"> </w:t>
      </w:r>
      <w:r w:rsidRPr="000807DC">
        <w:t>в</w:t>
      </w:r>
      <w:r>
        <w:t xml:space="preserve"> </w:t>
      </w:r>
      <w:r w:rsidRPr="000807DC">
        <w:t>областном</w:t>
      </w:r>
      <w:r>
        <w:t xml:space="preserve"> </w:t>
      </w:r>
      <w:r w:rsidRPr="000807DC">
        <w:t>Фестивале</w:t>
      </w:r>
      <w:r>
        <w:t xml:space="preserve"> </w:t>
      </w:r>
      <w:r w:rsidRPr="000807DC">
        <w:t>детского</w:t>
      </w:r>
      <w:r>
        <w:t xml:space="preserve"> </w:t>
      </w:r>
      <w:r w:rsidRPr="000807DC">
        <w:t>технического</w:t>
      </w:r>
      <w:r>
        <w:t xml:space="preserve"> </w:t>
      </w:r>
      <w:r w:rsidRPr="000807DC">
        <w:t>творчества</w:t>
      </w:r>
      <w:r>
        <w:t xml:space="preserve"> </w:t>
      </w:r>
      <w:r w:rsidRPr="000807DC">
        <w:t>«TEXHOFEST»,</w:t>
      </w:r>
      <w:r>
        <w:t xml:space="preserve"> </w:t>
      </w:r>
      <w:r w:rsidRPr="000807DC">
        <w:t>который</w:t>
      </w:r>
      <w:r>
        <w:t xml:space="preserve"> </w:t>
      </w:r>
      <w:r w:rsidRPr="000807DC">
        <w:t>состоится</w:t>
      </w:r>
      <w:r>
        <w:t xml:space="preserve"> </w:t>
      </w:r>
      <w:r w:rsidRPr="000807DC">
        <w:t>в</w:t>
      </w:r>
      <w:r>
        <w:t xml:space="preserve"> </w:t>
      </w:r>
      <w:r w:rsidRPr="000807DC">
        <w:t>Екатеринбурге</w:t>
      </w:r>
      <w:r>
        <w:t xml:space="preserve"> </w:t>
      </w:r>
      <w:r w:rsidRPr="000807DC">
        <w:t>в</w:t>
      </w:r>
      <w:r>
        <w:t xml:space="preserve"> </w:t>
      </w:r>
      <w:r w:rsidRPr="000807DC">
        <w:t>апреле</w:t>
      </w:r>
      <w:r>
        <w:t xml:space="preserve"> </w:t>
      </w:r>
      <w:r w:rsidRPr="000807DC">
        <w:t>2020</w:t>
      </w:r>
      <w:r>
        <w:t xml:space="preserve"> </w:t>
      </w:r>
      <w:r w:rsidRPr="000807DC">
        <w:t>года.</w:t>
      </w:r>
    </w:p>
    <w:p w:rsidR="00E50F38" w:rsidRPr="000807DC" w:rsidRDefault="00E50F38" w:rsidP="00E50F38">
      <w:pPr>
        <w:jc w:val="center"/>
      </w:pPr>
    </w:p>
    <w:p w:rsidR="00E50F38" w:rsidRPr="000807DC" w:rsidRDefault="00E50F38" w:rsidP="00E50F38">
      <w:r w:rsidRPr="000807DC">
        <w:rPr>
          <w:noProof/>
          <w:lang w:eastAsia="ru-RU"/>
        </w:rPr>
        <w:lastRenderedPageBreak/>
        <w:drawing>
          <wp:inline distT="0" distB="0" distL="0" distR="0">
            <wp:extent cx="2167633" cy="2880000"/>
            <wp:effectExtent l="0" t="0" r="4445" b="0"/>
            <wp:docPr id="2394" name="Рисунок 2394" descr="http://asb-okr.ru/doc/2020/02/05/01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asb-okr.ru/doc/2020/02/05/01-3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393" name="Рисунок 2393" descr="http://asb-okr.ru/doc/2020/02/05/01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asb-okr.ru/doc/2020/02/05/01-4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38" w:rsidRPr="000807DC" w:rsidRDefault="00E50F38" w:rsidP="00E50F38"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392" name="Рисунок 2392" descr="http://asb-okr.ru/doc/2020/02/05/01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asb-okr.ru/doc/2020/02/05/01-5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391" name="Рисунок 2391" descr="http://asb-okr.ru/doc/2020/02/05/01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asb-okr.ru/doc/2020/02/05/01-6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38" w:rsidRPr="000807DC" w:rsidRDefault="00E50F38" w:rsidP="00E50F38"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390" name="Рисунок 2390" descr="http://asb-okr.ru/doc/2020/02/05/01-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asb-okr.ru/doc/2020/02/05/01-7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389" name="Рисунок 2389" descr="http://asb-okr.ru/doc/2020/02/05/01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asb-okr.ru/doc/2020/02/05/01-8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38" w:rsidRDefault="00E50F38" w:rsidP="00E50F38">
      <w:r w:rsidRPr="000807DC">
        <w:rPr>
          <w:noProof/>
          <w:lang w:eastAsia="ru-RU"/>
        </w:rPr>
        <w:lastRenderedPageBreak/>
        <w:drawing>
          <wp:inline distT="0" distB="0" distL="0" distR="0">
            <wp:extent cx="2167633" cy="2880000"/>
            <wp:effectExtent l="0" t="0" r="4445" b="0"/>
            <wp:docPr id="2388" name="Рисунок 2388" descr="http://asb-okr.ru/doc/2020/02/05/01-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asb-okr.ru/doc/2020/02/05/01-9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807DC">
        <w:rPr>
          <w:noProof/>
          <w:lang w:eastAsia="ru-RU"/>
        </w:rPr>
        <w:drawing>
          <wp:inline distT="0" distB="0" distL="0" distR="0">
            <wp:extent cx="2167633" cy="2880000"/>
            <wp:effectExtent l="0" t="0" r="4445" b="0"/>
            <wp:docPr id="2387" name="Рисунок 2387" descr="http://asb-okr.ru/doc/2020/02/05/01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asb-okr.ru/doc/2020/02/05/01-10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50F38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984A22"/>
    <w:rsid w:val="009967AA"/>
    <w:rsid w:val="00B139D7"/>
    <w:rsid w:val="00D710F0"/>
    <w:rsid w:val="00E50F38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3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E50F38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F38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0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38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2020-09-16T04:58:00Z</dcterms:created>
  <dcterms:modified xsi:type="dcterms:W3CDTF">2020-09-16T04:58:00Z</dcterms:modified>
</cp:coreProperties>
</file>