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10" w:rsidRDefault="00C55410" w:rsidP="00433C15">
      <w:pPr>
        <w:rPr>
          <w:bCs/>
          <w:spacing w:val="0"/>
          <w:sz w:val="16"/>
          <w:szCs w:val="16"/>
          <w:lang w:val="en-US"/>
        </w:rPr>
      </w:pPr>
    </w:p>
    <w:p w:rsidR="00482A50" w:rsidRDefault="00482A50" w:rsidP="00482A50">
      <w:pPr>
        <w:rPr>
          <w:spacing w:val="0"/>
          <w:sz w:val="28"/>
          <w:szCs w:val="28"/>
        </w:rPr>
      </w:pPr>
    </w:p>
    <w:p w:rsidR="00506061" w:rsidRDefault="00506061" w:rsidP="00482A50">
      <w:pPr>
        <w:rPr>
          <w:spacing w:val="0"/>
          <w:sz w:val="28"/>
          <w:szCs w:val="28"/>
        </w:rPr>
      </w:pPr>
    </w:p>
    <w:p w:rsidR="00506061" w:rsidRDefault="00506061" w:rsidP="00482A50">
      <w:pPr>
        <w:rPr>
          <w:spacing w:val="0"/>
          <w:sz w:val="28"/>
          <w:szCs w:val="28"/>
        </w:rPr>
      </w:pPr>
    </w:p>
    <w:p w:rsidR="00506061" w:rsidRDefault="00433C15" w:rsidP="00482A50">
      <w:pPr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</w:t>
      </w:r>
      <w:r w:rsidR="008B2074">
        <w:rPr>
          <w:spacing w:val="0"/>
          <w:sz w:val="28"/>
          <w:szCs w:val="28"/>
        </w:rPr>
        <w:t xml:space="preserve">    </w:t>
      </w:r>
      <w:r w:rsidR="008B2074" w:rsidRPr="008B2074">
        <w:rPr>
          <w:spacing w:val="0"/>
          <w:sz w:val="28"/>
          <w:szCs w:val="28"/>
        </w:rPr>
        <w:t>28</w:t>
      </w:r>
      <w:r>
        <w:rPr>
          <w:spacing w:val="0"/>
          <w:sz w:val="28"/>
          <w:szCs w:val="28"/>
        </w:rPr>
        <w:t>.0</w:t>
      </w:r>
      <w:r w:rsidR="008B2074" w:rsidRPr="008B2074">
        <w:rPr>
          <w:spacing w:val="0"/>
          <w:sz w:val="28"/>
          <w:szCs w:val="28"/>
        </w:rPr>
        <w:t>1</w:t>
      </w:r>
      <w:r>
        <w:rPr>
          <w:spacing w:val="0"/>
          <w:sz w:val="28"/>
          <w:szCs w:val="28"/>
        </w:rPr>
        <w:t>.</w:t>
      </w:r>
      <w:r w:rsidR="008B2074">
        <w:rPr>
          <w:spacing w:val="0"/>
          <w:sz w:val="28"/>
          <w:szCs w:val="28"/>
          <w:lang w:val="en-US"/>
        </w:rPr>
        <w:t>2019</w:t>
      </w:r>
      <w:r w:rsidR="005E021F">
        <w:rPr>
          <w:spacing w:val="0"/>
          <w:sz w:val="28"/>
          <w:szCs w:val="28"/>
        </w:rPr>
        <w:t xml:space="preserve">     </w:t>
      </w:r>
      <w:r>
        <w:rPr>
          <w:spacing w:val="0"/>
          <w:sz w:val="28"/>
          <w:szCs w:val="28"/>
        </w:rPr>
        <w:t xml:space="preserve">   </w:t>
      </w:r>
      <w:r w:rsidR="008B2074">
        <w:rPr>
          <w:spacing w:val="0"/>
          <w:sz w:val="28"/>
          <w:szCs w:val="28"/>
          <w:lang w:val="en-US"/>
        </w:rPr>
        <w:t xml:space="preserve">                                                                                                 26</w:t>
      </w:r>
      <w:r>
        <w:rPr>
          <w:spacing w:val="0"/>
          <w:sz w:val="28"/>
          <w:szCs w:val="28"/>
        </w:rPr>
        <w:t>-ПА</w:t>
      </w:r>
    </w:p>
    <w:p w:rsidR="00506061" w:rsidRDefault="00506061" w:rsidP="00482A50">
      <w:pPr>
        <w:rPr>
          <w:spacing w:val="0"/>
          <w:sz w:val="28"/>
          <w:szCs w:val="28"/>
        </w:rPr>
      </w:pPr>
    </w:p>
    <w:p w:rsidR="00506061" w:rsidRDefault="00506061" w:rsidP="00482A50">
      <w:pPr>
        <w:rPr>
          <w:spacing w:val="0"/>
          <w:sz w:val="28"/>
          <w:szCs w:val="28"/>
        </w:rPr>
      </w:pPr>
    </w:p>
    <w:p w:rsidR="00506061" w:rsidRDefault="00506061" w:rsidP="00482A50">
      <w:pPr>
        <w:rPr>
          <w:spacing w:val="0"/>
          <w:sz w:val="28"/>
          <w:szCs w:val="28"/>
        </w:rPr>
      </w:pPr>
    </w:p>
    <w:p w:rsidR="00482A50" w:rsidRDefault="00482A50" w:rsidP="00482A50">
      <w:pPr>
        <w:rPr>
          <w:spacing w:val="0"/>
          <w:sz w:val="28"/>
          <w:szCs w:val="28"/>
        </w:rPr>
      </w:pPr>
    </w:p>
    <w:p w:rsidR="00257511" w:rsidRPr="00482A50" w:rsidRDefault="00C55410" w:rsidP="00FF53B4">
      <w:pPr>
        <w:contextualSpacing/>
        <w:jc w:val="center"/>
        <w:rPr>
          <w:b/>
          <w:spacing w:val="0"/>
          <w:sz w:val="28"/>
          <w:szCs w:val="28"/>
        </w:rPr>
      </w:pPr>
      <w:r w:rsidRPr="00482A50">
        <w:rPr>
          <w:b/>
          <w:spacing w:val="0"/>
          <w:sz w:val="28"/>
          <w:szCs w:val="28"/>
        </w:rPr>
        <w:t xml:space="preserve">О </w:t>
      </w:r>
      <w:r w:rsidR="00E11A85" w:rsidRPr="00482A50">
        <w:rPr>
          <w:b/>
          <w:spacing w:val="0"/>
          <w:sz w:val="28"/>
          <w:szCs w:val="28"/>
        </w:rPr>
        <w:t xml:space="preserve">мерах по подготовке </w:t>
      </w:r>
      <w:r w:rsidR="009711DB" w:rsidRPr="00482A50">
        <w:rPr>
          <w:b/>
          <w:spacing w:val="0"/>
          <w:sz w:val="28"/>
          <w:szCs w:val="28"/>
        </w:rPr>
        <w:t xml:space="preserve">и </w:t>
      </w:r>
      <w:r w:rsidR="00E11A85" w:rsidRPr="00482A50">
        <w:rPr>
          <w:b/>
          <w:spacing w:val="0"/>
          <w:sz w:val="28"/>
          <w:szCs w:val="28"/>
        </w:rPr>
        <w:t>пропуску весеннего половодья</w:t>
      </w:r>
      <w:r w:rsidR="009A3139" w:rsidRPr="00482A50">
        <w:rPr>
          <w:b/>
          <w:spacing w:val="0"/>
          <w:sz w:val="28"/>
          <w:szCs w:val="28"/>
        </w:rPr>
        <w:t xml:space="preserve">, дождевых паводков </w:t>
      </w:r>
    </w:p>
    <w:p w:rsidR="001965FB" w:rsidRPr="00482A50" w:rsidRDefault="00E11A85" w:rsidP="00FF53B4">
      <w:pPr>
        <w:contextualSpacing/>
        <w:jc w:val="center"/>
        <w:rPr>
          <w:b/>
          <w:spacing w:val="0"/>
          <w:sz w:val="28"/>
          <w:szCs w:val="28"/>
        </w:rPr>
      </w:pPr>
      <w:r w:rsidRPr="00482A50">
        <w:rPr>
          <w:b/>
          <w:spacing w:val="0"/>
          <w:sz w:val="28"/>
          <w:szCs w:val="28"/>
        </w:rPr>
        <w:t>на территории Асбестовского городского округа в 20</w:t>
      </w:r>
      <w:r w:rsidR="00766C7C" w:rsidRPr="00482A50">
        <w:rPr>
          <w:b/>
          <w:spacing w:val="0"/>
          <w:sz w:val="28"/>
          <w:szCs w:val="28"/>
        </w:rPr>
        <w:t>1</w:t>
      </w:r>
      <w:r w:rsidR="00EB1CAB">
        <w:rPr>
          <w:b/>
          <w:spacing w:val="0"/>
          <w:sz w:val="28"/>
          <w:szCs w:val="28"/>
        </w:rPr>
        <w:t>9</w:t>
      </w:r>
      <w:r w:rsidRPr="00482A50">
        <w:rPr>
          <w:b/>
          <w:spacing w:val="0"/>
          <w:sz w:val="28"/>
          <w:szCs w:val="28"/>
        </w:rPr>
        <w:t xml:space="preserve"> году</w:t>
      </w:r>
    </w:p>
    <w:p w:rsidR="00E11A85" w:rsidRDefault="00E11A85" w:rsidP="00FF53B4">
      <w:pPr>
        <w:contextualSpacing/>
        <w:jc w:val="center"/>
        <w:rPr>
          <w:spacing w:val="0"/>
          <w:sz w:val="28"/>
          <w:szCs w:val="28"/>
        </w:rPr>
      </w:pPr>
    </w:p>
    <w:p w:rsidR="00433C15" w:rsidRPr="00BA1BB9" w:rsidRDefault="00433C15" w:rsidP="00FF53B4">
      <w:pPr>
        <w:contextualSpacing/>
        <w:jc w:val="center"/>
        <w:rPr>
          <w:spacing w:val="0"/>
          <w:sz w:val="28"/>
          <w:szCs w:val="28"/>
        </w:rPr>
      </w:pPr>
    </w:p>
    <w:p w:rsidR="0014198A" w:rsidRPr="001965FB" w:rsidRDefault="0014198A" w:rsidP="00FF53B4">
      <w:pPr>
        <w:ind w:firstLine="708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целях обеспечения жизнедеятельности населения и устойчивого</w:t>
      </w:r>
      <w:r w:rsidR="00346CD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функционирования организаций, безаварийного пропуска весеннего половодья</w:t>
      </w:r>
      <w:r w:rsidR="009A3139">
        <w:rPr>
          <w:spacing w:val="0"/>
          <w:sz w:val="28"/>
          <w:szCs w:val="28"/>
        </w:rPr>
        <w:t>,</w:t>
      </w:r>
      <w:r>
        <w:rPr>
          <w:spacing w:val="0"/>
          <w:sz w:val="28"/>
          <w:szCs w:val="28"/>
        </w:rPr>
        <w:t xml:space="preserve"> дождевых паводков на территории Асбестовского городского округа в 201</w:t>
      </w:r>
      <w:r w:rsidR="00EB1CAB">
        <w:rPr>
          <w:spacing w:val="0"/>
          <w:sz w:val="28"/>
          <w:szCs w:val="28"/>
        </w:rPr>
        <w:t>9</w:t>
      </w:r>
      <w:r>
        <w:rPr>
          <w:spacing w:val="0"/>
          <w:sz w:val="28"/>
          <w:szCs w:val="28"/>
        </w:rPr>
        <w:t xml:space="preserve"> году</w:t>
      </w:r>
      <w:r w:rsidR="006B4E21">
        <w:rPr>
          <w:spacing w:val="0"/>
          <w:sz w:val="28"/>
          <w:szCs w:val="28"/>
        </w:rPr>
        <w:t>, руководствуясь</w:t>
      </w:r>
      <w:r w:rsidR="009A3139" w:rsidRPr="00EA48B4">
        <w:rPr>
          <w:spacing w:val="0"/>
          <w:sz w:val="28"/>
          <w:szCs w:val="28"/>
        </w:rPr>
        <w:t xml:space="preserve"> Федеральным законом от </w:t>
      </w:r>
      <w:r w:rsidR="00346CDD">
        <w:rPr>
          <w:spacing w:val="0"/>
          <w:sz w:val="28"/>
          <w:szCs w:val="28"/>
        </w:rPr>
        <w:t>0</w:t>
      </w:r>
      <w:r w:rsidR="009A3139" w:rsidRPr="00EA48B4">
        <w:rPr>
          <w:spacing w:val="0"/>
          <w:sz w:val="28"/>
          <w:szCs w:val="28"/>
        </w:rPr>
        <w:t xml:space="preserve">6 октября 2003 года № 131-ФЗ </w:t>
      </w:r>
      <w:r w:rsidR="008B2074" w:rsidRPr="008B2074">
        <w:rPr>
          <w:spacing w:val="0"/>
          <w:sz w:val="28"/>
          <w:szCs w:val="28"/>
        </w:rPr>
        <w:br/>
      </w:r>
      <w:r w:rsidR="009A3139" w:rsidRPr="00EA48B4">
        <w:rPr>
          <w:spacing w:val="0"/>
          <w:sz w:val="28"/>
          <w:szCs w:val="28"/>
        </w:rPr>
        <w:t>«Об общих принципах организации местного самоуправления в Российской</w:t>
      </w:r>
      <w:r w:rsidR="00346CDD">
        <w:rPr>
          <w:spacing w:val="0"/>
          <w:sz w:val="28"/>
          <w:szCs w:val="28"/>
        </w:rPr>
        <w:t xml:space="preserve"> </w:t>
      </w:r>
      <w:r w:rsidR="009A3139" w:rsidRPr="00EA48B4">
        <w:rPr>
          <w:spacing w:val="0"/>
          <w:sz w:val="28"/>
          <w:szCs w:val="28"/>
        </w:rPr>
        <w:t>Федерации»</w:t>
      </w:r>
      <w:r w:rsidR="009A3139">
        <w:rPr>
          <w:spacing w:val="0"/>
          <w:sz w:val="28"/>
          <w:szCs w:val="28"/>
        </w:rPr>
        <w:t>,</w:t>
      </w:r>
      <w:r w:rsidR="009711DB">
        <w:rPr>
          <w:spacing w:val="0"/>
          <w:sz w:val="28"/>
          <w:szCs w:val="28"/>
        </w:rPr>
        <w:t xml:space="preserve"> </w:t>
      </w:r>
      <w:r w:rsidR="00F56FD5">
        <w:rPr>
          <w:spacing w:val="0"/>
          <w:sz w:val="28"/>
          <w:szCs w:val="28"/>
        </w:rPr>
        <w:t>Р</w:t>
      </w:r>
      <w:r w:rsidR="008A3074">
        <w:rPr>
          <w:spacing w:val="0"/>
          <w:sz w:val="28"/>
          <w:szCs w:val="28"/>
        </w:rPr>
        <w:t>аспоряжением</w:t>
      </w:r>
      <w:r w:rsidR="008A3074" w:rsidRPr="008A3074">
        <w:rPr>
          <w:spacing w:val="0"/>
          <w:sz w:val="28"/>
          <w:szCs w:val="28"/>
        </w:rPr>
        <w:t xml:space="preserve"> Правительства Свердловской области от </w:t>
      </w:r>
      <w:r w:rsidR="00F56FD5">
        <w:rPr>
          <w:spacing w:val="0"/>
          <w:sz w:val="28"/>
          <w:szCs w:val="28"/>
        </w:rPr>
        <w:t>21</w:t>
      </w:r>
      <w:r w:rsidR="008A3074" w:rsidRPr="008A3074">
        <w:rPr>
          <w:spacing w:val="0"/>
          <w:sz w:val="28"/>
          <w:szCs w:val="28"/>
        </w:rPr>
        <w:t>.1</w:t>
      </w:r>
      <w:r w:rsidR="00F56FD5">
        <w:rPr>
          <w:spacing w:val="0"/>
          <w:sz w:val="28"/>
          <w:szCs w:val="28"/>
        </w:rPr>
        <w:t>1</w:t>
      </w:r>
      <w:r w:rsidR="008A3074" w:rsidRPr="008A3074">
        <w:rPr>
          <w:spacing w:val="0"/>
          <w:sz w:val="28"/>
          <w:szCs w:val="28"/>
        </w:rPr>
        <w:t>.201</w:t>
      </w:r>
      <w:r w:rsidR="00F56FD5">
        <w:rPr>
          <w:spacing w:val="0"/>
          <w:sz w:val="28"/>
          <w:szCs w:val="28"/>
        </w:rPr>
        <w:t>8</w:t>
      </w:r>
      <w:r w:rsidR="008A3074" w:rsidRPr="008A3074">
        <w:rPr>
          <w:spacing w:val="0"/>
          <w:sz w:val="28"/>
          <w:szCs w:val="28"/>
        </w:rPr>
        <w:t xml:space="preserve"> </w:t>
      </w:r>
      <w:r w:rsidR="008A3074">
        <w:rPr>
          <w:spacing w:val="0"/>
          <w:sz w:val="28"/>
          <w:szCs w:val="28"/>
        </w:rPr>
        <w:t xml:space="preserve">№ </w:t>
      </w:r>
      <w:r w:rsidR="008A3074" w:rsidRPr="008A3074">
        <w:rPr>
          <w:spacing w:val="0"/>
          <w:sz w:val="28"/>
          <w:szCs w:val="28"/>
        </w:rPr>
        <w:t>7</w:t>
      </w:r>
      <w:r w:rsidR="00F56FD5">
        <w:rPr>
          <w:spacing w:val="0"/>
          <w:sz w:val="28"/>
          <w:szCs w:val="28"/>
        </w:rPr>
        <w:t>08</w:t>
      </w:r>
      <w:r w:rsidR="008A3074" w:rsidRPr="008A3074">
        <w:rPr>
          <w:spacing w:val="0"/>
          <w:sz w:val="28"/>
          <w:szCs w:val="28"/>
        </w:rPr>
        <w:t>-РП</w:t>
      </w:r>
      <w:r w:rsidR="008A3074">
        <w:rPr>
          <w:spacing w:val="0"/>
          <w:sz w:val="28"/>
          <w:szCs w:val="28"/>
        </w:rPr>
        <w:t xml:space="preserve"> «</w:t>
      </w:r>
      <w:r w:rsidR="008A3074" w:rsidRPr="008A3074">
        <w:rPr>
          <w:spacing w:val="0"/>
          <w:sz w:val="28"/>
          <w:szCs w:val="28"/>
        </w:rPr>
        <w:t>О мерах по подготовке и пропуску весеннего половодья</w:t>
      </w:r>
      <w:r w:rsidR="00F56FD5">
        <w:rPr>
          <w:spacing w:val="0"/>
          <w:sz w:val="28"/>
          <w:szCs w:val="28"/>
        </w:rPr>
        <w:t xml:space="preserve"> и</w:t>
      </w:r>
      <w:r w:rsidR="008A3074" w:rsidRPr="008A3074">
        <w:rPr>
          <w:spacing w:val="0"/>
          <w:sz w:val="28"/>
          <w:szCs w:val="28"/>
        </w:rPr>
        <w:t xml:space="preserve"> дождевых паводков в 201</w:t>
      </w:r>
      <w:r w:rsidR="00F56FD5">
        <w:rPr>
          <w:spacing w:val="0"/>
          <w:sz w:val="28"/>
          <w:szCs w:val="28"/>
        </w:rPr>
        <w:t>9</w:t>
      </w:r>
      <w:r w:rsidR="008A3074" w:rsidRPr="008A3074">
        <w:rPr>
          <w:spacing w:val="0"/>
          <w:sz w:val="28"/>
          <w:szCs w:val="28"/>
        </w:rPr>
        <w:t xml:space="preserve"> году</w:t>
      </w:r>
      <w:r w:rsidR="008A3074">
        <w:rPr>
          <w:spacing w:val="0"/>
          <w:sz w:val="28"/>
          <w:szCs w:val="28"/>
        </w:rPr>
        <w:t xml:space="preserve">», </w:t>
      </w:r>
      <w:r w:rsidRPr="001965FB">
        <w:rPr>
          <w:spacing w:val="0"/>
          <w:sz w:val="28"/>
          <w:szCs w:val="28"/>
        </w:rPr>
        <w:t xml:space="preserve">статьями </w:t>
      </w:r>
      <w:r w:rsidR="00396CF6">
        <w:rPr>
          <w:sz w:val="28"/>
          <w:szCs w:val="28"/>
        </w:rPr>
        <w:t xml:space="preserve">27 и 30 </w:t>
      </w:r>
      <w:r w:rsidRPr="001965FB">
        <w:rPr>
          <w:spacing w:val="0"/>
          <w:sz w:val="28"/>
          <w:szCs w:val="28"/>
        </w:rPr>
        <w:t>Устава Асбестовского городского</w:t>
      </w:r>
      <w:r w:rsidR="00346CDD">
        <w:rPr>
          <w:spacing w:val="0"/>
          <w:sz w:val="28"/>
          <w:szCs w:val="28"/>
        </w:rPr>
        <w:t xml:space="preserve"> </w:t>
      </w:r>
      <w:r w:rsidRPr="001965FB">
        <w:rPr>
          <w:spacing w:val="0"/>
          <w:sz w:val="28"/>
          <w:szCs w:val="28"/>
        </w:rPr>
        <w:t>окру</w:t>
      </w:r>
      <w:r w:rsidR="00346CDD">
        <w:rPr>
          <w:spacing w:val="0"/>
          <w:sz w:val="28"/>
          <w:szCs w:val="28"/>
        </w:rPr>
        <w:t>га</w:t>
      </w:r>
      <w:r w:rsidR="008A16A7">
        <w:rPr>
          <w:spacing w:val="0"/>
          <w:sz w:val="28"/>
          <w:szCs w:val="28"/>
        </w:rPr>
        <w:t>,</w:t>
      </w:r>
      <w:r w:rsidR="00346CDD">
        <w:rPr>
          <w:spacing w:val="0"/>
          <w:sz w:val="28"/>
          <w:szCs w:val="28"/>
        </w:rPr>
        <w:t xml:space="preserve"> администраци</w:t>
      </w:r>
      <w:r w:rsidR="008A16A7">
        <w:rPr>
          <w:spacing w:val="0"/>
          <w:sz w:val="28"/>
          <w:szCs w:val="28"/>
        </w:rPr>
        <w:t>я</w:t>
      </w:r>
      <w:r w:rsidR="00346CDD">
        <w:rPr>
          <w:spacing w:val="0"/>
          <w:sz w:val="28"/>
          <w:szCs w:val="28"/>
        </w:rPr>
        <w:t xml:space="preserve"> Асбестовского городского округа</w:t>
      </w:r>
    </w:p>
    <w:p w:rsidR="0014198A" w:rsidRPr="001965FB" w:rsidRDefault="00482A50" w:rsidP="00FF53B4">
      <w:pPr>
        <w:contextualSpacing/>
        <w:rPr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t>ПОСТАНОВЛЯЕТ:</w:t>
      </w:r>
    </w:p>
    <w:p w:rsidR="0014198A" w:rsidRPr="009B7A07" w:rsidRDefault="0014198A" w:rsidP="00FF53B4">
      <w:pPr>
        <w:pStyle w:val="aa"/>
        <w:numPr>
          <w:ilvl w:val="0"/>
          <w:numId w:val="3"/>
        </w:numPr>
        <w:tabs>
          <w:tab w:val="left" w:pos="1276"/>
        </w:tabs>
        <w:ind w:left="0" w:firstLine="709"/>
        <w:rPr>
          <w:spacing w:val="0"/>
          <w:sz w:val="28"/>
          <w:szCs w:val="28"/>
        </w:rPr>
      </w:pPr>
      <w:r w:rsidRPr="009B7A07">
        <w:rPr>
          <w:spacing w:val="0"/>
          <w:sz w:val="28"/>
          <w:szCs w:val="28"/>
        </w:rPr>
        <w:t>Утвердить</w:t>
      </w:r>
      <w:r w:rsidR="00FF53B4" w:rsidRPr="009B7A07">
        <w:rPr>
          <w:spacing w:val="0"/>
          <w:sz w:val="28"/>
          <w:szCs w:val="28"/>
        </w:rPr>
        <w:t xml:space="preserve"> </w:t>
      </w:r>
      <w:r w:rsidRPr="009B7A07">
        <w:rPr>
          <w:spacing w:val="0"/>
          <w:sz w:val="28"/>
          <w:szCs w:val="28"/>
        </w:rPr>
        <w:t xml:space="preserve">состав противопаводковой </w:t>
      </w:r>
      <w:r w:rsidR="002F14EB" w:rsidRPr="009B7A07">
        <w:rPr>
          <w:rStyle w:val="21"/>
          <w:b w:val="0"/>
          <w:bCs w:val="0"/>
          <w:color w:val="000000"/>
          <w:spacing w:val="0"/>
          <w:sz w:val="28"/>
          <w:szCs w:val="28"/>
        </w:rPr>
        <w:t>комиссии</w:t>
      </w:r>
      <w:r w:rsidR="002F14EB" w:rsidRPr="009B7A07">
        <w:rPr>
          <w:rStyle w:val="21"/>
          <w:bCs w:val="0"/>
          <w:color w:val="000000"/>
          <w:spacing w:val="0"/>
          <w:sz w:val="28"/>
          <w:szCs w:val="28"/>
        </w:rPr>
        <w:t xml:space="preserve"> </w:t>
      </w:r>
      <w:r w:rsidR="002F14EB" w:rsidRPr="009B7A07">
        <w:rPr>
          <w:iCs/>
          <w:spacing w:val="0"/>
          <w:sz w:val="28"/>
          <w:szCs w:val="28"/>
        </w:rPr>
        <w:t xml:space="preserve">Асбестовского городского округа </w:t>
      </w:r>
      <w:r w:rsidRPr="009B7A07">
        <w:rPr>
          <w:spacing w:val="0"/>
          <w:sz w:val="28"/>
          <w:szCs w:val="28"/>
        </w:rPr>
        <w:t>(приложение № 1)</w:t>
      </w:r>
      <w:r w:rsidR="003509D0">
        <w:rPr>
          <w:spacing w:val="0"/>
          <w:sz w:val="28"/>
          <w:szCs w:val="28"/>
        </w:rPr>
        <w:t>.</w:t>
      </w:r>
    </w:p>
    <w:p w:rsidR="0014198A" w:rsidRDefault="009B7A07" w:rsidP="00FF53B4">
      <w:pPr>
        <w:tabs>
          <w:tab w:val="left" w:pos="1276"/>
        </w:tabs>
        <w:ind w:firstLine="709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</w:t>
      </w:r>
      <w:r w:rsidR="0014198A" w:rsidRPr="00037525">
        <w:rPr>
          <w:spacing w:val="0"/>
          <w:sz w:val="28"/>
          <w:szCs w:val="28"/>
        </w:rPr>
        <w:t xml:space="preserve"> </w:t>
      </w:r>
      <w:r w:rsidR="0020745C" w:rsidRPr="00037525">
        <w:rPr>
          <w:spacing w:val="0"/>
          <w:sz w:val="28"/>
          <w:szCs w:val="28"/>
        </w:rPr>
        <w:tab/>
      </w:r>
      <w:r w:rsidRPr="009B7A07">
        <w:rPr>
          <w:spacing w:val="0"/>
          <w:sz w:val="28"/>
          <w:szCs w:val="28"/>
        </w:rPr>
        <w:t>Утвердить</w:t>
      </w:r>
      <w:r>
        <w:rPr>
          <w:spacing w:val="0"/>
          <w:sz w:val="28"/>
          <w:szCs w:val="28"/>
        </w:rPr>
        <w:t xml:space="preserve"> П</w:t>
      </w:r>
      <w:r w:rsidR="0014198A" w:rsidRPr="00037525">
        <w:rPr>
          <w:spacing w:val="0"/>
          <w:sz w:val="28"/>
          <w:szCs w:val="28"/>
        </w:rPr>
        <w:t xml:space="preserve">лан </w:t>
      </w:r>
      <w:r w:rsidR="003A66F0" w:rsidRPr="00037525">
        <w:rPr>
          <w:spacing w:val="0"/>
          <w:sz w:val="28"/>
          <w:szCs w:val="28"/>
        </w:rPr>
        <w:t xml:space="preserve">основных </w:t>
      </w:r>
      <w:r w:rsidR="0014198A" w:rsidRPr="00037525">
        <w:rPr>
          <w:spacing w:val="0"/>
          <w:sz w:val="28"/>
          <w:szCs w:val="28"/>
        </w:rPr>
        <w:t>мероприятий по организации безаварийного пропуска</w:t>
      </w:r>
      <w:r w:rsidR="00346CDD" w:rsidRPr="00037525">
        <w:rPr>
          <w:spacing w:val="0"/>
          <w:sz w:val="28"/>
          <w:szCs w:val="28"/>
        </w:rPr>
        <w:t xml:space="preserve"> </w:t>
      </w:r>
      <w:r w:rsidR="0014198A" w:rsidRPr="00037525">
        <w:rPr>
          <w:spacing w:val="0"/>
          <w:sz w:val="28"/>
          <w:szCs w:val="28"/>
        </w:rPr>
        <w:t>весеннего половодья</w:t>
      </w:r>
      <w:r w:rsidR="003A66F0" w:rsidRPr="00037525">
        <w:rPr>
          <w:spacing w:val="0"/>
          <w:sz w:val="28"/>
          <w:szCs w:val="28"/>
        </w:rPr>
        <w:t xml:space="preserve"> </w:t>
      </w:r>
      <w:r w:rsidR="009A3139" w:rsidRPr="00037525">
        <w:rPr>
          <w:spacing w:val="0"/>
          <w:sz w:val="28"/>
          <w:szCs w:val="28"/>
        </w:rPr>
        <w:t>на территории Асбестовского</w:t>
      </w:r>
      <w:r w:rsidR="00346CDD" w:rsidRPr="00037525">
        <w:rPr>
          <w:spacing w:val="0"/>
          <w:sz w:val="28"/>
          <w:szCs w:val="28"/>
        </w:rPr>
        <w:t xml:space="preserve"> </w:t>
      </w:r>
      <w:r w:rsidR="009A3139" w:rsidRPr="00037525">
        <w:rPr>
          <w:spacing w:val="0"/>
          <w:sz w:val="28"/>
          <w:szCs w:val="28"/>
        </w:rPr>
        <w:t xml:space="preserve">городского округа </w:t>
      </w:r>
      <w:r>
        <w:rPr>
          <w:spacing w:val="0"/>
          <w:sz w:val="28"/>
          <w:szCs w:val="28"/>
        </w:rPr>
        <w:br/>
      </w:r>
      <w:r w:rsidR="0014198A" w:rsidRPr="00037525">
        <w:rPr>
          <w:spacing w:val="0"/>
          <w:sz w:val="28"/>
          <w:szCs w:val="28"/>
        </w:rPr>
        <w:t>в 201</w:t>
      </w:r>
      <w:r w:rsidR="002D3C31">
        <w:rPr>
          <w:spacing w:val="0"/>
          <w:sz w:val="28"/>
          <w:szCs w:val="28"/>
        </w:rPr>
        <w:t>9</w:t>
      </w:r>
      <w:r w:rsidR="0014198A" w:rsidRPr="00037525">
        <w:rPr>
          <w:spacing w:val="0"/>
          <w:sz w:val="28"/>
          <w:szCs w:val="28"/>
        </w:rPr>
        <w:t xml:space="preserve"> году (приложение № 2).</w:t>
      </w:r>
    </w:p>
    <w:p w:rsidR="00E053E5" w:rsidRDefault="00435E4E" w:rsidP="00FF53B4">
      <w:pPr>
        <w:tabs>
          <w:tab w:val="left" w:pos="1276"/>
        </w:tabs>
        <w:ind w:firstLine="709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="00A7563F">
        <w:rPr>
          <w:spacing w:val="0"/>
          <w:sz w:val="28"/>
          <w:szCs w:val="28"/>
        </w:rPr>
        <w:t>.</w:t>
      </w:r>
      <w:r w:rsidR="00A7563F">
        <w:rPr>
          <w:spacing w:val="0"/>
          <w:sz w:val="28"/>
          <w:szCs w:val="28"/>
        </w:rPr>
        <w:tab/>
      </w:r>
      <w:r w:rsidR="00E053E5">
        <w:rPr>
          <w:spacing w:val="0"/>
          <w:sz w:val="28"/>
          <w:szCs w:val="28"/>
        </w:rPr>
        <w:t>О</w:t>
      </w:r>
      <w:r w:rsidR="00E053E5" w:rsidRPr="000820B6">
        <w:rPr>
          <w:spacing w:val="0"/>
          <w:sz w:val="28"/>
          <w:szCs w:val="28"/>
        </w:rPr>
        <w:t>тдел</w:t>
      </w:r>
      <w:r w:rsidR="00E053E5">
        <w:rPr>
          <w:spacing w:val="0"/>
          <w:sz w:val="28"/>
          <w:szCs w:val="28"/>
        </w:rPr>
        <w:t>у</w:t>
      </w:r>
      <w:r w:rsidR="00E053E5" w:rsidRPr="000820B6">
        <w:rPr>
          <w:spacing w:val="0"/>
          <w:sz w:val="28"/>
          <w:szCs w:val="28"/>
        </w:rPr>
        <w:t xml:space="preserve"> жилищно-коммунально</w:t>
      </w:r>
      <w:r w:rsidR="008B2074">
        <w:rPr>
          <w:spacing w:val="0"/>
          <w:sz w:val="28"/>
          <w:szCs w:val="28"/>
        </w:rPr>
        <w:t>го хозяйства, транспорта, связи</w:t>
      </w:r>
      <w:r w:rsidR="00E053E5">
        <w:rPr>
          <w:spacing w:val="0"/>
          <w:sz w:val="28"/>
          <w:szCs w:val="28"/>
        </w:rPr>
        <w:t xml:space="preserve"> </w:t>
      </w:r>
      <w:r w:rsidR="00E053E5" w:rsidRPr="000820B6">
        <w:rPr>
          <w:spacing w:val="0"/>
          <w:sz w:val="28"/>
          <w:szCs w:val="28"/>
        </w:rPr>
        <w:t>и жилищной политики администрации Асбестовского городского округа</w:t>
      </w:r>
      <w:r w:rsidR="00CF313A">
        <w:rPr>
          <w:spacing w:val="0"/>
          <w:sz w:val="28"/>
          <w:szCs w:val="28"/>
        </w:rPr>
        <w:t xml:space="preserve"> </w:t>
      </w:r>
      <w:r w:rsidR="008B2074" w:rsidRPr="008B2074">
        <w:rPr>
          <w:spacing w:val="0"/>
          <w:sz w:val="28"/>
          <w:szCs w:val="28"/>
        </w:rPr>
        <w:br/>
      </w:r>
      <w:r w:rsidR="00E053E5">
        <w:rPr>
          <w:spacing w:val="0"/>
          <w:sz w:val="28"/>
          <w:szCs w:val="28"/>
        </w:rPr>
        <w:t>(</w:t>
      </w:r>
      <w:r w:rsidR="002D3C31">
        <w:rPr>
          <w:spacing w:val="0"/>
          <w:sz w:val="28"/>
          <w:szCs w:val="28"/>
        </w:rPr>
        <w:t>Т.А</w:t>
      </w:r>
      <w:r w:rsidR="00E053E5">
        <w:rPr>
          <w:spacing w:val="0"/>
          <w:sz w:val="28"/>
          <w:szCs w:val="28"/>
        </w:rPr>
        <w:t xml:space="preserve"> </w:t>
      </w:r>
      <w:r w:rsidR="002D3C31">
        <w:rPr>
          <w:spacing w:val="0"/>
          <w:sz w:val="28"/>
          <w:szCs w:val="28"/>
        </w:rPr>
        <w:t>Карпова</w:t>
      </w:r>
      <w:r w:rsidR="00E053E5">
        <w:rPr>
          <w:spacing w:val="0"/>
          <w:sz w:val="28"/>
          <w:szCs w:val="28"/>
        </w:rPr>
        <w:t>):</w:t>
      </w:r>
    </w:p>
    <w:p w:rsidR="00802144" w:rsidRDefault="00435E4E" w:rsidP="00FF53B4">
      <w:pPr>
        <w:tabs>
          <w:tab w:val="left" w:pos="1276"/>
        </w:tabs>
        <w:ind w:firstLine="709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="00E053E5">
        <w:rPr>
          <w:spacing w:val="0"/>
          <w:sz w:val="28"/>
          <w:szCs w:val="28"/>
        </w:rPr>
        <w:t>.1.</w:t>
      </w:r>
      <w:r w:rsidR="00E053E5">
        <w:rPr>
          <w:spacing w:val="0"/>
          <w:sz w:val="28"/>
          <w:szCs w:val="28"/>
        </w:rPr>
        <w:tab/>
      </w:r>
      <w:r w:rsidR="009B7A07">
        <w:rPr>
          <w:spacing w:val="0"/>
          <w:sz w:val="28"/>
          <w:szCs w:val="28"/>
        </w:rPr>
        <w:t>С</w:t>
      </w:r>
      <w:r w:rsidR="00E053E5">
        <w:rPr>
          <w:spacing w:val="0"/>
          <w:sz w:val="28"/>
          <w:szCs w:val="28"/>
        </w:rPr>
        <w:t xml:space="preserve">овместно с собственниками </w:t>
      </w:r>
      <w:r w:rsidR="00802144">
        <w:rPr>
          <w:spacing w:val="0"/>
          <w:sz w:val="28"/>
          <w:szCs w:val="28"/>
        </w:rPr>
        <w:t xml:space="preserve">и эксплуатирующими организациями гидротехнических сооружений </w:t>
      </w:r>
      <w:r w:rsidR="002D3C31">
        <w:rPr>
          <w:spacing w:val="0"/>
          <w:sz w:val="28"/>
          <w:szCs w:val="28"/>
        </w:rPr>
        <w:t>организовать предпаводковое</w:t>
      </w:r>
      <w:r w:rsidR="00DD78D8">
        <w:rPr>
          <w:spacing w:val="0"/>
          <w:sz w:val="28"/>
          <w:szCs w:val="28"/>
        </w:rPr>
        <w:t xml:space="preserve"> </w:t>
      </w:r>
      <w:r w:rsidR="00802144">
        <w:rPr>
          <w:spacing w:val="0"/>
          <w:sz w:val="28"/>
          <w:szCs w:val="28"/>
        </w:rPr>
        <w:t>и послепаводковое обследование гидротехнических сооружений</w:t>
      </w:r>
      <w:r w:rsidR="00DD78D8">
        <w:rPr>
          <w:spacing w:val="0"/>
          <w:sz w:val="28"/>
          <w:szCs w:val="28"/>
        </w:rPr>
        <w:t xml:space="preserve"> </w:t>
      </w:r>
      <w:r w:rsidR="00802144">
        <w:rPr>
          <w:spacing w:val="0"/>
          <w:sz w:val="28"/>
          <w:szCs w:val="28"/>
        </w:rPr>
        <w:t>с предоставлением:</w:t>
      </w:r>
    </w:p>
    <w:p w:rsidR="00EE1563" w:rsidRDefault="009B7A07" w:rsidP="00FF53B4">
      <w:pPr>
        <w:tabs>
          <w:tab w:val="left" w:pos="1276"/>
        </w:tabs>
        <w:ind w:firstLine="709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1)</w:t>
      </w:r>
      <w:r>
        <w:rPr>
          <w:spacing w:val="0"/>
          <w:sz w:val="28"/>
          <w:szCs w:val="28"/>
        </w:rPr>
        <w:tab/>
      </w:r>
      <w:r w:rsidR="00802144">
        <w:rPr>
          <w:spacing w:val="0"/>
          <w:sz w:val="28"/>
          <w:szCs w:val="28"/>
        </w:rPr>
        <w:t xml:space="preserve">актов предпаводкового обследования </w:t>
      </w:r>
      <w:r w:rsidR="00D547EC">
        <w:rPr>
          <w:spacing w:val="0"/>
          <w:sz w:val="28"/>
          <w:szCs w:val="28"/>
        </w:rPr>
        <w:t xml:space="preserve">гидротехнических сооружений – </w:t>
      </w:r>
      <w:r w:rsidR="0023465F">
        <w:rPr>
          <w:spacing w:val="0"/>
          <w:sz w:val="28"/>
          <w:szCs w:val="28"/>
        </w:rPr>
        <w:br/>
      </w:r>
      <w:r w:rsidR="00D547EC">
        <w:rPr>
          <w:spacing w:val="0"/>
          <w:sz w:val="28"/>
          <w:szCs w:val="28"/>
        </w:rPr>
        <w:t>в межрегиональный центр</w:t>
      </w:r>
      <w:r w:rsidR="00EE1563">
        <w:rPr>
          <w:spacing w:val="0"/>
          <w:sz w:val="28"/>
          <w:szCs w:val="28"/>
        </w:rPr>
        <w:t xml:space="preserve"> по надзору за гидротехническими </w:t>
      </w:r>
      <w:r w:rsidR="00CF313A">
        <w:rPr>
          <w:spacing w:val="0"/>
          <w:sz w:val="28"/>
          <w:szCs w:val="28"/>
        </w:rPr>
        <w:t>сооружениями</w:t>
      </w:r>
      <w:r w:rsidR="00EE1563">
        <w:rPr>
          <w:spacing w:val="0"/>
          <w:sz w:val="28"/>
          <w:szCs w:val="28"/>
        </w:rPr>
        <w:t xml:space="preserve"> Уральского управления Федеральной службы по экологическому, технологическому и атомному надзору, отдел предупреждения чрезвычайных ситуаций управления гражданской защиты ГУ МЧС России по Свердловской области, отдел водных ресурсов Министерства природных ресурсов и экологии Свердловской области в срок до 15 апреля 201</w:t>
      </w:r>
      <w:r w:rsidR="00FE0699">
        <w:rPr>
          <w:spacing w:val="0"/>
          <w:sz w:val="28"/>
          <w:szCs w:val="28"/>
        </w:rPr>
        <w:t>9</w:t>
      </w:r>
      <w:r w:rsidR="00EE1563">
        <w:rPr>
          <w:spacing w:val="0"/>
          <w:sz w:val="28"/>
          <w:szCs w:val="28"/>
        </w:rPr>
        <w:t xml:space="preserve"> года;</w:t>
      </w:r>
    </w:p>
    <w:p w:rsidR="00EE1563" w:rsidRDefault="009B7A07" w:rsidP="00FF53B4">
      <w:pPr>
        <w:tabs>
          <w:tab w:val="left" w:pos="1276"/>
        </w:tabs>
        <w:ind w:firstLine="709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2)</w:t>
      </w:r>
      <w:r>
        <w:rPr>
          <w:spacing w:val="0"/>
          <w:sz w:val="28"/>
          <w:szCs w:val="28"/>
        </w:rPr>
        <w:tab/>
      </w:r>
      <w:r w:rsidR="00EE1563">
        <w:rPr>
          <w:spacing w:val="0"/>
          <w:sz w:val="28"/>
          <w:szCs w:val="28"/>
        </w:rPr>
        <w:t>а</w:t>
      </w:r>
      <w:r w:rsidR="00CF313A">
        <w:rPr>
          <w:spacing w:val="0"/>
          <w:sz w:val="28"/>
          <w:szCs w:val="28"/>
        </w:rPr>
        <w:t>к</w:t>
      </w:r>
      <w:r w:rsidR="00EE1563">
        <w:rPr>
          <w:spacing w:val="0"/>
          <w:sz w:val="28"/>
          <w:szCs w:val="28"/>
        </w:rPr>
        <w:t xml:space="preserve">тов послепаводкового обследования гидротехнических сооружений – </w:t>
      </w:r>
      <w:r w:rsidR="0023465F">
        <w:rPr>
          <w:spacing w:val="0"/>
          <w:sz w:val="28"/>
          <w:szCs w:val="28"/>
        </w:rPr>
        <w:br/>
      </w:r>
      <w:r w:rsidR="00EE1563">
        <w:rPr>
          <w:spacing w:val="0"/>
          <w:sz w:val="28"/>
          <w:szCs w:val="28"/>
        </w:rPr>
        <w:t xml:space="preserve">в отдел предупреждения чрезвычайных ситуаций управления гражданской защиты ГУ МЧС России по Свердловской области, отдел водных ресурсов </w:t>
      </w:r>
      <w:r w:rsidR="00EE1563">
        <w:rPr>
          <w:spacing w:val="0"/>
          <w:sz w:val="28"/>
          <w:szCs w:val="28"/>
        </w:rPr>
        <w:lastRenderedPageBreak/>
        <w:t>Министерства природных ресурсов и эколо</w:t>
      </w:r>
      <w:r w:rsidR="008B2074">
        <w:rPr>
          <w:spacing w:val="0"/>
          <w:sz w:val="28"/>
          <w:szCs w:val="28"/>
        </w:rPr>
        <w:t>гии Свердловской области в срок</w:t>
      </w:r>
      <w:r w:rsidR="008B2074" w:rsidRPr="008B2074">
        <w:rPr>
          <w:spacing w:val="0"/>
          <w:sz w:val="28"/>
          <w:szCs w:val="28"/>
        </w:rPr>
        <w:t xml:space="preserve"> </w:t>
      </w:r>
      <w:r w:rsidR="008B2074" w:rsidRPr="008B2074">
        <w:rPr>
          <w:spacing w:val="0"/>
          <w:sz w:val="28"/>
          <w:szCs w:val="28"/>
        </w:rPr>
        <w:br/>
      </w:r>
      <w:r w:rsidR="00EE1563">
        <w:rPr>
          <w:spacing w:val="0"/>
          <w:sz w:val="28"/>
          <w:szCs w:val="28"/>
        </w:rPr>
        <w:t xml:space="preserve">до 15 сентября </w:t>
      </w:r>
      <w:r w:rsidR="00CF313A">
        <w:rPr>
          <w:spacing w:val="0"/>
          <w:sz w:val="28"/>
          <w:szCs w:val="28"/>
        </w:rPr>
        <w:t>2018 года.</w:t>
      </w:r>
    </w:p>
    <w:p w:rsidR="00CF313A" w:rsidRDefault="00435E4E" w:rsidP="00FF53B4">
      <w:pPr>
        <w:tabs>
          <w:tab w:val="left" w:pos="1276"/>
        </w:tabs>
        <w:ind w:firstLine="709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="00CF313A">
        <w:rPr>
          <w:spacing w:val="0"/>
          <w:sz w:val="28"/>
          <w:szCs w:val="28"/>
        </w:rPr>
        <w:t>.2.</w:t>
      </w:r>
      <w:r w:rsidR="00CF313A">
        <w:rPr>
          <w:spacing w:val="0"/>
          <w:sz w:val="28"/>
          <w:szCs w:val="28"/>
        </w:rPr>
        <w:tab/>
        <w:t>В срок до 01 апреля 201</w:t>
      </w:r>
      <w:r w:rsidR="00FE0699">
        <w:rPr>
          <w:spacing w:val="0"/>
          <w:sz w:val="28"/>
          <w:szCs w:val="28"/>
        </w:rPr>
        <w:t>9</w:t>
      </w:r>
      <w:r w:rsidR="00CF313A">
        <w:rPr>
          <w:spacing w:val="0"/>
          <w:sz w:val="28"/>
          <w:szCs w:val="28"/>
        </w:rPr>
        <w:t xml:space="preserve"> года информировать Министерство природных ресурсов и экологии Свердловской области об объемах финансовых средств, предусмотренных на противопаводковые мероприятия в бюджете Асбестовского городского округа.     </w:t>
      </w:r>
    </w:p>
    <w:p w:rsidR="00037525" w:rsidRPr="00037525" w:rsidRDefault="00435E4E" w:rsidP="00FF53B4">
      <w:pPr>
        <w:tabs>
          <w:tab w:val="left" w:pos="1276"/>
        </w:tabs>
        <w:ind w:firstLine="709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="00EE1563">
        <w:rPr>
          <w:spacing w:val="0"/>
          <w:sz w:val="28"/>
          <w:szCs w:val="28"/>
        </w:rPr>
        <w:t>.</w:t>
      </w:r>
      <w:r w:rsidR="00EE1563">
        <w:rPr>
          <w:spacing w:val="0"/>
          <w:sz w:val="28"/>
          <w:szCs w:val="28"/>
        </w:rPr>
        <w:tab/>
      </w:r>
      <w:r w:rsidR="00037525" w:rsidRPr="00037525">
        <w:rPr>
          <w:spacing w:val="0"/>
          <w:sz w:val="28"/>
          <w:szCs w:val="28"/>
        </w:rPr>
        <w:t>Муниципальному бюджетному учреждению Асбестовского городского округа «Центр спасения» (А.Д. Пустотин):</w:t>
      </w:r>
    </w:p>
    <w:p w:rsidR="00DD78D8" w:rsidRPr="00DD78D8" w:rsidRDefault="00435E4E" w:rsidP="00FF53B4">
      <w:pPr>
        <w:tabs>
          <w:tab w:val="left" w:pos="1276"/>
        </w:tabs>
        <w:ind w:firstLine="709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="00037525" w:rsidRPr="00037525">
        <w:rPr>
          <w:spacing w:val="0"/>
          <w:sz w:val="28"/>
          <w:szCs w:val="28"/>
        </w:rPr>
        <w:t>.1.</w:t>
      </w:r>
      <w:r w:rsidR="00DD78D8">
        <w:rPr>
          <w:spacing w:val="0"/>
          <w:sz w:val="28"/>
          <w:szCs w:val="28"/>
        </w:rPr>
        <w:tab/>
        <w:t xml:space="preserve">Обеспечить готовность органов управления и сил </w:t>
      </w:r>
      <w:r w:rsidR="00DD78D8" w:rsidRPr="00DD78D8">
        <w:rPr>
          <w:rStyle w:val="1"/>
          <w:color w:val="000000"/>
          <w:spacing w:val="0"/>
        </w:rPr>
        <w:t xml:space="preserve">Асбестовского городского звена </w:t>
      </w:r>
      <w:r w:rsidR="00DD78D8" w:rsidRPr="00DD78D8">
        <w:rPr>
          <w:spacing w:val="0"/>
          <w:sz w:val="28"/>
          <w:szCs w:val="28"/>
        </w:rPr>
        <w:t>Свердловской областной подсистемы единой государственной системы предупреждения и ликвидации чрезвычайных ситуаций</w:t>
      </w:r>
      <w:r w:rsidR="00037525" w:rsidRPr="00DD78D8">
        <w:rPr>
          <w:spacing w:val="0"/>
          <w:sz w:val="28"/>
          <w:szCs w:val="28"/>
        </w:rPr>
        <w:t xml:space="preserve"> </w:t>
      </w:r>
      <w:r w:rsidR="00DD78D8">
        <w:rPr>
          <w:spacing w:val="0"/>
          <w:sz w:val="28"/>
          <w:szCs w:val="28"/>
        </w:rPr>
        <w:t xml:space="preserve">к оперативному (экстренному) реагированию на возможные негативные изменения обстановки и чрезвычайные ситуации в период весеннего половодья. </w:t>
      </w:r>
      <w:r w:rsidR="00037525" w:rsidRPr="00DD78D8">
        <w:rPr>
          <w:spacing w:val="0"/>
          <w:sz w:val="28"/>
          <w:szCs w:val="28"/>
        </w:rPr>
        <w:tab/>
      </w:r>
    </w:p>
    <w:p w:rsidR="00037525" w:rsidRDefault="00435E4E" w:rsidP="00FF53B4">
      <w:pPr>
        <w:tabs>
          <w:tab w:val="left" w:pos="1276"/>
        </w:tabs>
        <w:ind w:firstLine="709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="00DD78D8">
        <w:rPr>
          <w:spacing w:val="0"/>
          <w:sz w:val="28"/>
          <w:szCs w:val="28"/>
        </w:rPr>
        <w:t>.2.</w:t>
      </w:r>
      <w:r w:rsidR="00DD78D8">
        <w:rPr>
          <w:spacing w:val="0"/>
          <w:sz w:val="28"/>
          <w:szCs w:val="28"/>
        </w:rPr>
        <w:tab/>
      </w:r>
      <w:r w:rsidR="00037525">
        <w:rPr>
          <w:spacing w:val="0"/>
          <w:sz w:val="28"/>
          <w:szCs w:val="28"/>
        </w:rPr>
        <w:t xml:space="preserve">В срок до 01 апреля 2018 года </w:t>
      </w:r>
      <w:r w:rsidR="00083C41">
        <w:rPr>
          <w:spacing w:val="0"/>
          <w:sz w:val="28"/>
          <w:szCs w:val="28"/>
        </w:rPr>
        <w:t xml:space="preserve">уточнить </w:t>
      </w:r>
      <w:r w:rsidR="00037525" w:rsidRPr="00037525">
        <w:rPr>
          <w:spacing w:val="0"/>
          <w:sz w:val="28"/>
          <w:szCs w:val="28"/>
        </w:rPr>
        <w:t>порядок и способы оповещения населения при угрозе возникновения и при возникновении чрезвычайной ситуации, обусловленной затоплением (подтоплением) жилых домов, объектов жизнеобеспечения населения</w:t>
      </w:r>
      <w:r w:rsidR="00037525">
        <w:rPr>
          <w:spacing w:val="0"/>
          <w:sz w:val="28"/>
          <w:szCs w:val="28"/>
        </w:rPr>
        <w:t xml:space="preserve"> Асбестовского городского округа.</w:t>
      </w:r>
    </w:p>
    <w:p w:rsidR="00471E74" w:rsidRPr="00DD78D8" w:rsidRDefault="00435E4E" w:rsidP="00FF53B4">
      <w:pPr>
        <w:tabs>
          <w:tab w:val="left" w:pos="1276"/>
        </w:tabs>
        <w:ind w:firstLine="709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</w:t>
      </w:r>
      <w:r w:rsidR="00674ED6" w:rsidRPr="00DD78D8">
        <w:rPr>
          <w:spacing w:val="0"/>
          <w:sz w:val="28"/>
          <w:szCs w:val="28"/>
        </w:rPr>
        <w:t>.</w:t>
      </w:r>
      <w:r w:rsidR="00471E74" w:rsidRPr="00DD78D8">
        <w:rPr>
          <w:spacing w:val="0"/>
          <w:sz w:val="28"/>
          <w:szCs w:val="28"/>
        </w:rPr>
        <w:t xml:space="preserve"> </w:t>
      </w:r>
      <w:r w:rsidR="00471E74" w:rsidRPr="00DD78D8">
        <w:rPr>
          <w:spacing w:val="0"/>
          <w:sz w:val="28"/>
          <w:szCs w:val="28"/>
        </w:rPr>
        <w:tab/>
      </w:r>
      <w:r w:rsidR="00CF313A" w:rsidRPr="00DD78D8">
        <w:rPr>
          <w:spacing w:val="0"/>
          <w:sz w:val="28"/>
          <w:szCs w:val="28"/>
        </w:rPr>
        <w:t>Рекомендовать</w:t>
      </w:r>
      <w:r w:rsidR="00471E74" w:rsidRPr="00DD78D8">
        <w:rPr>
          <w:spacing w:val="0"/>
          <w:sz w:val="28"/>
          <w:szCs w:val="28"/>
        </w:rPr>
        <w:t xml:space="preserve"> </w:t>
      </w:r>
      <w:r w:rsidR="00206DE8" w:rsidRPr="00DD78D8">
        <w:rPr>
          <w:spacing w:val="0"/>
          <w:sz w:val="28"/>
          <w:szCs w:val="28"/>
        </w:rPr>
        <w:t>Муниципальному казенному предприятию «Вторресурсы» Асбестовского городского округа (А.В.</w:t>
      </w:r>
      <w:r w:rsidR="00DD78D8" w:rsidRPr="00DD78D8">
        <w:rPr>
          <w:spacing w:val="0"/>
          <w:sz w:val="28"/>
          <w:szCs w:val="28"/>
        </w:rPr>
        <w:t xml:space="preserve"> </w:t>
      </w:r>
      <w:r w:rsidR="00206DE8" w:rsidRPr="00DD78D8">
        <w:rPr>
          <w:spacing w:val="0"/>
          <w:sz w:val="28"/>
          <w:szCs w:val="28"/>
        </w:rPr>
        <w:t>Брусницын), Открытому</w:t>
      </w:r>
      <w:r w:rsidR="00FE0699">
        <w:rPr>
          <w:spacing w:val="0"/>
          <w:sz w:val="28"/>
          <w:szCs w:val="28"/>
        </w:rPr>
        <w:t xml:space="preserve"> </w:t>
      </w:r>
      <w:r w:rsidR="00206DE8" w:rsidRPr="00DD78D8">
        <w:rPr>
          <w:spacing w:val="0"/>
          <w:sz w:val="28"/>
          <w:szCs w:val="28"/>
        </w:rPr>
        <w:t>акционерному обществу «Ураласбест»</w:t>
      </w:r>
      <w:r w:rsidR="001D666B" w:rsidRPr="00DD78D8">
        <w:rPr>
          <w:spacing w:val="0"/>
          <w:sz w:val="28"/>
          <w:szCs w:val="28"/>
        </w:rPr>
        <w:t xml:space="preserve"> </w:t>
      </w:r>
      <w:r w:rsidR="00D84429" w:rsidRPr="00DD78D8">
        <w:rPr>
          <w:spacing w:val="0"/>
          <w:sz w:val="28"/>
          <w:szCs w:val="28"/>
        </w:rPr>
        <w:t>(Ю.А. Козлов)</w:t>
      </w:r>
      <w:r w:rsidR="001D666B" w:rsidRPr="00DD78D8">
        <w:rPr>
          <w:spacing w:val="0"/>
          <w:sz w:val="28"/>
          <w:szCs w:val="28"/>
        </w:rPr>
        <w:t>:</w:t>
      </w:r>
    </w:p>
    <w:p w:rsidR="00D84429" w:rsidRDefault="00435E4E" w:rsidP="00FF53B4">
      <w:pPr>
        <w:tabs>
          <w:tab w:val="left" w:pos="1276"/>
        </w:tabs>
        <w:ind w:firstLine="709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</w:t>
      </w:r>
      <w:r w:rsidR="00D84429">
        <w:rPr>
          <w:spacing w:val="0"/>
          <w:sz w:val="28"/>
          <w:szCs w:val="28"/>
        </w:rPr>
        <w:t>.1.</w:t>
      </w:r>
      <w:r w:rsidR="00206DE8">
        <w:rPr>
          <w:spacing w:val="0"/>
          <w:sz w:val="28"/>
          <w:szCs w:val="28"/>
        </w:rPr>
        <w:tab/>
      </w:r>
      <w:r w:rsidR="00D84429">
        <w:rPr>
          <w:spacing w:val="0"/>
          <w:sz w:val="28"/>
          <w:szCs w:val="28"/>
        </w:rPr>
        <w:t xml:space="preserve">Организовать </w:t>
      </w:r>
      <w:r w:rsidR="001D666B">
        <w:rPr>
          <w:spacing w:val="0"/>
          <w:sz w:val="28"/>
          <w:szCs w:val="28"/>
        </w:rPr>
        <w:t>б</w:t>
      </w:r>
      <w:r w:rsidR="00206DE8">
        <w:rPr>
          <w:spacing w:val="0"/>
          <w:sz w:val="28"/>
          <w:szCs w:val="28"/>
        </w:rPr>
        <w:t>езаварийный пропуск паводковых вод через гидротехнические сооружения</w:t>
      </w:r>
      <w:r w:rsidR="00D84429">
        <w:rPr>
          <w:spacing w:val="0"/>
          <w:sz w:val="28"/>
          <w:szCs w:val="28"/>
        </w:rPr>
        <w:t>.</w:t>
      </w:r>
    </w:p>
    <w:p w:rsidR="001D666B" w:rsidRDefault="00435E4E" w:rsidP="00FF53B4">
      <w:pPr>
        <w:tabs>
          <w:tab w:val="left" w:pos="1276"/>
        </w:tabs>
        <w:ind w:firstLine="709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</w:t>
      </w:r>
      <w:r w:rsidR="00D84429">
        <w:rPr>
          <w:spacing w:val="0"/>
          <w:sz w:val="28"/>
          <w:szCs w:val="28"/>
        </w:rPr>
        <w:t>.2.</w:t>
      </w:r>
      <w:r w:rsidR="00206DE8">
        <w:rPr>
          <w:spacing w:val="0"/>
          <w:sz w:val="28"/>
          <w:szCs w:val="28"/>
        </w:rPr>
        <w:tab/>
      </w:r>
      <w:r w:rsidR="00D84429">
        <w:rPr>
          <w:spacing w:val="0"/>
          <w:sz w:val="28"/>
          <w:szCs w:val="28"/>
        </w:rPr>
        <w:t>В</w:t>
      </w:r>
      <w:r w:rsidR="001D666B">
        <w:rPr>
          <w:spacing w:val="0"/>
          <w:sz w:val="28"/>
          <w:szCs w:val="28"/>
        </w:rPr>
        <w:t xml:space="preserve"> период весеннего половодья </w:t>
      </w:r>
      <w:r w:rsidR="00D84429">
        <w:rPr>
          <w:spacing w:val="0"/>
          <w:sz w:val="28"/>
          <w:szCs w:val="28"/>
        </w:rPr>
        <w:t xml:space="preserve">организовать </w:t>
      </w:r>
      <w:r w:rsidR="001D666B">
        <w:rPr>
          <w:spacing w:val="0"/>
          <w:sz w:val="28"/>
          <w:szCs w:val="28"/>
        </w:rPr>
        <w:t>круглосуточное дежурство и освещение на гидротехнических сооружениях</w:t>
      </w:r>
      <w:r w:rsidR="00D84429">
        <w:rPr>
          <w:spacing w:val="0"/>
          <w:sz w:val="28"/>
          <w:szCs w:val="28"/>
        </w:rPr>
        <w:t>.</w:t>
      </w:r>
    </w:p>
    <w:p w:rsidR="00D84429" w:rsidRDefault="00435E4E" w:rsidP="00FF53B4">
      <w:pPr>
        <w:tabs>
          <w:tab w:val="left" w:pos="1276"/>
        </w:tabs>
        <w:ind w:firstLine="709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</w:t>
      </w:r>
      <w:r w:rsidR="00D84429">
        <w:rPr>
          <w:spacing w:val="0"/>
          <w:sz w:val="28"/>
          <w:szCs w:val="28"/>
        </w:rPr>
        <w:t>.3.</w:t>
      </w:r>
      <w:r w:rsidR="00D84429">
        <w:rPr>
          <w:spacing w:val="0"/>
          <w:sz w:val="28"/>
          <w:szCs w:val="28"/>
        </w:rPr>
        <w:tab/>
        <w:t>Обеспечить контроль и наблюдение за показателями состояния гидротехнических сооружений и услови</w:t>
      </w:r>
      <w:r w:rsidR="00403174">
        <w:rPr>
          <w:spacing w:val="0"/>
          <w:sz w:val="28"/>
          <w:szCs w:val="28"/>
        </w:rPr>
        <w:t>ями</w:t>
      </w:r>
      <w:r w:rsidR="00D84429">
        <w:rPr>
          <w:spacing w:val="0"/>
          <w:sz w:val="28"/>
          <w:szCs w:val="28"/>
        </w:rPr>
        <w:t xml:space="preserve"> их эксплуатации.</w:t>
      </w:r>
    </w:p>
    <w:p w:rsidR="00435E4E" w:rsidRPr="00435E4E" w:rsidRDefault="00435E4E" w:rsidP="00FF53B4">
      <w:pPr>
        <w:pStyle w:val="aa"/>
        <w:tabs>
          <w:tab w:val="left" w:pos="1276"/>
        </w:tabs>
        <w:ind w:left="0" w:firstLine="709"/>
        <w:rPr>
          <w:spacing w:val="0"/>
          <w:sz w:val="28"/>
          <w:szCs w:val="28"/>
        </w:rPr>
      </w:pPr>
      <w:r w:rsidRPr="00435E4E">
        <w:rPr>
          <w:spacing w:val="0"/>
          <w:sz w:val="28"/>
          <w:szCs w:val="28"/>
        </w:rPr>
        <w:t>6</w:t>
      </w:r>
      <w:r w:rsidR="0014198A" w:rsidRPr="00435E4E">
        <w:rPr>
          <w:spacing w:val="0"/>
          <w:sz w:val="28"/>
          <w:szCs w:val="28"/>
        </w:rPr>
        <w:t xml:space="preserve">. </w:t>
      </w:r>
      <w:r w:rsidR="0020745C" w:rsidRPr="00435E4E">
        <w:rPr>
          <w:spacing w:val="0"/>
          <w:sz w:val="28"/>
          <w:szCs w:val="28"/>
        </w:rPr>
        <w:tab/>
      </w:r>
      <w:r w:rsidRPr="00435E4E">
        <w:rPr>
          <w:spacing w:val="0"/>
          <w:sz w:val="28"/>
          <w:szCs w:val="28"/>
        </w:rPr>
        <w:t xml:space="preserve">Разместить настоящее постановление на официальном сайте Асбестовского городского округа в сети </w:t>
      </w:r>
      <w:r w:rsidRPr="008B2074">
        <w:rPr>
          <w:spacing w:val="0"/>
          <w:sz w:val="28"/>
          <w:szCs w:val="28"/>
        </w:rPr>
        <w:t>Интернет (</w:t>
      </w:r>
      <w:hyperlink r:id="rId7" w:history="1">
        <w:r w:rsidRPr="008B2074">
          <w:rPr>
            <w:rStyle w:val="ad"/>
            <w:color w:val="auto"/>
            <w:spacing w:val="0"/>
            <w:sz w:val="28"/>
            <w:szCs w:val="28"/>
            <w:lang w:val="en-US"/>
          </w:rPr>
          <w:t>www</w:t>
        </w:r>
        <w:r w:rsidRPr="008B2074">
          <w:rPr>
            <w:rStyle w:val="ad"/>
            <w:color w:val="auto"/>
            <w:spacing w:val="0"/>
            <w:sz w:val="28"/>
            <w:szCs w:val="28"/>
          </w:rPr>
          <w:t>.</w:t>
        </w:r>
        <w:r w:rsidRPr="008B2074">
          <w:rPr>
            <w:rStyle w:val="ad"/>
            <w:color w:val="auto"/>
            <w:spacing w:val="0"/>
            <w:sz w:val="28"/>
            <w:szCs w:val="28"/>
            <w:lang w:val="en-US"/>
          </w:rPr>
          <w:t>asbestadm</w:t>
        </w:r>
        <w:r w:rsidRPr="008B2074">
          <w:rPr>
            <w:rStyle w:val="ad"/>
            <w:color w:val="auto"/>
            <w:spacing w:val="0"/>
            <w:sz w:val="28"/>
            <w:szCs w:val="28"/>
          </w:rPr>
          <w:t>.</w:t>
        </w:r>
        <w:r w:rsidRPr="008B2074">
          <w:rPr>
            <w:rStyle w:val="ad"/>
            <w:color w:val="auto"/>
            <w:spacing w:val="0"/>
            <w:sz w:val="28"/>
            <w:szCs w:val="28"/>
            <w:lang w:val="en-US"/>
          </w:rPr>
          <w:t>ru</w:t>
        </w:r>
      </w:hyperlink>
      <w:r w:rsidRPr="008B2074">
        <w:rPr>
          <w:spacing w:val="0"/>
          <w:sz w:val="28"/>
          <w:szCs w:val="28"/>
        </w:rPr>
        <w:t>)</w:t>
      </w:r>
      <w:r w:rsidRPr="00435E4E">
        <w:rPr>
          <w:spacing w:val="0"/>
          <w:sz w:val="28"/>
          <w:szCs w:val="28"/>
        </w:rPr>
        <w:t xml:space="preserve"> </w:t>
      </w:r>
      <w:r w:rsidRPr="00435E4E">
        <w:rPr>
          <w:spacing w:val="0"/>
          <w:sz w:val="28"/>
          <w:szCs w:val="28"/>
        </w:rPr>
        <w:br/>
        <w:t>и опубликовать в специальном выпуске газеты «Асбестовский рабочий» «Муниципальный вестник».</w:t>
      </w:r>
    </w:p>
    <w:p w:rsidR="0014198A" w:rsidRPr="008B2074" w:rsidRDefault="00435E4E" w:rsidP="00FF53B4">
      <w:pPr>
        <w:tabs>
          <w:tab w:val="left" w:pos="1276"/>
        </w:tabs>
        <w:ind w:firstLine="709"/>
        <w:contextualSpacing/>
        <w:rPr>
          <w:spacing w:val="0"/>
          <w:sz w:val="28"/>
          <w:szCs w:val="28"/>
        </w:rPr>
      </w:pPr>
      <w:r w:rsidRPr="00435E4E">
        <w:rPr>
          <w:spacing w:val="0"/>
          <w:sz w:val="28"/>
          <w:szCs w:val="28"/>
        </w:rPr>
        <w:t>7.</w:t>
      </w:r>
      <w:r w:rsidRPr="00435E4E">
        <w:rPr>
          <w:spacing w:val="0"/>
          <w:sz w:val="28"/>
          <w:szCs w:val="28"/>
        </w:rPr>
        <w:tab/>
        <w:t xml:space="preserve">Контроль за исполнением настоящего постановления возложить </w:t>
      </w:r>
      <w:r w:rsidR="008B2074">
        <w:rPr>
          <w:spacing w:val="0"/>
          <w:sz w:val="28"/>
          <w:szCs w:val="28"/>
          <w:lang w:val="en-US"/>
        </w:rPr>
        <w:br/>
      </w:r>
      <w:r w:rsidRPr="00435E4E">
        <w:rPr>
          <w:spacing w:val="0"/>
          <w:sz w:val="28"/>
          <w:szCs w:val="28"/>
        </w:rPr>
        <w:t>на Первого заместителя главы администрации Асбестовского городского округа Л.И. Кирьянову.</w:t>
      </w:r>
    </w:p>
    <w:p w:rsidR="00F91607" w:rsidRDefault="00F91607" w:rsidP="00FF53B4">
      <w:pPr>
        <w:contextualSpacing/>
        <w:rPr>
          <w:spacing w:val="0"/>
          <w:sz w:val="28"/>
          <w:szCs w:val="28"/>
        </w:rPr>
      </w:pPr>
    </w:p>
    <w:p w:rsidR="00435E4E" w:rsidRDefault="00435E4E" w:rsidP="00FF53B4">
      <w:pPr>
        <w:contextualSpacing/>
        <w:rPr>
          <w:spacing w:val="0"/>
          <w:sz w:val="28"/>
          <w:szCs w:val="28"/>
        </w:rPr>
      </w:pPr>
    </w:p>
    <w:p w:rsidR="0014198A" w:rsidRDefault="003E5F52" w:rsidP="00FF53B4">
      <w:pPr>
        <w:contextualSpacing/>
        <w:rPr>
          <w:spacing w:val="0"/>
          <w:sz w:val="28"/>
          <w:szCs w:val="28"/>
        </w:rPr>
      </w:pPr>
      <w:r w:rsidRPr="001965FB">
        <w:rPr>
          <w:spacing w:val="0"/>
          <w:sz w:val="28"/>
          <w:szCs w:val="28"/>
        </w:rPr>
        <w:t xml:space="preserve">Глава </w:t>
      </w:r>
    </w:p>
    <w:p w:rsidR="008D1ECA" w:rsidRDefault="003E5F52" w:rsidP="00FF53B4">
      <w:pPr>
        <w:contextualSpacing/>
        <w:rPr>
          <w:spacing w:val="0"/>
          <w:sz w:val="28"/>
          <w:szCs w:val="28"/>
        </w:rPr>
      </w:pPr>
      <w:r w:rsidRPr="001965FB">
        <w:rPr>
          <w:spacing w:val="0"/>
          <w:sz w:val="28"/>
          <w:szCs w:val="28"/>
        </w:rPr>
        <w:t xml:space="preserve">Асбестовского городского округа                                      </w:t>
      </w:r>
      <w:r w:rsidR="00433C15">
        <w:rPr>
          <w:spacing w:val="0"/>
          <w:sz w:val="28"/>
          <w:szCs w:val="28"/>
        </w:rPr>
        <w:t xml:space="preserve">  </w:t>
      </w:r>
      <w:r w:rsidRPr="001965FB">
        <w:rPr>
          <w:spacing w:val="0"/>
          <w:sz w:val="28"/>
          <w:szCs w:val="28"/>
        </w:rPr>
        <w:t xml:space="preserve">  </w:t>
      </w:r>
      <w:r w:rsidR="0014198A">
        <w:rPr>
          <w:spacing w:val="0"/>
          <w:sz w:val="28"/>
          <w:szCs w:val="28"/>
        </w:rPr>
        <w:t xml:space="preserve">               </w:t>
      </w:r>
      <w:r w:rsidR="00482A50">
        <w:rPr>
          <w:spacing w:val="0"/>
          <w:sz w:val="28"/>
          <w:szCs w:val="28"/>
        </w:rPr>
        <w:t xml:space="preserve">  </w:t>
      </w:r>
      <w:r w:rsidR="0014198A">
        <w:rPr>
          <w:spacing w:val="0"/>
          <w:sz w:val="28"/>
          <w:szCs w:val="28"/>
        </w:rPr>
        <w:t>Н.Р.</w:t>
      </w:r>
      <w:r w:rsidR="00346CDD">
        <w:rPr>
          <w:spacing w:val="0"/>
          <w:sz w:val="28"/>
          <w:szCs w:val="28"/>
        </w:rPr>
        <w:t xml:space="preserve"> </w:t>
      </w:r>
      <w:r w:rsidR="0014198A">
        <w:rPr>
          <w:spacing w:val="0"/>
          <w:sz w:val="28"/>
          <w:szCs w:val="28"/>
        </w:rPr>
        <w:t>Тихонова</w:t>
      </w:r>
    </w:p>
    <w:p w:rsidR="00567F73" w:rsidRDefault="00567F73" w:rsidP="00FF53B4">
      <w:pPr>
        <w:contextualSpacing/>
        <w:rPr>
          <w:spacing w:val="0"/>
          <w:sz w:val="28"/>
          <w:szCs w:val="28"/>
        </w:rPr>
      </w:pPr>
    </w:p>
    <w:p w:rsidR="007B38AA" w:rsidRDefault="007B38AA" w:rsidP="00FF53B4">
      <w:pPr>
        <w:ind w:left="5245"/>
        <w:contextualSpacing/>
        <w:jc w:val="left"/>
        <w:rPr>
          <w:spacing w:val="0"/>
          <w:sz w:val="28"/>
          <w:szCs w:val="28"/>
        </w:rPr>
      </w:pPr>
    </w:p>
    <w:p w:rsidR="007B38AA" w:rsidRDefault="007B38AA" w:rsidP="00FF53B4">
      <w:pPr>
        <w:ind w:left="5245"/>
        <w:contextualSpacing/>
        <w:jc w:val="left"/>
        <w:rPr>
          <w:spacing w:val="0"/>
          <w:sz w:val="28"/>
          <w:szCs w:val="28"/>
        </w:rPr>
      </w:pPr>
    </w:p>
    <w:p w:rsidR="007B38AA" w:rsidRDefault="007B38AA" w:rsidP="00FF53B4">
      <w:pPr>
        <w:ind w:left="5245"/>
        <w:contextualSpacing/>
        <w:jc w:val="left"/>
        <w:rPr>
          <w:spacing w:val="0"/>
          <w:sz w:val="28"/>
          <w:szCs w:val="28"/>
        </w:rPr>
      </w:pPr>
    </w:p>
    <w:p w:rsidR="00435E4E" w:rsidRDefault="00435E4E" w:rsidP="00FF53B4">
      <w:pPr>
        <w:ind w:left="5245"/>
        <w:contextualSpacing/>
        <w:jc w:val="left"/>
        <w:rPr>
          <w:spacing w:val="0"/>
          <w:sz w:val="28"/>
          <w:szCs w:val="28"/>
        </w:rPr>
      </w:pPr>
    </w:p>
    <w:p w:rsidR="00435E4E" w:rsidRDefault="00435E4E" w:rsidP="00567F73">
      <w:pPr>
        <w:ind w:left="5245"/>
        <w:jc w:val="left"/>
        <w:rPr>
          <w:spacing w:val="0"/>
          <w:sz w:val="28"/>
          <w:szCs w:val="28"/>
        </w:rPr>
      </w:pPr>
    </w:p>
    <w:p w:rsidR="009B7A07" w:rsidRDefault="009B7A07" w:rsidP="00567F73">
      <w:pPr>
        <w:ind w:left="5245"/>
        <w:jc w:val="left"/>
        <w:rPr>
          <w:spacing w:val="0"/>
          <w:sz w:val="28"/>
          <w:szCs w:val="28"/>
          <w:lang w:val="en-US"/>
        </w:rPr>
      </w:pPr>
    </w:p>
    <w:p w:rsidR="008B2074" w:rsidRPr="008B2074" w:rsidRDefault="008B2074" w:rsidP="00567F73">
      <w:pPr>
        <w:ind w:left="5245"/>
        <w:jc w:val="left"/>
        <w:rPr>
          <w:spacing w:val="0"/>
          <w:sz w:val="28"/>
          <w:szCs w:val="28"/>
          <w:lang w:val="en-US"/>
        </w:rPr>
      </w:pPr>
    </w:p>
    <w:p w:rsidR="00567F73" w:rsidRPr="00FB7728" w:rsidRDefault="00567F73" w:rsidP="00567F73">
      <w:pPr>
        <w:ind w:left="5245"/>
        <w:jc w:val="left"/>
        <w:rPr>
          <w:spacing w:val="0"/>
          <w:sz w:val="28"/>
          <w:szCs w:val="28"/>
        </w:rPr>
      </w:pPr>
      <w:r w:rsidRPr="00FB7728">
        <w:rPr>
          <w:spacing w:val="0"/>
          <w:sz w:val="28"/>
          <w:szCs w:val="28"/>
        </w:rPr>
        <w:lastRenderedPageBreak/>
        <w:t>Приложение № 1</w:t>
      </w:r>
    </w:p>
    <w:p w:rsidR="00567F73" w:rsidRPr="00FB7728" w:rsidRDefault="00567F73" w:rsidP="00567F73">
      <w:pPr>
        <w:tabs>
          <w:tab w:val="right" w:pos="9921"/>
        </w:tabs>
        <w:ind w:left="5245"/>
        <w:jc w:val="left"/>
        <w:rPr>
          <w:spacing w:val="0"/>
          <w:sz w:val="28"/>
          <w:szCs w:val="28"/>
        </w:rPr>
      </w:pPr>
      <w:r w:rsidRPr="00FB7728">
        <w:rPr>
          <w:spacing w:val="0"/>
          <w:sz w:val="28"/>
          <w:szCs w:val="28"/>
        </w:rPr>
        <w:t xml:space="preserve">к постановлению администрации </w:t>
      </w:r>
    </w:p>
    <w:p w:rsidR="00567F73" w:rsidRPr="00FB7728" w:rsidRDefault="00567F73" w:rsidP="00567F73">
      <w:pPr>
        <w:tabs>
          <w:tab w:val="right" w:pos="9921"/>
        </w:tabs>
        <w:ind w:left="5245"/>
        <w:jc w:val="left"/>
        <w:rPr>
          <w:spacing w:val="0"/>
          <w:sz w:val="28"/>
          <w:szCs w:val="28"/>
        </w:rPr>
      </w:pPr>
      <w:r w:rsidRPr="00FB7728">
        <w:rPr>
          <w:spacing w:val="0"/>
          <w:sz w:val="28"/>
          <w:szCs w:val="28"/>
        </w:rPr>
        <w:t xml:space="preserve">Асбестовского городского округа </w:t>
      </w:r>
    </w:p>
    <w:p w:rsidR="00567F73" w:rsidRPr="00FB7728" w:rsidRDefault="00567F73" w:rsidP="00567F73">
      <w:pPr>
        <w:tabs>
          <w:tab w:val="right" w:pos="9921"/>
        </w:tabs>
        <w:ind w:left="5245"/>
        <w:jc w:val="left"/>
        <w:rPr>
          <w:spacing w:val="0"/>
          <w:sz w:val="28"/>
          <w:szCs w:val="28"/>
        </w:rPr>
      </w:pPr>
      <w:r w:rsidRPr="00FB7728">
        <w:rPr>
          <w:spacing w:val="0"/>
          <w:sz w:val="28"/>
          <w:szCs w:val="28"/>
        </w:rPr>
        <w:t xml:space="preserve">от </w:t>
      </w:r>
      <w:r w:rsidR="008B2074">
        <w:rPr>
          <w:spacing w:val="0"/>
          <w:sz w:val="28"/>
          <w:szCs w:val="28"/>
          <w:lang w:val="en-US"/>
        </w:rPr>
        <w:t>28</w:t>
      </w:r>
      <w:r w:rsidRPr="00FB7728">
        <w:rPr>
          <w:spacing w:val="0"/>
          <w:sz w:val="28"/>
          <w:szCs w:val="28"/>
        </w:rPr>
        <w:t>.0</w:t>
      </w:r>
      <w:r w:rsidR="008B2074">
        <w:rPr>
          <w:spacing w:val="0"/>
          <w:sz w:val="28"/>
          <w:szCs w:val="28"/>
          <w:lang w:val="en-US"/>
        </w:rPr>
        <w:t>1</w:t>
      </w:r>
      <w:r w:rsidRPr="00FB7728">
        <w:rPr>
          <w:spacing w:val="0"/>
          <w:sz w:val="28"/>
          <w:szCs w:val="28"/>
        </w:rPr>
        <w:t>.</w:t>
      </w:r>
      <w:r w:rsidR="008B2074">
        <w:rPr>
          <w:spacing w:val="0"/>
          <w:sz w:val="28"/>
          <w:szCs w:val="28"/>
          <w:lang w:val="en-US"/>
        </w:rPr>
        <w:t>2019</w:t>
      </w:r>
      <w:r w:rsidRPr="00FB7728">
        <w:rPr>
          <w:spacing w:val="0"/>
          <w:sz w:val="28"/>
          <w:szCs w:val="28"/>
        </w:rPr>
        <w:t xml:space="preserve"> № </w:t>
      </w:r>
      <w:r w:rsidR="008B2074">
        <w:rPr>
          <w:spacing w:val="0"/>
          <w:sz w:val="28"/>
          <w:szCs w:val="28"/>
          <w:lang w:val="en-US"/>
        </w:rPr>
        <w:t>26</w:t>
      </w:r>
      <w:r w:rsidRPr="00FB7728">
        <w:rPr>
          <w:spacing w:val="0"/>
          <w:sz w:val="28"/>
          <w:szCs w:val="28"/>
        </w:rPr>
        <w:t>-ПА</w:t>
      </w:r>
    </w:p>
    <w:p w:rsidR="00567F73" w:rsidRPr="00FB7728" w:rsidRDefault="00567F73" w:rsidP="00567F73">
      <w:pPr>
        <w:tabs>
          <w:tab w:val="left" w:pos="5103"/>
        </w:tabs>
        <w:ind w:left="5245"/>
        <w:jc w:val="center"/>
        <w:rPr>
          <w:spacing w:val="0"/>
          <w:sz w:val="28"/>
          <w:szCs w:val="28"/>
        </w:rPr>
      </w:pPr>
    </w:p>
    <w:p w:rsidR="00567F73" w:rsidRPr="000820B6" w:rsidRDefault="00567F73" w:rsidP="00567F73">
      <w:pPr>
        <w:tabs>
          <w:tab w:val="left" w:pos="3020"/>
        </w:tabs>
        <w:jc w:val="center"/>
        <w:rPr>
          <w:spacing w:val="0"/>
          <w:sz w:val="28"/>
          <w:szCs w:val="28"/>
        </w:rPr>
      </w:pPr>
      <w:r w:rsidRPr="000820B6">
        <w:rPr>
          <w:spacing w:val="0"/>
          <w:sz w:val="28"/>
          <w:szCs w:val="28"/>
        </w:rPr>
        <w:t>СОСТАВ</w:t>
      </w:r>
    </w:p>
    <w:p w:rsidR="00FE0699" w:rsidRDefault="00FE0699" w:rsidP="00FE0699">
      <w:pPr>
        <w:tabs>
          <w:tab w:val="left" w:pos="-180"/>
        </w:tabs>
        <w:jc w:val="center"/>
        <w:rPr>
          <w:iCs/>
          <w:spacing w:val="0"/>
          <w:sz w:val="28"/>
          <w:szCs w:val="28"/>
        </w:rPr>
      </w:pPr>
      <w:r w:rsidRPr="00037525">
        <w:rPr>
          <w:spacing w:val="0"/>
          <w:sz w:val="28"/>
          <w:szCs w:val="28"/>
        </w:rPr>
        <w:t>противопаводковой комиссии</w:t>
      </w:r>
      <w:r w:rsidRPr="002F14EB">
        <w:rPr>
          <w:b/>
          <w:bCs/>
          <w:color w:val="000000"/>
          <w:sz w:val="28"/>
          <w:szCs w:val="28"/>
        </w:rPr>
        <w:t xml:space="preserve"> </w:t>
      </w:r>
      <w:r w:rsidRPr="002F14EB">
        <w:rPr>
          <w:iCs/>
          <w:spacing w:val="0"/>
          <w:sz w:val="28"/>
          <w:szCs w:val="28"/>
        </w:rPr>
        <w:t>Асбестовского городского округа</w:t>
      </w:r>
      <w:r>
        <w:rPr>
          <w:iCs/>
          <w:spacing w:val="0"/>
          <w:sz w:val="28"/>
          <w:szCs w:val="28"/>
        </w:rPr>
        <w:t xml:space="preserve"> </w:t>
      </w:r>
    </w:p>
    <w:p w:rsidR="00435E4E" w:rsidRPr="000820B6" w:rsidRDefault="00435E4E" w:rsidP="00FE0699">
      <w:pPr>
        <w:tabs>
          <w:tab w:val="left" w:pos="-180"/>
        </w:tabs>
        <w:jc w:val="center"/>
        <w:rPr>
          <w:b/>
          <w:spacing w:val="0"/>
          <w:sz w:val="28"/>
          <w:szCs w:val="28"/>
        </w:rPr>
      </w:pPr>
    </w:p>
    <w:tbl>
      <w:tblPr>
        <w:tblW w:w="10173" w:type="dxa"/>
        <w:tblLook w:val="01E0"/>
      </w:tblPr>
      <w:tblGrid>
        <w:gridCol w:w="2802"/>
        <w:gridCol w:w="425"/>
        <w:gridCol w:w="6946"/>
      </w:tblGrid>
      <w:tr w:rsidR="00567F73" w:rsidRPr="000820B6" w:rsidTr="00435E4E">
        <w:tc>
          <w:tcPr>
            <w:tcW w:w="2802" w:type="dxa"/>
            <w:shd w:val="clear" w:color="auto" w:fill="auto"/>
          </w:tcPr>
          <w:p w:rsidR="00567F73" w:rsidRPr="000820B6" w:rsidRDefault="00F8276E" w:rsidP="0023465F">
            <w:pPr>
              <w:jc w:val="left"/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 xml:space="preserve">Кирьянова Лариса Ивановна </w:t>
            </w:r>
          </w:p>
        </w:tc>
        <w:tc>
          <w:tcPr>
            <w:tcW w:w="425" w:type="dxa"/>
            <w:shd w:val="clear" w:color="auto" w:fill="auto"/>
          </w:tcPr>
          <w:p w:rsidR="00567F73" w:rsidRPr="000820B6" w:rsidRDefault="00F8276E" w:rsidP="0023465F">
            <w:pPr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567F73" w:rsidRDefault="00F8276E" w:rsidP="00435E4E">
            <w:pPr>
              <w:rPr>
                <w:bCs/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 xml:space="preserve">Первый заместитель главы администрации Асбестовского городского округа, </w:t>
            </w:r>
            <w:r w:rsidR="0023465F" w:rsidRPr="0023465F">
              <w:rPr>
                <w:bCs/>
                <w:spacing w:val="0"/>
                <w:sz w:val="28"/>
                <w:szCs w:val="28"/>
              </w:rPr>
              <w:t>председател</w:t>
            </w:r>
            <w:r w:rsidR="00435E4E">
              <w:rPr>
                <w:bCs/>
                <w:spacing w:val="0"/>
                <w:sz w:val="28"/>
                <w:szCs w:val="28"/>
              </w:rPr>
              <w:t>ь</w:t>
            </w:r>
            <w:r w:rsidR="0023465F" w:rsidRPr="0023465F">
              <w:rPr>
                <w:bCs/>
                <w:spacing w:val="0"/>
                <w:sz w:val="28"/>
                <w:szCs w:val="28"/>
              </w:rPr>
              <w:t xml:space="preserve"> комиссии</w:t>
            </w:r>
          </w:p>
          <w:p w:rsidR="00435E4E" w:rsidRPr="000820B6" w:rsidRDefault="00435E4E" w:rsidP="00435E4E">
            <w:pPr>
              <w:rPr>
                <w:spacing w:val="0"/>
                <w:sz w:val="28"/>
                <w:szCs w:val="28"/>
              </w:rPr>
            </w:pPr>
          </w:p>
        </w:tc>
      </w:tr>
      <w:tr w:rsidR="00435E4E" w:rsidRPr="000820B6" w:rsidTr="00435E4E">
        <w:tc>
          <w:tcPr>
            <w:tcW w:w="2802" w:type="dxa"/>
            <w:shd w:val="clear" w:color="auto" w:fill="auto"/>
          </w:tcPr>
          <w:p w:rsidR="00435E4E" w:rsidRPr="00435E4E" w:rsidRDefault="00435E4E" w:rsidP="00435E4E">
            <w:pPr>
              <w:contextualSpacing/>
              <w:rPr>
                <w:spacing w:val="0"/>
                <w:sz w:val="28"/>
                <w:szCs w:val="28"/>
              </w:rPr>
            </w:pPr>
            <w:r w:rsidRPr="00435E4E">
              <w:rPr>
                <w:spacing w:val="0"/>
                <w:sz w:val="28"/>
                <w:szCs w:val="28"/>
              </w:rPr>
              <w:t xml:space="preserve">Минаев Андрей </w:t>
            </w:r>
          </w:p>
          <w:p w:rsidR="00435E4E" w:rsidRPr="00435E4E" w:rsidRDefault="00435E4E" w:rsidP="00435E4E">
            <w:pPr>
              <w:contextualSpacing/>
              <w:jc w:val="left"/>
              <w:rPr>
                <w:spacing w:val="0"/>
                <w:sz w:val="28"/>
                <w:szCs w:val="28"/>
              </w:rPr>
            </w:pPr>
            <w:r w:rsidRPr="00435E4E">
              <w:rPr>
                <w:spacing w:val="0"/>
                <w:sz w:val="28"/>
                <w:szCs w:val="28"/>
              </w:rPr>
              <w:t>Валерьевич</w:t>
            </w:r>
          </w:p>
        </w:tc>
        <w:tc>
          <w:tcPr>
            <w:tcW w:w="425" w:type="dxa"/>
            <w:shd w:val="clear" w:color="auto" w:fill="auto"/>
          </w:tcPr>
          <w:p w:rsidR="00435E4E" w:rsidRPr="00435E4E" w:rsidRDefault="00435E4E" w:rsidP="00435E4E">
            <w:pPr>
              <w:contextualSpacing/>
              <w:rPr>
                <w:spacing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35E4E" w:rsidRDefault="00435E4E" w:rsidP="00435E4E">
            <w:pPr>
              <w:contextualSpacing/>
              <w:rPr>
                <w:bCs/>
                <w:spacing w:val="0"/>
                <w:sz w:val="28"/>
                <w:szCs w:val="28"/>
              </w:rPr>
            </w:pPr>
            <w:r w:rsidRPr="00435E4E">
              <w:rPr>
                <w:spacing w:val="0"/>
                <w:sz w:val="28"/>
                <w:szCs w:val="28"/>
              </w:rPr>
              <w:t>Заместитель главы администрации Асбестовского городского округа,</w:t>
            </w:r>
            <w:r w:rsidRPr="00435E4E">
              <w:rPr>
                <w:bCs/>
                <w:spacing w:val="0"/>
                <w:sz w:val="28"/>
                <w:szCs w:val="28"/>
              </w:rPr>
              <w:t xml:space="preserve"> заместитель председателя комиссии</w:t>
            </w:r>
          </w:p>
          <w:p w:rsidR="00034EAA" w:rsidRPr="00435E4E" w:rsidRDefault="00034EAA" w:rsidP="00435E4E">
            <w:pPr>
              <w:contextualSpacing/>
              <w:rPr>
                <w:spacing w:val="0"/>
                <w:sz w:val="28"/>
                <w:szCs w:val="28"/>
              </w:rPr>
            </w:pPr>
          </w:p>
        </w:tc>
      </w:tr>
      <w:tr w:rsidR="00435E4E" w:rsidRPr="000820B6" w:rsidTr="00435E4E">
        <w:tc>
          <w:tcPr>
            <w:tcW w:w="2802" w:type="dxa"/>
            <w:shd w:val="clear" w:color="auto" w:fill="auto"/>
          </w:tcPr>
          <w:p w:rsidR="00435E4E" w:rsidRPr="00545C5A" w:rsidRDefault="00435E4E" w:rsidP="00D86547">
            <w:pPr>
              <w:contextualSpacing/>
              <w:jc w:val="left"/>
              <w:rPr>
                <w:color w:val="FF0000"/>
                <w:spacing w:val="0"/>
                <w:sz w:val="28"/>
                <w:szCs w:val="28"/>
              </w:rPr>
            </w:pPr>
            <w:r w:rsidRPr="00545C5A">
              <w:rPr>
                <w:spacing w:val="0"/>
                <w:sz w:val="28"/>
                <w:szCs w:val="28"/>
              </w:rPr>
              <w:t>Карпова Татьяна Анатольевна</w:t>
            </w:r>
          </w:p>
        </w:tc>
        <w:tc>
          <w:tcPr>
            <w:tcW w:w="425" w:type="dxa"/>
            <w:shd w:val="clear" w:color="auto" w:fill="auto"/>
          </w:tcPr>
          <w:p w:rsidR="00435E4E" w:rsidRPr="007B38AA" w:rsidRDefault="00435E4E" w:rsidP="00D86547">
            <w:pPr>
              <w:rPr>
                <w:spacing w:val="0"/>
                <w:sz w:val="28"/>
                <w:szCs w:val="28"/>
              </w:rPr>
            </w:pPr>
            <w:r w:rsidRPr="007B38AA">
              <w:rPr>
                <w:spacing w:val="0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435E4E" w:rsidRDefault="00435E4E" w:rsidP="00D86547">
            <w:pPr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Н</w:t>
            </w:r>
            <w:r w:rsidRPr="000820B6">
              <w:rPr>
                <w:spacing w:val="0"/>
                <w:sz w:val="28"/>
                <w:szCs w:val="28"/>
              </w:rPr>
              <w:t>ачальник отдела жилищно-коммунального хозяйства, транспорта, связи и жилищной политики администрации Асбестовского городского округа,</w:t>
            </w:r>
            <w:r w:rsidRPr="00F57C0F">
              <w:rPr>
                <w:color w:val="FF0000"/>
                <w:spacing w:val="0"/>
                <w:sz w:val="28"/>
                <w:szCs w:val="28"/>
              </w:rPr>
              <w:t xml:space="preserve"> </w:t>
            </w:r>
            <w:r w:rsidRPr="007B38AA">
              <w:rPr>
                <w:spacing w:val="0"/>
                <w:sz w:val="28"/>
                <w:szCs w:val="28"/>
              </w:rPr>
              <w:t>секретарь комиссии</w:t>
            </w:r>
          </w:p>
          <w:p w:rsidR="00034EAA" w:rsidRPr="00F57C0F" w:rsidRDefault="00034EAA" w:rsidP="00D86547">
            <w:pPr>
              <w:rPr>
                <w:color w:val="FF0000"/>
                <w:spacing w:val="0"/>
                <w:sz w:val="28"/>
                <w:szCs w:val="28"/>
              </w:rPr>
            </w:pPr>
          </w:p>
        </w:tc>
      </w:tr>
      <w:tr w:rsidR="00435E4E" w:rsidRPr="000820B6" w:rsidTr="00435E4E">
        <w:tc>
          <w:tcPr>
            <w:tcW w:w="2802" w:type="dxa"/>
            <w:shd w:val="clear" w:color="auto" w:fill="auto"/>
          </w:tcPr>
          <w:p w:rsidR="00435E4E" w:rsidRPr="000820B6" w:rsidRDefault="00435E4E" w:rsidP="0023465F">
            <w:pPr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E4E" w:rsidRPr="000820B6" w:rsidRDefault="00435E4E" w:rsidP="0023465F">
            <w:pPr>
              <w:rPr>
                <w:spacing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35E4E" w:rsidRDefault="00435E4E" w:rsidP="0023465F">
            <w:pPr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 xml:space="preserve">члены  </w:t>
            </w:r>
            <w:r w:rsidR="009B7A07">
              <w:rPr>
                <w:spacing w:val="0"/>
                <w:sz w:val="28"/>
                <w:szCs w:val="28"/>
              </w:rPr>
              <w:t>к</w:t>
            </w:r>
            <w:r w:rsidRPr="000820B6">
              <w:rPr>
                <w:spacing w:val="0"/>
                <w:sz w:val="28"/>
                <w:szCs w:val="28"/>
              </w:rPr>
              <w:t>омиссии:</w:t>
            </w:r>
          </w:p>
          <w:p w:rsidR="00034EAA" w:rsidRPr="000820B6" w:rsidRDefault="00034EAA" w:rsidP="0023465F">
            <w:pPr>
              <w:rPr>
                <w:spacing w:val="0"/>
                <w:sz w:val="28"/>
                <w:szCs w:val="28"/>
              </w:rPr>
            </w:pPr>
          </w:p>
        </w:tc>
      </w:tr>
      <w:tr w:rsidR="00435E4E" w:rsidRPr="000820B6" w:rsidTr="00435E4E">
        <w:tc>
          <w:tcPr>
            <w:tcW w:w="2802" w:type="dxa"/>
            <w:shd w:val="clear" w:color="auto" w:fill="auto"/>
          </w:tcPr>
          <w:p w:rsidR="00435E4E" w:rsidRPr="000820B6" w:rsidRDefault="00435E4E" w:rsidP="0023465F">
            <w:pPr>
              <w:jc w:val="left"/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>Брусницын Андрей Владимирович</w:t>
            </w:r>
          </w:p>
        </w:tc>
        <w:tc>
          <w:tcPr>
            <w:tcW w:w="425" w:type="dxa"/>
            <w:shd w:val="clear" w:color="auto" w:fill="auto"/>
          </w:tcPr>
          <w:p w:rsidR="00435E4E" w:rsidRPr="000820B6" w:rsidRDefault="00435E4E" w:rsidP="0023465F">
            <w:pPr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435E4E" w:rsidRDefault="00435E4E" w:rsidP="0023465F">
            <w:pPr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 xml:space="preserve">Директор </w:t>
            </w:r>
            <w:r>
              <w:rPr>
                <w:spacing w:val="0"/>
                <w:sz w:val="28"/>
                <w:szCs w:val="28"/>
              </w:rPr>
              <w:t>М</w:t>
            </w:r>
            <w:r w:rsidRPr="000820B6">
              <w:rPr>
                <w:spacing w:val="0"/>
                <w:sz w:val="28"/>
                <w:szCs w:val="28"/>
              </w:rPr>
              <w:t>униципального казенного предприятия «Вторресурсы»</w:t>
            </w:r>
            <w:r w:rsidR="00626BA2">
              <w:rPr>
                <w:spacing w:val="0"/>
                <w:sz w:val="28"/>
                <w:szCs w:val="28"/>
              </w:rPr>
              <w:t xml:space="preserve"> Асбестовского городского округа </w:t>
            </w:r>
          </w:p>
          <w:p w:rsidR="00034EAA" w:rsidRPr="000820B6" w:rsidRDefault="00034EAA" w:rsidP="0023465F">
            <w:pPr>
              <w:rPr>
                <w:spacing w:val="0"/>
                <w:sz w:val="28"/>
                <w:szCs w:val="28"/>
              </w:rPr>
            </w:pPr>
          </w:p>
        </w:tc>
      </w:tr>
      <w:tr w:rsidR="00435E4E" w:rsidRPr="000820B6" w:rsidTr="00435E4E">
        <w:tc>
          <w:tcPr>
            <w:tcW w:w="2802" w:type="dxa"/>
            <w:shd w:val="clear" w:color="auto" w:fill="auto"/>
          </w:tcPr>
          <w:p w:rsidR="00435E4E" w:rsidRPr="000820B6" w:rsidRDefault="00435E4E" w:rsidP="0023465F">
            <w:pPr>
              <w:jc w:val="left"/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 xml:space="preserve">Варламов Дмитрий Владимирович </w:t>
            </w:r>
          </w:p>
        </w:tc>
        <w:tc>
          <w:tcPr>
            <w:tcW w:w="425" w:type="dxa"/>
            <w:shd w:val="clear" w:color="auto" w:fill="auto"/>
          </w:tcPr>
          <w:p w:rsidR="00435E4E" w:rsidRPr="000820B6" w:rsidRDefault="00435E4E" w:rsidP="0023465F">
            <w:pPr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435E4E" w:rsidRDefault="00435E4E" w:rsidP="0023465F">
            <w:pPr>
              <w:tabs>
                <w:tab w:val="left" w:pos="-180"/>
              </w:tabs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 xml:space="preserve">Директор </w:t>
            </w:r>
            <w:r>
              <w:rPr>
                <w:spacing w:val="0"/>
                <w:sz w:val="28"/>
                <w:szCs w:val="28"/>
              </w:rPr>
              <w:t>М</w:t>
            </w:r>
            <w:r w:rsidRPr="000820B6">
              <w:rPr>
                <w:spacing w:val="0"/>
                <w:sz w:val="28"/>
                <w:szCs w:val="28"/>
              </w:rPr>
              <w:t xml:space="preserve">униципального казенного предприятия «Энергокомплекс» </w:t>
            </w:r>
            <w:r w:rsidR="00626BA2">
              <w:rPr>
                <w:spacing w:val="0"/>
                <w:sz w:val="28"/>
                <w:szCs w:val="28"/>
              </w:rPr>
              <w:t>Асбестовского городского округа</w:t>
            </w:r>
          </w:p>
          <w:p w:rsidR="00034EAA" w:rsidRPr="008B2074" w:rsidRDefault="00034EAA" w:rsidP="0023465F">
            <w:pPr>
              <w:tabs>
                <w:tab w:val="left" w:pos="-180"/>
              </w:tabs>
              <w:rPr>
                <w:spacing w:val="0"/>
                <w:sz w:val="28"/>
                <w:szCs w:val="28"/>
                <w:lang w:val="en-US"/>
              </w:rPr>
            </w:pPr>
          </w:p>
        </w:tc>
      </w:tr>
      <w:tr w:rsidR="00435E4E" w:rsidRPr="000820B6" w:rsidTr="00435E4E">
        <w:tc>
          <w:tcPr>
            <w:tcW w:w="2802" w:type="dxa"/>
            <w:shd w:val="clear" w:color="auto" w:fill="auto"/>
          </w:tcPr>
          <w:p w:rsidR="00435E4E" w:rsidRPr="00F8276E" w:rsidRDefault="00435E4E" w:rsidP="0023465F">
            <w:pPr>
              <w:jc w:val="left"/>
              <w:rPr>
                <w:spacing w:val="0"/>
                <w:sz w:val="28"/>
                <w:szCs w:val="28"/>
              </w:rPr>
            </w:pPr>
            <w:r w:rsidRPr="00F8276E">
              <w:rPr>
                <w:spacing w:val="0"/>
                <w:sz w:val="28"/>
                <w:szCs w:val="28"/>
              </w:rPr>
              <w:t>Коковин Е</w:t>
            </w:r>
            <w:r>
              <w:rPr>
                <w:spacing w:val="0"/>
                <w:sz w:val="28"/>
                <w:szCs w:val="28"/>
              </w:rPr>
              <w:t xml:space="preserve">вгений </w:t>
            </w:r>
            <w:r w:rsidRPr="00F8276E">
              <w:rPr>
                <w:spacing w:val="0"/>
                <w:sz w:val="28"/>
                <w:szCs w:val="28"/>
              </w:rPr>
              <w:t>М</w:t>
            </w:r>
            <w:r>
              <w:rPr>
                <w:spacing w:val="0"/>
                <w:sz w:val="28"/>
                <w:szCs w:val="28"/>
              </w:rPr>
              <w:t>ихайлович</w:t>
            </w:r>
          </w:p>
        </w:tc>
        <w:tc>
          <w:tcPr>
            <w:tcW w:w="425" w:type="dxa"/>
            <w:shd w:val="clear" w:color="auto" w:fill="auto"/>
          </w:tcPr>
          <w:p w:rsidR="00435E4E" w:rsidRPr="00F8276E" w:rsidRDefault="00435E4E" w:rsidP="0023465F">
            <w:pPr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435E4E" w:rsidRDefault="00435E4E" w:rsidP="0023465F">
            <w:pPr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Н</w:t>
            </w:r>
            <w:r w:rsidRPr="00F8276E">
              <w:rPr>
                <w:spacing w:val="0"/>
                <w:sz w:val="28"/>
                <w:szCs w:val="28"/>
              </w:rPr>
              <w:t xml:space="preserve">ачальник единой дежурно-диспетчерской службы </w:t>
            </w:r>
            <w:r>
              <w:rPr>
                <w:spacing w:val="0"/>
                <w:sz w:val="28"/>
                <w:szCs w:val="28"/>
              </w:rPr>
              <w:t>М</w:t>
            </w:r>
            <w:r w:rsidRPr="000820B6">
              <w:rPr>
                <w:color w:val="000000"/>
                <w:spacing w:val="0"/>
                <w:sz w:val="28"/>
                <w:szCs w:val="28"/>
              </w:rPr>
              <w:t>униципального бюджетного учреждения  Асбестовского городского округа «Центр спасения»</w:t>
            </w:r>
          </w:p>
          <w:p w:rsidR="00034EAA" w:rsidRPr="00F8276E" w:rsidRDefault="00034EAA" w:rsidP="0023465F">
            <w:pPr>
              <w:rPr>
                <w:spacing w:val="0"/>
                <w:sz w:val="28"/>
                <w:szCs w:val="28"/>
              </w:rPr>
            </w:pPr>
          </w:p>
        </w:tc>
      </w:tr>
      <w:tr w:rsidR="00435E4E" w:rsidRPr="000820B6" w:rsidTr="00435E4E">
        <w:tc>
          <w:tcPr>
            <w:tcW w:w="2802" w:type="dxa"/>
            <w:shd w:val="clear" w:color="auto" w:fill="auto"/>
          </w:tcPr>
          <w:p w:rsidR="00435E4E" w:rsidRPr="00F8276E" w:rsidRDefault="00435E4E" w:rsidP="0023465F">
            <w:pPr>
              <w:jc w:val="left"/>
              <w:rPr>
                <w:spacing w:val="0"/>
                <w:sz w:val="28"/>
                <w:szCs w:val="28"/>
              </w:rPr>
            </w:pPr>
            <w:r w:rsidRPr="00F8276E">
              <w:rPr>
                <w:spacing w:val="0"/>
                <w:sz w:val="28"/>
                <w:szCs w:val="28"/>
              </w:rPr>
              <w:t>Кузнецова Т</w:t>
            </w:r>
            <w:r>
              <w:rPr>
                <w:spacing w:val="0"/>
                <w:sz w:val="28"/>
                <w:szCs w:val="28"/>
              </w:rPr>
              <w:t xml:space="preserve">атьяна  </w:t>
            </w:r>
            <w:r w:rsidRPr="00F8276E">
              <w:rPr>
                <w:spacing w:val="0"/>
                <w:sz w:val="28"/>
                <w:szCs w:val="28"/>
              </w:rPr>
              <w:t>В</w:t>
            </w:r>
            <w:r>
              <w:rPr>
                <w:spacing w:val="0"/>
                <w:sz w:val="28"/>
                <w:szCs w:val="28"/>
              </w:rPr>
              <w:t xml:space="preserve">асильевна </w:t>
            </w:r>
          </w:p>
        </w:tc>
        <w:tc>
          <w:tcPr>
            <w:tcW w:w="425" w:type="dxa"/>
            <w:shd w:val="clear" w:color="auto" w:fill="auto"/>
          </w:tcPr>
          <w:p w:rsidR="00435E4E" w:rsidRPr="00F8276E" w:rsidRDefault="00435E4E" w:rsidP="0023465F">
            <w:pPr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435E4E" w:rsidRDefault="00435E4E" w:rsidP="0023465F">
            <w:pPr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Н</w:t>
            </w:r>
            <w:r w:rsidRPr="00F8276E">
              <w:rPr>
                <w:spacing w:val="0"/>
                <w:sz w:val="28"/>
                <w:szCs w:val="28"/>
              </w:rPr>
              <w:t xml:space="preserve">ачальник </w:t>
            </w:r>
            <w:r>
              <w:rPr>
                <w:spacing w:val="0"/>
                <w:sz w:val="28"/>
                <w:szCs w:val="28"/>
              </w:rPr>
              <w:t>У</w:t>
            </w:r>
            <w:r w:rsidRPr="00F8276E">
              <w:rPr>
                <w:spacing w:val="0"/>
                <w:sz w:val="28"/>
                <w:szCs w:val="28"/>
              </w:rPr>
              <w:t>правления сельскими населенными пунктами поселков Белокаменный и Красноармейский администрации Асбестовского городского округа</w:t>
            </w:r>
          </w:p>
          <w:p w:rsidR="00034EAA" w:rsidRPr="008B2074" w:rsidRDefault="00034EAA" w:rsidP="0023465F">
            <w:pPr>
              <w:rPr>
                <w:spacing w:val="0"/>
                <w:sz w:val="28"/>
                <w:szCs w:val="28"/>
                <w:lang w:val="en-US"/>
              </w:rPr>
            </w:pPr>
          </w:p>
        </w:tc>
      </w:tr>
      <w:tr w:rsidR="00435E4E" w:rsidRPr="000820B6" w:rsidTr="00435E4E">
        <w:tc>
          <w:tcPr>
            <w:tcW w:w="2802" w:type="dxa"/>
            <w:shd w:val="clear" w:color="auto" w:fill="auto"/>
          </w:tcPr>
          <w:p w:rsidR="00435E4E" w:rsidRPr="000820B6" w:rsidRDefault="00435E4E" w:rsidP="00C93863">
            <w:pPr>
              <w:jc w:val="left"/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>Кутарев Евгений Валерьевич</w:t>
            </w:r>
          </w:p>
        </w:tc>
        <w:tc>
          <w:tcPr>
            <w:tcW w:w="425" w:type="dxa"/>
            <w:shd w:val="clear" w:color="auto" w:fill="auto"/>
          </w:tcPr>
          <w:p w:rsidR="00435E4E" w:rsidRPr="000820B6" w:rsidRDefault="00435E4E" w:rsidP="00C93863">
            <w:pPr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435E4E" w:rsidRDefault="00435E4E" w:rsidP="00C93863">
            <w:pPr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>Начальник отдела общественной безопасности, гражданской обороны и мобилизационной работы администрации Асбестовского городского округа</w:t>
            </w:r>
            <w:r>
              <w:rPr>
                <w:spacing w:val="0"/>
                <w:sz w:val="28"/>
                <w:szCs w:val="28"/>
              </w:rPr>
              <w:t>, заместитель председателя комиссии</w:t>
            </w:r>
          </w:p>
          <w:p w:rsidR="00034EAA" w:rsidRPr="008B2074" w:rsidRDefault="00034EAA" w:rsidP="00C93863">
            <w:pPr>
              <w:rPr>
                <w:spacing w:val="0"/>
                <w:sz w:val="28"/>
                <w:szCs w:val="28"/>
                <w:lang w:val="en-US"/>
              </w:rPr>
            </w:pPr>
          </w:p>
        </w:tc>
      </w:tr>
      <w:tr w:rsidR="00435E4E" w:rsidRPr="000820B6" w:rsidTr="00435E4E">
        <w:tc>
          <w:tcPr>
            <w:tcW w:w="2802" w:type="dxa"/>
            <w:shd w:val="clear" w:color="auto" w:fill="auto"/>
          </w:tcPr>
          <w:p w:rsidR="00435E4E" w:rsidRPr="000820B6" w:rsidRDefault="00435E4E" w:rsidP="0023465F">
            <w:pPr>
              <w:jc w:val="left"/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 xml:space="preserve">Пустотин Александр Дмитриевич </w:t>
            </w:r>
          </w:p>
        </w:tc>
        <w:tc>
          <w:tcPr>
            <w:tcW w:w="425" w:type="dxa"/>
            <w:shd w:val="clear" w:color="auto" w:fill="auto"/>
          </w:tcPr>
          <w:p w:rsidR="00435E4E" w:rsidRPr="000820B6" w:rsidRDefault="00435E4E" w:rsidP="0023465F">
            <w:pPr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034EAA" w:rsidRDefault="00435E4E" w:rsidP="0023465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rPr>
                <w:color w:val="000000"/>
                <w:spacing w:val="0"/>
                <w:sz w:val="28"/>
                <w:szCs w:val="28"/>
              </w:rPr>
            </w:pPr>
            <w:r w:rsidRPr="000820B6">
              <w:rPr>
                <w:color w:val="000000"/>
                <w:spacing w:val="0"/>
                <w:sz w:val="28"/>
                <w:szCs w:val="28"/>
              </w:rPr>
              <w:t xml:space="preserve">Директор </w:t>
            </w:r>
            <w:r>
              <w:rPr>
                <w:color w:val="000000"/>
                <w:spacing w:val="0"/>
                <w:sz w:val="28"/>
                <w:szCs w:val="28"/>
              </w:rPr>
              <w:t>М</w:t>
            </w:r>
            <w:r w:rsidRPr="000820B6">
              <w:rPr>
                <w:color w:val="000000"/>
                <w:spacing w:val="0"/>
                <w:sz w:val="28"/>
                <w:szCs w:val="28"/>
              </w:rPr>
              <w:t>униципального бюджетного учреждения  Асбестовского городского округа «Центр спасения»</w:t>
            </w:r>
          </w:p>
          <w:p w:rsidR="00435E4E" w:rsidRDefault="00435E4E" w:rsidP="0023465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rPr>
                <w:color w:val="000000"/>
                <w:spacing w:val="0"/>
                <w:sz w:val="28"/>
                <w:szCs w:val="28"/>
                <w:lang w:val="en-US"/>
              </w:rPr>
            </w:pPr>
            <w:r w:rsidRPr="000820B6">
              <w:rPr>
                <w:color w:val="000000"/>
                <w:spacing w:val="0"/>
                <w:sz w:val="28"/>
                <w:szCs w:val="28"/>
              </w:rPr>
              <w:t xml:space="preserve"> </w:t>
            </w:r>
          </w:p>
          <w:p w:rsidR="008B2074" w:rsidRPr="008B2074" w:rsidRDefault="008B2074" w:rsidP="0023465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rPr>
                <w:spacing w:val="0"/>
                <w:sz w:val="28"/>
                <w:szCs w:val="28"/>
                <w:lang w:val="en-US"/>
              </w:rPr>
            </w:pPr>
          </w:p>
        </w:tc>
      </w:tr>
      <w:tr w:rsidR="00435E4E" w:rsidRPr="000820B6" w:rsidTr="00435E4E">
        <w:tc>
          <w:tcPr>
            <w:tcW w:w="2802" w:type="dxa"/>
            <w:shd w:val="clear" w:color="auto" w:fill="auto"/>
          </w:tcPr>
          <w:p w:rsidR="00435E4E" w:rsidRPr="00545C5A" w:rsidRDefault="00435E4E" w:rsidP="0023465F">
            <w:pPr>
              <w:jc w:val="left"/>
              <w:rPr>
                <w:spacing w:val="0"/>
                <w:sz w:val="28"/>
                <w:szCs w:val="28"/>
              </w:rPr>
            </w:pPr>
            <w:r w:rsidRPr="00545C5A">
              <w:rPr>
                <w:bCs/>
                <w:spacing w:val="0"/>
                <w:sz w:val="28"/>
                <w:szCs w:val="28"/>
              </w:rPr>
              <w:lastRenderedPageBreak/>
              <w:t>Фазлыев Вячеслав Адыхамович</w:t>
            </w:r>
          </w:p>
        </w:tc>
        <w:tc>
          <w:tcPr>
            <w:tcW w:w="425" w:type="dxa"/>
            <w:shd w:val="clear" w:color="auto" w:fill="auto"/>
          </w:tcPr>
          <w:p w:rsidR="00435E4E" w:rsidRPr="00F8276E" w:rsidRDefault="00435E4E" w:rsidP="0023465F">
            <w:pPr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435E4E" w:rsidRDefault="00435E4E" w:rsidP="0023465F">
            <w:pPr>
              <w:rPr>
                <w:spacing w:val="0"/>
                <w:sz w:val="28"/>
                <w:szCs w:val="28"/>
              </w:rPr>
            </w:pPr>
            <w:r w:rsidRPr="00F8276E">
              <w:rPr>
                <w:spacing w:val="0"/>
                <w:sz w:val="28"/>
                <w:szCs w:val="28"/>
              </w:rPr>
              <w:t xml:space="preserve">Генеральный директор </w:t>
            </w:r>
            <w:r>
              <w:rPr>
                <w:spacing w:val="0"/>
                <w:sz w:val="28"/>
                <w:szCs w:val="28"/>
              </w:rPr>
              <w:t>А</w:t>
            </w:r>
            <w:r w:rsidRPr="00F8276E">
              <w:rPr>
                <w:spacing w:val="0"/>
                <w:sz w:val="28"/>
                <w:szCs w:val="28"/>
              </w:rPr>
              <w:t>кционерного общества «Водоканал»</w:t>
            </w:r>
            <w:r>
              <w:rPr>
                <w:spacing w:val="0"/>
                <w:sz w:val="28"/>
                <w:szCs w:val="28"/>
              </w:rPr>
              <w:t xml:space="preserve"> (по согласованию)</w:t>
            </w:r>
          </w:p>
          <w:p w:rsidR="00034EAA" w:rsidRPr="008B2074" w:rsidRDefault="00034EAA" w:rsidP="0023465F">
            <w:pPr>
              <w:rPr>
                <w:spacing w:val="0"/>
                <w:sz w:val="28"/>
                <w:szCs w:val="28"/>
                <w:lang w:val="en-US"/>
              </w:rPr>
            </w:pPr>
          </w:p>
        </w:tc>
      </w:tr>
      <w:tr w:rsidR="00435E4E" w:rsidRPr="00F8276E" w:rsidTr="00435E4E">
        <w:tc>
          <w:tcPr>
            <w:tcW w:w="2802" w:type="dxa"/>
            <w:shd w:val="clear" w:color="auto" w:fill="auto"/>
          </w:tcPr>
          <w:p w:rsidR="00435E4E" w:rsidRPr="00F57C0F" w:rsidRDefault="00435E4E" w:rsidP="0023465F">
            <w:pPr>
              <w:jc w:val="left"/>
              <w:rPr>
                <w:spacing w:val="0"/>
                <w:sz w:val="28"/>
                <w:szCs w:val="28"/>
              </w:rPr>
            </w:pPr>
            <w:r w:rsidRPr="00F57C0F">
              <w:rPr>
                <w:spacing w:val="0"/>
                <w:sz w:val="28"/>
                <w:szCs w:val="28"/>
              </w:rPr>
              <w:t xml:space="preserve">Юстус Татьяна Константиновна </w:t>
            </w:r>
          </w:p>
        </w:tc>
        <w:tc>
          <w:tcPr>
            <w:tcW w:w="425" w:type="dxa"/>
            <w:shd w:val="clear" w:color="auto" w:fill="auto"/>
          </w:tcPr>
          <w:p w:rsidR="00435E4E" w:rsidRPr="000820B6" w:rsidRDefault="00435E4E" w:rsidP="0023465F">
            <w:pPr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435E4E" w:rsidRPr="00F57C0F" w:rsidRDefault="00435E4E" w:rsidP="0023465F">
            <w:pPr>
              <w:rPr>
                <w:spacing w:val="0"/>
                <w:sz w:val="28"/>
                <w:szCs w:val="28"/>
              </w:rPr>
            </w:pPr>
            <w:r w:rsidRPr="00F57C0F">
              <w:rPr>
                <w:spacing w:val="0"/>
                <w:sz w:val="28"/>
                <w:szCs w:val="28"/>
              </w:rPr>
              <w:t xml:space="preserve">Ведущий специалист по гражданской обороне                      </w:t>
            </w:r>
            <w:r>
              <w:rPr>
                <w:spacing w:val="0"/>
                <w:sz w:val="28"/>
                <w:szCs w:val="28"/>
              </w:rPr>
              <w:t xml:space="preserve">Открытого </w:t>
            </w:r>
            <w:r w:rsidRPr="00F8276E">
              <w:rPr>
                <w:spacing w:val="0"/>
                <w:sz w:val="28"/>
                <w:szCs w:val="28"/>
              </w:rPr>
              <w:t>акционерного общества</w:t>
            </w:r>
            <w:r w:rsidRPr="00F57C0F">
              <w:rPr>
                <w:spacing w:val="0"/>
                <w:sz w:val="28"/>
                <w:szCs w:val="28"/>
              </w:rPr>
              <w:t xml:space="preserve"> «Ураласбест» </w:t>
            </w:r>
            <w:r>
              <w:rPr>
                <w:spacing w:val="0"/>
                <w:sz w:val="28"/>
                <w:szCs w:val="28"/>
              </w:rPr>
              <w:t xml:space="preserve">                   </w:t>
            </w:r>
            <w:r w:rsidRPr="00F57C0F">
              <w:rPr>
                <w:spacing w:val="0"/>
                <w:sz w:val="28"/>
                <w:szCs w:val="28"/>
              </w:rPr>
              <w:t>(по согласованию)</w:t>
            </w:r>
          </w:p>
        </w:tc>
      </w:tr>
    </w:tbl>
    <w:p w:rsidR="00567F73" w:rsidRPr="00F8276E" w:rsidRDefault="00567F73" w:rsidP="00567F73">
      <w:pPr>
        <w:tabs>
          <w:tab w:val="left" w:pos="-180"/>
        </w:tabs>
        <w:rPr>
          <w:b/>
          <w:spacing w:val="0"/>
          <w:sz w:val="28"/>
          <w:szCs w:val="28"/>
        </w:rPr>
      </w:pPr>
    </w:p>
    <w:p w:rsidR="00567F73" w:rsidRPr="00F8276E" w:rsidRDefault="00567F73" w:rsidP="00567F73">
      <w:pPr>
        <w:tabs>
          <w:tab w:val="left" w:pos="-180"/>
        </w:tabs>
        <w:rPr>
          <w:b/>
          <w:spacing w:val="0"/>
          <w:sz w:val="28"/>
          <w:szCs w:val="28"/>
        </w:rPr>
      </w:pPr>
    </w:p>
    <w:p w:rsidR="00567F73" w:rsidRPr="00F8276E" w:rsidRDefault="00567F73" w:rsidP="00567F73">
      <w:pPr>
        <w:tabs>
          <w:tab w:val="left" w:pos="-180"/>
        </w:tabs>
        <w:rPr>
          <w:b/>
          <w:spacing w:val="0"/>
        </w:rPr>
      </w:pPr>
    </w:p>
    <w:p w:rsidR="00567F73" w:rsidRDefault="00567F73" w:rsidP="00567F73">
      <w:pPr>
        <w:tabs>
          <w:tab w:val="left" w:pos="-180"/>
        </w:tabs>
        <w:rPr>
          <w:b/>
        </w:rPr>
      </w:pPr>
    </w:p>
    <w:p w:rsidR="00567F73" w:rsidRDefault="00567F73" w:rsidP="00567F73">
      <w:pPr>
        <w:tabs>
          <w:tab w:val="left" w:pos="-180"/>
        </w:tabs>
        <w:rPr>
          <w:b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</w:rPr>
      </w:pPr>
    </w:p>
    <w:p w:rsidR="00034EAA" w:rsidRDefault="00034EAA" w:rsidP="00567F73">
      <w:pPr>
        <w:ind w:left="5670"/>
        <w:jc w:val="left"/>
        <w:rPr>
          <w:spacing w:val="0"/>
          <w:sz w:val="28"/>
          <w:szCs w:val="28"/>
          <w:lang w:val="en-US"/>
        </w:rPr>
      </w:pPr>
    </w:p>
    <w:p w:rsidR="008B2074" w:rsidRDefault="008B2074" w:rsidP="00567F73">
      <w:pPr>
        <w:ind w:left="5670"/>
        <w:jc w:val="left"/>
        <w:rPr>
          <w:spacing w:val="0"/>
          <w:sz w:val="28"/>
          <w:szCs w:val="28"/>
          <w:lang w:val="en-US"/>
        </w:rPr>
      </w:pPr>
    </w:p>
    <w:p w:rsidR="008B2074" w:rsidRPr="008B2074" w:rsidRDefault="008B2074" w:rsidP="00567F73">
      <w:pPr>
        <w:ind w:left="5670"/>
        <w:jc w:val="left"/>
        <w:rPr>
          <w:spacing w:val="0"/>
          <w:sz w:val="28"/>
          <w:szCs w:val="28"/>
          <w:lang w:val="en-US"/>
        </w:rPr>
      </w:pPr>
    </w:p>
    <w:p w:rsidR="00567F73" w:rsidRPr="00AF68D2" w:rsidRDefault="00816DC7" w:rsidP="00567F73">
      <w:pPr>
        <w:ind w:left="5670"/>
        <w:jc w:val="left"/>
        <w:rPr>
          <w:spacing w:val="0"/>
          <w:sz w:val="28"/>
          <w:szCs w:val="28"/>
        </w:rPr>
      </w:pPr>
      <w:r w:rsidRPr="00AF68D2">
        <w:rPr>
          <w:spacing w:val="0"/>
          <w:sz w:val="28"/>
          <w:szCs w:val="28"/>
        </w:rPr>
        <w:t>П</w:t>
      </w:r>
      <w:r w:rsidR="00567F73" w:rsidRPr="00AF68D2">
        <w:rPr>
          <w:spacing w:val="0"/>
          <w:sz w:val="28"/>
          <w:szCs w:val="28"/>
        </w:rPr>
        <w:t>риложение № 2</w:t>
      </w:r>
    </w:p>
    <w:p w:rsidR="00567F73" w:rsidRPr="00AF68D2" w:rsidRDefault="00567F73" w:rsidP="00567F73">
      <w:pPr>
        <w:ind w:left="5670"/>
        <w:jc w:val="left"/>
        <w:rPr>
          <w:spacing w:val="0"/>
          <w:sz w:val="28"/>
          <w:szCs w:val="28"/>
        </w:rPr>
      </w:pPr>
      <w:r w:rsidRPr="00AF68D2">
        <w:rPr>
          <w:spacing w:val="0"/>
          <w:sz w:val="28"/>
          <w:szCs w:val="28"/>
        </w:rPr>
        <w:t xml:space="preserve">к постановлению администрации Асбестовского городского округа </w:t>
      </w:r>
    </w:p>
    <w:p w:rsidR="00567F73" w:rsidRPr="00AF68D2" w:rsidRDefault="008B2074" w:rsidP="00567F73">
      <w:pPr>
        <w:tabs>
          <w:tab w:val="right" w:pos="9921"/>
        </w:tabs>
        <w:ind w:left="567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от </w:t>
      </w:r>
      <w:r>
        <w:rPr>
          <w:spacing w:val="0"/>
          <w:sz w:val="28"/>
          <w:szCs w:val="28"/>
          <w:lang w:val="en-US"/>
        </w:rPr>
        <w:t>28</w:t>
      </w:r>
      <w:r w:rsidR="00567F73" w:rsidRPr="00AF68D2">
        <w:rPr>
          <w:spacing w:val="0"/>
          <w:sz w:val="28"/>
          <w:szCs w:val="28"/>
        </w:rPr>
        <w:t>.0</w:t>
      </w:r>
      <w:r>
        <w:rPr>
          <w:spacing w:val="0"/>
          <w:sz w:val="28"/>
          <w:szCs w:val="28"/>
          <w:lang w:val="en-US"/>
        </w:rPr>
        <w:t>1</w:t>
      </w:r>
      <w:r w:rsidR="00567F73" w:rsidRPr="00AF68D2">
        <w:rPr>
          <w:spacing w:val="0"/>
          <w:sz w:val="28"/>
          <w:szCs w:val="28"/>
        </w:rPr>
        <w:t>.</w:t>
      </w:r>
      <w:r>
        <w:rPr>
          <w:spacing w:val="0"/>
          <w:sz w:val="28"/>
          <w:szCs w:val="28"/>
          <w:lang w:val="en-US"/>
        </w:rPr>
        <w:t>2019</w:t>
      </w:r>
      <w:r w:rsidR="00567F73" w:rsidRPr="00AF68D2">
        <w:rPr>
          <w:spacing w:val="0"/>
          <w:sz w:val="28"/>
          <w:szCs w:val="28"/>
        </w:rPr>
        <w:t xml:space="preserve"> № </w:t>
      </w:r>
      <w:r>
        <w:rPr>
          <w:spacing w:val="0"/>
          <w:sz w:val="28"/>
          <w:szCs w:val="28"/>
          <w:lang w:val="en-US"/>
        </w:rPr>
        <w:t>26</w:t>
      </w:r>
      <w:r w:rsidR="00567F73" w:rsidRPr="00AF68D2">
        <w:rPr>
          <w:spacing w:val="0"/>
          <w:sz w:val="28"/>
          <w:szCs w:val="28"/>
        </w:rPr>
        <w:t>-</w:t>
      </w:r>
      <w:r w:rsidR="00816DC7" w:rsidRPr="00AF68D2">
        <w:rPr>
          <w:spacing w:val="0"/>
          <w:sz w:val="28"/>
          <w:szCs w:val="28"/>
        </w:rPr>
        <w:t>П</w:t>
      </w:r>
      <w:r w:rsidR="00567F73" w:rsidRPr="00AF68D2">
        <w:rPr>
          <w:spacing w:val="0"/>
          <w:sz w:val="28"/>
          <w:szCs w:val="28"/>
        </w:rPr>
        <w:t>А</w:t>
      </w:r>
    </w:p>
    <w:p w:rsidR="00567F73" w:rsidRPr="00AF68D2" w:rsidRDefault="00567F73" w:rsidP="00567F73">
      <w:pPr>
        <w:jc w:val="left"/>
        <w:rPr>
          <w:spacing w:val="0"/>
          <w:sz w:val="28"/>
          <w:szCs w:val="28"/>
        </w:rPr>
      </w:pPr>
    </w:p>
    <w:p w:rsidR="00567F73" w:rsidRPr="00AF68D2" w:rsidRDefault="00567F73" w:rsidP="00567F73">
      <w:pPr>
        <w:jc w:val="center"/>
        <w:rPr>
          <w:spacing w:val="0"/>
          <w:sz w:val="28"/>
          <w:szCs w:val="28"/>
        </w:rPr>
      </w:pPr>
      <w:r w:rsidRPr="00AF68D2">
        <w:rPr>
          <w:spacing w:val="0"/>
          <w:sz w:val="28"/>
          <w:szCs w:val="28"/>
        </w:rPr>
        <w:t>ПЛАН</w:t>
      </w:r>
    </w:p>
    <w:p w:rsidR="00567F73" w:rsidRPr="00AF68D2" w:rsidRDefault="00816DC7" w:rsidP="00567F73">
      <w:pPr>
        <w:jc w:val="center"/>
        <w:rPr>
          <w:spacing w:val="0"/>
          <w:sz w:val="28"/>
          <w:szCs w:val="28"/>
        </w:rPr>
      </w:pPr>
      <w:r w:rsidRPr="00AF68D2">
        <w:rPr>
          <w:spacing w:val="0"/>
          <w:sz w:val="28"/>
          <w:szCs w:val="28"/>
        </w:rPr>
        <w:t xml:space="preserve">основных </w:t>
      </w:r>
      <w:r w:rsidR="00567F73" w:rsidRPr="00AF68D2">
        <w:rPr>
          <w:spacing w:val="0"/>
          <w:sz w:val="28"/>
          <w:szCs w:val="28"/>
        </w:rPr>
        <w:t>мероприятий по организации безаварийного пропуска весеннего половодья на территории Асбестовского городского округа в 201</w:t>
      </w:r>
      <w:r w:rsidR="00C73516">
        <w:rPr>
          <w:spacing w:val="0"/>
          <w:sz w:val="28"/>
          <w:szCs w:val="28"/>
        </w:rPr>
        <w:t>9</w:t>
      </w:r>
      <w:r w:rsidR="00567F73" w:rsidRPr="00AF68D2">
        <w:rPr>
          <w:spacing w:val="0"/>
          <w:sz w:val="28"/>
          <w:szCs w:val="28"/>
        </w:rPr>
        <w:t xml:space="preserve"> году</w:t>
      </w:r>
    </w:p>
    <w:p w:rsidR="00567F73" w:rsidRPr="00AB41DD" w:rsidRDefault="00567F73" w:rsidP="00567F73">
      <w:pPr>
        <w:jc w:val="center"/>
        <w:rPr>
          <w:b/>
          <w:spacing w:val="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2"/>
        <w:gridCol w:w="4603"/>
        <w:gridCol w:w="1560"/>
        <w:gridCol w:w="3260"/>
      </w:tblGrid>
      <w:tr w:rsidR="00567F73" w:rsidRPr="00AB41DD" w:rsidTr="00CA44BC">
        <w:tc>
          <w:tcPr>
            <w:tcW w:w="642" w:type="dxa"/>
            <w:vAlign w:val="center"/>
          </w:tcPr>
          <w:p w:rsidR="00567F73" w:rsidRPr="00AB41DD" w:rsidRDefault="00567F73" w:rsidP="001B3127">
            <w:pPr>
              <w:tabs>
                <w:tab w:val="left" w:pos="214"/>
              </w:tabs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№             п/п</w:t>
            </w:r>
          </w:p>
        </w:tc>
        <w:tc>
          <w:tcPr>
            <w:tcW w:w="4603" w:type="dxa"/>
            <w:vAlign w:val="center"/>
          </w:tcPr>
          <w:p w:rsidR="00567F73" w:rsidRPr="00AB41DD" w:rsidRDefault="00567F73" w:rsidP="00A6452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Наименование мероприятий</w:t>
            </w:r>
          </w:p>
        </w:tc>
        <w:tc>
          <w:tcPr>
            <w:tcW w:w="1560" w:type="dxa"/>
            <w:vAlign w:val="center"/>
          </w:tcPr>
          <w:p w:rsidR="00567F73" w:rsidRPr="00AB41DD" w:rsidRDefault="00567F73" w:rsidP="00A6452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Сроки</w:t>
            </w:r>
          </w:p>
          <w:p w:rsidR="00567F73" w:rsidRPr="00AB41DD" w:rsidRDefault="00567F73" w:rsidP="00A6452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исполнения</w:t>
            </w:r>
          </w:p>
        </w:tc>
        <w:tc>
          <w:tcPr>
            <w:tcW w:w="3260" w:type="dxa"/>
            <w:vAlign w:val="center"/>
          </w:tcPr>
          <w:p w:rsidR="00567F73" w:rsidRPr="00AB41DD" w:rsidRDefault="00567F73" w:rsidP="00A6452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Исполнители</w:t>
            </w:r>
          </w:p>
        </w:tc>
      </w:tr>
      <w:tr w:rsidR="00567F73" w:rsidRPr="00AB41DD" w:rsidTr="00CA44BC">
        <w:tc>
          <w:tcPr>
            <w:tcW w:w="642" w:type="dxa"/>
          </w:tcPr>
          <w:p w:rsidR="00567F73" w:rsidRPr="00AB41DD" w:rsidRDefault="00567F73" w:rsidP="001B3127">
            <w:pPr>
              <w:tabs>
                <w:tab w:val="left" w:pos="214"/>
              </w:tabs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1</w:t>
            </w:r>
          </w:p>
        </w:tc>
        <w:tc>
          <w:tcPr>
            <w:tcW w:w="4603" w:type="dxa"/>
          </w:tcPr>
          <w:p w:rsidR="00567F73" w:rsidRPr="00AB41DD" w:rsidRDefault="00567F73" w:rsidP="00A6452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2</w:t>
            </w:r>
          </w:p>
        </w:tc>
        <w:tc>
          <w:tcPr>
            <w:tcW w:w="1560" w:type="dxa"/>
          </w:tcPr>
          <w:p w:rsidR="00567F73" w:rsidRPr="00AB41DD" w:rsidRDefault="00567F73" w:rsidP="00A6452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3</w:t>
            </w:r>
          </w:p>
        </w:tc>
        <w:tc>
          <w:tcPr>
            <w:tcW w:w="3260" w:type="dxa"/>
          </w:tcPr>
          <w:p w:rsidR="00567F73" w:rsidRPr="00AB41DD" w:rsidRDefault="00567F73" w:rsidP="00A6452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4</w:t>
            </w:r>
          </w:p>
        </w:tc>
      </w:tr>
      <w:tr w:rsidR="00567F73" w:rsidRPr="00AB41DD" w:rsidTr="00CA44BC">
        <w:tc>
          <w:tcPr>
            <w:tcW w:w="642" w:type="dxa"/>
          </w:tcPr>
          <w:p w:rsidR="00567F73" w:rsidRPr="00796E58" w:rsidRDefault="00567F73" w:rsidP="001B3127">
            <w:pPr>
              <w:pStyle w:val="aa"/>
              <w:numPr>
                <w:ilvl w:val="0"/>
                <w:numId w:val="2"/>
              </w:numPr>
              <w:tabs>
                <w:tab w:val="left" w:pos="214"/>
              </w:tabs>
              <w:ind w:left="0" w:firstLine="0"/>
              <w:jc w:val="center"/>
              <w:rPr>
                <w:spacing w:val="0"/>
              </w:rPr>
            </w:pPr>
          </w:p>
        </w:tc>
        <w:tc>
          <w:tcPr>
            <w:tcW w:w="4603" w:type="dxa"/>
          </w:tcPr>
          <w:p w:rsidR="00DF2384" w:rsidRPr="00AB41DD" w:rsidRDefault="00567F73" w:rsidP="001E0538">
            <w:pPr>
              <w:rPr>
                <w:spacing w:val="0"/>
              </w:rPr>
            </w:pPr>
            <w:r w:rsidRPr="00AB41DD">
              <w:rPr>
                <w:spacing w:val="0"/>
              </w:rPr>
              <w:t xml:space="preserve">Разработать и представить в межведомственную противопаводковую комиссию </w:t>
            </w:r>
            <w:r w:rsidR="008112E0">
              <w:rPr>
                <w:spacing w:val="0"/>
              </w:rPr>
              <w:t xml:space="preserve">Асбестовского городского округа </w:t>
            </w:r>
            <w:r w:rsidRPr="00AB41DD">
              <w:rPr>
                <w:spacing w:val="0"/>
              </w:rPr>
              <w:t xml:space="preserve">мероприятия по организации </w:t>
            </w:r>
            <w:r w:rsidRPr="00DF2384">
              <w:rPr>
                <w:spacing w:val="0"/>
              </w:rPr>
              <w:t xml:space="preserve">безаварийного пропуска паводковых вод  </w:t>
            </w:r>
            <w:r w:rsidR="00DF2384" w:rsidRPr="00DF2384">
              <w:rPr>
                <w:spacing w:val="0"/>
              </w:rPr>
              <w:t xml:space="preserve">через гидротехнические сооружения </w:t>
            </w:r>
            <w:r w:rsidR="00F34F70">
              <w:rPr>
                <w:spacing w:val="0"/>
              </w:rPr>
              <w:t xml:space="preserve">в </w:t>
            </w:r>
            <w:r w:rsidRPr="00DF2384">
              <w:rPr>
                <w:spacing w:val="0"/>
              </w:rPr>
              <w:t>201</w:t>
            </w:r>
            <w:r w:rsidR="00C73516">
              <w:rPr>
                <w:spacing w:val="0"/>
              </w:rPr>
              <w:t>9</w:t>
            </w:r>
            <w:r w:rsidRPr="00DF2384">
              <w:rPr>
                <w:spacing w:val="0"/>
              </w:rPr>
              <w:t xml:space="preserve"> году</w:t>
            </w:r>
          </w:p>
        </w:tc>
        <w:tc>
          <w:tcPr>
            <w:tcW w:w="1560" w:type="dxa"/>
          </w:tcPr>
          <w:p w:rsidR="00567F73" w:rsidRPr="00AB41DD" w:rsidRDefault="00567F73" w:rsidP="00A6452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до</w:t>
            </w:r>
          </w:p>
          <w:p w:rsidR="00567F73" w:rsidRPr="00AB41DD" w:rsidRDefault="00567F73" w:rsidP="00A6452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20</w:t>
            </w:r>
            <w:r w:rsidR="00DF2384">
              <w:rPr>
                <w:spacing w:val="0"/>
              </w:rPr>
              <w:t xml:space="preserve"> февраля </w:t>
            </w:r>
          </w:p>
          <w:p w:rsidR="00567F73" w:rsidRPr="00AB41DD" w:rsidRDefault="00567F73" w:rsidP="00A64528">
            <w:pPr>
              <w:jc w:val="center"/>
              <w:rPr>
                <w:spacing w:val="0"/>
              </w:rPr>
            </w:pPr>
          </w:p>
        </w:tc>
        <w:tc>
          <w:tcPr>
            <w:tcW w:w="3260" w:type="dxa"/>
          </w:tcPr>
          <w:p w:rsidR="008112E0" w:rsidRPr="00AB41DD" w:rsidRDefault="008112E0" w:rsidP="008112E0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МКП «Вторресурсы»</w:t>
            </w:r>
          </w:p>
          <w:p w:rsidR="008112E0" w:rsidRPr="00AB41DD" w:rsidRDefault="008112E0" w:rsidP="008112E0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ОАО «Ураласбест»</w:t>
            </w:r>
          </w:p>
          <w:p w:rsidR="00567F73" w:rsidRPr="00AB41DD" w:rsidRDefault="008112E0" w:rsidP="008112E0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(по согласованию)</w:t>
            </w:r>
          </w:p>
        </w:tc>
      </w:tr>
      <w:tr w:rsidR="004170B0" w:rsidRPr="00AB41DD" w:rsidTr="00CA44BC">
        <w:tc>
          <w:tcPr>
            <w:tcW w:w="642" w:type="dxa"/>
          </w:tcPr>
          <w:p w:rsidR="004170B0" w:rsidRPr="00796E58" w:rsidRDefault="004170B0" w:rsidP="001B3127">
            <w:pPr>
              <w:pStyle w:val="aa"/>
              <w:numPr>
                <w:ilvl w:val="0"/>
                <w:numId w:val="2"/>
              </w:numPr>
              <w:tabs>
                <w:tab w:val="left" w:pos="214"/>
              </w:tabs>
              <w:ind w:left="0" w:firstLine="0"/>
              <w:jc w:val="center"/>
              <w:rPr>
                <w:spacing w:val="0"/>
              </w:rPr>
            </w:pPr>
          </w:p>
        </w:tc>
        <w:tc>
          <w:tcPr>
            <w:tcW w:w="4603" w:type="dxa"/>
          </w:tcPr>
          <w:p w:rsidR="004170B0" w:rsidRPr="00AB41DD" w:rsidRDefault="004170B0" w:rsidP="001E0538">
            <w:pPr>
              <w:rPr>
                <w:spacing w:val="0"/>
              </w:rPr>
            </w:pPr>
            <w:r w:rsidRPr="00AB41DD">
              <w:rPr>
                <w:spacing w:val="0"/>
              </w:rPr>
              <w:t>Провести предпаводковое обследование гидротехнических сооружений                               с представлением актов обследовани</w:t>
            </w:r>
            <w:r w:rsidR="007B38AA">
              <w:rPr>
                <w:spacing w:val="0"/>
              </w:rPr>
              <w:t>я</w:t>
            </w:r>
            <w:r w:rsidRPr="00AB41DD">
              <w:rPr>
                <w:spacing w:val="0"/>
              </w:rPr>
              <w:t xml:space="preserve">                 в межведомственную противопаводковую комиссию Асбестовского городского округа </w:t>
            </w:r>
          </w:p>
        </w:tc>
        <w:tc>
          <w:tcPr>
            <w:tcW w:w="1560" w:type="dxa"/>
          </w:tcPr>
          <w:p w:rsidR="004170B0" w:rsidRPr="00AB41DD" w:rsidRDefault="004170B0" w:rsidP="00A6452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 xml:space="preserve">до </w:t>
            </w:r>
          </w:p>
          <w:p w:rsidR="004170B0" w:rsidRPr="00AB41DD" w:rsidRDefault="004170B0" w:rsidP="00CA44BC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10</w:t>
            </w:r>
          </w:p>
          <w:p w:rsidR="004170B0" w:rsidRPr="00AB41DD" w:rsidRDefault="004170B0" w:rsidP="00CA44BC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 xml:space="preserve">апреля </w:t>
            </w:r>
          </w:p>
        </w:tc>
        <w:tc>
          <w:tcPr>
            <w:tcW w:w="3260" w:type="dxa"/>
          </w:tcPr>
          <w:p w:rsidR="004170B0" w:rsidRPr="00AB41DD" w:rsidRDefault="004170B0" w:rsidP="00CA44BC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МКП «Вторресурсы»</w:t>
            </w:r>
          </w:p>
          <w:p w:rsidR="004170B0" w:rsidRPr="00AB41DD" w:rsidRDefault="004170B0" w:rsidP="00CA44BC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ОАО «Ураласбест»</w:t>
            </w:r>
          </w:p>
          <w:p w:rsidR="004170B0" w:rsidRPr="00AB41DD" w:rsidRDefault="004170B0" w:rsidP="00CA44BC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(по согласованию)</w:t>
            </w:r>
          </w:p>
        </w:tc>
      </w:tr>
      <w:tr w:rsidR="004170B0" w:rsidRPr="00AB41DD" w:rsidTr="00CA44BC">
        <w:tc>
          <w:tcPr>
            <w:tcW w:w="642" w:type="dxa"/>
          </w:tcPr>
          <w:p w:rsidR="004170B0" w:rsidRPr="00796E58" w:rsidRDefault="004170B0" w:rsidP="001B3127">
            <w:pPr>
              <w:pStyle w:val="aa"/>
              <w:numPr>
                <w:ilvl w:val="0"/>
                <w:numId w:val="2"/>
              </w:numPr>
              <w:tabs>
                <w:tab w:val="left" w:pos="214"/>
              </w:tabs>
              <w:ind w:left="0" w:firstLine="0"/>
              <w:jc w:val="center"/>
              <w:rPr>
                <w:spacing w:val="0"/>
              </w:rPr>
            </w:pPr>
          </w:p>
        </w:tc>
        <w:tc>
          <w:tcPr>
            <w:tcW w:w="4603" w:type="dxa"/>
          </w:tcPr>
          <w:p w:rsidR="004170B0" w:rsidRPr="00AB41DD" w:rsidRDefault="004170B0" w:rsidP="001E0538">
            <w:pPr>
              <w:rPr>
                <w:spacing w:val="0"/>
              </w:rPr>
            </w:pPr>
            <w:r w:rsidRPr="00AB41DD">
              <w:rPr>
                <w:spacing w:val="0"/>
              </w:rPr>
              <w:t>Провести послепаводковое обследование гидротехнических сооружений                                с представлением актов</w:t>
            </w:r>
            <w:r w:rsidR="007B38AA">
              <w:rPr>
                <w:spacing w:val="0"/>
              </w:rPr>
              <w:t xml:space="preserve"> обследования </w:t>
            </w:r>
            <w:r w:rsidRPr="00AB41DD">
              <w:rPr>
                <w:spacing w:val="0"/>
              </w:rPr>
              <w:t xml:space="preserve">                                        в межведомственную противопаводковую комиссию Асбестовского городского округа</w:t>
            </w:r>
          </w:p>
        </w:tc>
        <w:tc>
          <w:tcPr>
            <w:tcW w:w="1560" w:type="dxa"/>
          </w:tcPr>
          <w:p w:rsidR="004170B0" w:rsidRPr="00AB41DD" w:rsidRDefault="004170B0" w:rsidP="00A6452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 xml:space="preserve">до </w:t>
            </w:r>
          </w:p>
          <w:p w:rsidR="004170B0" w:rsidRPr="00AB41DD" w:rsidRDefault="004170B0" w:rsidP="00A6452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 xml:space="preserve">10 </w:t>
            </w:r>
          </w:p>
          <w:p w:rsidR="004170B0" w:rsidRPr="00AB41DD" w:rsidRDefault="004170B0" w:rsidP="00A6452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 xml:space="preserve">сентября </w:t>
            </w:r>
          </w:p>
        </w:tc>
        <w:tc>
          <w:tcPr>
            <w:tcW w:w="3260" w:type="dxa"/>
          </w:tcPr>
          <w:p w:rsidR="004170B0" w:rsidRPr="00AB41DD" w:rsidRDefault="004170B0" w:rsidP="000E650E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МКП «Вторресурсы»</w:t>
            </w:r>
          </w:p>
          <w:p w:rsidR="004170B0" w:rsidRPr="00AB41DD" w:rsidRDefault="004170B0" w:rsidP="000E650E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ОАО «Ураласбест»</w:t>
            </w:r>
          </w:p>
          <w:p w:rsidR="004170B0" w:rsidRPr="00AB41DD" w:rsidRDefault="004170B0" w:rsidP="000E650E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(по согласованию)</w:t>
            </w:r>
          </w:p>
        </w:tc>
      </w:tr>
      <w:tr w:rsidR="004170B0" w:rsidRPr="00AB41DD" w:rsidTr="00CA44BC">
        <w:tc>
          <w:tcPr>
            <w:tcW w:w="642" w:type="dxa"/>
          </w:tcPr>
          <w:p w:rsidR="004170B0" w:rsidRPr="00796E58" w:rsidRDefault="004170B0" w:rsidP="001B3127">
            <w:pPr>
              <w:pStyle w:val="aa"/>
              <w:numPr>
                <w:ilvl w:val="0"/>
                <w:numId w:val="2"/>
              </w:numPr>
              <w:tabs>
                <w:tab w:val="left" w:pos="214"/>
              </w:tabs>
              <w:ind w:left="0" w:firstLine="0"/>
              <w:jc w:val="center"/>
              <w:rPr>
                <w:spacing w:val="0"/>
              </w:rPr>
            </w:pPr>
          </w:p>
        </w:tc>
        <w:tc>
          <w:tcPr>
            <w:tcW w:w="4603" w:type="dxa"/>
          </w:tcPr>
          <w:p w:rsidR="004170B0" w:rsidRPr="00AB41DD" w:rsidRDefault="004170B0" w:rsidP="001E0538">
            <w:pPr>
              <w:rPr>
                <w:spacing w:val="0"/>
              </w:rPr>
            </w:pPr>
            <w:r w:rsidRPr="00AB41DD">
              <w:rPr>
                <w:spacing w:val="0"/>
              </w:rPr>
              <w:t>Осуществит</w:t>
            </w:r>
            <w:r w:rsidR="007B38AA">
              <w:rPr>
                <w:spacing w:val="0"/>
              </w:rPr>
              <w:t>ь очистку подмостовых пространств</w:t>
            </w:r>
            <w:r w:rsidRPr="00AB41DD">
              <w:rPr>
                <w:spacing w:val="0"/>
              </w:rPr>
              <w:t xml:space="preserve"> и водопропускных труб </w:t>
            </w:r>
            <w:r>
              <w:rPr>
                <w:spacing w:val="0"/>
              </w:rPr>
              <w:t xml:space="preserve">                      </w:t>
            </w:r>
            <w:r w:rsidRPr="00AB41DD">
              <w:rPr>
                <w:spacing w:val="0"/>
              </w:rPr>
              <w:t xml:space="preserve">от снега, наледи и мусора   </w:t>
            </w:r>
          </w:p>
        </w:tc>
        <w:tc>
          <w:tcPr>
            <w:tcW w:w="1560" w:type="dxa"/>
          </w:tcPr>
          <w:p w:rsidR="004170B0" w:rsidRPr="00AB41DD" w:rsidRDefault="004170B0" w:rsidP="00A6452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до</w:t>
            </w:r>
          </w:p>
          <w:p w:rsidR="004170B0" w:rsidRPr="00AB41DD" w:rsidRDefault="004170B0" w:rsidP="00A6452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01</w:t>
            </w:r>
          </w:p>
          <w:p w:rsidR="004170B0" w:rsidRPr="00AB41DD" w:rsidRDefault="004170B0" w:rsidP="00A6452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 xml:space="preserve">апреля </w:t>
            </w:r>
          </w:p>
        </w:tc>
        <w:tc>
          <w:tcPr>
            <w:tcW w:w="3260" w:type="dxa"/>
          </w:tcPr>
          <w:p w:rsidR="004170B0" w:rsidRPr="00AB41DD" w:rsidRDefault="004170B0" w:rsidP="000E650E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МКП «Вторресурсы»</w:t>
            </w:r>
          </w:p>
          <w:p w:rsidR="004170B0" w:rsidRPr="00AB41DD" w:rsidRDefault="004170B0" w:rsidP="00CA44BC">
            <w:pPr>
              <w:jc w:val="center"/>
              <w:rPr>
                <w:spacing w:val="0"/>
              </w:rPr>
            </w:pPr>
          </w:p>
        </w:tc>
      </w:tr>
      <w:tr w:rsidR="004170B0" w:rsidRPr="00AB41DD" w:rsidTr="00CA44BC">
        <w:trPr>
          <w:trHeight w:val="260"/>
        </w:trPr>
        <w:tc>
          <w:tcPr>
            <w:tcW w:w="642" w:type="dxa"/>
          </w:tcPr>
          <w:p w:rsidR="004170B0" w:rsidRPr="00796E58" w:rsidRDefault="004170B0" w:rsidP="001B3127">
            <w:pPr>
              <w:pStyle w:val="aa"/>
              <w:numPr>
                <w:ilvl w:val="0"/>
                <w:numId w:val="2"/>
              </w:numPr>
              <w:tabs>
                <w:tab w:val="left" w:pos="214"/>
              </w:tabs>
              <w:ind w:left="0" w:firstLine="0"/>
              <w:jc w:val="center"/>
              <w:rPr>
                <w:spacing w:val="0"/>
              </w:rPr>
            </w:pPr>
          </w:p>
        </w:tc>
        <w:tc>
          <w:tcPr>
            <w:tcW w:w="4603" w:type="dxa"/>
          </w:tcPr>
          <w:p w:rsidR="004170B0" w:rsidRPr="00AB41DD" w:rsidRDefault="004170B0" w:rsidP="001E0538">
            <w:pPr>
              <w:rPr>
                <w:color w:val="FF0000"/>
                <w:spacing w:val="0"/>
              </w:rPr>
            </w:pPr>
            <w:r w:rsidRPr="00AF68D2">
              <w:rPr>
                <w:spacing w:val="0"/>
              </w:rPr>
              <w:t xml:space="preserve">Обеспечить выполнение мероприятий                по сохранности гидротехнического сооружения  - </w:t>
            </w:r>
            <w:r w:rsidRPr="00AF68D2">
              <w:rPr>
                <w:spacing w:val="0"/>
                <w:szCs w:val="28"/>
              </w:rPr>
              <w:t xml:space="preserve">Черемшанская плотина </w:t>
            </w:r>
            <w:r w:rsidR="00E16C7E">
              <w:rPr>
                <w:spacing w:val="0"/>
                <w:szCs w:val="28"/>
              </w:rPr>
              <w:t xml:space="preserve">                </w:t>
            </w:r>
            <w:r w:rsidRPr="00AF68D2">
              <w:rPr>
                <w:spacing w:val="0"/>
                <w:szCs w:val="28"/>
              </w:rPr>
              <w:t xml:space="preserve">на реке Большой Рефт (район базы отдыха «Бодрость»), </w:t>
            </w:r>
            <w:r w:rsidRPr="00AF68D2">
              <w:rPr>
                <w:spacing w:val="0"/>
              </w:rPr>
              <w:t>при</w:t>
            </w:r>
            <w:r w:rsidRPr="00AB41DD">
              <w:rPr>
                <w:spacing w:val="0"/>
              </w:rPr>
              <w:t xml:space="preserve"> необходимости заключить договор на обработку механических способом ледовых заторов </w:t>
            </w:r>
            <w:r>
              <w:rPr>
                <w:spacing w:val="0"/>
              </w:rPr>
              <w:t xml:space="preserve">       </w:t>
            </w:r>
            <w:r w:rsidRPr="00AB41DD">
              <w:rPr>
                <w:spacing w:val="0"/>
              </w:rPr>
              <w:t>в районе</w:t>
            </w:r>
            <w:r>
              <w:rPr>
                <w:spacing w:val="0"/>
              </w:rPr>
              <w:t xml:space="preserve"> гидротехнического сооружения </w:t>
            </w:r>
            <w:r w:rsidR="00E16C7E">
              <w:rPr>
                <w:spacing w:val="0"/>
              </w:rPr>
              <w:t xml:space="preserve">и мостовых сооружений на </w:t>
            </w:r>
            <w:r w:rsidR="00E16C7E" w:rsidRPr="00AF68D2">
              <w:rPr>
                <w:spacing w:val="0"/>
                <w:szCs w:val="28"/>
              </w:rPr>
              <w:t>реке Большой Рефт</w:t>
            </w:r>
          </w:p>
        </w:tc>
        <w:tc>
          <w:tcPr>
            <w:tcW w:w="1560" w:type="dxa"/>
          </w:tcPr>
          <w:p w:rsidR="004170B0" w:rsidRPr="00AB41DD" w:rsidRDefault="004170B0" w:rsidP="00AB41DD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до</w:t>
            </w:r>
          </w:p>
          <w:p w:rsidR="004170B0" w:rsidRPr="00AB41DD" w:rsidRDefault="004170B0" w:rsidP="00AB41DD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01</w:t>
            </w:r>
          </w:p>
          <w:p w:rsidR="004170B0" w:rsidRPr="00AB41DD" w:rsidRDefault="004170B0" w:rsidP="00AB41DD">
            <w:pPr>
              <w:jc w:val="center"/>
              <w:rPr>
                <w:color w:val="FF0000"/>
                <w:spacing w:val="0"/>
              </w:rPr>
            </w:pPr>
            <w:r w:rsidRPr="00AB41DD">
              <w:rPr>
                <w:spacing w:val="0"/>
              </w:rPr>
              <w:t>апреля</w:t>
            </w:r>
          </w:p>
        </w:tc>
        <w:tc>
          <w:tcPr>
            <w:tcW w:w="3260" w:type="dxa"/>
          </w:tcPr>
          <w:p w:rsidR="004170B0" w:rsidRPr="00AB41DD" w:rsidRDefault="004170B0" w:rsidP="00824BC7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МКП «Вторресурсы»</w:t>
            </w:r>
          </w:p>
          <w:p w:rsidR="004170B0" w:rsidRPr="00AB41DD" w:rsidRDefault="004170B0" w:rsidP="00CA44BC">
            <w:pPr>
              <w:jc w:val="center"/>
              <w:rPr>
                <w:color w:val="FF0000"/>
                <w:spacing w:val="0"/>
              </w:rPr>
            </w:pPr>
          </w:p>
        </w:tc>
      </w:tr>
      <w:tr w:rsidR="004170B0" w:rsidRPr="00CA44BC" w:rsidTr="00CA44BC">
        <w:trPr>
          <w:trHeight w:val="1000"/>
        </w:trPr>
        <w:tc>
          <w:tcPr>
            <w:tcW w:w="642" w:type="dxa"/>
          </w:tcPr>
          <w:p w:rsidR="004170B0" w:rsidRPr="00796E58" w:rsidRDefault="004170B0" w:rsidP="001B3127">
            <w:pPr>
              <w:pStyle w:val="aa"/>
              <w:numPr>
                <w:ilvl w:val="0"/>
                <w:numId w:val="2"/>
              </w:numPr>
              <w:tabs>
                <w:tab w:val="left" w:pos="214"/>
              </w:tabs>
              <w:ind w:left="0" w:firstLine="0"/>
              <w:jc w:val="center"/>
              <w:rPr>
                <w:spacing w:val="0"/>
              </w:rPr>
            </w:pPr>
          </w:p>
        </w:tc>
        <w:tc>
          <w:tcPr>
            <w:tcW w:w="4603" w:type="dxa"/>
          </w:tcPr>
          <w:p w:rsidR="004170B0" w:rsidRPr="00CA44BC" w:rsidRDefault="00D84429" w:rsidP="001E0538">
            <w:pPr>
              <w:rPr>
                <w:spacing w:val="0"/>
              </w:rPr>
            </w:pPr>
            <w:r>
              <w:rPr>
                <w:spacing w:val="0"/>
              </w:rPr>
              <w:t xml:space="preserve">Организовать </w:t>
            </w:r>
            <w:r w:rsidR="004170B0">
              <w:rPr>
                <w:spacing w:val="0"/>
              </w:rPr>
              <w:t>подъезды к</w:t>
            </w:r>
            <w:r>
              <w:rPr>
                <w:spacing w:val="0"/>
              </w:rPr>
              <w:t xml:space="preserve"> </w:t>
            </w:r>
            <w:r w:rsidR="004170B0" w:rsidRPr="00AB41DD">
              <w:rPr>
                <w:spacing w:val="0"/>
              </w:rPr>
              <w:t>гидротехническ</w:t>
            </w:r>
            <w:r w:rsidR="004170B0">
              <w:rPr>
                <w:spacing w:val="0"/>
              </w:rPr>
              <w:t>им</w:t>
            </w:r>
            <w:r w:rsidR="004170B0" w:rsidRPr="00AB41DD">
              <w:rPr>
                <w:spacing w:val="0"/>
              </w:rPr>
              <w:t xml:space="preserve"> сооружения</w:t>
            </w:r>
            <w:r w:rsidR="004170B0">
              <w:rPr>
                <w:spacing w:val="0"/>
              </w:rPr>
              <w:t xml:space="preserve">м, произвести расчистку плотин от снега, </w:t>
            </w:r>
            <w:r w:rsidR="007B38AA">
              <w:rPr>
                <w:spacing w:val="0"/>
              </w:rPr>
              <w:t>водосбросов</w:t>
            </w:r>
            <w:r w:rsidR="004170B0">
              <w:rPr>
                <w:spacing w:val="0"/>
              </w:rPr>
              <w:t xml:space="preserve"> ото льда    </w:t>
            </w:r>
          </w:p>
        </w:tc>
        <w:tc>
          <w:tcPr>
            <w:tcW w:w="1560" w:type="dxa"/>
          </w:tcPr>
          <w:p w:rsidR="004170B0" w:rsidRPr="00AB41DD" w:rsidRDefault="004170B0" w:rsidP="00824BC7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до</w:t>
            </w:r>
          </w:p>
          <w:p w:rsidR="004170B0" w:rsidRPr="00AB41DD" w:rsidRDefault="004170B0" w:rsidP="00824BC7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01</w:t>
            </w:r>
          </w:p>
          <w:p w:rsidR="004170B0" w:rsidRPr="00CA44BC" w:rsidRDefault="004170B0" w:rsidP="00824BC7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апреля</w:t>
            </w:r>
          </w:p>
        </w:tc>
        <w:tc>
          <w:tcPr>
            <w:tcW w:w="3260" w:type="dxa"/>
          </w:tcPr>
          <w:p w:rsidR="004170B0" w:rsidRPr="00AB41DD" w:rsidRDefault="004170B0" w:rsidP="00880DD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МКП «Вторресурсы»</w:t>
            </w:r>
          </w:p>
          <w:p w:rsidR="004170B0" w:rsidRPr="00AB41DD" w:rsidRDefault="004170B0" w:rsidP="00880DD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ОАО «Ураласбест»</w:t>
            </w:r>
          </w:p>
          <w:p w:rsidR="004170B0" w:rsidRPr="00CA44BC" w:rsidRDefault="004170B0" w:rsidP="00880DD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(по согласованию)</w:t>
            </w:r>
          </w:p>
        </w:tc>
      </w:tr>
      <w:tr w:rsidR="004170B0" w:rsidRPr="00CA44BC" w:rsidTr="00CA44BC">
        <w:tc>
          <w:tcPr>
            <w:tcW w:w="642" w:type="dxa"/>
          </w:tcPr>
          <w:p w:rsidR="004170B0" w:rsidRPr="00796E58" w:rsidRDefault="004170B0" w:rsidP="001B3127">
            <w:pPr>
              <w:pStyle w:val="aa"/>
              <w:numPr>
                <w:ilvl w:val="0"/>
                <w:numId w:val="2"/>
              </w:numPr>
              <w:tabs>
                <w:tab w:val="left" w:pos="214"/>
              </w:tabs>
              <w:ind w:left="0" w:firstLine="0"/>
              <w:jc w:val="center"/>
              <w:rPr>
                <w:spacing w:val="0"/>
              </w:rPr>
            </w:pPr>
          </w:p>
        </w:tc>
        <w:tc>
          <w:tcPr>
            <w:tcW w:w="4603" w:type="dxa"/>
          </w:tcPr>
          <w:p w:rsidR="004170B0" w:rsidRPr="00302A74" w:rsidRDefault="004170B0" w:rsidP="001E0538">
            <w:pPr>
              <w:rPr>
                <w:color w:val="FF0000"/>
                <w:spacing w:val="0"/>
              </w:rPr>
            </w:pPr>
            <w:r w:rsidRPr="00302A74">
              <w:rPr>
                <w:spacing w:val="0"/>
              </w:rPr>
              <w:t>Организовать освещение  гидротехническо</w:t>
            </w:r>
            <w:r w:rsidR="00144AFF">
              <w:rPr>
                <w:spacing w:val="0"/>
              </w:rPr>
              <w:t>го</w:t>
            </w:r>
            <w:r w:rsidRPr="00302A74">
              <w:rPr>
                <w:spacing w:val="0"/>
              </w:rPr>
              <w:t xml:space="preserve"> сооружени</w:t>
            </w:r>
            <w:r w:rsidR="00144AFF">
              <w:rPr>
                <w:spacing w:val="0"/>
              </w:rPr>
              <w:t>я</w:t>
            </w:r>
            <w:r w:rsidRPr="00302A74">
              <w:rPr>
                <w:spacing w:val="0"/>
              </w:rPr>
              <w:t xml:space="preserve"> </w:t>
            </w:r>
            <w:r w:rsidRPr="00AF68D2">
              <w:rPr>
                <w:spacing w:val="0"/>
              </w:rPr>
              <w:t xml:space="preserve">- </w:t>
            </w:r>
            <w:r w:rsidRPr="00AF68D2">
              <w:rPr>
                <w:spacing w:val="0"/>
                <w:szCs w:val="28"/>
              </w:rPr>
              <w:t>Черемшанская плотина на реке Большой Рефт (район базы отдыха «Бодрость»)</w:t>
            </w:r>
          </w:p>
        </w:tc>
        <w:tc>
          <w:tcPr>
            <w:tcW w:w="1560" w:type="dxa"/>
          </w:tcPr>
          <w:p w:rsidR="004170B0" w:rsidRPr="00AB41DD" w:rsidRDefault="004170B0" w:rsidP="00880DD8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с </w:t>
            </w:r>
          </w:p>
          <w:p w:rsidR="004170B0" w:rsidRDefault="004170B0" w:rsidP="00880DD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01</w:t>
            </w:r>
            <w:r>
              <w:rPr>
                <w:spacing w:val="0"/>
              </w:rPr>
              <w:t xml:space="preserve"> </w:t>
            </w:r>
            <w:r w:rsidRPr="00AB41DD">
              <w:rPr>
                <w:spacing w:val="0"/>
              </w:rPr>
              <w:t>апреля</w:t>
            </w:r>
          </w:p>
          <w:p w:rsidR="004170B0" w:rsidRDefault="004170B0" w:rsidP="00880DD8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по </w:t>
            </w:r>
          </w:p>
          <w:p w:rsidR="004170B0" w:rsidRPr="00A64528" w:rsidRDefault="004170B0" w:rsidP="00880DD8">
            <w:pPr>
              <w:jc w:val="center"/>
              <w:rPr>
                <w:color w:val="FF0000"/>
                <w:spacing w:val="0"/>
              </w:rPr>
            </w:pPr>
            <w:r>
              <w:rPr>
                <w:spacing w:val="0"/>
              </w:rPr>
              <w:t xml:space="preserve">01 июля </w:t>
            </w:r>
          </w:p>
        </w:tc>
        <w:tc>
          <w:tcPr>
            <w:tcW w:w="3260" w:type="dxa"/>
          </w:tcPr>
          <w:p w:rsidR="001E0538" w:rsidRDefault="001E0538" w:rsidP="001E0538">
            <w:pPr>
              <w:contextualSpacing/>
              <w:jc w:val="center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МУП</w:t>
            </w:r>
            <w:r w:rsidRPr="001E0538">
              <w:rPr>
                <w:bCs/>
                <w:spacing w:val="0"/>
              </w:rPr>
              <w:t xml:space="preserve"> «Горэнерго» </w:t>
            </w:r>
          </w:p>
          <w:p w:rsidR="004170B0" w:rsidRPr="00A64528" w:rsidRDefault="004170B0" w:rsidP="001E0538">
            <w:pPr>
              <w:contextualSpacing/>
              <w:jc w:val="center"/>
              <w:rPr>
                <w:color w:val="FF0000"/>
                <w:spacing w:val="0"/>
              </w:rPr>
            </w:pPr>
          </w:p>
        </w:tc>
      </w:tr>
      <w:tr w:rsidR="004170B0" w:rsidRPr="008112E0" w:rsidTr="00CA44BC">
        <w:tc>
          <w:tcPr>
            <w:tcW w:w="642" w:type="dxa"/>
          </w:tcPr>
          <w:p w:rsidR="004170B0" w:rsidRPr="00796E58" w:rsidRDefault="004170B0" w:rsidP="001B3127">
            <w:pPr>
              <w:pStyle w:val="aa"/>
              <w:numPr>
                <w:ilvl w:val="0"/>
                <w:numId w:val="2"/>
              </w:numPr>
              <w:tabs>
                <w:tab w:val="left" w:pos="214"/>
              </w:tabs>
              <w:ind w:left="0" w:firstLine="0"/>
              <w:jc w:val="center"/>
              <w:rPr>
                <w:spacing w:val="0"/>
              </w:rPr>
            </w:pPr>
          </w:p>
        </w:tc>
        <w:tc>
          <w:tcPr>
            <w:tcW w:w="4603" w:type="dxa"/>
          </w:tcPr>
          <w:p w:rsidR="004170B0" w:rsidRPr="00B1197D" w:rsidRDefault="004170B0" w:rsidP="001E0538">
            <w:pPr>
              <w:rPr>
                <w:spacing w:val="0"/>
              </w:rPr>
            </w:pPr>
            <w:r>
              <w:rPr>
                <w:spacing w:val="0"/>
              </w:rPr>
              <w:t xml:space="preserve">Организовать мониторинг поводковой обстановки, взаимодействие по </w:t>
            </w:r>
            <w:r w:rsidR="007B38AA">
              <w:rPr>
                <w:spacing w:val="0"/>
              </w:rPr>
              <w:t>своевременному</w:t>
            </w:r>
            <w:r>
              <w:rPr>
                <w:spacing w:val="0"/>
              </w:rPr>
              <w:t xml:space="preserve"> сбору и обмену информацией с ЕДДС </w:t>
            </w:r>
            <w:r w:rsidRPr="00B1197D">
              <w:rPr>
                <w:spacing w:val="0"/>
              </w:rPr>
              <w:t xml:space="preserve"> </w:t>
            </w:r>
          </w:p>
        </w:tc>
        <w:tc>
          <w:tcPr>
            <w:tcW w:w="1560" w:type="dxa"/>
          </w:tcPr>
          <w:p w:rsidR="004170B0" w:rsidRPr="00AB41DD" w:rsidRDefault="004170B0" w:rsidP="001A1660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до</w:t>
            </w:r>
          </w:p>
          <w:p w:rsidR="004170B0" w:rsidRDefault="004170B0" w:rsidP="001A1660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01</w:t>
            </w:r>
            <w:r>
              <w:rPr>
                <w:spacing w:val="0"/>
              </w:rPr>
              <w:t xml:space="preserve"> </w:t>
            </w:r>
            <w:r w:rsidRPr="00AB41DD">
              <w:rPr>
                <w:spacing w:val="0"/>
              </w:rPr>
              <w:t>апреля</w:t>
            </w:r>
          </w:p>
          <w:p w:rsidR="004170B0" w:rsidRDefault="004170B0" w:rsidP="001A1660">
            <w:pPr>
              <w:jc w:val="center"/>
              <w:rPr>
                <w:spacing w:val="0"/>
              </w:rPr>
            </w:pPr>
          </w:p>
        </w:tc>
        <w:tc>
          <w:tcPr>
            <w:tcW w:w="3260" w:type="dxa"/>
          </w:tcPr>
          <w:p w:rsidR="004170B0" w:rsidRPr="008112E0" w:rsidRDefault="004170B0" w:rsidP="001A1660">
            <w:pPr>
              <w:jc w:val="center"/>
              <w:rPr>
                <w:spacing w:val="0"/>
              </w:rPr>
            </w:pPr>
            <w:r w:rsidRPr="008112E0">
              <w:rPr>
                <w:spacing w:val="0"/>
              </w:rPr>
              <w:t>МБУ АГО «Центр спасения»</w:t>
            </w:r>
          </w:p>
          <w:p w:rsidR="004170B0" w:rsidRPr="008112E0" w:rsidRDefault="004170B0" w:rsidP="001A1660">
            <w:pPr>
              <w:jc w:val="center"/>
              <w:rPr>
                <w:spacing w:val="0"/>
              </w:rPr>
            </w:pPr>
            <w:r w:rsidRPr="008112E0">
              <w:rPr>
                <w:spacing w:val="0"/>
              </w:rPr>
              <w:t>МКП «Вторресурсы»</w:t>
            </w:r>
          </w:p>
          <w:p w:rsidR="004170B0" w:rsidRPr="008112E0" w:rsidRDefault="004170B0" w:rsidP="001A1660">
            <w:pPr>
              <w:jc w:val="center"/>
              <w:rPr>
                <w:spacing w:val="0"/>
              </w:rPr>
            </w:pPr>
            <w:r w:rsidRPr="008112E0">
              <w:rPr>
                <w:spacing w:val="0"/>
              </w:rPr>
              <w:t>ОАО «Ураласбест»</w:t>
            </w:r>
          </w:p>
          <w:p w:rsidR="004170B0" w:rsidRPr="008112E0" w:rsidRDefault="004170B0" w:rsidP="001A1660">
            <w:pPr>
              <w:jc w:val="center"/>
              <w:rPr>
                <w:spacing w:val="0"/>
              </w:rPr>
            </w:pPr>
            <w:r w:rsidRPr="008112E0">
              <w:rPr>
                <w:spacing w:val="0"/>
              </w:rPr>
              <w:t>(по согласованию)</w:t>
            </w:r>
          </w:p>
        </w:tc>
      </w:tr>
    </w:tbl>
    <w:p w:rsidR="00567F73" w:rsidRPr="001965FB" w:rsidRDefault="00567F73" w:rsidP="008B2074">
      <w:pPr>
        <w:rPr>
          <w:spacing w:val="0"/>
        </w:rPr>
      </w:pPr>
    </w:p>
    <w:sectPr w:rsidR="00567F73" w:rsidRPr="001965FB" w:rsidSect="008B2074">
      <w:headerReference w:type="default" r:id="rId8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DFB" w:rsidRDefault="00DE1DFB" w:rsidP="006B1E43">
      <w:r>
        <w:separator/>
      </w:r>
    </w:p>
  </w:endnote>
  <w:endnote w:type="continuationSeparator" w:id="1">
    <w:p w:rsidR="00DE1DFB" w:rsidRDefault="00DE1DFB" w:rsidP="006B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DFB" w:rsidRDefault="00DE1DFB" w:rsidP="006B1E43">
      <w:r>
        <w:separator/>
      </w:r>
    </w:p>
  </w:footnote>
  <w:footnote w:type="continuationSeparator" w:id="1">
    <w:p w:rsidR="00DE1DFB" w:rsidRDefault="00DE1DFB" w:rsidP="006B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46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B1E43" w:rsidRPr="008B2074" w:rsidRDefault="00B6781E" w:rsidP="008B2074">
        <w:pPr>
          <w:pStyle w:val="a7"/>
          <w:jc w:val="center"/>
          <w:rPr>
            <w:sz w:val="28"/>
            <w:szCs w:val="28"/>
          </w:rPr>
        </w:pPr>
        <w:r w:rsidRPr="006B1E43">
          <w:rPr>
            <w:sz w:val="28"/>
            <w:szCs w:val="28"/>
          </w:rPr>
          <w:fldChar w:fldCharType="begin"/>
        </w:r>
        <w:r w:rsidR="006B1E43" w:rsidRPr="006B1E43">
          <w:rPr>
            <w:sz w:val="28"/>
            <w:szCs w:val="28"/>
          </w:rPr>
          <w:instrText xml:space="preserve"> PAGE   \* MERGEFORMAT </w:instrText>
        </w:r>
        <w:r w:rsidRPr="006B1E43">
          <w:rPr>
            <w:sz w:val="28"/>
            <w:szCs w:val="28"/>
          </w:rPr>
          <w:fldChar w:fldCharType="separate"/>
        </w:r>
        <w:r w:rsidR="00EF600E">
          <w:rPr>
            <w:noProof/>
            <w:sz w:val="28"/>
            <w:szCs w:val="28"/>
          </w:rPr>
          <w:t>6</w:t>
        </w:r>
        <w:r w:rsidRPr="006B1E4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153E"/>
    <w:multiLevelType w:val="multilevel"/>
    <w:tmpl w:val="CD6E8514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DA22AA2"/>
    <w:multiLevelType w:val="hybridMultilevel"/>
    <w:tmpl w:val="812C1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934FD"/>
    <w:multiLevelType w:val="hybridMultilevel"/>
    <w:tmpl w:val="7F6233A4"/>
    <w:lvl w:ilvl="0" w:tplc="18A84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31BAA"/>
    <w:multiLevelType w:val="hybridMultilevel"/>
    <w:tmpl w:val="BCACCBB8"/>
    <w:lvl w:ilvl="0" w:tplc="9E8AAA52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activeWritingStyle w:appName="MSWord" w:lang="ru-RU" w:vendorID="1" w:dllVersion="512" w:checkStyle="1"/>
  <w:stylePaneFormatFilter w:val="3F01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F52"/>
    <w:rsid w:val="00015E89"/>
    <w:rsid w:val="00017179"/>
    <w:rsid w:val="00024838"/>
    <w:rsid w:val="00034EAA"/>
    <w:rsid w:val="00036673"/>
    <w:rsid w:val="00037525"/>
    <w:rsid w:val="00042036"/>
    <w:rsid w:val="0007295F"/>
    <w:rsid w:val="000820B6"/>
    <w:rsid w:val="00083C41"/>
    <w:rsid w:val="000D7B79"/>
    <w:rsid w:val="000E650E"/>
    <w:rsid w:val="00102E55"/>
    <w:rsid w:val="0014198A"/>
    <w:rsid w:val="00144AFF"/>
    <w:rsid w:val="00147E5D"/>
    <w:rsid w:val="001657E5"/>
    <w:rsid w:val="00182A86"/>
    <w:rsid w:val="001965FB"/>
    <w:rsid w:val="001A1660"/>
    <w:rsid w:val="001B130A"/>
    <w:rsid w:val="001B3127"/>
    <w:rsid w:val="001D3444"/>
    <w:rsid w:val="001D666B"/>
    <w:rsid w:val="001E0538"/>
    <w:rsid w:val="00206DE8"/>
    <w:rsid w:val="0020745C"/>
    <w:rsid w:val="0023465F"/>
    <w:rsid w:val="00255E61"/>
    <w:rsid w:val="00256449"/>
    <w:rsid w:val="00257511"/>
    <w:rsid w:val="002736A4"/>
    <w:rsid w:val="00277741"/>
    <w:rsid w:val="002A6DA7"/>
    <w:rsid w:val="002A705D"/>
    <w:rsid w:val="002B0F10"/>
    <w:rsid w:val="002B4B8B"/>
    <w:rsid w:val="002C27F5"/>
    <w:rsid w:val="002D3C31"/>
    <w:rsid w:val="002F14EB"/>
    <w:rsid w:val="00302A74"/>
    <w:rsid w:val="003342AB"/>
    <w:rsid w:val="003421AD"/>
    <w:rsid w:val="00346A3F"/>
    <w:rsid w:val="00346CDD"/>
    <w:rsid w:val="003509D0"/>
    <w:rsid w:val="00393C57"/>
    <w:rsid w:val="003965FF"/>
    <w:rsid w:val="00396CF6"/>
    <w:rsid w:val="003A66F0"/>
    <w:rsid w:val="003C0BED"/>
    <w:rsid w:val="003D4529"/>
    <w:rsid w:val="003E2FE9"/>
    <w:rsid w:val="003E43C0"/>
    <w:rsid w:val="003E5F52"/>
    <w:rsid w:val="00403174"/>
    <w:rsid w:val="004048AE"/>
    <w:rsid w:val="00406EF9"/>
    <w:rsid w:val="00415A69"/>
    <w:rsid w:val="004170B0"/>
    <w:rsid w:val="00423FAF"/>
    <w:rsid w:val="00433C15"/>
    <w:rsid w:val="00435E4E"/>
    <w:rsid w:val="004475E0"/>
    <w:rsid w:val="00471E74"/>
    <w:rsid w:val="00482A50"/>
    <w:rsid w:val="004855C2"/>
    <w:rsid w:val="004B3C32"/>
    <w:rsid w:val="004B762B"/>
    <w:rsid w:val="004F231E"/>
    <w:rsid w:val="00501F60"/>
    <w:rsid w:val="00506061"/>
    <w:rsid w:val="00533B8C"/>
    <w:rsid w:val="00545C5A"/>
    <w:rsid w:val="00553A80"/>
    <w:rsid w:val="00555A82"/>
    <w:rsid w:val="0056798B"/>
    <w:rsid w:val="00567F73"/>
    <w:rsid w:val="00571DC0"/>
    <w:rsid w:val="0058546E"/>
    <w:rsid w:val="005C3BD7"/>
    <w:rsid w:val="005D1D87"/>
    <w:rsid w:val="005E021F"/>
    <w:rsid w:val="00626BA2"/>
    <w:rsid w:val="006276E9"/>
    <w:rsid w:val="006663C5"/>
    <w:rsid w:val="00674ED6"/>
    <w:rsid w:val="006B1E43"/>
    <w:rsid w:val="006B4E21"/>
    <w:rsid w:val="006C15A4"/>
    <w:rsid w:val="006C43E4"/>
    <w:rsid w:val="006D07B8"/>
    <w:rsid w:val="006D46E4"/>
    <w:rsid w:val="006E31EC"/>
    <w:rsid w:val="00710ACE"/>
    <w:rsid w:val="007127C3"/>
    <w:rsid w:val="007428C1"/>
    <w:rsid w:val="00766C7C"/>
    <w:rsid w:val="0079070E"/>
    <w:rsid w:val="00796E58"/>
    <w:rsid w:val="007A7CE7"/>
    <w:rsid w:val="007B38AA"/>
    <w:rsid w:val="007B3C4B"/>
    <w:rsid w:val="007B4ACD"/>
    <w:rsid w:val="007C6E88"/>
    <w:rsid w:val="007E418A"/>
    <w:rsid w:val="00802144"/>
    <w:rsid w:val="00804A8C"/>
    <w:rsid w:val="008112E0"/>
    <w:rsid w:val="00816DC7"/>
    <w:rsid w:val="00824BC7"/>
    <w:rsid w:val="0085632F"/>
    <w:rsid w:val="00880DD8"/>
    <w:rsid w:val="008A16A7"/>
    <w:rsid w:val="008A3074"/>
    <w:rsid w:val="008B2074"/>
    <w:rsid w:val="008C1306"/>
    <w:rsid w:val="008C4513"/>
    <w:rsid w:val="008D1ECA"/>
    <w:rsid w:val="008F6C56"/>
    <w:rsid w:val="009020BA"/>
    <w:rsid w:val="009100A2"/>
    <w:rsid w:val="00911FE5"/>
    <w:rsid w:val="00925BE1"/>
    <w:rsid w:val="009425FB"/>
    <w:rsid w:val="009578AA"/>
    <w:rsid w:val="0097114E"/>
    <w:rsid w:val="009711DB"/>
    <w:rsid w:val="0099545A"/>
    <w:rsid w:val="009A3139"/>
    <w:rsid w:val="009A5707"/>
    <w:rsid w:val="009B7A07"/>
    <w:rsid w:val="009E0A5E"/>
    <w:rsid w:val="009F2866"/>
    <w:rsid w:val="00A125D8"/>
    <w:rsid w:val="00A44BAB"/>
    <w:rsid w:val="00A64528"/>
    <w:rsid w:val="00A7563F"/>
    <w:rsid w:val="00AB41DD"/>
    <w:rsid w:val="00AB450B"/>
    <w:rsid w:val="00AB6AE0"/>
    <w:rsid w:val="00AF68D2"/>
    <w:rsid w:val="00B1197D"/>
    <w:rsid w:val="00B41E58"/>
    <w:rsid w:val="00B53B8C"/>
    <w:rsid w:val="00B6648C"/>
    <w:rsid w:val="00B6781E"/>
    <w:rsid w:val="00B7172E"/>
    <w:rsid w:val="00B87BE4"/>
    <w:rsid w:val="00BA1BB9"/>
    <w:rsid w:val="00BA5855"/>
    <w:rsid w:val="00BB7A4A"/>
    <w:rsid w:val="00BC0D5D"/>
    <w:rsid w:val="00BC569E"/>
    <w:rsid w:val="00BD732C"/>
    <w:rsid w:val="00BF339F"/>
    <w:rsid w:val="00C04327"/>
    <w:rsid w:val="00C55410"/>
    <w:rsid w:val="00C73516"/>
    <w:rsid w:val="00C83FDA"/>
    <w:rsid w:val="00C86E87"/>
    <w:rsid w:val="00CA3E71"/>
    <w:rsid w:val="00CA44BC"/>
    <w:rsid w:val="00CB53C2"/>
    <w:rsid w:val="00CC4DD9"/>
    <w:rsid w:val="00CF313A"/>
    <w:rsid w:val="00D05DED"/>
    <w:rsid w:val="00D2018A"/>
    <w:rsid w:val="00D547EC"/>
    <w:rsid w:val="00D57DBE"/>
    <w:rsid w:val="00D829A6"/>
    <w:rsid w:val="00D84429"/>
    <w:rsid w:val="00D97BA1"/>
    <w:rsid w:val="00DA139E"/>
    <w:rsid w:val="00DD17DA"/>
    <w:rsid w:val="00DD364D"/>
    <w:rsid w:val="00DD78D8"/>
    <w:rsid w:val="00DE1DFB"/>
    <w:rsid w:val="00DF2384"/>
    <w:rsid w:val="00E053E5"/>
    <w:rsid w:val="00E11A85"/>
    <w:rsid w:val="00E16C7E"/>
    <w:rsid w:val="00E522EC"/>
    <w:rsid w:val="00E620F0"/>
    <w:rsid w:val="00E84EE7"/>
    <w:rsid w:val="00EB0D30"/>
    <w:rsid w:val="00EB1CAB"/>
    <w:rsid w:val="00EE1563"/>
    <w:rsid w:val="00EE3E8C"/>
    <w:rsid w:val="00EE537B"/>
    <w:rsid w:val="00EF600E"/>
    <w:rsid w:val="00F268CD"/>
    <w:rsid w:val="00F34F70"/>
    <w:rsid w:val="00F36EBB"/>
    <w:rsid w:val="00F56FD5"/>
    <w:rsid w:val="00F57C0F"/>
    <w:rsid w:val="00F8276E"/>
    <w:rsid w:val="00F91607"/>
    <w:rsid w:val="00FC4095"/>
    <w:rsid w:val="00FE0699"/>
    <w:rsid w:val="00FF1586"/>
    <w:rsid w:val="00FF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F52"/>
    <w:pPr>
      <w:jc w:val="both"/>
    </w:pPr>
    <w:rPr>
      <w:spacing w:val="20"/>
      <w:sz w:val="24"/>
      <w:szCs w:val="24"/>
    </w:rPr>
  </w:style>
  <w:style w:type="paragraph" w:styleId="2">
    <w:name w:val="heading 2"/>
    <w:basedOn w:val="a"/>
    <w:next w:val="a"/>
    <w:link w:val="20"/>
    <w:qFormat/>
    <w:rsid w:val="00567F73"/>
    <w:pPr>
      <w:keepNext/>
      <w:outlineLvl w:val="1"/>
    </w:pPr>
    <w:rPr>
      <w:b/>
      <w:spacing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5F52"/>
    <w:pPr>
      <w:jc w:val="left"/>
    </w:pPr>
    <w:rPr>
      <w:b/>
      <w:spacing w:val="0"/>
      <w:szCs w:val="20"/>
    </w:rPr>
  </w:style>
  <w:style w:type="paragraph" w:styleId="a4">
    <w:name w:val="Balloon Text"/>
    <w:basedOn w:val="a"/>
    <w:link w:val="a5"/>
    <w:rsid w:val="00B41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41E58"/>
    <w:rPr>
      <w:rFonts w:ascii="Tahoma" w:hAnsi="Tahoma" w:cs="Tahoma"/>
      <w:spacing w:val="20"/>
      <w:sz w:val="16"/>
      <w:szCs w:val="16"/>
    </w:rPr>
  </w:style>
  <w:style w:type="character" w:customStyle="1" w:styleId="20">
    <w:name w:val="Заголовок 2 Знак"/>
    <w:basedOn w:val="a0"/>
    <w:link w:val="2"/>
    <w:rsid w:val="00567F73"/>
    <w:rPr>
      <w:b/>
      <w:sz w:val="24"/>
    </w:rPr>
  </w:style>
  <w:style w:type="paragraph" w:customStyle="1" w:styleId="a6">
    <w:name w:val="Адресат"/>
    <w:basedOn w:val="a3"/>
    <w:rsid w:val="00567F73"/>
    <w:pPr>
      <w:suppressAutoHyphens/>
      <w:spacing w:before="120"/>
    </w:pPr>
    <w:rPr>
      <w:rFonts w:ascii="Times New Roman CYR" w:hAnsi="Times New Roman CYR"/>
      <w:b w:val="0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rsid w:val="00567F73"/>
    <w:pPr>
      <w:tabs>
        <w:tab w:val="center" w:pos="4536"/>
        <w:tab w:val="right" w:pos="9072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67F73"/>
    <w:rPr>
      <w:spacing w:val="20"/>
      <w:sz w:val="24"/>
    </w:rPr>
  </w:style>
  <w:style w:type="paragraph" w:customStyle="1" w:styleId="ConsPlusNormal">
    <w:name w:val="ConsPlusNormal"/>
    <w:rsid w:val="008112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No Spacing"/>
    <w:uiPriority w:val="1"/>
    <w:qFormat/>
    <w:rsid w:val="00037525"/>
    <w:pPr>
      <w:jc w:val="both"/>
    </w:pPr>
    <w:rPr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796E58"/>
    <w:pPr>
      <w:ind w:left="720"/>
      <w:contextualSpacing/>
    </w:pPr>
  </w:style>
  <w:style w:type="paragraph" w:styleId="ab">
    <w:name w:val="footer"/>
    <w:basedOn w:val="a"/>
    <w:link w:val="ac"/>
    <w:rsid w:val="006B1E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B1E43"/>
    <w:rPr>
      <w:spacing w:val="20"/>
      <w:sz w:val="24"/>
      <w:szCs w:val="24"/>
    </w:rPr>
  </w:style>
  <w:style w:type="character" w:customStyle="1" w:styleId="1">
    <w:name w:val="Основной текст Знак1"/>
    <w:uiPriority w:val="99"/>
    <w:rsid w:val="00DD78D8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_"/>
    <w:link w:val="22"/>
    <w:uiPriority w:val="99"/>
    <w:rsid w:val="002F14E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F14EB"/>
    <w:pPr>
      <w:widowControl w:val="0"/>
      <w:shd w:val="clear" w:color="auto" w:fill="FFFFFF"/>
      <w:spacing w:line="307" w:lineRule="exact"/>
      <w:jc w:val="left"/>
    </w:pPr>
    <w:rPr>
      <w:b/>
      <w:bCs/>
      <w:spacing w:val="0"/>
      <w:sz w:val="26"/>
      <w:szCs w:val="26"/>
    </w:rPr>
  </w:style>
  <w:style w:type="character" w:styleId="ad">
    <w:name w:val="Hyperlink"/>
    <w:rsid w:val="00435E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мотоцыкл</dc:creator>
  <cp:lastModifiedBy>luba</cp:lastModifiedBy>
  <cp:revision>4</cp:revision>
  <cp:lastPrinted>2019-01-28T09:03:00Z</cp:lastPrinted>
  <dcterms:created xsi:type="dcterms:W3CDTF">2019-01-28T08:37:00Z</dcterms:created>
  <dcterms:modified xsi:type="dcterms:W3CDTF">2019-01-28T09:06:00Z</dcterms:modified>
</cp:coreProperties>
</file>