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0" w:rsidRPr="00597C07" w:rsidRDefault="001F7DA0" w:rsidP="009579AB">
      <w:pPr>
        <w:rPr>
          <w:sz w:val="16"/>
          <w:szCs w:val="16"/>
        </w:rPr>
      </w:pPr>
    </w:p>
    <w:p w:rsidR="00597C07" w:rsidRDefault="00597C07" w:rsidP="009579AB">
      <w:pPr>
        <w:rPr>
          <w:sz w:val="28"/>
          <w:szCs w:val="28"/>
        </w:rPr>
      </w:pPr>
    </w:p>
    <w:p w:rsidR="00597C07" w:rsidRDefault="00597C07" w:rsidP="009579AB">
      <w:pPr>
        <w:rPr>
          <w:sz w:val="28"/>
          <w:szCs w:val="28"/>
        </w:rPr>
      </w:pPr>
    </w:p>
    <w:p w:rsidR="00597C07" w:rsidRDefault="00597C07" w:rsidP="009579AB">
      <w:pPr>
        <w:rPr>
          <w:sz w:val="28"/>
          <w:szCs w:val="28"/>
        </w:rPr>
      </w:pPr>
    </w:p>
    <w:p w:rsidR="00597C07" w:rsidRDefault="00597C07" w:rsidP="009579AB">
      <w:pPr>
        <w:rPr>
          <w:sz w:val="28"/>
          <w:szCs w:val="28"/>
        </w:rPr>
      </w:pPr>
      <w:r>
        <w:rPr>
          <w:sz w:val="28"/>
          <w:szCs w:val="28"/>
        </w:rPr>
        <w:t xml:space="preserve">     25.04.2018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178-ПА</w:t>
      </w:r>
    </w:p>
    <w:p w:rsidR="00597C07" w:rsidRDefault="00597C07" w:rsidP="009579AB">
      <w:pPr>
        <w:rPr>
          <w:sz w:val="28"/>
          <w:szCs w:val="28"/>
        </w:rPr>
      </w:pPr>
    </w:p>
    <w:p w:rsidR="00597C07" w:rsidRDefault="00597C07" w:rsidP="009579AB">
      <w:pPr>
        <w:rPr>
          <w:sz w:val="28"/>
          <w:szCs w:val="28"/>
        </w:rPr>
      </w:pPr>
    </w:p>
    <w:p w:rsidR="00597C07" w:rsidRDefault="00597C07" w:rsidP="009579AB">
      <w:pPr>
        <w:rPr>
          <w:sz w:val="28"/>
          <w:szCs w:val="28"/>
        </w:rPr>
      </w:pPr>
    </w:p>
    <w:p w:rsidR="00597C07" w:rsidRPr="00F7484E" w:rsidRDefault="00597C07" w:rsidP="009579AB">
      <w:pPr>
        <w:rPr>
          <w:sz w:val="28"/>
          <w:szCs w:val="28"/>
        </w:rPr>
      </w:pPr>
    </w:p>
    <w:p w:rsidR="001F7DA0" w:rsidRPr="004C202C" w:rsidRDefault="001F7DA0" w:rsidP="00F60DEF">
      <w:pPr>
        <w:jc w:val="center"/>
        <w:rPr>
          <w:b/>
          <w:sz w:val="27"/>
          <w:szCs w:val="27"/>
        </w:rPr>
      </w:pPr>
      <w:r w:rsidRPr="004C202C">
        <w:rPr>
          <w:b/>
          <w:sz w:val="27"/>
          <w:szCs w:val="27"/>
        </w:rPr>
        <w:t xml:space="preserve">Об утверждении Плана мероприятий </w:t>
      </w:r>
    </w:p>
    <w:p w:rsidR="00407FE2" w:rsidRPr="004C202C" w:rsidRDefault="001F7DA0" w:rsidP="00BF0BF3">
      <w:pPr>
        <w:jc w:val="center"/>
        <w:rPr>
          <w:b/>
          <w:sz w:val="27"/>
          <w:szCs w:val="27"/>
        </w:rPr>
      </w:pPr>
      <w:r w:rsidRPr="004C202C">
        <w:rPr>
          <w:b/>
          <w:sz w:val="27"/>
          <w:szCs w:val="27"/>
        </w:rPr>
        <w:t>по реализации в 201</w:t>
      </w:r>
      <w:r w:rsidR="00407FE2" w:rsidRPr="004C202C">
        <w:rPr>
          <w:b/>
          <w:sz w:val="27"/>
          <w:szCs w:val="27"/>
        </w:rPr>
        <w:t>8</w:t>
      </w:r>
      <w:r w:rsidRPr="004C202C">
        <w:rPr>
          <w:b/>
          <w:sz w:val="27"/>
          <w:szCs w:val="27"/>
        </w:rPr>
        <w:t xml:space="preserve"> году подпрограммы «Социальная защита </w:t>
      </w:r>
      <w:r w:rsidR="00407FE2" w:rsidRPr="004C202C">
        <w:rPr>
          <w:b/>
          <w:sz w:val="27"/>
          <w:szCs w:val="27"/>
        </w:rPr>
        <w:t xml:space="preserve">                             </w:t>
      </w:r>
      <w:r w:rsidRPr="004C202C">
        <w:rPr>
          <w:b/>
          <w:sz w:val="27"/>
          <w:szCs w:val="27"/>
        </w:rPr>
        <w:t xml:space="preserve">и социальная поддержка населения Асбестовского городского округа»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</w:t>
      </w:r>
    </w:p>
    <w:p w:rsidR="00BF0BF3" w:rsidRPr="004C202C" w:rsidRDefault="001F7DA0" w:rsidP="00BF0BF3">
      <w:pPr>
        <w:jc w:val="center"/>
        <w:rPr>
          <w:b/>
          <w:sz w:val="27"/>
          <w:szCs w:val="27"/>
        </w:rPr>
      </w:pPr>
      <w:r w:rsidRPr="004C202C">
        <w:rPr>
          <w:b/>
          <w:sz w:val="27"/>
          <w:szCs w:val="27"/>
        </w:rPr>
        <w:t xml:space="preserve">Асбестовского городского округа от 04.12.2013 № 770-ПА </w:t>
      </w:r>
    </w:p>
    <w:p w:rsidR="001F7DA0" w:rsidRPr="004C202C" w:rsidRDefault="00BF0BF3" w:rsidP="009579AB">
      <w:pPr>
        <w:jc w:val="center"/>
        <w:rPr>
          <w:b/>
          <w:sz w:val="27"/>
          <w:szCs w:val="27"/>
        </w:rPr>
      </w:pPr>
      <w:r w:rsidRPr="004C202C">
        <w:rPr>
          <w:b/>
          <w:sz w:val="27"/>
          <w:szCs w:val="27"/>
        </w:rPr>
        <w:t>(в ред</w:t>
      </w:r>
      <w:r w:rsidR="004C202C" w:rsidRPr="004C202C">
        <w:rPr>
          <w:b/>
          <w:sz w:val="27"/>
          <w:szCs w:val="27"/>
        </w:rPr>
        <w:t>.</w:t>
      </w:r>
      <w:r w:rsidRPr="004C202C">
        <w:rPr>
          <w:b/>
          <w:sz w:val="27"/>
          <w:szCs w:val="27"/>
        </w:rPr>
        <w:t xml:space="preserve"> от </w:t>
      </w:r>
      <w:r w:rsidR="00952DB6">
        <w:rPr>
          <w:b/>
          <w:sz w:val="27"/>
          <w:szCs w:val="27"/>
        </w:rPr>
        <w:t>23</w:t>
      </w:r>
      <w:r w:rsidRPr="004C202C">
        <w:rPr>
          <w:b/>
          <w:sz w:val="27"/>
          <w:szCs w:val="27"/>
        </w:rPr>
        <w:t>.0</w:t>
      </w:r>
      <w:r w:rsidR="00407FE2" w:rsidRPr="004C202C">
        <w:rPr>
          <w:b/>
          <w:sz w:val="27"/>
          <w:szCs w:val="27"/>
        </w:rPr>
        <w:t>4</w:t>
      </w:r>
      <w:r w:rsidRPr="004C202C">
        <w:rPr>
          <w:b/>
          <w:sz w:val="27"/>
          <w:szCs w:val="27"/>
        </w:rPr>
        <w:t>.201</w:t>
      </w:r>
      <w:r w:rsidR="00407FE2" w:rsidRPr="004C202C">
        <w:rPr>
          <w:b/>
          <w:sz w:val="27"/>
          <w:szCs w:val="27"/>
        </w:rPr>
        <w:t>8</w:t>
      </w:r>
      <w:r w:rsidRPr="004C202C">
        <w:rPr>
          <w:b/>
          <w:sz w:val="27"/>
          <w:szCs w:val="27"/>
        </w:rPr>
        <w:t xml:space="preserve"> № </w:t>
      </w:r>
      <w:r w:rsidR="00952DB6">
        <w:rPr>
          <w:b/>
          <w:sz w:val="27"/>
          <w:szCs w:val="27"/>
        </w:rPr>
        <w:t>175</w:t>
      </w:r>
      <w:r w:rsidRPr="004C202C">
        <w:rPr>
          <w:b/>
          <w:sz w:val="27"/>
          <w:szCs w:val="27"/>
        </w:rPr>
        <w:t>-ПА)</w:t>
      </w:r>
    </w:p>
    <w:p w:rsidR="001F7DA0" w:rsidRPr="004C202C" w:rsidRDefault="001F7DA0" w:rsidP="009579AB">
      <w:pPr>
        <w:jc w:val="center"/>
        <w:rPr>
          <w:sz w:val="27"/>
          <w:szCs w:val="27"/>
        </w:rPr>
      </w:pPr>
    </w:p>
    <w:p w:rsidR="001F7DA0" w:rsidRPr="004C202C" w:rsidRDefault="001F7DA0" w:rsidP="00BF0BF3">
      <w:pPr>
        <w:ind w:firstLine="709"/>
        <w:jc w:val="both"/>
        <w:rPr>
          <w:sz w:val="27"/>
          <w:szCs w:val="27"/>
        </w:rPr>
      </w:pPr>
      <w:proofErr w:type="gramStart"/>
      <w:r w:rsidRPr="004C202C">
        <w:rPr>
          <w:sz w:val="27"/>
          <w:szCs w:val="27"/>
        </w:rPr>
        <w:t>В соответств</w:t>
      </w:r>
      <w:r w:rsidR="00C32FA5" w:rsidRPr="004C202C">
        <w:rPr>
          <w:sz w:val="27"/>
          <w:szCs w:val="27"/>
        </w:rPr>
        <w:t>ии со статьей 16 Федерального з</w:t>
      </w:r>
      <w:r w:rsidRPr="004C202C">
        <w:rPr>
          <w:sz w:val="27"/>
          <w:szCs w:val="27"/>
        </w:rPr>
        <w:t xml:space="preserve">акона от </w:t>
      </w:r>
      <w:r w:rsidR="00C32FA5" w:rsidRPr="004C202C">
        <w:rPr>
          <w:sz w:val="27"/>
          <w:szCs w:val="27"/>
        </w:rPr>
        <w:t>0</w:t>
      </w:r>
      <w:r w:rsidRPr="004C202C">
        <w:rPr>
          <w:sz w:val="27"/>
          <w:szCs w:val="27"/>
        </w:rPr>
        <w:t>6 октября</w:t>
      </w:r>
      <w:r w:rsidR="00276C15" w:rsidRPr="004C202C">
        <w:rPr>
          <w:sz w:val="27"/>
          <w:szCs w:val="27"/>
        </w:rPr>
        <w:t xml:space="preserve"> </w:t>
      </w:r>
      <w:r w:rsidRPr="004C202C">
        <w:rPr>
          <w:sz w:val="27"/>
          <w:szCs w:val="27"/>
        </w:rPr>
        <w:t>2003 года</w:t>
      </w:r>
      <w:r w:rsidR="00276C15" w:rsidRPr="004C202C">
        <w:rPr>
          <w:sz w:val="27"/>
          <w:szCs w:val="27"/>
        </w:rPr>
        <w:t xml:space="preserve"> </w:t>
      </w:r>
      <w:r w:rsidR="00597C07">
        <w:rPr>
          <w:sz w:val="27"/>
          <w:szCs w:val="27"/>
        </w:rPr>
        <w:br/>
      </w:r>
      <w:r w:rsidRPr="004C202C">
        <w:rPr>
          <w:sz w:val="27"/>
          <w:szCs w:val="27"/>
        </w:rPr>
        <w:t xml:space="preserve">№ 131-ФЗ «Об общих принципах организации местного самоуправления </w:t>
      </w:r>
      <w:r w:rsidR="00597C07">
        <w:rPr>
          <w:sz w:val="27"/>
          <w:szCs w:val="27"/>
        </w:rPr>
        <w:br/>
      </w:r>
      <w:r w:rsidRPr="004C202C">
        <w:rPr>
          <w:sz w:val="27"/>
          <w:szCs w:val="27"/>
        </w:rPr>
        <w:t xml:space="preserve">в Российской Федерации», </w:t>
      </w:r>
      <w:r w:rsidRPr="00314282">
        <w:rPr>
          <w:sz w:val="27"/>
          <w:szCs w:val="27"/>
        </w:rPr>
        <w:t xml:space="preserve">решением Думы Асбестовского городского округа </w:t>
      </w:r>
      <w:r w:rsidR="00597C07">
        <w:rPr>
          <w:sz w:val="27"/>
          <w:szCs w:val="27"/>
        </w:rPr>
        <w:br/>
      </w:r>
      <w:r w:rsidRPr="00314282">
        <w:rPr>
          <w:sz w:val="27"/>
          <w:szCs w:val="27"/>
        </w:rPr>
        <w:t xml:space="preserve">от </w:t>
      </w:r>
      <w:r w:rsidR="00314282" w:rsidRPr="00314282">
        <w:rPr>
          <w:sz w:val="27"/>
          <w:szCs w:val="27"/>
        </w:rPr>
        <w:t>25.12.2017</w:t>
      </w:r>
      <w:r w:rsidR="00730322" w:rsidRPr="00314282">
        <w:rPr>
          <w:sz w:val="27"/>
          <w:szCs w:val="27"/>
        </w:rPr>
        <w:t xml:space="preserve"> </w:t>
      </w:r>
      <w:r w:rsidRPr="00314282">
        <w:rPr>
          <w:sz w:val="27"/>
          <w:szCs w:val="27"/>
        </w:rPr>
        <w:t xml:space="preserve">№ </w:t>
      </w:r>
      <w:r w:rsidR="00314282" w:rsidRPr="00314282">
        <w:rPr>
          <w:sz w:val="27"/>
          <w:szCs w:val="27"/>
        </w:rPr>
        <w:t>5/1</w:t>
      </w:r>
      <w:r w:rsidRPr="00314282">
        <w:rPr>
          <w:sz w:val="27"/>
          <w:szCs w:val="27"/>
        </w:rPr>
        <w:t xml:space="preserve"> «О бюджете Асбестовского городского округа на 201</w:t>
      </w:r>
      <w:r w:rsidR="00314282" w:rsidRPr="00314282">
        <w:rPr>
          <w:sz w:val="27"/>
          <w:szCs w:val="27"/>
        </w:rPr>
        <w:t>8</w:t>
      </w:r>
      <w:r w:rsidRPr="00314282">
        <w:rPr>
          <w:sz w:val="27"/>
          <w:szCs w:val="27"/>
        </w:rPr>
        <w:t xml:space="preserve"> год</w:t>
      </w:r>
      <w:r w:rsidRPr="004C202C">
        <w:rPr>
          <w:color w:val="FF0000"/>
          <w:sz w:val="27"/>
          <w:szCs w:val="27"/>
        </w:rPr>
        <w:t xml:space="preserve"> </w:t>
      </w:r>
      <w:r w:rsidRPr="004C202C">
        <w:rPr>
          <w:sz w:val="27"/>
          <w:szCs w:val="27"/>
        </w:rPr>
        <w:t>и плановый период 201</w:t>
      </w:r>
      <w:r w:rsidR="00314282">
        <w:rPr>
          <w:sz w:val="27"/>
          <w:szCs w:val="27"/>
        </w:rPr>
        <w:t>9</w:t>
      </w:r>
      <w:r w:rsidRPr="004C202C">
        <w:rPr>
          <w:sz w:val="27"/>
          <w:szCs w:val="27"/>
        </w:rPr>
        <w:t xml:space="preserve"> и 20</w:t>
      </w:r>
      <w:r w:rsidR="00314282">
        <w:rPr>
          <w:sz w:val="27"/>
          <w:szCs w:val="27"/>
        </w:rPr>
        <w:t>20</w:t>
      </w:r>
      <w:r w:rsidRPr="004C202C">
        <w:rPr>
          <w:sz w:val="27"/>
          <w:szCs w:val="27"/>
        </w:rPr>
        <w:t xml:space="preserve"> годов», в целях реализации муниципальной программы «Социальная поддержка и социальное обслуживание населения Асбе</w:t>
      </w:r>
      <w:r w:rsidR="00276C15" w:rsidRPr="004C202C">
        <w:rPr>
          <w:sz w:val="27"/>
          <w:szCs w:val="27"/>
        </w:rPr>
        <w:t>стовского городского округа</w:t>
      </w:r>
      <w:proofErr w:type="gramEnd"/>
      <w:r w:rsidR="00276C15" w:rsidRPr="004C202C">
        <w:rPr>
          <w:sz w:val="27"/>
          <w:szCs w:val="27"/>
        </w:rPr>
        <w:t xml:space="preserve">» до </w:t>
      </w:r>
      <w:r w:rsidRPr="004C202C">
        <w:rPr>
          <w:sz w:val="27"/>
          <w:szCs w:val="27"/>
        </w:rPr>
        <w:t xml:space="preserve">2020 года, утвержденной постановлением администрации Асбестовского городского округа от </w:t>
      </w:r>
      <w:r w:rsidR="00730322" w:rsidRPr="004C202C">
        <w:rPr>
          <w:sz w:val="27"/>
          <w:szCs w:val="27"/>
        </w:rPr>
        <w:t>04.12.2013</w:t>
      </w:r>
      <w:r w:rsidRPr="004C202C">
        <w:rPr>
          <w:sz w:val="27"/>
          <w:szCs w:val="27"/>
        </w:rPr>
        <w:t xml:space="preserve"> № 770-ПА </w:t>
      </w:r>
      <w:r w:rsidR="00597C07">
        <w:rPr>
          <w:sz w:val="27"/>
          <w:szCs w:val="27"/>
        </w:rPr>
        <w:br/>
      </w:r>
      <w:r w:rsidR="00BF0BF3" w:rsidRPr="004C202C">
        <w:rPr>
          <w:sz w:val="27"/>
          <w:szCs w:val="27"/>
        </w:rPr>
        <w:t>(в ред</w:t>
      </w:r>
      <w:r w:rsidR="004C202C" w:rsidRPr="004C202C">
        <w:rPr>
          <w:sz w:val="27"/>
          <w:szCs w:val="27"/>
        </w:rPr>
        <w:t>.</w:t>
      </w:r>
      <w:r w:rsidR="00BF0BF3" w:rsidRPr="004C202C">
        <w:rPr>
          <w:sz w:val="27"/>
          <w:szCs w:val="27"/>
        </w:rPr>
        <w:t xml:space="preserve"> от </w:t>
      </w:r>
      <w:r w:rsidR="00952DB6">
        <w:rPr>
          <w:sz w:val="27"/>
          <w:szCs w:val="27"/>
        </w:rPr>
        <w:t>23</w:t>
      </w:r>
      <w:r w:rsidR="00BF0BF3" w:rsidRPr="004C202C">
        <w:rPr>
          <w:sz w:val="27"/>
          <w:szCs w:val="27"/>
        </w:rPr>
        <w:t>.0</w:t>
      </w:r>
      <w:r w:rsidR="00407FE2" w:rsidRPr="004C202C">
        <w:rPr>
          <w:sz w:val="27"/>
          <w:szCs w:val="27"/>
        </w:rPr>
        <w:t>4</w:t>
      </w:r>
      <w:r w:rsidR="00BF0BF3" w:rsidRPr="004C202C">
        <w:rPr>
          <w:sz w:val="27"/>
          <w:szCs w:val="27"/>
        </w:rPr>
        <w:t>.201</w:t>
      </w:r>
      <w:r w:rsidR="00407FE2" w:rsidRPr="004C202C">
        <w:rPr>
          <w:sz w:val="27"/>
          <w:szCs w:val="27"/>
        </w:rPr>
        <w:t>8</w:t>
      </w:r>
      <w:r w:rsidR="00276C15" w:rsidRPr="004C202C">
        <w:rPr>
          <w:sz w:val="27"/>
          <w:szCs w:val="27"/>
        </w:rPr>
        <w:t xml:space="preserve"> </w:t>
      </w:r>
      <w:r w:rsidR="00BF0BF3" w:rsidRPr="004C202C">
        <w:rPr>
          <w:sz w:val="27"/>
          <w:szCs w:val="27"/>
        </w:rPr>
        <w:t xml:space="preserve">№ </w:t>
      </w:r>
      <w:r w:rsidR="00952DB6">
        <w:rPr>
          <w:sz w:val="27"/>
          <w:szCs w:val="27"/>
        </w:rPr>
        <w:t>175</w:t>
      </w:r>
      <w:r w:rsidR="00BF0BF3" w:rsidRPr="004C202C">
        <w:rPr>
          <w:sz w:val="27"/>
          <w:szCs w:val="27"/>
        </w:rPr>
        <w:t xml:space="preserve">-ПА) </w:t>
      </w:r>
      <w:r w:rsidRPr="004C202C">
        <w:rPr>
          <w:sz w:val="27"/>
          <w:szCs w:val="27"/>
        </w:rPr>
        <w:t>в 201</w:t>
      </w:r>
      <w:r w:rsidR="00407FE2" w:rsidRPr="004C202C">
        <w:rPr>
          <w:sz w:val="27"/>
          <w:szCs w:val="27"/>
        </w:rPr>
        <w:t>8</w:t>
      </w:r>
      <w:r w:rsidR="00276C15" w:rsidRPr="004C202C">
        <w:rPr>
          <w:sz w:val="27"/>
          <w:szCs w:val="27"/>
        </w:rPr>
        <w:t xml:space="preserve"> году, </w:t>
      </w:r>
      <w:r w:rsidRPr="004C202C">
        <w:rPr>
          <w:sz w:val="27"/>
          <w:szCs w:val="27"/>
        </w:rPr>
        <w:t xml:space="preserve">руководствуясь статьями </w:t>
      </w:r>
      <w:r w:rsidR="00BF0BF3" w:rsidRPr="004C202C">
        <w:rPr>
          <w:sz w:val="27"/>
          <w:szCs w:val="27"/>
        </w:rPr>
        <w:t>27</w:t>
      </w:r>
      <w:r w:rsidRPr="004C202C">
        <w:rPr>
          <w:sz w:val="27"/>
          <w:szCs w:val="27"/>
        </w:rPr>
        <w:t xml:space="preserve">, 30 Устава Асбестовского городского округа, </w:t>
      </w:r>
      <w:r w:rsidR="005F2AD2" w:rsidRPr="004C202C">
        <w:rPr>
          <w:sz w:val="27"/>
          <w:szCs w:val="27"/>
        </w:rPr>
        <w:t>администрация Асбестовского городского округа</w:t>
      </w:r>
    </w:p>
    <w:p w:rsidR="001F7DA0" w:rsidRPr="004C202C" w:rsidRDefault="001F7DA0" w:rsidP="00B04A64">
      <w:pPr>
        <w:jc w:val="both"/>
        <w:rPr>
          <w:b/>
          <w:sz w:val="27"/>
          <w:szCs w:val="27"/>
        </w:rPr>
      </w:pPr>
      <w:r w:rsidRPr="004C202C">
        <w:rPr>
          <w:b/>
          <w:sz w:val="27"/>
          <w:szCs w:val="27"/>
        </w:rPr>
        <w:t>ПОСТАНОВЛЯ</w:t>
      </w:r>
      <w:r w:rsidR="00C47E65" w:rsidRPr="004C202C">
        <w:rPr>
          <w:b/>
          <w:sz w:val="27"/>
          <w:szCs w:val="27"/>
        </w:rPr>
        <w:t>ЕТ</w:t>
      </w:r>
      <w:r w:rsidRPr="004C202C">
        <w:rPr>
          <w:b/>
          <w:sz w:val="27"/>
          <w:szCs w:val="27"/>
        </w:rPr>
        <w:t>:</w:t>
      </w:r>
    </w:p>
    <w:p w:rsidR="005F2AD2" w:rsidRPr="004C202C" w:rsidRDefault="001F7DA0" w:rsidP="001F6008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1. Утвердить План мероприятий по реализации в 201</w:t>
      </w:r>
      <w:r w:rsidR="00407FE2" w:rsidRPr="004C202C">
        <w:rPr>
          <w:sz w:val="27"/>
          <w:szCs w:val="27"/>
        </w:rPr>
        <w:t>8</w:t>
      </w:r>
      <w:r w:rsidRPr="004C202C">
        <w:rPr>
          <w:sz w:val="27"/>
          <w:szCs w:val="27"/>
        </w:rPr>
        <w:t xml:space="preserve"> году подпрограммы «Социальная защита и социальная поддержка населения Асбестовского городского округа» муниципальной программы «Социальная поддержка и социальное обслуживание населения Асбе</w:t>
      </w:r>
      <w:r w:rsidR="00B7759D">
        <w:rPr>
          <w:sz w:val="27"/>
          <w:szCs w:val="27"/>
        </w:rPr>
        <w:t>стовского городского округа» до</w:t>
      </w:r>
      <w:r w:rsidR="005F2AD2" w:rsidRPr="004C202C">
        <w:rPr>
          <w:sz w:val="27"/>
          <w:szCs w:val="27"/>
        </w:rPr>
        <w:t xml:space="preserve"> </w:t>
      </w:r>
      <w:r w:rsidRPr="004C202C">
        <w:rPr>
          <w:sz w:val="27"/>
          <w:szCs w:val="27"/>
        </w:rPr>
        <w:t>2020 года, утвержденной постановлением администрации Асбестовского городского округа от 04.12.2013 № 770-ПА</w:t>
      </w:r>
      <w:r w:rsidR="00BF0BF3" w:rsidRPr="004C202C">
        <w:rPr>
          <w:sz w:val="27"/>
          <w:szCs w:val="27"/>
        </w:rPr>
        <w:t xml:space="preserve"> (в ред</w:t>
      </w:r>
      <w:r w:rsidR="004C202C" w:rsidRPr="004C202C">
        <w:rPr>
          <w:sz w:val="27"/>
          <w:szCs w:val="27"/>
        </w:rPr>
        <w:t>.</w:t>
      </w:r>
      <w:r w:rsidR="00407FE2" w:rsidRPr="004C202C">
        <w:rPr>
          <w:sz w:val="27"/>
          <w:szCs w:val="27"/>
        </w:rPr>
        <w:t xml:space="preserve"> </w:t>
      </w:r>
      <w:r w:rsidR="00BF0BF3" w:rsidRPr="004C202C">
        <w:rPr>
          <w:sz w:val="27"/>
          <w:szCs w:val="27"/>
        </w:rPr>
        <w:t xml:space="preserve">от </w:t>
      </w:r>
      <w:r w:rsidR="00952DB6">
        <w:rPr>
          <w:sz w:val="27"/>
          <w:szCs w:val="27"/>
        </w:rPr>
        <w:t>23</w:t>
      </w:r>
      <w:r w:rsidR="00BF0BF3" w:rsidRPr="004C202C">
        <w:rPr>
          <w:sz w:val="27"/>
          <w:szCs w:val="27"/>
        </w:rPr>
        <w:t>.0</w:t>
      </w:r>
      <w:r w:rsidR="00407FE2" w:rsidRPr="004C202C">
        <w:rPr>
          <w:sz w:val="27"/>
          <w:szCs w:val="27"/>
        </w:rPr>
        <w:t>4</w:t>
      </w:r>
      <w:r w:rsidR="00BF0BF3" w:rsidRPr="004C202C">
        <w:rPr>
          <w:sz w:val="27"/>
          <w:szCs w:val="27"/>
        </w:rPr>
        <w:t>.201</w:t>
      </w:r>
      <w:r w:rsidR="00407FE2" w:rsidRPr="004C202C">
        <w:rPr>
          <w:sz w:val="27"/>
          <w:szCs w:val="27"/>
        </w:rPr>
        <w:t>8</w:t>
      </w:r>
      <w:r w:rsidR="005F2AD2" w:rsidRPr="004C202C">
        <w:rPr>
          <w:sz w:val="27"/>
          <w:szCs w:val="27"/>
        </w:rPr>
        <w:t xml:space="preserve"> </w:t>
      </w:r>
      <w:r w:rsidR="00BF0BF3" w:rsidRPr="004C202C">
        <w:rPr>
          <w:sz w:val="27"/>
          <w:szCs w:val="27"/>
        </w:rPr>
        <w:t xml:space="preserve">№ </w:t>
      </w:r>
      <w:r w:rsidR="00952DB6">
        <w:rPr>
          <w:sz w:val="27"/>
          <w:szCs w:val="27"/>
        </w:rPr>
        <w:t>175</w:t>
      </w:r>
      <w:r w:rsidR="00BF0BF3" w:rsidRPr="004C202C">
        <w:rPr>
          <w:sz w:val="27"/>
          <w:szCs w:val="27"/>
        </w:rPr>
        <w:t>-ПА)</w:t>
      </w:r>
      <w:r w:rsidRPr="004C202C">
        <w:rPr>
          <w:sz w:val="27"/>
          <w:szCs w:val="27"/>
        </w:rPr>
        <w:t xml:space="preserve"> </w:t>
      </w:r>
      <w:r w:rsidR="005F2AD2" w:rsidRPr="004C202C">
        <w:rPr>
          <w:sz w:val="27"/>
          <w:szCs w:val="27"/>
        </w:rPr>
        <w:t>(далее - План) (прилагается).</w:t>
      </w:r>
    </w:p>
    <w:p w:rsidR="00276C15" w:rsidRPr="004C202C" w:rsidRDefault="00276C15" w:rsidP="00276C15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 xml:space="preserve">2. Установить, что расходование средств бюджета на реализацию мероприятий Плана осуществляется по следующим кодам бюджетной классификации: </w:t>
      </w:r>
    </w:p>
    <w:p w:rsidR="00276C15" w:rsidRPr="004C202C" w:rsidRDefault="00276C15" w:rsidP="00276C15">
      <w:pPr>
        <w:ind w:firstLine="720"/>
        <w:jc w:val="both"/>
        <w:rPr>
          <w:sz w:val="27"/>
          <w:szCs w:val="27"/>
        </w:rPr>
      </w:pPr>
      <w:proofErr w:type="gramStart"/>
      <w:r w:rsidRPr="004C202C">
        <w:rPr>
          <w:sz w:val="27"/>
          <w:szCs w:val="27"/>
        </w:rPr>
        <w:t xml:space="preserve">1) разделу 1000 «Социальная политика», подразделу 1006 «Другие вопросы </w:t>
      </w:r>
      <w:r w:rsidR="00597C07">
        <w:rPr>
          <w:sz w:val="27"/>
          <w:szCs w:val="27"/>
        </w:rPr>
        <w:br/>
      </w:r>
      <w:r w:rsidRPr="004C202C">
        <w:rPr>
          <w:sz w:val="27"/>
          <w:szCs w:val="27"/>
        </w:rPr>
        <w:t>в области социальной политики», целевым статьям</w:t>
      </w:r>
      <w:r w:rsidR="00B7759D">
        <w:rPr>
          <w:sz w:val="27"/>
          <w:szCs w:val="27"/>
        </w:rPr>
        <w:t xml:space="preserve"> </w:t>
      </w:r>
      <w:r w:rsidRPr="004C202C">
        <w:rPr>
          <w:sz w:val="27"/>
          <w:szCs w:val="27"/>
        </w:rPr>
        <w:t>1010179010 «Оказание адресной социальной помощи населению Асбестовского городского округа» и 1010279020 «Проведение общегородских мероприятий, социальная поддержка общественных объединений и организаций пожилых людей», виду расходов 240 «Иные закупки товаров, работ и услуг для обеспечения государственных (муниципальных) нужд», соответствующим кодам классификации операций сектора государственного управления;</w:t>
      </w:r>
      <w:proofErr w:type="gramEnd"/>
    </w:p>
    <w:p w:rsidR="00276C15" w:rsidRPr="004C202C" w:rsidRDefault="00276C15" w:rsidP="00276C15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 xml:space="preserve">2) разделу 0500 «Жилищно-коммунальное хозяйство», подразделу 0505 «Другие вопросы в области жилищно-коммунального хозяйства», целевой </w:t>
      </w:r>
      <w:r w:rsidR="00597C07">
        <w:rPr>
          <w:sz w:val="27"/>
          <w:szCs w:val="27"/>
        </w:rPr>
        <w:br/>
      </w:r>
      <w:r w:rsidRPr="004C202C">
        <w:rPr>
          <w:sz w:val="27"/>
          <w:szCs w:val="27"/>
        </w:rPr>
        <w:lastRenderedPageBreak/>
        <w:t>статье 10 1 06 87110 «Субсидии в сфере оказания банных услуг», виду расходов 810 «Субсидии юридическим лицам (кроме некоммерческих организаций), индивидуальным предпринимателям, физическим лицам», соответствующим кодам классификации операций сектора государственного управления.</w:t>
      </w:r>
    </w:p>
    <w:p w:rsidR="001F7DA0" w:rsidRPr="004C202C" w:rsidRDefault="001F7DA0" w:rsidP="001F6008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3.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Асбеста» (</w:t>
      </w:r>
      <w:r w:rsidR="00BF0BF3" w:rsidRPr="004C202C">
        <w:rPr>
          <w:sz w:val="27"/>
          <w:szCs w:val="27"/>
        </w:rPr>
        <w:t>Шестакова О.В.</w:t>
      </w:r>
      <w:r w:rsidRPr="004C202C">
        <w:rPr>
          <w:sz w:val="27"/>
          <w:szCs w:val="27"/>
        </w:rPr>
        <w:t xml:space="preserve">) обеспечить: </w:t>
      </w:r>
    </w:p>
    <w:p w:rsidR="001F7DA0" w:rsidRPr="004C202C" w:rsidRDefault="001F7DA0" w:rsidP="001F6008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1) своевременную реализацию Плана;</w:t>
      </w:r>
    </w:p>
    <w:p w:rsidR="001F7DA0" w:rsidRPr="004C202C" w:rsidRDefault="001F7DA0" w:rsidP="001F6008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2) эффективное и рациональное использование бюджетных средств, направленных на реализацию Плана.</w:t>
      </w:r>
    </w:p>
    <w:p w:rsidR="00FD2529" w:rsidRPr="004C202C" w:rsidRDefault="00FD2529" w:rsidP="00FD2529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4. Отделу жилищно-коммунального хозяйства, транспорта, связи и жилищной политики администрации Асбестовского городского округа (</w:t>
      </w:r>
      <w:r w:rsidR="003D5720">
        <w:rPr>
          <w:sz w:val="27"/>
          <w:szCs w:val="27"/>
        </w:rPr>
        <w:t>Злобин А.Е</w:t>
      </w:r>
      <w:r w:rsidR="00407FE2" w:rsidRPr="004C202C">
        <w:rPr>
          <w:sz w:val="27"/>
          <w:szCs w:val="27"/>
        </w:rPr>
        <w:t>.</w:t>
      </w:r>
      <w:r w:rsidRPr="004C202C">
        <w:rPr>
          <w:sz w:val="27"/>
          <w:szCs w:val="27"/>
        </w:rPr>
        <w:t xml:space="preserve">) обеспечить: </w:t>
      </w:r>
    </w:p>
    <w:p w:rsidR="00FD2529" w:rsidRPr="004C202C" w:rsidRDefault="00FD2529" w:rsidP="00FD2529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 xml:space="preserve">1) своевременную реализацию Плана, в части возмещения разницы между экономически обоснованной ценой и ценами на предоставление банных услуг для детей и пенсионеров; </w:t>
      </w:r>
    </w:p>
    <w:p w:rsidR="00FD2529" w:rsidRPr="004C202C" w:rsidRDefault="00FD2529" w:rsidP="001F6008">
      <w:pPr>
        <w:ind w:firstLine="720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2) эффективное и рациональное использование бюджетных средств, направленных на реализацию Плана.</w:t>
      </w:r>
    </w:p>
    <w:p w:rsidR="001F7DA0" w:rsidRPr="004C202C" w:rsidRDefault="00FD2529" w:rsidP="00685A1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5</w:t>
      </w:r>
      <w:r w:rsidR="001F7DA0" w:rsidRPr="004C202C">
        <w:rPr>
          <w:sz w:val="27"/>
          <w:szCs w:val="27"/>
        </w:rPr>
        <w:t xml:space="preserve">. Муниципальному казенному учреждению Асбестовского городского округа «Центр обеспечения деятельности органов местного самоуправления» </w:t>
      </w:r>
      <w:r w:rsidR="00597C07">
        <w:rPr>
          <w:sz w:val="27"/>
          <w:szCs w:val="27"/>
        </w:rPr>
        <w:br/>
      </w:r>
      <w:r w:rsidR="001F7DA0" w:rsidRPr="004C202C">
        <w:rPr>
          <w:sz w:val="27"/>
          <w:szCs w:val="27"/>
        </w:rPr>
        <w:t>(</w:t>
      </w:r>
      <w:r w:rsidR="00BF0BF3" w:rsidRPr="004C202C">
        <w:rPr>
          <w:sz w:val="27"/>
          <w:szCs w:val="27"/>
        </w:rPr>
        <w:t>Фомина Г.А.</w:t>
      </w:r>
      <w:r w:rsidR="001F7DA0" w:rsidRPr="004C202C">
        <w:rPr>
          <w:sz w:val="27"/>
          <w:szCs w:val="27"/>
        </w:rPr>
        <w:t>):</w:t>
      </w:r>
    </w:p>
    <w:p w:rsidR="001F7DA0" w:rsidRPr="004C202C" w:rsidRDefault="001F7DA0" w:rsidP="001748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202C">
        <w:rPr>
          <w:sz w:val="27"/>
          <w:szCs w:val="27"/>
        </w:rPr>
        <w:t xml:space="preserve">1) осуществлять проверку документов, производить оплату расходов </w:t>
      </w:r>
      <w:r w:rsidR="00597C07">
        <w:rPr>
          <w:sz w:val="27"/>
          <w:szCs w:val="27"/>
        </w:rPr>
        <w:br/>
      </w:r>
      <w:r w:rsidRPr="004C202C">
        <w:rPr>
          <w:sz w:val="27"/>
          <w:szCs w:val="27"/>
        </w:rPr>
        <w:t>в соответствии с утвержденными администрации Асбестовского городского округа бюджетными ассигнованиями, лимитами бюджетных обязательств и предельными объемами финансирования на 201</w:t>
      </w:r>
      <w:r w:rsidR="00407FE2" w:rsidRPr="004C202C">
        <w:rPr>
          <w:sz w:val="27"/>
          <w:szCs w:val="27"/>
        </w:rPr>
        <w:t>8</w:t>
      </w:r>
      <w:r w:rsidRPr="004C202C">
        <w:rPr>
          <w:sz w:val="27"/>
          <w:szCs w:val="27"/>
        </w:rPr>
        <w:t xml:space="preserve"> год;</w:t>
      </w:r>
    </w:p>
    <w:p w:rsidR="001F7DA0" w:rsidRPr="004C202C" w:rsidRDefault="001F7DA0" w:rsidP="00685A1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4C202C">
        <w:rPr>
          <w:rFonts w:ascii="Times New Roman" w:hAnsi="Times New Roman"/>
          <w:sz w:val="27"/>
          <w:szCs w:val="27"/>
        </w:rPr>
        <w:t>2) обеспечить представление в Финансовое управление администрации Асбестовского городского округа платежных документов в установленном порядке.</w:t>
      </w:r>
    </w:p>
    <w:p w:rsidR="001F7DA0" w:rsidRPr="004C202C" w:rsidRDefault="00FD2529" w:rsidP="00685A16">
      <w:pPr>
        <w:pStyle w:val="ae"/>
        <w:ind w:left="0" w:firstLine="709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6</w:t>
      </w:r>
      <w:r w:rsidR="001F7DA0" w:rsidRPr="004C202C">
        <w:rPr>
          <w:sz w:val="27"/>
          <w:szCs w:val="27"/>
        </w:rPr>
        <w:t>. Финансовому управлению администрации Асбестовского городского округа (</w:t>
      </w:r>
      <w:r w:rsidR="00407FE2" w:rsidRPr="004C202C">
        <w:rPr>
          <w:sz w:val="27"/>
          <w:szCs w:val="27"/>
        </w:rPr>
        <w:t>Воробьев</w:t>
      </w:r>
      <w:r w:rsidR="003D5720">
        <w:rPr>
          <w:sz w:val="27"/>
          <w:szCs w:val="27"/>
        </w:rPr>
        <w:t>а</w:t>
      </w:r>
      <w:r w:rsidR="00407FE2" w:rsidRPr="004C202C">
        <w:rPr>
          <w:sz w:val="27"/>
          <w:szCs w:val="27"/>
        </w:rPr>
        <w:t xml:space="preserve"> А.А.</w:t>
      </w:r>
      <w:r w:rsidR="001F7DA0" w:rsidRPr="004C202C">
        <w:rPr>
          <w:sz w:val="27"/>
          <w:szCs w:val="27"/>
        </w:rPr>
        <w:t>):</w:t>
      </w:r>
    </w:p>
    <w:p w:rsidR="001F7DA0" w:rsidRPr="004C202C" w:rsidRDefault="001F7DA0" w:rsidP="00685A16">
      <w:pPr>
        <w:ind w:firstLine="709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1) 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201</w:t>
      </w:r>
      <w:r w:rsidR="00407FE2" w:rsidRPr="004C202C">
        <w:rPr>
          <w:sz w:val="27"/>
          <w:szCs w:val="27"/>
        </w:rPr>
        <w:t>8</w:t>
      </w:r>
      <w:r w:rsidRPr="004C202C">
        <w:rPr>
          <w:sz w:val="27"/>
          <w:szCs w:val="27"/>
        </w:rPr>
        <w:t xml:space="preserve"> год и доведенных предельных объемов финансирования на указанные цели;</w:t>
      </w:r>
    </w:p>
    <w:p w:rsidR="00597C07" w:rsidRDefault="001F7DA0" w:rsidP="00685A16">
      <w:pPr>
        <w:pStyle w:val="ae"/>
        <w:ind w:left="0" w:firstLine="709"/>
        <w:jc w:val="both"/>
        <w:rPr>
          <w:sz w:val="27"/>
          <w:szCs w:val="27"/>
        </w:rPr>
      </w:pPr>
      <w:r w:rsidRPr="004C202C">
        <w:rPr>
          <w:sz w:val="27"/>
          <w:szCs w:val="27"/>
        </w:rPr>
        <w:t xml:space="preserve">2) осуществлять финансовый </w:t>
      </w:r>
      <w:proofErr w:type="gramStart"/>
      <w:r w:rsidRPr="004C202C">
        <w:rPr>
          <w:sz w:val="27"/>
          <w:szCs w:val="27"/>
        </w:rPr>
        <w:t>контроль за</w:t>
      </w:r>
      <w:proofErr w:type="gramEnd"/>
      <w:r w:rsidRPr="004C202C">
        <w:rPr>
          <w:sz w:val="27"/>
          <w:szCs w:val="27"/>
        </w:rPr>
        <w:t xml:space="preserve"> целевым использованием средств.</w:t>
      </w:r>
    </w:p>
    <w:p w:rsidR="001F7DA0" w:rsidRPr="004C202C" w:rsidRDefault="00FD2529" w:rsidP="00685A16">
      <w:pPr>
        <w:pStyle w:val="ae"/>
        <w:ind w:left="0" w:firstLine="709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7</w:t>
      </w:r>
      <w:r w:rsidR="001F7DA0" w:rsidRPr="004C202C">
        <w:rPr>
          <w:sz w:val="27"/>
          <w:szCs w:val="27"/>
        </w:rPr>
        <w:t xml:space="preserve">. Настоящее постановление вступает в силу </w:t>
      </w:r>
      <w:proofErr w:type="gramStart"/>
      <w:r w:rsidR="001F7DA0" w:rsidRPr="004C202C">
        <w:rPr>
          <w:sz w:val="27"/>
          <w:szCs w:val="27"/>
        </w:rPr>
        <w:t xml:space="preserve">с </w:t>
      </w:r>
      <w:r w:rsidR="003D5720">
        <w:rPr>
          <w:sz w:val="27"/>
          <w:szCs w:val="27"/>
        </w:rPr>
        <w:t>даты</w:t>
      </w:r>
      <w:proofErr w:type="gramEnd"/>
      <w:r w:rsidR="003D5720">
        <w:rPr>
          <w:sz w:val="27"/>
          <w:szCs w:val="27"/>
        </w:rPr>
        <w:t xml:space="preserve"> его</w:t>
      </w:r>
      <w:r w:rsidR="001F7DA0" w:rsidRPr="004C202C">
        <w:rPr>
          <w:sz w:val="27"/>
          <w:szCs w:val="27"/>
        </w:rPr>
        <w:t xml:space="preserve"> подписания и распространяет свое действие на правоотношения, возникшие с</w:t>
      </w:r>
      <w:r w:rsidR="00A538BA" w:rsidRPr="004C202C">
        <w:rPr>
          <w:sz w:val="27"/>
          <w:szCs w:val="27"/>
        </w:rPr>
        <w:t xml:space="preserve"> </w:t>
      </w:r>
      <w:r w:rsidR="00C47E65" w:rsidRPr="004C202C">
        <w:rPr>
          <w:sz w:val="27"/>
          <w:szCs w:val="27"/>
        </w:rPr>
        <w:t>0</w:t>
      </w:r>
      <w:r w:rsidR="001F7DA0" w:rsidRPr="004C202C">
        <w:rPr>
          <w:sz w:val="27"/>
          <w:szCs w:val="27"/>
        </w:rPr>
        <w:t>1 января</w:t>
      </w:r>
      <w:r w:rsidR="00276C15" w:rsidRPr="004C202C">
        <w:rPr>
          <w:sz w:val="27"/>
          <w:szCs w:val="27"/>
        </w:rPr>
        <w:t xml:space="preserve"> </w:t>
      </w:r>
      <w:r w:rsidR="001F7DA0" w:rsidRPr="004C202C">
        <w:rPr>
          <w:sz w:val="27"/>
          <w:szCs w:val="27"/>
        </w:rPr>
        <w:t>201</w:t>
      </w:r>
      <w:r w:rsidR="004C202C" w:rsidRPr="004C202C">
        <w:rPr>
          <w:sz w:val="27"/>
          <w:szCs w:val="27"/>
        </w:rPr>
        <w:t>8</w:t>
      </w:r>
      <w:r w:rsidR="001F7DA0" w:rsidRPr="004C202C">
        <w:rPr>
          <w:sz w:val="27"/>
          <w:szCs w:val="27"/>
        </w:rPr>
        <w:t xml:space="preserve"> года.</w:t>
      </w:r>
    </w:p>
    <w:p w:rsidR="001F7DA0" w:rsidRPr="004C202C" w:rsidRDefault="00FD2529" w:rsidP="009579AB">
      <w:pPr>
        <w:ind w:firstLine="709"/>
        <w:jc w:val="both"/>
        <w:rPr>
          <w:sz w:val="27"/>
          <w:szCs w:val="27"/>
        </w:rPr>
      </w:pPr>
      <w:r w:rsidRPr="004C202C">
        <w:rPr>
          <w:sz w:val="27"/>
          <w:szCs w:val="27"/>
        </w:rPr>
        <w:t>8</w:t>
      </w:r>
      <w:r w:rsidR="00A538BA" w:rsidRPr="004C202C">
        <w:rPr>
          <w:sz w:val="27"/>
          <w:szCs w:val="27"/>
        </w:rPr>
        <w:t xml:space="preserve">. </w:t>
      </w:r>
      <w:proofErr w:type="gramStart"/>
      <w:r w:rsidR="00A538BA" w:rsidRPr="004C202C">
        <w:rPr>
          <w:sz w:val="27"/>
          <w:szCs w:val="27"/>
        </w:rPr>
        <w:t>Контроль за</w:t>
      </w:r>
      <w:proofErr w:type="gramEnd"/>
      <w:r w:rsidR="00A538BA" w:rsidRPr="004C202C">
        <w:rPr>
          <w:sz w:val="27"/>
          <w:szCs w:val="27"/>
        </w:rPr>
        <w:t xml:space="preserve"> исполнением</w:t>
      </w:r>
      <w:r w:rsidR="001F7DA0" w:rsidRPr="004C202C">
        <w:rPr>
          <w:sz w:val="27"/>
          <w:szCs w:val="27"/>
        </w:rPr>
        <w:t xml:space="preserve"> настоящего </w:t>
      </w:r>
      <w:r w:rsidR="00176702" w:rsidRPr="004C202C">
        <w:rPr>
          <w:sz w:val="27"/>
          <w:szCs w:val="27"/>
        </w:rPr>
        <w:t>постановл</w:t>
      </w:r>
      <w:r w:rsidR="001F7DA0" w:rsidRPr="004C202C">
        <w:rPr>
          <w:sz w:val="27"/>
          <w:szCs w:val="27"/>
        </w:rPr>
        <w:t>ения во</w:t>
      </w:r>
      <w:r w:rsidR="00A538BA" w:rsidRPr="004C202C">
        <w:rPr>
          <w:sz w:val="27"/>
          <w:szCs w:val="27"/>
        </w:rPr>
        <w:t xml:space="preserve">зложить на заместителя главы </w:t>
      </w:r>
      <w:r w:rsidR="001F7DA0" w:rsidRPr="004C202C">
        <w:rPr>
          <w:sz w:val="27"/>
          <w:szCs w:val="27"/>
        </w:rPr>
        <w:t>админист</w:t>
      </w:r>
      <w:r w:rsidR="00A538BA" w:rsidRPr="004C202C">
        <w:rPr>
          <w:sz w:val="27"/>
          <w:szCs w:val="27"/>
        </w:rPr>
        <w:t xml:space="preserve">рации Асбестовского городского </w:t>
      </w:r>
      <w:r w:rsidR="001F7DA0" w:rsidRPr="004C202C">
        <w:rPr>
          <w:sz w:val="27"/>
          <w:szCs w:val="27"/>
        </w:rPr>
        <w:t xml:space="preserve">округа </w:t>
      </w:r>
      <w:r w:rsidR="004C202C" w:rsidRPr="004C202C">
        <w:rPr>
          <w:sz w:val="27"/>
          <w:szCs w:val="27"/>
        </w:rPr>
        <w:t xml:space="preserve">М.С. </w:t>
      </w:r>
      <w:proofErr w:type="spellStart"/>
      <w:r w:rsidR="004C202C" w:rsidRPr="004C202C">
        <w:rPr>
          <w:sz w:val="27"/>
          <w:szCs w:val="27"/>
        </w:rPr>
        <w:t>Турыгина</w:t>
      </w:r>
      <w:proofErr w:type="spellEnd"/>
      <w:r w:rsidR="004C202C" w:rsidRPr="004C202C">
        <w:rPr>
          <w:sz w:val="27"/>
          <w:szCs w:val="27"/>
        </w:rPr>
        <w:t>.</w:t>
      </w:r>
    </w:p>
    <w:p w:rsidR="001F7DA0" w:rsidRPr="004C202C" w:rsidRDefault="001F7DA0" w:rsidP="009579AB">
      <w:pPr>
        <w:jc w:val="both"/>
        <w:rPr>
          <w:sz w:val="27"/>
          <w:szCs w:val="27"/>
        </w:rPr>
      </w:pPr>
    </w:p>
    <w:p w:rsidR="001F7DA0" w:rsidRPr="004C202C" w:rsidRDefault="001F7DA0" w:rsidP="009579AB">
      <w:pPr>
        <w:jc w:val="both"/>
        <w:rPr>
          <w:sz w:val="27"/>
          <w:szCs w:val="27"/>
        </w:rPr>
      </w:pPr>
    </w:p>
    <w:p w:rsidR="001F7DA0" w:rsidRPr="004C202C" w:rsidRDefault="001F7DA0" w:rsidP="009579AB">
      <w:pPr>
        <w:jc w:val="both"/>
        <w:outlineLvl w:val="0"/>
        <w:rPr>
          <w:sz w:val="27"/>
          <w:szCs w:val="27"/>
        </w:rPr>
      </w:pPr>
      <w:r w:rsidRPr="004C202C">
        <w:rPr>
          <w:sz w:val="27"/>
          <w:szCs w:val="27"/>
        </w:rPr>
        <w:t xml:space="preserve">Глава </w:t>
      </w:r>
    </w:p>
    <w:p w:rsidR="001F7DA0" w:rsidRPr="004C202C" w:rsidRDefault="001F7DA0" w:rsidP="007923C9">
      <w:pPr>
        <w:jc w:val="both"/>
        <w:outlineLvl w:val="0"/>
        <w:rPr>
          <w:b/>
          <w:sz w:val="27"/>
          <w:szCs w:val="27"/>
        </w:rPr>
      </w:pPr>
      <w:r w:rsidRPr="004C202C">
        <w:rPr>
          <w:sz w:val="27"/>
          <w:szCs w:val="27"/>
        </w:rPr>
        <w:t xml:space="preserve">Асбестовского городского округа                                    </w:t>
      </w:r>
      <w:r w:rsidR="00D64A91" w:rsidRPr="004C202C">
        <w:rPr>
          <w:sz w:val="27"/>
          <w:szCs w:val="27"/>
        </w:rPr>
        <w:t xml:space="preserve">            </w:t>
      </w:r>
      <w:r w:rsidR="00276C15" w:rsidRPr="004C202C">
        <w:rPr>
          <w:sz w:val="27"/>
          <w:szCs w:val="27"/>
        </w:rPr>
        <w:t xml:space="preserve">  </w:t>
      </w:r>
      <w:r w:rsidR="00B7759D">
        <w:rPr>
          <w:sz w:val="27"/>
          <w:szCs w:val="27"/>
        </w:rPr>
        <w:t xml:space="preserve">   </w:t>
      </w:r>
      <w:r w:rsidR="00276C15" w:rsidRPr="004C202C">
        <w:rPr>
          <w:sz w:val="27"/>
          <w:szCs w:val="27"/>
        </w:rPr>
        <w:t xml:space="preserve"> </w:t>
      </w:r>
      <w:r w:rsidR="00597C07">
        <w:rPr>
          <w:sz w:val="27"/>
          <w:szCs w:val="27"/>
        </w:rPr>
        <w:t xml:space="preserve">       </w:t>
      </w:r>
      <w:r w:rsidR="00276C15" w:rsidRPr="004C202C">
        <w:rPr>
          <w:sz w:val="27"/>
          <w:szCs w:val="27"/>
        </w:rPr>
        <w:t xml:space="preserve"> </w:t>
      </w:r>
      <w:r w:rsidR="00FD2529" w:rsidRPr="004C202C">
        <w:rPr>
          <w:sz w:val="27"/>
          <w:szCs w:val="27"/>
        </w:rPr>
        <w:t xml:space="preserve">  </w:t>
      </w:r>
      <w:r w:rsidR="00D64A91" w:rsidRPr="004C202C">
        <w:rPr>
          <w:sz w:val="27"/>
          <w:szCs w:val="27"/>
        </w:rPr>
        <w:t>Н.Р. Тихонова</w:t>
      </w:r>
    </w:p>
    <w:tbl>
      <w:tblPr>
        <w:tblStyle w:val="a5"/>
        <w:tblW w:w="5528" w:type="dxa"/>
        <w:tblInd w:w="4503" w:type="dxa"/>
        <w:tblLook w:val="04A0"/>
      </w:tblPr>
      <w:tblGrid>
        <w:gridCol w:w="5528"/>
      </w:tblGrid>
      <w:tr w:rsidR="004C202C" w:rsidTr="004C202C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202C" w:rsidRPr="004C202C" w:rsidRDefault="004C202C" w:rsidP="004C202C">
            <w:pPr>
              <w:pageBreakBefore/>
              <w:widowControl w:val="0"/>
            </w:pPr>
            <w:r w:rsidRPr="004C202C">
              <w:lastRenderedPageBreak/>
              <w:t>УТВЕРЖДЕН</w:t>
            </w:r>
          </w:p>
          <w:p w:rsidR="00597C07" w:rsidRDefault="004C202C" w:rsidP="00952DB6">
            <w:r w:rsidRPr="004C202C">
              <w:t xml:space="preserve">постановлением администрации </w:t>
            </w:r>
          </w:p>
          <w:p w:rsidR="00597C07" w:rsidRDefault="004C202C" w:rsidP="00952DB6">
            <w:r w:rsidRPr="004C202C">
              <w:t xml:space="preserve">Асбестовского городского округа </w:t>
            </w:r>
          </w:p>
          <w:p w:rsidR="004C202C" w:rsidRDefault="004C202C" w:rsidP="00597C07">
            <w:pPr>
              <w:rPr>
                <w:sz w:val="28"/>
                <w:szCs w:val="28"/>
              </w:rPr>
            </w:pPr>
            <w:r w:rsidRPr="004C202C">
              <w:t xml:space="preserve">от </w:t>
            </w:r>
            <w:r w:rsidR="00597C07">
              <w:t>25</w:t>
            </w:r>
            <w:r w:rsidRPr="004C202C">
              <w:t xml:space="preserve">.04.2018 № </w:t>
            </w:r>
            <w:r w:rsidR="00597C07">
              <w:t>178</w:t>
            </w:r>
            <w:r w:rsidRPr="004C202C">
              <w:t>-ПА</w:t>
            </w:r>
            <w:r>
              <w:t xml:space="preserve"> </w:t>
            </w:r>
            <w:r w:rsidRPr="004C202C">
              <w:t xml:space="preserve">«Об утверждении Плана мероприятий по реализации в 2018 году подпрограммы «Социальная защита и социальная поддержка населения Асбестовского городского округа» муниципальной программы «Социальная поддержка и социальное обслуживание населения Асбестовского городского округа» до 2020 года, утвержденной постановлением администрации Асбестовского городского округа от 04.12.2013 </w:t>
            </w:r>
            <w:r>
              <w:t xml:space="preserve">             </w:t>
            </w:r>
            <w:r w:rsidRPr="004C202C">
              <w:t>№ 770-ПА (в ред</w:t>
            </w:r>
            <w:r>
              <w:t>.</w:t>
            </w:r>
            <w:r w:rsidRPr="004C202C">
              <w:t xml:space="preserve"> </w:t>
            </w:r>
            <w:proofErr w:type="gramStart"/>
            <w:r w:rsidRPr="004C202C">
              <w:t>от</w:t>
            </w:r>
            <w:proofErr w:type="gramEnd"/>
            <w:r w:rsidRPr="004C202C">
              <w:t xml:space="preserve"> </w:t>
            </w:r>
            <w:r w:rsidR="00952DB6">
              <w:t>23</w:t>
            </w:r>
            <w:r w:rsidRPr="004C202C">
              <w:t xml:space="preserve">.04.2018 № </w:t>
            </w:r>
            <w:r w:rsidR="00952DB6">
              <w:t>175-</w:t>
            </w:r>
            <w:r w:rsidRPr="004C202C">
              <w:t>ПА)</w:t>
            </w:r>
          </w:p>
        </w:tc>
      </w:tr>
    </w:tbl>
    <w:p w:rsidR="001F7DA0" w:rsidRDefault="001F7DA0" w:rsidP="003F1609">
      <w:pPr>
        <w:jc w:val="right"/>
        <w:rPr>
          <w:sz w:val="28"/>
          <w:szCs w:val="28"/>
        </w:rPr>
      </w:pPr>
    </w:p>
    <w:p w:rsidR="00597C07" w:rsidRDefault="00597C07" w:rsidP="003F1609">
      <w:pPr>
        <w:jc w:val="right"/>
        <w:rPr>
          <w:sz w:val="28"/>
          <w:szCs w:val="28"/>
        </w:rPr>
      </w:pPr>
    </w:p>
    <w:p w:rsidR="00314282" w:rsidRPr="00964F56" w:rsidRDefault="00314282" w:rsidP="00314282">
      <w:pPr>
        <w:jc w:val="center"/>
        <w:rPr>
          <w:b/>
          <w:sz w:val="28"/>
          <w:szCs w:val="28"/>
        </w:rPr>
      </w:pPr>
      <w:r w:rsidRPr="00964F56">
        <w:rPr>
          <w:b/>
          <w:sz w:val="28"/>
          <w:szCs w:val="28"/>
        </w:rPr>
        <w:t xml:space="preserve">План мероприятий </w:t>
      </w:r>
    </w:p>
    <w:p w:rsidR="00314282" w:rsidRPr="00964F56" w:rsidRDefault="00314282" w:rsidP="00314282">
      <w:pPr>
        <w:jc w:val="center"/>
        <w:rPr>
          <w:b/>
          <w:sz w:val="28"/>
          <w:szCs w:val="28"/>
        </w:rPr>
      </w:pPr>
      <w:r w:rsidRPr="00964F56">
        <w:rPr>
          <w:b/>
          <w:sz w:val="28"/>
          <w:szCs w:val="28"/>
        </w:rPr>
        <w:t>по реализации в 2018 году подпрограммы 1</w:t>
      </w:r>
    </w:p>
    <w:p w:rsidR="00314282" w:rsidRPr="00964F56" w:rsidRDefault="00314282" w:rsidP="00314282">
      <w:pPr>
        <w:jc w:val="center"/>
        <w:rPr>
          <w:b/>
          <w:sz w:val="28"/>
          <w:szCs w:val="28"/>
        </w:rPr>
      </w:pPr>
      <w:r w:rsidRPr="00964F56">
        <w:rPr>
          <w:b/>
          <w:sz w:val="28"/>
          <w:szCs w:val="28"/>
        </w:rPr>
        <w:t xml:space="preserve">«Социальная защита и социальная поддержка населения Асбестовского городского округа» муниципальной программы «Социальная поддержка </w:t>
      </w:r>
    </w:p>
    <w:p w:rsidR="00597C07" w:rsidRDefault="00314282" w:rsidP="00314282">
      <w:pPr>
        <w:jc w:val="center"/>
        <w:rPr>
          <w:b/>
          <w:sz w:val="28"/>
          <w:szCs w:val="28"/>
        </w:rPr>
      </w:pPr>
      <w:r w:rsidRPr="00964F56">
        <w:rPr>
          <w:b/>
          <w:sz w:val="28"/>
          <w:szCs w:val="28"/>
        </w:rPr>
        <w:t xml:space="preserve">и социальное обслуживание населения Асбестовского городского округа» </w:t>
      </w:r>
    </w:p>
    <w:p w:rsidR="00314282" w:rsidRPr="00964F56" w:rsidRDefault="00314282" w:rsidP="00314282">
      <w:pPr>
        <w:jc w:val="center"/>
        <w:rPr>
          <w:b/>
          <w:sz w:val="28"/>
          <w:szCs w:val="28"/>
        </w:rPr>
      </w:pPr>
      <w:r w:rsidRPr="00964F56">
        <w:rPr>
          <w:b/>
          <w:sz w:val="28"/>
          <w:szCs w:val="28"/>
        </w:rPr>
        <w:t>до 2020 года, утвержденной постановлением администрации</w:t>
      </w:r>
    </w:p>
    <w:p w:rsidR="00314282" w:rsidRDefault="00314282" w:rsidP="00314282">
      <w:pPr>
        <w:jc w:val="center"/>
        <w:rPr>
          <w:b/>
          <w:sz w:val="28"/>
          <w:szCs w:val="28"/>
        </w:rPr>
      </w:pPr>
      <w:r w:rsidRPr="00964F56">
        <w:rPr>
          <w:b/>
          <w:sz w:val="28"/>
          <w:szCs w:val="28"/>
        </w:rPr>
        <w:t>Асбестовского городског</w:t>
      </w:r>
      <w:r>
        <w:rPr>
          <w:b/>
          <w:sz w:val="28"/>
          <w:szCs w:val="28"/>
        </w:rPr>
        <w:t>о округа от 04.12.2013 № 770-ПА</w:t>
      </w:r>
    </w:p>
    <w:p w:rsidR="00314282" w:rsidRPr="00964F56" w:rsidRDefault="00314282" w:rsidP="0031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от </w:t>
      </w:r>
      <w:r w:rsidR="00952DB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.04.2018 № </w:t>
      </w:r>
      <w:r w:rsidR="00952DB6">
        <w:rPr>
          <w:b/>
          <w:sz w:val="28"/>
          <w:szCs w:val="28"/>
        </w:rPr>
        <w:t>175</w:t>
      </w:r>
      <w:r>
        <w:rPr>
          <w:b/>
          <w:sz w:val="28"/>
          <w:szCs w:val="28"/>
        </w:rPr>
        <w:t>-ПА)</w:t>
      </w:r>
    </w:p>
    <w:p w:rsidR="00314282" w:rsidRPr="00964F56" w:rsidRDefault="00314282" w:rsidP="00314282">
      <w:pPr>
        <w:pStyle w:val="a4"/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3067"/>
        <w:gridCol w:w="1276"/>
        <w:gridCol w:w="4111"/>
        <w:gridCol w:w="1275"/>
      </w:tblGrid>
      <w:tr w:rsidR="00314282" w:rsidRPr="00BF2F03" w:rsidTr="00597C07">
        <w:tc>
          <w:tcPr>
            <w:tcW w:w="575" w:type="dxa"/>
            <w:vAlign w:val="center"/>
          </w:tcPr>
          <w:p w:rsidR="00314282" w:rsidRPr="00BF2F03" w:rsidRDefault="00314282" w:rsidP="00597C07">
            <w:pPr>
              <w:jc w:val="center"/>
              <w:rPr>
                <w:b/>
              </w:rPr>
            </w:pPr>
            <w:r w:rsidRPr="00BF2F03">
              <w:rPr>
                <w:b/>
              </w:rPr>
              <w:t xml:space="preserve">№ </w:t>
            </w:r>
            <w:proofErr w:type="spellStart"/>
            <w:proofErr w:type="gramStart"/>
            <w:r w:rsidRPr="00BF2F03">
              <w:rPr>
                <w:b/>
              </w:rPr>
              <w:t>п</w:t>
            </w:r>
            <w:proofErr w:type="spellEnd"/>
            <w:proofErr w:type="gramEnd"/>
            <w:r w:rsidRPr="00BF2F03">
              <w:rPr>
                <w:b/>
              </w:rPr>
              <w:t>/</w:t>
            </w:r>
            <w:proofErr w:type="spellStart"/>
            <w:r w:rsidRPr="00BF2F03">
              <w:rPr>
                <w:b/>
              </w:rPr>
              <w:t>п</w:t>
            </w:r>
            <w:proofErr w:type="spellEnd"/>
          </w:p>
        </w:tc>
        <w:tc>
          <w:tcPr>
            <w:tcW w:w="3067" w:type="dxa"/>
            <w:vAlign w:val="center"/>
          </w:tcPr>
          <w:p w:rsidR="00314282" w:rsidRPr="00BF2F03" w:rsidRDefault="00314282" w:rsidP="00597C07">
            <w:pPr>
              <w:jc w:val="center"/>
              <w:rPr>
                <w:b/>
              </w:rPr>
            </w:pPr>
            <w:r w:rsidRPr="00BF2F03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314282" w:rsidRPr="00BF2F03" w:rsidRDefault="00314282" w:rsidP="00597C07">
            <w:pPr>
              <w:ind w:left="-108" w:right="-108"/>
              <w:jc w:val="center"/>
              <w:rPr>
                <w:b/>
              </w:rPr>
            </w:pPr>
            <w:r w:rsidRPr="00BF2F03">
              <w:rPr>
                <w:b/>
              </w:rPr>
              <w:t>Срок</w:t>
            </w:r>
          </w:p>
          <w:p w:rsidR="00314282" w:rsidRPr="00BF2F03" w:rsidRDefault="00314282" w:rsidP="00597C07">
            <w:pPr>
              <w:ind w:left="-108" w:right="-108"/>
              <w:jc w:val="center"/>
              <w:rPr>
                <w:b/>
              </w:rPr>
            </w:pPr>
            <w:r w:rsidRPr="00BF2F03">
              <w:rPr>
                <w:b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314282" w:rsidRPr="00BF2F03" w:rsidRDefault="00314282" w:rsidP="00597C07">
            <w:pPr>
              <w:jc w:val="center"/>
              <w:rPr>
                <w:b/>
              </w:rPr>
            </w:pPr>
            <w:r w:rsidRPr="00BF2F03">
              <w:rPr>
                <w:b/>
              </w:rPr>
              <w:t>Форма чествования</w:t>
            </w:r>
          </w:p>
          <w:p w:rsidR="00314282" w:rsidRPr="00BF2F03" w:rsidRDefault="00314282" w:rsidP="00597C07">
            <w:pPr>
              <w:jc w:val="center"/>
              <w:rPr>
                <w:b/>
              </w:rPr>
            </w:pPr>
            <w:r w:rsidRPr="00BF2F03">
              <w:rPr>
                <w:b/>
              </w:rPr>
              <w:t>(проведения)</w:t>
            </w:r>
          </w:p>
        </w:tc>
        <w:tc>
          <w:tcPr>
            <w:tcW w:w="1275" w:type="dxa"/>
            <w:vAlign w:val="center"/>
          </w:tcPr>
          <w:p w:rsidR="00314282" w:rsidRPr="00BF2F03" w:rsidRDefault="00314282" w:rsidP="00597C07">
            <w:pPr>
              <w:jc w:val="center"/>
              <w:rPr>
                <w:b/>
              </w:rPr>
            </w:pPr>
            <w:r w:rsidRPr="00BF2F03">
              <w:rPr>
                <w:b/>
              </w:rPr>
              <w:t>Объем финансирования</w:t>
            </w:r>
          </w:p>
          <w:p w:rsidR="00314282" w:rsidRPr="00BF2F03" w:rsidRDefault="00314282" w:rsidP="00597C07">
            <w:pPr>
              <w:jc w:val="center"/>
              <w:rPr>
                <w:b/>
              </w:rPr>
            </w:pPr>
            <w:r w:rsidRPr="00BF2F03">
              <w:rPr>
                <w:b/>
              </w:rPr>
              <w:t>(рублей)</w:t>
            </w:r>
          </w:p>
        </w:tc>
      </w:tr>
      <w:tr w:rsidR="00314282" w:rsidRPr="00BF2F03" w:rsidTr="00597C07">
        <w:tc>
          <w:tcPr>
            <w:tcW w:w="10304" w:type="dxa"/>
            <w:gridSpan w:val="5"/>
            <w:vAlign w:val="center"/>
          </w:tcPr>
          <w:p w:rsidR="00314282" w:rsidRPr="00BF2F03" w:rsidRDefault="00314282" w:rsidP="00597C07">
            <w:r w:rsidRPr="00BF2F03">
              <w:rPr>
                <w:b/>
              </w:rPr>
              <w:t>М</w:t>
            </w:r>
            <w:r>
              <w:rPr>
                <w:b/>
              </w:rPr>
              <w:t>ероприятие «</w:t>
            </w:r>
            <w:r w:rsidRPr="00BF2F03">
              <w:rPr>
                <w:b/>
              </w:rPr>
              <w:t>Оказание адресной социальной помощи населению, всего, из них: по восстановлению документов для лиц, пришедших из мест лишения свободы, и лиц без определенного места жительства</w:t>
            </w:r>
            <w:r>
              <w:rPr>
                <w:b/>
              </w:rPr>
              <w:t>»</w:t>
            </w:r>
          </w:p>
        </w:tc>
      </w:tr>
      <w:tr w:rsidR="00314282" w:rsidRPr="00BF2F03" w:rsidTr="00597C07"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F2F03" w:rsidRDefault="00314282" w:rsidP="00597C07">
            <w:r w:rsidRPr="00BF2F03">
              <w:t>Оказание адресной социальной помощи населению</w:t>
            </w:r>
          </w:p>
        </w:tc>
        <w:tc>
          <w:tcPr>
            <w:tcW w:w="1276" w:type="dxa"/>
          </w:tcPr>
          <w:p w:rsidR="00314282" w:rsidRPr="00BF2F03" w:rsidRDefault="00314282" w:rsidP="00597C07">
            <w:pPr>
              <w:jc w:val="center"/>
            </w:pPr>
            <w:r w:rsidRPr="00BF2F03">
              <w:t>в течение года</w:t>
            </w:r>
          </w:p>
        </w:tc>
        <w:tc>
          <w:tcPr>
            <w:tcW w:w="4111" w:type="dxa"/>
          </w:tcPr>
          <w:p w:rsidR="00314282" w:rsidRPr="00BF2F03" w:rsidRDefault="00314282" w:rsidP="00597C07">
            <w:r w:rsidRPr="00BF2F03">
              <w:t>Оплата государственной пошлины и осуществление расходов на восстановление документов для лиц, пришедших из мест лишения свободы, и лиц без определенного места жительства:</w:t>
            </w:r>
          </w:p>
          <w:p w:rsidR="00314282" w:rsidRPr="00BF2F03" w:rsidRDefault="00314282" w:rsidP="00597C07">
            <w:r w:rsidRPr="00BF2F03">
              <w:t xml:space="preserve">- государственная пошлина за изготовление паспорта </w:t>
            </w:r>
          </w:p>
          <w:p w:rsidR="00314282" w:rsidRPr="00BF2F03" w:rsidRDefault="00314282" w:rsidP="00597C07">
            <w:r w:rsidRPr="00BF2F03">
              <w:t xml:space="preserve">1 500 руб. </w:t>
            </w:r>
            <w:proofErr w:type="spellStart"/>
            <w:r w:rsidRPr="00BF2F03">
              <w:t>х</w:t>
            </w:r>
            <w:proofErr w:type="spellEnd"/>
            <w:r w:rsidRPr="00BF2F03">
              <w:t xml:space="preserve"> 5 шт. = 7 500 руб.</w:t>
            </w:r>
          </w:p>
          <w:p w:rsidR="00314282" w:rsidRPr="00BF2F03" w:rsidRDefault="00314282" w:rsidP="00597C07">
            <w:r w:rsidRPr="00BF2F03">
              <w:t>- оплат</w:t>
            </w:r>
            <w:r>
              <w:t>а изготовления фото на паспорт 420</w:t>
            </w:r>
            <w:r w:rsidRPr="00BF2F03">
              <w:t xml:space="preserve"> руб. </w:t>
            </w:r>
            <w:r w:rsidRPr="00BF2F03">
              <w:rPr>
                <w:lang w:val="en-US"/>
              </w:rPr>
              <w:t>x</w:t>
            </w:r>
            <w:r w:rsidRPr="00BF2F03">
              <w:t xml:space="preserve"> 5 = </w:t>
            </w:r>
            <w:r>
              <w:t>2100</w:t>
            </w:r>
            <w:r w:rsidRPr="00BF2F03">
              <w:t xml:space="preserve"> руб. </w:t>
            </w:r>
          </w:p>
        </w:tc>
        <w:tc>
          <w:tcPr>
            <w:tcW w:w="1275" w:type="dxa"/>
          </w:tcPr>
          <w:p w:rsidR="00314282" w:rsidRPr="00BF2F03" w:rsidRDefault="00314282" w:rsidP="00597C07">
            <w:pPr>
              <w:jc w:val="center"/>
            </w:pPr>
            <w:r w:rsidRPr="00BF2F03">
              <w:t>9 </w:t>
            </w:r>
            <w:r>
              <w:t>6</w:t>
            </w:r>
            <w:r w:rsidRPr="00BF2F03">
              <w:t xml:space="preserve">00 </w:t>
            </w:r>
          </w:p>
        </w:tc>
      </w:tr>
      <w:tr w:rsidR="00314282" w:rsidRPr="00BF2F03" w:rsidTr="00597C07">
        <w:tc>
          <w:tcPr>
            <w:tcW w:w="10304" w:type="dxa"/>
            <w:gridSpan w:val="5"/>
          </w:tcPr>
          <w:p w:rsidR="00314282" w:rsidRPr="00BF2F03" w:rsidRDefault="00314282" w:rsidP="00597C07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Pr="00BF2F03">
              <w:rPr>
                <w:b/>
              </w:rPr>
              <w:t xml:space="preserve"> 9</w:t>
            </w:r>
            <w:r w:rsidR="003D5720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BF2F03">
              <w:rPr>
                <w:b/>
              </w:rPr>
              <w:t>00</w:t>
            </w:r>
          </w:p>
        </w:tc>
      </w:tr>
      <w:tr w:rsidR="00314282" w:rsidRPr="00BF2F03" w:rsidTr="00597C07">
        <w:trPr>
          <w:trHeight w:val="407"/>
        </w:trPr>
        <w:tc>
          <w:tcPr>
            <w:tcW w:w="10304" w:type="dxa"/>
            <w:gridSpan w:val="5"/>
          </w:tcPr>
          <w:p w:rsidR="00314282" w:rsidRPr="00BF2F03" w:rsidRDefault="00314282" w:rsidP="00597C07">
            <w:pPr>
              <w:rPr>
                <w:b/>
              </w:rPr>
            </w:pPr>
            <w:r w:rsidRPr="00BF2F03">
              <w:rPr>
                <w:b/>
              </w:rPr>
              <w:t xml:space="preserve">Мероприятие </w:t>
            </w:r>
            <w:r>
              <w:rPr>
                <w:b/>
              </w:rPr>
              <w:t>«</w:t>
            </w:r>
            <w:r w:rsidRPr="00BF2F03">
              <w:rPr>
                <w:b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  <w:r>
              <w:rPr>
                <w:b/>
              </w:rPr>
              <w:t>»</w:t>
            </w:r>
            <w:r w:rsidRPr="00BF2F03">
              <w:rPr>
                <w:b/>
              </w:rPr>
              <w:t>:</w:t>
            </w:r>
          </w:p>
        </w:tc>
      </w:tr>
      <w:tr w:rsidR="00314282" w:rsidRPr="00BF2F03" w:rsidTr="00597C07"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597C07">
            <w:r w:rsidRPr="00B80A8A">
              <w:t xml:space="preserve">Организация и проведение Чествования в дни рождения юбиляров </w:t>
            </w:r>
            <w:r>
              <w:t xml:space="preserve">              </w:t>
            </w:r>
            <w:r w:rsidRPr="00B80A8A">
              <w:t xml:space="preserve">90-летних, 95-их, </w:t>
            </w:r>
          </w:p>
          <w:p w:rsidR="00314282" w:rsidRPr="00B80A8A" w:rsidRDefault="00314282" w:rsidP="00597C07">
            <w:r w:rsidRPr="00B80A8A">
              <w:t>100-их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в течение 2018 года</w:t>
            </w:r>
          </w:p>
        </w:tc>
        <w:tc>
          <w:tcPr>
            <w:tcW w:w="4111" w:type="dxa"/>
          </w:tcPr>
          <w:p w:rsidR="00314282" w:rsidRPr="00EB780B" w:rsidRDefault="00314282" w:rsidP="00597C07">
            <w:r w:rsidRPr="00EB780B">
              <w:t>Приобретение для вручения юбилярам подарков:</w:t>
            </w:r>
          </w:p>
          <w:p w:rsidR="00314282" w:rsidRPr="00EB780B" w:rsidRDefault="00314282" w:rsidP="00597C07">
            <w:pPr>
              <w:ind w:right="-108"/>
            </w:pPr>
            <w:r>
              <w:t>133</w:t>
            </w:r>
            <w:r w:rsidRPr="00EB780B">
              <w:t xml:space="preserve"> чел. </w:t>
            </w:r>
            <w:proofErr w:type="spellStart"/>
            <w:r w:rsidRPr="00EB780B">
              <w:t>х</w:t>
            </w:r>
            <w:proofErr w:type="spellEnd"/>
            <w:r w:rsidRPr="00EB780B">
              <w:t xml:space="preserve"> 750,00 руб. = </w:t>
            </w:r>
            <w:r>
              <w:t>99 750,00</w:t>
            </w:r>
            <w:r w:rsidRPr="00EB780B">
              <w:t xml:space="preserve"> руб., </w:t>
            </w:r>
          </w:p>
          <w:p w:rsidR="00314282" w:rsidRPr="00EB780B" w:rsidRDefault="00314282" w:rsidP="00597C07">
            <w:r w:rsidRPr="00EB780B">
              <w:t>открыток:</w:t>
            </w:r>
          </w:p>
          <w:p w:rsidR="00314282" w:rsidRPr="00EB780B" w:rsidRDefault="00314282" w:rsidP="00597C07">
            <w:r w:rsidRPr="00EB780B">
              <w:t xml:space="preserve">135 чел. </w:t>
            </w:r>
            <w:proofErr w:type="spellStart"/>
            <w:r w:rsidRPr="00EB780B">
              <w:t>х</w:t>
            </w:r>
            <w:proofErr w:type="spellEnd"/>
            <w:r w:rsidRPr="00EB780B">
              <w:t xml:space="preserve"> 50,00 руб. = 6 750,00 руб. </w:t>
            </w:r>
          </w:p>
        </w:tc>
        <w:tc>
          <w:tcPr>
            <w:tcW w:w="1275" w:type="dxa"/>
          </w:tcPr>
          <w:p w:rsidR="00314282" w:rsidRPr="0044618D" w:rsidRDefault="00314282" w:rsidP="00597C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  <w:r w:rsidRPr="0044618D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</w:t>
            </w:r>
            <w:r w:rsidRPr="0044618D">
              <w:rPr>
                <w:sz w:val="23"/>
                <w:szCs w:val="23"/>
              </w:rPr>
              <w:t>00</w:t>
            </w:r>
          </w:p>
          <w:p w:rsidR="00314282" w:rsidRPr="0044618D" w:rsidRDefault="00314282" w:rsidP="00597C07">
            <w:pPr>
              <w:jc w:val="center"/>
              <w:rPr>
                <w:sz w:val="23"/>
                <w:szCs w:val="23"/>
              </w:rPr>
            </w:pPr>
          </w:p>
        </w:tc>
      </w:tr>
      <w:tr w:rsidR="00314282" w:rsidRPr="00CA3ADC" w:rsidTr="00597C07"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3D5720">
            <w:r w:rsidRPr="00B80A8A">
              <w:t xml:space="preserve">Организация и проведение Чествования семейных пар при вручении знака отличия «Совет </w:t>
            </w:r>
            <w:r w:rsidR="003D5720">
              <w:t>и</w:t>
            </w:r>
            <w:r w:rsidRPr="00B80A8A">
              <w:t xml:space="preserve"> любовь»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в течение года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 xml:space="preserve">Приобретение цветов для вручения: </w:t>
            </w:r>
          </w:p>
          <w:p w:rsidR="00314282" w:rsidRPr="00CA3ADC" w:rsidRDefault="00314282" w:rsidP="00597C07">
            <w:r w:rsidRPr="00CA3ADC">
              <w:t xml:space="preserve">100 пар </w:t>
            </w:r>
            <w:proofErr w:type="spellStart"/>
            <w:r w:rsidRPr="00CA3ADC">
              <w:t>х</w:t>
            </w:r>
            <w:proofErr w:type="spellEnd"/>
            <w:r>
              <w:t xml:space="preserve"> </w:t>
            </w:r>
            <w:r w:rsidRPr="00CA3ADC">
              <w:t>150,00 руб. = 15 000,00 руб.</w:t>
            </w:r>
          </w:p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15 000</w:t>
            </w:r>
          </w:p>
        </w:tc>
      </w:tr>
      <w:tr w:rsidR="00314282" w:rsidRPr="00CA3ADC" w:rsidTr="00597C07">
        <w:trPr>
          <w:trHeight w:val="1992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597C07">
            <w:r w:rsidRPr="00B80A8A">
              <w:t>Организация и проведение Месячника, посвященного Дню Победы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апрель, май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 xml:space="preserve">Мероприятие включает в себя приобретение и вручение </w:t>
            </w:r>
            <w:r w:rsidR="003D5720" w:rsidRPr="00CA3ADC">
              <w:t xml:space="preserve">ветеранам </w:t>
            </w:r>
            <w:r w:rsidRPr="00CA3ADC">
              <w:t>цветов:</w:t>
            </w:r>
          </w:p>
          <w:p w:rsidR="00314282" w:rsidRPr="00CA3ADC" w:rsidRDefault="00314282" w:rsidP="00597C07">
            <w:pPr>
              <w:ind w:right="-108"/>
            </w:pPr>
            <w:r w:rsidRPr="00CA3ADC">
              <w:t xml:space="preserve">32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320,00 руб. = 10 240,00 руб., открыток:</w:t>
            </w:r>
          </w:p>
          <w:p w:rsidR="00314282" w:rsidRPr="00CA3ADC" w:rsidRDefault="00314282" w:rsidP="00597C07">
            <w:r w:rsidRPr="00CA3ADC">
              <w:t xml:space="preserve">32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60,00 руб. = 1 920,00 руб.,</w:t>
            </w:r>
          </w:p>
          <w:p w:rsidR="00314282" w:rsidRPr="00CA3ADC" w:rsidRDefault="00314282" w:rsidP="00597C07">
            <w:r w:rsidRPr="00CA3ADC">
              <w:t xml:space="preserve">коробок конфет: </w:t>
            </w:r>
          </w:p>
          <w:p w:rsidR="00314282" w:rsidRPr="00CA3ADC" w:rsidRDefault="00314282" w:rsidP="00597C07">
            <w:r w:rsidRPr="00CA3ADC">
              <w:t xml:space="preserve">32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250,00 руб. = 8 000,00 руб.</w:t>
            </w:r>
          </w:p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20 160</w:t>
            </w:r>
          </w:p>
          <w:p w:rsidR="00314282" w:rsidRPr="00CA3ADC" w:rsidRDefault="00314282" w:rsidP="00597C07">
            <w:pPr>
              <w:jc w:val="center"/>
            </w:pPr>
          </w:p>
        </w:tc>
      </w:tr>
      <w:tr w:rsidR="00314282" w:rsidRPr="00CA3ADC" w:rsidTr="00597C07">
        <w:trPr>
          <w:trHeight w:val="1992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597C07">
            <w:r w:rsidRPr="00B80A8A">
              <w:t>Организация мероприятия, посвященного Дню Семьи, Любви и Верности для семейных пар, проживших в браке 50 и более лет и награжденных знаком отличия Свердловской области «Совет и любовь»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июль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 xml:space="preserve">Мероприятие включает в себя приобретение цветов: </w:t>
            </w:r>
          </w:p>
          <w:p w:rsidR="00314282" w:rsidRPr="00CA3ADC" w:rsidRDefault="00314282" w:rsidP="00597C07">
            <w:r w:rsidRPr="00CA3ADC">
              <w:t xml:space="preserve">15 </w:t>
            </w:r>
            <w:r w:rsidR="003D5720">
              <w:t>пар</w:t>
            </w:r>
            <w:proofErr w:type="gramStart"/>
            <w:r w:rsidRPr="00CA3ADC">
              <w:t>.</w:t>
            </w:r>
            <w:proofErr w:type="gramEnd"/>
            <w:r w:rsidRPr="00CA3ADC">
              <w:t xml:space="preserve"> </w:t>
            </w:r>
            <w:proofErr w:type="spellStart"/>
            <w:proofErr w:type="gramStart"/>
            <w:r w:rsidRPr="00CA3ADC">
              <w:t>х</w:t>
            </w:r>
            <w:proofErr w:type="spellEnd"/>
            <w:proofErr w:type="gramEnd"/>
            <w:r w:rsidRPr="00CA3ADC">
              <w:t xml:space="preserve"> 320,00 руб. = 4 800,00 руб., организацию проведения чаепития: </w:t>
            </w:r>
          </w:p>
          <w:p w:rsidR="00314282" w:rsidRPr="00CA3ADC" w:rsidRDefault="00314282" w:rsidP="00597C07">
            <w:r w:rsidRPr="00CA3ADC">
              <w:t xml:space="preserve">30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250,00 руб. = 7 500,00 руб.  </w:t>
            </w:r>
          </w:p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12 300,00</w:t>
            </w:r>
          </w:p>
          <w:p w:rsidR="00314282" w:rsidRPr="00CA3ADC" w:rsidRDefault="00314282" w:rsidP="00597C07">
            <w:pPr>
              <w:jc w:val="center"/>
            </w:pPr>
          </w:p>
        </w:tc>
      </w:tr>
      <w:tr w:rsidR="00314282" w:rsidRPr="00CA3ADC" w:rsidTr="00597C07">
        <w:trPr>
          <w:trHeight w:val="1992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597C07">
            <w:r w:rsidRPr="00B80A8A">
              <w:t>Мероприятия в клубах пожилых людей, помощь общественным организациям в проведении мероприятий, проведение культурно-массовых мероприятий.</w:t>
            </w:r>
          </w:p>
          <w:p w:rsidR="00314282" w:rsidRPr="00B80A8A" w:rsidRDefault="00314282" w:rsidP="00597C07">
            <w:r w:rsidRPr="00B80A8A">
              <w:t>Организация и проведение  Месячника, посвященного Дням пенсионера и пожилых людей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в течение года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 xml:space="preserve">Мероприятие включает в себя организацию и проведение чаепитий: </w:t>
            </w:r>
          </w:p>
          <w:p w:rsidR="00314282" w:rsidRPr="00CA3ADC" w:rsidRDefault="00314282" w:rsidP="00597C07">
            <w:r w:rsidRPr="00CA3ADC">
              <w:t xml:space="preserve">200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250,00 руб. = </w:t>
            </w:r>
          </w:p>
          <w:p w:rsidR="00314282" w:rsidRPr="00CA3ADC" w:rsidRDefault="00314282" w:rsidP="00597C07">
            <w:r w:rsidRPr="00CA3ADC">
              <w:t xml:space="preserve">50 000,00 руб.,  </w:t>
            </w:r>
          </w:p>
          <w:p w:rsidR="00314282" w:rsidRPr="00CA3ADC" w:rsidRDefault="00314282" w:rsidP="00597C07">
            <w:r w:rsidRPr="00CA3ADC">
              <w:t xml:space="preserve">приобретение и вручение цветов: </w:t>
            </w:r>
          </w:p>
          <w:p w:rsidR="00314282" w:rsidRPr="00CA3ADC" w:rsidRDefault="00314282" w:rsidP="00597C07">
            <w:r w:rsidRPr="00CA3ADC">
              <w:t xml:space="preserve">5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300,00 руб. = 1500,00 руб. </w:t>
            </w:r>
          </w:p>
          <w:p w:rsidR="00314282" w:rsidRPr="00CA3ADC" w:rsidRDefault="00314282" w:rsidP="00597C07"/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51 500</w:t>
            </w:r>
          </w:p>
        </w:tc>
      </w:tr>
      <w:tr w:rsidR="00314282" w:rsidRPr="00CA3ADC" w:rsidTr="00597C07">
        <w:trPr>
          <w:trHeight w:val="1585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597C07">
            <w:r w:rsidRPr="00B80A8A">
              <w:t>Организация и проведение  городского ежегодного фестиваля для лиц с ограниченными возможностями «Мы все можем»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ноябрь, декабрь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>Мероприятие включает в себя приобретение подарков:</w:t>
            </w:r>
          </w:p>
          <w:p w:rsidR="00314282" w:rsidRPr="00CA3ADC" w:rsidRDefault="00314282" w:rsidP="00597C07">
            <w:pPr>
              <w:ind w:right="-108"/>
            </w:pPr>
            <w:r w:rsidRPr="00CA3ADC">
              <w:t xml:space="preserve"> 20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750,00 руб. = 15 000,00 руб.,</w:t>
            </w:r>
          </w:p>
          <w:p w:rsidR="00314282" w:rsidRPr="00CA3ADC" w:rsidRDefault="00314282" w:rsidP="00597C07">
            <w:r w:rsidRPr="00CA3ADC">
              <w:t xml:space="preserve">дипломов: </w:t>
            </w:r>
          </w:p>
          <w:p w:rsidR="00314282" w:rsidRPr="00CA3ADC" w:rsidRDefault="00314282" w:rsidP="00597C07">
            <w:r w:rsidRPr="00CA3ADC">
              <w:t xml:space="preserve">50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10,00 руб. = 500,00 руб.</w:t>
            </w:r>
          </w:p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15 500</w:t>
            </w:r>
          </w:p>
        </w:tc>
      </w:tr>
      <w:tr w:rsidR="00314282" w:rsidRPr="00CA3ADC" w:rsidTr="00597C07">
        <w:trPr>
          <w:trHeight w:val="1992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597C07">
            <w:r w:rsidRPr="00B80A8A">
              <w:t>Организация и проведение  Дней милосердия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ноябрь, декабрь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>Мероприятие включает в себя приобретение подарков, игрушек для вручения при посещении главой Асбестовского городского округа Дома Детства и Центра реабилитации несовершеннолетних «Семья» на сумму 2</w:t>
            </w:r>
            <w:r>
              <w:t>1</w:t>
            </w:r>
            <w:r w:rsidRPr="00CA3ADC">
              <w:t> </w:t>
            </w:r>
            <w:r>
              <w:t>5</w:t>
            </w:r>
            <w:r w:rsidRPr="00CA3ADC">
              <w:t xml:space="preserve">00,00 руб. </w:t>
            </w:r>
          </w:p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2</w:t>
            </w:r>
            <w:r>
              <w:t>1</w:t>
            </w:r>
            <w:r w:rsidRPr="00CA3ADC">
              <w:t> </w:t>
            </w:r>
            <w:r>
              <w:t>5</w:t>
            </w:r>
            <w:r w:rsidRPr="00CA3ADC">
              <w:t>00</w:t>
            </w:r>
          </w:p>
        </w:tc>
      </w:tr>
      <w:tr w:rsidR="00314282" w:rsidRPr="00CA3ADC" w:rsidTr="00597C07">
        <w:trPr>
          <w:trHeight w:val="1992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597C07">
            <w:r w:rsidRPr="00B80A8A">
              <w:t>Организация и проведение  мероприятий ко Дню матери:</w:t>
            </w:r>
          </w:p>
          <w:p w:rsidR="00314282" w:rsidRPr="00B80A8A" w:rsidRDefault="00314282" w:rsidP="00597C07">
            <w:r w:rsidRPr="00B80A8A">
              <w:t>- приобретение подарков для женщин, рожениц;</w:t>
            </w:r>
          </w:p>
          <w:p w:rsidR="00314282" w:rsidRPr="00B80A8A" w:rsidRDefault="00314282" w:rsidP="00597C07">
            <w:r w:rsidRPr="00B80A8A">
              <w:t>- прове</w:t>
            </w:r>
            <w:r>
              <w:t>дение конкурса «Мамино счастье»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ноябрь, декабрь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 xml:space="preserve">Мероприятие включает в себя приобретение и вручение подарков, сувениров в родильном доме: </w:t>
            </w:r>
          </w:p>
          <w:p w:rsidR="00314282" w:rsidRPr="00CA3ADC" w:rsidRDefault="00314282" w:rsidP="00597C07">
            <w:pPr>
              <w:ind w:right="-108"/>
            </w:pPr>
            <w:r w:rsidRPr="00CA3ADC">
              <w:t xml:space="preserve">10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1 000,00 руб. =</w:t>
            </w:r>
          </w:p>
          <w:p w:rsidR="00314282" w:rsidRPr="00CA3ADC" w:rsidRDefault="00314282" w:rsidP="00597C07">
            <w:r w:rsidRPr="00CA3ADC">
              <w:t>10 000,00 руб.</w:t>
            </w:r>
          </w:p>
          <w:p w:rsidR="00314282" w:rsidRPr="00CA3ADC" w:rsidRDefault="00314282" w:rsidP="00597C07">
            <w:r w:rsidRPr="00CA3ADC">
              <w:t xml:space="preserve"> и на конкурсе</w:t>
            </w:r>
          </w:p>
          <w:p w:rsidR="00314282" w:rsidRPr="00CA3ADC" w:rsidRDefault="00314282" w:rsidP="00597C07">
            <w:r w:rsidRPr="00CA3ADC">
              <w:t xml:space="preserve">5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1 000,00 руб. = 5 000,00 руб.</w:t>
            </w:r>
          </w:p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15 000</w:t>
            </w:r>
          </w:p>
        </w:tc>
      </w:tr>
      <w:tr w:rsidR="00314282" w:rsidRPr="00CA3ADC" w:rsidTr="009135A5">
        <w:trPr>
          <w:trHeight w:val="1408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80A8A" w:rsidRDefault="00314282" w:rsidP="00597C07">
            <w:r w:rsidRPr="00B80A8A">
              <w:t>Организация и проведение  новогодних праздников для детей с ограниченными возможностями в возрасте до 14 лет (дети-инвалиды)</w:t>
            </w:r>
          </w:p>
        </w:tc>
        <w:tc>
          <w:tcPr>
            <w:tcW w:w="1276" w:type="dxa"/>
          </w:tcPr>
          <w:p w:rsidR="00314282" w:rsidRPr="00B80A8A" w:rsidRDefault="00314282" w:rsidP="00597C07">
            <w:pPr>
              <w:jc w:val="center"/>
            </w:pPr>
            <w:r w:rsidRPr="00B80A8A">
              <w:t>декабрь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>Мероприятие включает в себя приобретение сладких подарков:</w:t>
            </w:r>
          </w:p>
          <w:p w:rsidR="00314282" w:rsidRPr="00CA3ADC" w:rsidRDefault="00314282" w:rsidP="00597C07">
            <w:pPr>
              <w:ind w:right="-108"/>
            </w:pPr>
            <w:r w:rsidRPr="00CA3ADC">
              <w:t xml:space="preserve">100 чел. </w:t>
            </w:r>
            <w:proofErr w:type="spellStart"/>
            <w:r w:rsidRPr="00CA3ADC">
              <w:t>х</w:t>
            </w:r>
            <w:proofErr w:type="spellEnd"/>
            <w:r w:rsidRPr="00CA3ADC">
              <w:t xml:space="preserve"> 200,00 руб. = 20 000,00 руб.</w:t>
            </w:r>
          </w:p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20 000</w:t>
            </w:r>
          </w:p>
        </w:tc>
      </w:tr>
      <w:tr w:rsidR="00314282" w:rsidRPr="00CA3ADC" w:rsidTr="00597C07">
        <w:trPr>
          <w:trHeight w:val="371"/>
        </w:trPr>
        <w:tc>
          <w:tcPr>
            <w:tcW w:w="10304" w:type="dxa"/>
            <w:gridSpan w:val="5"/>
          </w:tcPr>
          <w:p w:rsidR="00314282" w:rsidRPr="00CA3ADC" w:rsidRDefault="00314282" w:rsidP="00597C07">
            <w:pPr>
              <w:jc w:val="right"/>
            </w:pPr>
            <w:r>
              <w:rPr>
                <w:b/>
              </w:rPr>
              <w:t xml:space="preserve">Итого </w:t>
            </w:r>
            <w:r w:rsidRPr="00FA4EDE">
              <w:rPr>
                <w:b/>
              </w:rPr>
              <w:t>27</w:t>
            </w:r>
            <w:r>
              <w:rPr>
                <w:b/>
              </w:rPr>
              <w:t>7</w:t>
            </w:r>
            <w:r w:rsidRPr="00FA4EDE">
              <w:rPr>
                <w:b/>
              </w:rPr>
              <w:t xml:space="preserve"> </w:t>
            </w:r>
            <w:r>
              <w:rPr>
                <w:b/>
              </w:rPr>
              <w:t>46</w:t>
            </w:r>
            <w:r w:rsidRPr="00FA4EDE">
              <w:rPr>
                <w:b/>
              </w:rPr>
              <w:t>0</w:t>
            </w:r>
          </w:p>
        </w:tc>
      </w:tr>
      <w:tr w:rsidR="00314282" w:rsidRPr="00CA3ADC" w:rsidTr="00597C07">
        <w:trPr>
          <w:trHeight w:val="574"/>
        </w:trPr>
        <w:tc>
          <w:tcPr>
            <w:tcW w:w="10304" w:type="dxa"/>
            <w:gridSpan w:val="5"/>
          </w:tcPr>
          <w:p w:rsidR="00314282" w:rsidRPr="00CA3ADC" w:rsidRDefault="00314282" w:rsidP="00597C07">
            <w:pPr>
              <w:tabs>
                <w:tab w:val="left" w:pos="360"/>
                <w:tab w:val="right" w:pos="10088"/>
              </w:tabs>
              <w:rPr>
                <w:b/>
              </w:rPr>
            </w:pPr>
            <w:r w:rsidRPr="00CA3ADC">
              <w:rPr>
                <w:b/>
              </w:rPr>
              <w:t xml:space="preserve">Мероприятие </w:t>
            </w:r>
            <w:r>
              <w:rPr>
                <w:b/>
              </w:rPr>
              <w:t>«</w:t>
            </w:r>
            <w:r w:rsidRPr="00CA3ADC">
              <w:rPr>
                <w:b/>
              </w:rPr>
              <w:t>Возмещение разницы между экономически обоснованной ценой и ценами на предоставление банных услуг для детей и пенсионеров</w:t>
            </w:r>
          </w:p>
        </w:tc>
      </w:tr>
      <w:tr w:rsidR="00314282" w:rsidRPr="00CA3ADC" w:rsidTr="00597C07">
        <w:trPr>
          <w:trHeight w:val="752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BF2F03" w:rsidRDefault="00314282" w:rsidP="00597C07">
            <w:r w:rsidRPr="00BF2F03">
              <w:t>Выделение субсидии в сфере оказания банных услуг на возмещение разницы между экономически обоснованной ценой и ценами на предоставление банных услуг для детей и пенсионеров</w:t>
            </w:r>
          </w:p>
        </w:tc>
        <w:tc>
          <w:tcPr>
            <w:tcW w:w="1276" w:type="dxa"/>
          </w:tcPr>
          <w:p w:rsidR="00314282" w:rsidRPr="00BF2F03" w:rsidRDefault="00314282" w:rsidP="00597C07">
            <w:pPr>
              <w:jc w:val="center"/>
            </w:pPr>
            <w:r w:rsidRPr="00BF2F03">
              <w:t>в течение года</w:t>
            </w:r>
          </w:p>
        </w:tc>
        <w:tc>
          <w:tcPr>
            <w:tcW w:w="4111" w:type="dxa"/>
          </w:tcPr>
          <w:p w:rsidR="00314282" w:rsidRPr="00CA3ADC" w:rsidRDefault="00314282" w:rsidP="00597C07">
            <w:r w:rsidRPr="00CA3ADC">
              <w:t>Мероприятие включает в себя предоставление банных услуг для детей и пенсионеров в целях оказания поддержки и снижения финансового бремени для социально незащищенных категорий граждан, имеющих низкие доходы (пенсионеры) или совсем не имеющих доходов (дети) за счет средств местного бюджета на 2018 год в сумме 1 028</w:t>
            </w:r>
            <w:r>
              <w:t> </w:t>
            </w:r>
            <w:r w:rsidRPr="00CA3ADC">
              <w:t>000</w:t>
            </w:r>
            <w:r>
              <w:t>,00</w:t>
            </w:r>
            <w:r w:rsidRPr="00CA3ADC">
              <w:t xml:space="preserve"> руб.</w:t>
            </w:r>
          </w:p>
        </w:tc>
        <w:tc>
          <w:tcPr>
            <w:tcW w:w="1275" w:type="dxa"/>
          </w:tcPr>
          <w:p w:rsidR="00314282" w:rsidRPr="00CA3ADC" w:rsidRDefault="00314282" w:rsidP="00597C07">
            <w:pPr>
              <w:jc w:val="center"/>
            </w:pPr>
            <w:r w:rsidRPr="00CA3ADC">
              <w:t>1 028 000</w:t>
            </w:r>
          </w:p>
        </w:tc>
      </w:tr>
      <w:tr w:rsidR="00314282" w:rsidRPr="00CA3ADC" w:rsidTr="00597C07">
        <w:trPr>
          <w:trHeight w:val="343"/>
        </w:trPr>
        <w:tc>
          <w:tcPr>
            <w:tcW w:w="10304" w:type="dxa"/>
            <w:gridSpan w:val="5"/>
          </w:tcPr>
          <w:p w:rsidR="00314282" w:rsidRPr="00CA3ADC" w:rsidRDefault="00314282" w:rsidP="00597C07">
            <w:pPr>
              <w:jc w:val="right"/>
            </w:pPr>
            <w:r w:rsidRPr="00BF2F03">
              <w:rPr>
                <w:b/>
              </w:rPr>
              <w:t>Итого</w:t>
            </w:r>
            <w:r w:rsidRPr="00BF2F03">
              <w:t xml:space="preserve"> </w:t>
            </w:r>
            <w:r w:rsidRPr="00215620">
              <w:rPr>
                <w:b/>
              </w:rPr>
              <w:t>1 028 000</w:t>
            </w:r>
          </w:p>
        </w:tc>
      </w:tr>
      <w:tr w:rsidR="00314282" w:rsidRPr="00BF2F03" w:rsidTr="00597C07">
        <w:tc>
          <w:tcPr>
            <w:tcW w:w="10304" w:type="dxa"/>
            <w:gridSpan w:val="5"/>
          </w:tcPr>
          <w:p w:rsidR="00314282" w:rsidRPr="00CA1B8A" w:rsidRDefault="00314282" w:rsidP="00597C07">
            <w:pPr>
              <w:rPr>
                <w:b/>
              </w:rPr>
            </w:pPr>
            <w:r w:rsidRPr="00CA1B8A">
              <w:rPr>
                <w:b/>
              </w:rPr>
              <w:t xml:space="preserve">Мероприятие </w:t>
            </w:r>
            <w:r>
              <w:rPr>
                <w:b/>
              </w:rPr>
              <w:t>«</w:t>
            </w:r>
            <w:r w:rsidRPr="00CA1B8A">
              <w:rPr>
                <w:b/>
              </w:rPr>
              <w:t xml:space="preserve">Установка пожарных </w:t>
            </w:r>
            <w:proofErr w:type="spellStart"/>
            <w:r w:rsidRPr="00CA1B8A">
              <w:rPr>
                <w:b/>
              </w:rPr>
              <w:t>извещателей</w:t>
            </w:r>
            <w:proofErr w:type="spellEnd"/>
            <w:r w:rsidRPr="00CA1B8A">
              <w:rPr>
                <w:b/>
              </w:rPr>
              <w:t xml:space="preserve"> в местах проживания социально-незащищенных слоев населения</w:t>
            </w:r>
            <w:r>
              <w:rPr>
                <w:b/>
              </w:rPr>
              <w:t>»:</w:t>
            </w:r>
          </w:p>
        </w:tc>
      </w:tr>
      <w:tr w:rsidR="00314282" w:rsidRPr="00BF2F03" w:rsidTr="00597C07">
        <w:trPr>
          <w:trHeight w:val="1376"/>
        </w:trPr>
        <w:tc>
          <w:tcPr>
            <w:tcW w:w="575" w:type="dxa"/>
          </w:tcPr>
          <w:p w:rsidR="00314282" w:rsidRPr="00BF2F03" w:rsidRDefault="00314282" w:rsidP="00314282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3067" w:type="dxa"/>
          </w:tcPr>
          <w:p w:rsidR="00314282" w:rsidRPr="00CA1B8A" w:rsidRDefault="00314282" w:rsidP="00597C07">
            <w:r w:rsidRPr="00CA1B8A">
              <w:t xml:space="preserve">Установка пожарных </w:t>
            </w:r>
            <w:proofErr w:type="spellStart"/>
            <w:r w:rsidRPr="00CA1B8A">
              <w:t>извещателей</w:t>
            </w:r>
            <w:proofErr w:type="spellEnd"/>
            <w:r w:rsidRPr="00CA1B8A">
              <w:t xml:space="preserve"> в местах проживания социально-незащищенных слоев населения</w:t>
            </w:r>
          </w:p>
        </w:tc>
        <w:tc>
          <w:tcPr>
            <w:tcW w:w="1276" w:type="dxa"/>
          </w:tcPr>
          <w:p w:rsidR="00314282" w:rsidRPr="00BF2F03" w:rsidRDefault="00314282" w:rsidP="00597C07">
            <w:pPr>
              <w:jc w:val="center"/>
            </w:pPr>
            <w:r w:rsidRPr="00BF2F03">
              <w:t>в течение года</w:t>
            </w:r>
          </w:p>
        </w:tc>
        <w:tc>
          <w:tcPr>
            <w:tcW w:w="4111" w:type="dxa"/>
          </w:tcPr>
          <w:p w:rsidR="00314282" w:rsidRPr="00BF2F03" w:rsidRDefault="00314282" w:rsidP="00597C07">
            <w:r>
              <w:t xml:space="preserve">Мероприятие включает в себя установку пожарных </w:t>
            </w:r>
            <w:proofErr w:type="spellStart"/>
            <w:r>
              <w:t>извещателей</w:t>
            </w:r>
            <w:proofErr w:type="spellEnd"/>
            <w:r>
              <w:t xml:space="preserve"> в местах проживания социально-неблагополучных семей (16 семей) 16*350,0=5600,00 руб.</w:t>
            </w:r>
          </w:p>
        </w:tc>
        <w:tc>
          <w:tcPr>
            <w:tcW w:w="1275" w:type="dxa"/>
          </w:tcPr>
          <w:p w:rsidR="00314282" w:rsidRPr="00BF2F03" w:rsidRDefault="00314282" w:rsidP="00597C07">
            <w:pPr>
              <w:jc w:val="center"/>
            </w:pPr>
            <w:r>
              <w:t>5</w:t>
            </w:r>
            <w:r w:rsidR="003D5720">
              <w:t xml:space="preserve"> </w:t>
            </w:r>
            <w:r>
              <w:t>600</w:t>
            </w:r>
          </w:p>
        </w:tc>
      </w:tr>
      <w:tr w:rsidR="00314282" w:rsidRPr="00BF2F03" w:rsidTr="00597C07">
        <w:tc>
          <w:tcPr>
            <w:tcW w:w="10304" w:type="dxa"/>
            <w:gridSpan w:val="5"/>
          </w:tcPr>
          <w:p w:rsidR="00314282" w:rsidRPr="00BF2F03" w:rsidRDefault="00314282" w:rsidP="00597C07">
            <w:pPr>
              <w:tabs>
                <w:tab w:val="left" w:pos="210"/>
                <w:tab w:val="right" w:pos="10088"/>
              </w:tabs>
              <w:jc w:val="right"/>
              <w:rPr>
                <w:b/>
              </w:rPr>
            </w:pPr>
            <w:r>
              <w:rPr>
                <w:b/>
              </w:rPr>
              <w:t>Итого 5 600</w:t>
            </w:r>
          </w:p>
        </w:tc>
      </w:tr>
      <w:tr w:rsidR="00314282" w:rsidRPr="00BF2F03" w:rsidTr="00597C07">
        <w:tc>
          <w:tcPr>
            <w:tcW w:w="10304" w:type="dxa"/>
            <w:gridSpan w:val="5"/>
          </w:tcPr>
          <w:p w:rsidR="00314282" w:rsidRDefault="00314282" w:rsidP="00597C07">
            <w:pPr>
              <w:tabs>
                <w:tab w:val="left" w:pos="210"/>
                <w:tab w:val="right" w:pos="10088"/>
              </w:tabs>
              <w:jc w:val="right"/>
              <w:rPr>
                <w:b/>
              </w:rPr>
            </w:pPr>
            <w:r>
              <w:rPr>
                <w:b/>
              </w:rPr>
              <w:t>Итого по подпрограмме 1 320 660</w:t>
            </w:r>
          </w:p>
        </w:tc>
      </w:tr>
    </w:tbl>
    <w:p w:rsidR="00314282" w:rsidRDefault="00314282" w:rsidP="009135A5">
      <w:pPr>
        <w:rPr>
          <w:sz w:val="28"/>
          <w:szCs w:val="28"/>
        </w:rPr>
      </w:pPr>
    </w:p>
    <w:sectPr w:rsidR="00314282" w:rsidSect="00597C07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07" w:rsidRDefault="00597C07" w:rsidP="00BF7606">
      <w:r>
        <w:separator/>
      </w:r>
    </w:p>
  </w:endnote>
  <w:endnote w:type="continuationSeparator" w:id="1">
    <w:p w:rsidR="00597C07" w:rsidRDefault="00597C07" w:rsidP="00BF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07" w:rsidRDefault="00597C07" w:rsidP="00BF7606">
      <w:r>
        <w:separator/>
      </w:r>
    </w:p>
  </w:footnote>
  <w:footnote w:type="continuationSeparator" w:id="1">
    <w:p w:rsidR="00597C07" w:rsidRDefault="00597C07" w:rsidP="00BF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07" w:rsidRPr="00597C07" w:rsidRDefault="007656D9" w:rsidP="00597C07">
    <w:pPr>
      <w:pStyle w:val="a8"/>
      <w:jc w:val="center"/>
      <w:rPr>
        <w:sz w:val="28"/>
        <w:szCs w:val="28"/>
      </w:rPr>
    </w:pPr>
    <w:r w:rsidRPr="00597C07">
      <w:rPr>
        <w:sz w:val="28"/>
        <w:szCs w:val="28"/>
      </w:rPr>
      <w:fldChar w:fldCharType="begin"/>
    </w:r>
    <w:r w:rsidR="00597C07" w:rsidRPr="00597C07">
      <w:rPr>
        <w:sz w:val="28"/>
        <w:szCs w:val="28"/>
      </w:rPr>
      <w:instrText xml:space="preserve"> PAGE   \* MERGEFORMAT </w:instrText>
    </w:r>
    <w:r w:rsidRPr="00597C07">
      <w:rPr>
        <w:sz w:val="28"/>
        <w:szCs w:val="28"/>
      </w:rPr>
      <w:fldChar w:fldCharType="separate"/>
    </w:r>
    <w:r w:rsidR="00643D2A">
      <w:rPr>
        <w:noProof/>
        <w:sz w:val="28"/>
        <w:szCs w:val="28"/>
      </w:rPr>
      <w:t>5</w:t>
    </w:r>
    <w:r w:rsidRPr="00597C0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0464801"/>
    <w:multiLevelType w:val="hybridMultilevel"/>
    <w:tmpl w:val="2F367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6B6A"/>
    <w:rsid w:val="00014755"/>
    <w:rsid w:val="00026707"/>
    <w:rsid w:val="00040481"/>
    <w:rsid w:val="0004267B"/>
    <w:rsid w:val="00047B4D"/>
    <w:rsid w:val="00053353"/>
    <w:rsid w:val="00053D2E"/>
    <w:rsid w:val="00064C67"/>
    <w:rsid w:val="00071D4C"/>
    <w:rsid w:val="00073594"/>
    <w:rsid w:val="000B1B9E"/>
    <w:rsid w:val="000B2861"/>
    <w:rsid w:val="000B38D1"/>
    <w:rsid w:val="000B5F6B"/>
    <w:rsid w:val="000D0DC6"/>
    <w:rsid w:val="000D36F4"/>
    <w:rsid w:val="00107F50"/>
    <w:rsid w:val="00133300"/>
    <w:rsid w:val="00154396"/>
    <w:rsid w:val="0015745E"/>
    <w:rsid w:val="00174855"/>
    <w:rsid w:val="00174D3B"/>
    <w:rsid w:val="00176702"/>
    <w:rsid w:val="00185415"/>
    <w:rsid w:val="00186C14"/>
    <w:rsid w:val="00197BF1"/>
    <w:rsid w:val="001A1157"/>
    <w:rsid w:val="001A57B2"/>
    <w:rsid w:val="001A682E"/>
    <w:rsid w:val="001C1796"/>
    <w:rsid w:val="001D5526"/>
    <w:rsid w:val="001E64E6"/>
    <w:rsid w:val="001F6008"/>
    <w:rsid w:val="001F7DA0"/>
    <w:rsid w:val="00201733"/>
    <w:rsid w:val="00204445"/>
    <w:rsid w:val="002073EC"/>
    <w:rsid w:val="002101F4"/>
    <w:rsid w:val="00211627"/>
    <w:rsid w:val="00211B11"/>
    <w:rsid w:val="00215669"/>
    <w:rsid w:val="00216AB9"/>
    <w:rsid w:val="00233ED4"/>
    <w:rsid w:val="0023520D"/>
    <w:rsid w:val="0025770C"/>
    <w:rsid w:val="00264F30"/>
    <w:rsid w:val="00267441"/>
    <w:rsid w:val="00270E72"/>
    <w:rsid w:val="00271FA4"/>
    <w:rsid w:val="00276C15"/>
    <w:rsid w:val="002818CF"/>
    <w:rsid w:val="00281F18"/>
    <w:rsid w:val="002A194F"/>
    <w:rsid w:val="002A5AE8"/>
    <w:rsid w:val="002C58E8"/>
    <w:rsid w:val="002D7DF3"/>
    <w:rsid w:val="002E0805"/>
    <w:rsid w:val="002F359B"/>
    <w:rsid w:val="003052A8"/>
    <w:rsid w:val="00314282"/>
    <w:rsid w:val="00323A42"/>
    <w:rsid w:val="00356782"/>
    <w:rsid w:val="00365099"/>
    <w:rsid w:val="003854F6"/>
    <w:rsid w:val="0039261A"/>
    <w:rsid w:val="003B0E08"/>
    <w:rsid w:val="003B423A"/>
    <w:rsid w:val="003C3811"/>
    <w:rsid w:val="003C64CB"/>
    <w:rsid w:val="003D5720"/>
    <w:rsid w:val="003E3C42"/>
    <w:rsid w:val="003E6314"/>
    <w:rsid w:val="003F0857"/>
    <w:rsid w:val="003F1609"/>
    <w:rsid w:val="003F1B81"/>
    <w:rsid w:val="003F79A3"/>
    <w:rsid w:val="00401B90"/>
    <w:rsid w:val="004041B9"/>
    <w:rsid w:val="00405C65"/>
    <w:rsid w:val="00407C80"/>
    <w:rsid w:val="00407DA7"/>
    <w:rsid w:val="00407EF8"/>
    <w:rsid w:val="00407FE2"/>
    <w:rsid w:val="00412EE2"/>
    <w:rsid w:val="004246CE"/>
    <w:rsid w:val="00432960"/>
    <w:rsid w:val="00436A00"/>
    <w:rsid w:val="00436FE9"/>
    <w:rsid w:val="0046449C"/>
    <w:rsid w:val="00465BD6"/>
    <w:rsid w:val="00465E46"/>
    <w:rsid w:val="0048581F"/>
    <w:rsid w:val="004971B2"/>
    <w:rsid w:val="004C202C"/>
    <w:rsid w:val="004C2A38"/>
    <w:rsid w:val="004C5A3B"/>
    <w:rsid w:val="004C6E40"/>
    <w:rsid w:val="004D471D"/>
    <w:rsid w:val="00515491"/>
    <w:rsid w:val="00517D02"/>
    <w:rsid w:val="00525053"/>
    <w:rsid w:val="00525888"/>
    <w:rsid w:val="00541BE8"/>
    <w:rsid w:val="005471D6"/>
    <w:rsid w:val="005500A7"/>
    <w:rsid w:val="00564E85"/>
    <w:rsid w:val="0057471F"/>
    <w:rsid w:val="0058064A"/>
    <w:rsid w:val="005830E9"/>
    <w:rsid w:val="00590038"/>
    <w:rsid w:val="005904A0"/>
    <w:rsid w:val="00591651"/>
    <w:rsid w:val="00597C07"/>
    <w:rsid w:val="005A2200"/>
    <w:rsid w:val="005A51CE"/>
    <w:rsid w:val="005A6297"/>
    <w:rsid w:val="005A6E55"/>
    <w:rsid w:val="005B6873"/>
    <w:rsid w:val="005D1370"/>
    <w:rsid w:val="005D7FE6"/>
    <w:rsid w:val="005E32FD"/>
    <w:rsid w:val="005F2AD2"/>
    <w:rsid w:val="005F4BD4"/>
    <w:rsid w:val="00601A7F"/>
    <w:rsid w:val="00602AC3"/>
    <w:rsid w:val="00622CBC"/>
    <w:rsid w:val="0063149B"/>
    <w:rsid w:val="006352C6"/>
    <w:rsid w:val="006360F6"/>
    <w:rsid w:val="00643D2A"/>
    <w:rsid w:val="00645F26"/>
    <w:rsid w:val="0067366D"/>
    <w:rsid w:val="00684F33"/>
    <w:rsid w:val="00685A16"/>
    <w:rsid w:val="00694865"/>
    <w:rsid w:val="006A2E6F"/>
    <w:rsid w:val="006B1BD6"/>
    <w:rsid w:val="006B352F"/>
    <w:rsid w:val="006B415D"/>
    <w:rsid w:val="006B7F3C"/>
    <w:rsid w:val="006C458F"/>
    <w:rsid w:val="006D6955"/>
    <w:rsid w:val="006E6D30"/>
    <w:rsid w:val="006F1BB7"/>
    <w:rsid w:val="006F1D4B"/>
    <w:rsid w:val="006F76CF"/>
    <w:rsid w:val="007039A2"/>
    <w:rsid w:val="0071078E"/>
    <w:rsid w:val="00714156"/>
    <w:rsid w:val="00730322"/>
    <w:rsid w:val="00746705"/>
    <w:rsid w:val="00746943"/>
    <w:rsid w:val="007475DE"/>
    <w:rsid w:val="007554F6"/>
    <w:rsid w:val="00756ACB"/>
    <w:rsid w:val="007607DA"/>
    <w:rsid w:val="007656D9"/>
    <w:rsid w:val="007704A7"/>
    <w:rsid w:val="007923C9"/>
    <w:rsid w:val="007B0067"/>
    <w:rsid w:val="007B0E3C"/>
    <w:rsid w:val="007C27A1"/>
    <w:rsid w:val="007D2C24"/>
    <w:rsid w:val="007D7429"/>
    <w:rsid w:val="007F0F22"/>
    <w:rsid w:val="008102A1"/>
    <w:rsid w:val="008155BC"/>
    <w:rsid w:val="00832B23"/>
    <w:rsid w:val="00840935"/>
    <w:rsid w:val="008410A8"/>
    <w:rsid w:val="00850AC3"/>
    <w:rsid w:val="0085639A"/>
    <w:rsid w:val="00862028"/>
    <w:rsid w:val="00871F7B"/>
    <w:rsid w:val="00883E5F"/>
    <w:rsid w:val="00884162"/>
    <w:rsid w:val="00884728"/>
    <w:rsid w:val="008922BE"/>
    <w:rsid w:val="008A0CD0"/>
    <w:rsid w:val="008A231D"/>
    <w:rsid w:val="008A2BB1"/>
    <w:rsid w:val="008C29A6"/>
    <w:rsid w:val="008D554E"/>
    <w:rsid w:val="008E756F"/>
    <w:rsid w:val="008F46B4"/>
    <w:rsid w:val="009079DA"/>
    <w:rsid w:val="009135A5"/>
    <w:rsid w:val="00935812"/>
    <w:rsid w:val="0093674E"/>
    <w:rsid w:val="009430BF"/>
    <w:rsid w:val="0094372F"/>
    <w:rsid w:val="00947FD1"/>
    <w:rsid w:val="00951196"/>
    <w:rsid w:val="00952DB6"/>
    <w:rsid w:val="009546C1"/>
    <w:rsid w:val="009579AB"/>
    <w:rsid w:val="00961130"/>
    <w:rsid w:val="00974791"/>
    <w:rsid w:val="009971EA"/>
    <w:rsid w:val="009B1C58"/>
    <w:rsid w:val="009C1513"/>
    <w:rsid w:val="009D2A03"/>
    <w:rsid w:val="00A073CF"/>
    <w:rsid w:val="00A145B7"/>
    <w:rsid w:val="00A14A94"/>
    <w:rsid w:val="00A22E8D"/>
    <w:rsid w:val="00A25C78"/>
    <w:rsid w:val="00A519C3"/>
    <w:rsid w:val="00A538BA"/>
    <w:rsid w:val="00A57150"/>
    <w:rsid w:val="00A77499"/>
    <w:rsid w:val="00A858FC"/>
    <w:rsid w:val="00A970F9"/>
    <w:rsid w:val="00AB7083"/>
    <w:rsid w:val="00AC0659"/>
    <w:rsid w:val="00AC4913"/>
    <w:rsid w:val="00AC607D"/>
    <w:rsid w:val="00AD70B6"/>
    <w:rsid w:val="00AE1292"/>
    <w:rsid w:val="00AE21C7"/>
    <w:rsid w:val="00AE4438"/>
    <w:rsid w:val="00B04A64"/>
    <w:rsid w:val="00B06F6A"/>
    <w:rsid w:val="00B075F9"/>
    <w:rsid w:val="00B105CE"/>
    <w:rsid w:val="00B15EC8"/>
    <w:rsid w:val="00B21540"/>
    <w:rsid w:val="00B451F6"/>
    <w:rsid w:val="00B6094C"/>
    <w:rsid w:val="00B6104F"/>
    <w:rsid w:val="00B7759D"/>
    <w:rsid w:val="00B77A43"/>
    <w:rsid w:val="00B93B60"/>
    <w:rsid w:val="00BA50D7"/>
    <w:rsid w:val="00BB69F6"/>
    <w:rsid w:val="00BC067C"/>
    <w:rsid w:val="00BC6D46"/>
    <w:rsid w:val="00BD6099"/>
    <w:rsid w:val="00BF0BF3"/>
    <w:rsid w:val="00BF2114"/>
    <w:rsid w:val="00BF5DB9"/>
    <w:rsid w:val="00BF65B1"/>
    <w:rsid w:val="00BF6ED1"/>
    <w:rsid w:val="00BF7606"/>
    <w:rsid w:val="00C05402"/>
    <w:rsid w:val="00C13C05"/>
    <w:rsid w:val="00C17AE5"/>
    <w:rsid w:val="00C23850"/>
    <w:rsid w:val="00C25265"/>
    <w:rsid w:val="00C25EAD"/>
    <w:rsid w:val="00C30A8B"/>
    <w:rsid w:val="00C32FA5"/>
    <w:rsid w:val="00C47E65"/>
    <w:rsid w:val="00C64C2C"/>
    <w:rsid w:val="00C72409"/>
    <w:rsid w:val="00C7350E"/>
    <w:rsid w:val="00C74893"/>
    <w:rsid w:val="00C778A8"/>
    <w:rsid w:val="00C81449"/>
    <w:rsid w:val="00C945A6"/>
    <w:rsid w:val="00CA7D97"/>
    <w:rsid w:val="00CB219B"/>
    <w:rsid w:val="00CC4969"/>
    <w:rsid w:val="00CE35C2"/>
    <w:rsid w:val="00CE639C"/>
    <w:rsid w:val="00CF5B66"/>
    <w:rsid w:val="00D02093"/>
    <w:rsid w:val="00D10EDB"/>
    <w:rsid w:val="00D134F2"/>
    <w:rsid w:val="00D1661C"/>
    <w:rsid w:val="00D2042A"/>
    <w:rsid w:val="00D31154"/>
    <w:rsid w:val="00D52477"/>
    <w:rsid w:val="00D56E46"/>
    <w:rsid w:val="00D64A91"/>
    <w:rsid w:val="00D66CC0"/>
    <w:rsid w:val="00D71A54"/>
    <w:rsid w:val="00D7308D"/>
    <w:rsid w:val="00D7540A"/>
    <w:rsid w:val="00D7560A"/>
    <w:rsid w:val="00D76FA2"/>
    <w:rsid w:val="00D97059"/>
    <w:rsid w:val="00DA3F0A"/>
    <w:rsid w:val="00DA5BBF"/>
    <w:rsid w:val="00DB05F3"/>
    <w:rsid w:val="00DB61A6"/>
    <w:rsid w:val="00DC4822"/>
    <w:rsid w:val="00DC68EF"/>
    <w:rsid w:val="00DD7FAF"/>
    <w:rsid w:val="00DE2A6E"/>
    <w:rsid w:val="00DF02FB"/>
    <w:rsid w:val="00DF190F"/>
    <w:rsid w:val="00E04163"/>
    <w:rsid w:val="00E40212"/>
    <w:rsid w:val="00E66B65"/>
    <w:rsid w:val="00E96665"/>
    <w:rsid w:val="00EA0B2F"/>
    <w:rsid w:val="00EA31E7"/>
    <w:rsid w:val="00EB4A4A"/>
    <w:rsid w:val="00ED5542"/>
    <w:rsid w:val="00EE4116"/>
    <w:rsid w:val="00EF26D7"/>
    <w:rsid w:val="00EF4E20"/>
    <w:rsid w:val="00F00826"/>
    <w:rsid w:val="00F00BA0"/>
    <w:rsid w:val="00F07AC2"/>
    <w:rsid w:val="00F13957"/>
    <w:rsid w:val="00F16B39"/>
    <w:rsid w:val="00F33E6A"/>
    <w:rsid w:val="00F60DEF"/>
    <w:rsid w:val="00F631DE"/>
    <w:rsid w:val="00F727AA"/>
    <w:rsid w:val="00F7484E"/>
    <w:rsid w:val="00F76A79"/>
    <w:rsid w:val="00FA041B"/>
    <w:rsid w:val="00FA6F4A"/>
    <w:rsid w:val="00FC33F6"/>
    <w:rsid w:val="00FD2529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7150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715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57150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951196"/>
    <w:pPr>
      <w:ind w:left="720"/>
      <w:contextualSpacing/>
    </w:pPr>
  </w:style>
  <w:style w:type="paragraph" w:customStyle="1" w:styleId="ConsPlusNormal">
    <w:name w:val="ConsPlusNormal"/>
    <w:uiPriority w:val="99"/>
    <w:rsid w:val="00685A16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styleId="af">
    <w:name w:val="footer"/>
    <w:basedOn w:val="a"/>
    <w:link w:val="af0"/>
    <w:uiPriority w:val="99"/>
    <w:semiHidden/>
    <w:unhideWhenUsed/>
    <w:rsid w:val="00BF76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6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B209-9798-4A87-A727-9C0A3838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9085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2</cp:revision>
  <cp:lastPrinted>2018-04-24T10:24:00Z</cp:lastPrinted>
  <dcterms:created xsi:type="dcterms:W3CDTF">2018-05-04T09:17:00Z</dcterms:created>
  <dcterms:modified xsi:type="dcterms:W3CDTF">2018-05-04T09:17:00Z</dcterms:modified>
</cp:coreProperties>
</file>