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
        <w:gridCol w:w="10200"/>
      </w:tblGrid>
      <w:tr w:rsidR="00FB6B60" w:rsidRPr="00D02AAA" w:rsidTr="009C4136">
        <w:tc>
          <w:tcPr>
            <w:tcW w:w="222" w:type="dxa"/>
            <w:tcBorders>
              <w:top w:val="nil"/>
              <w:left w:val="nil"/>
              <w:bottom w:val="nil"/>
              <w:right w:val="nil"/>
            </w:tcBorders>
          </w:tcPr>
          <w:p w:rsidR="00FB6B60" w:rsidRPr="00D02AAA" w:rsidRDefault="00FB6B60" w:rsidP="009C4136">
            <w:pPr>
              <w:pStyle w:val="1"/>
              <w:tabs>
                <w:tab w:val="left" w:pos="3855"/>
              </w:tabs>
              <w:jc w:val="left"/>
              <w:rPr>
                <w:sz w:val="24"/>
              </w:rPr>
            </w:pPr>
          </w:p>
        </w:tc>
        <w:tc>
          <w:tcPr>
            <w:tcW w:w="9864" w:type="dxa"/>
            <w:tcBorders>
              <w:top w:val="nil"/>
              <w:left w:val="nil"/>
              <w:bottom w:val="nil"/>
              <w:right w:val="nil"/>
            </w:tcBorders>
          </w:tcPr>
          <w:p w:rsidR="00FB6B60" w:rsidRPr="00D02AAA" w:rsidRDefault="00FB6B60" w:rsidP="009C4136">
            <w:pPr>
              <w:pStyle w:val="1"/>
              <w:tabs>
                <w:tab w:val="left" w:pos="3855"/>
              </w:tabs>
              <w:jc w:val="left"/>
              <w:rPr>
                <w:sz w:val="24"/>
              </w:rPr>
            </w:pPr>
          </w:p>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656"/>
            </w:tblGrid>
            <w:tr w:rsidR="00FB6B60" w:rsidRPr="00D02AAA" w:rsidTr="009C4136">
              <w:tc>
                <w:tcPr>
                  <w:tcW w:w="5328" w:type="dxa"/>
                  <w:tcBorders>
                    <w:top w:val="nil"/>
                    <w:left w:val="nil"/>
                    <w:bottom w:val="nil"/>
                    <w:right w:val="nil"/>
                  </w:tcBorders>
                </w:tcPr>
                <w:p w:rsidR="00FB6B60" w:rsidRPr="00D02AAA" w:rsidRDefault="00FB6B60" w:rsidP="009C4136">
                  <w:pPr>
                    <w:pStyle w:val="1"/>
                    <w:tabs>
                      <w:tab w:val="left" w:pos="3855"/>
                    </w:tabs>
                    <w:jc w:val="left"/>
                    <w:rPr>
                      <w:sz w:val="24"/>
                    </w:rPr>
                  </w:pPr>
                </w:p>
              </w:tc>
              <w:tc>
                <w:tcPr>
                  <w:tcW w:w="4656" w:type="dxa"/>
                  <w:tcBorders>
                    <w:top w:val="nil"/>
                    <w:left w:val="nil"/>
                    <w:bottom w:val="nil"/>
                    <w:right w:val="nil"/>
                  </w:tcBorders>
                </w:tcPr>
                <w:p w:rsidR="00FB6B60" w:rsidRPr="00D02AAA" w:rsidRDefault="00FB6B60" w:rsidP="009C4136">
                  <w:pPr>
                    <w:pStyle w:val="1"/>
                    <w:tabs>
                      <w:tab w:val="left" w:pos="3855"/>
                    </w:tabs>
                    <w:jc w:val="left"/>
                    <w:rPr>
                      <w:sz w:val="24"/>
                    </w:rPr>
                  </w:pPr>
                  <w:r w:rsidRPr="00D02AAA">
                    <w:rPr>
                      <w:sz w:val="24"/>
                    </w:rPr>
                    <w:t>Утверждаю:</w:t>
                  </w:r>
                </w:p>
                <w:p w:rsidR="00FB6B60" w:rsidRPr="00D02AAA" w:rsidRDefault="00FB6B60" w:rsidP="009C4136">
                  <w:pPr>
                    <w:pStyle w:val="a5"/>
                    <w:spacing w:after="0"/>
                  </w:pPr>
                  <w:r w:rsidRPr="00D02AAA">
                    <w:t>Начальник  отдела</w:t>
                  </w:r>
                </w:p>
                <w:p w:rsidR="00FB6B60" w:rsidRPr="00D02AAA" w:rsidRDefault="00FB6B60" w:rsidP="009C4136">
                  <w:pPr>
                    <w:pStyle w:val="a5"/>
                    <w:spacing w:after="0"/>
                  </w:pPr>
                  <w:r w:rsidRPr="00D02AAA">
                    <w:t xml:space="preserve">по управлению муниципальным имуществом администрации </w:t>
                  </w:r>
                  <w:proofErr w:type="spellStart"/>
                  <w:r w:rsidRPr="00D02AAA">
                    <w:t>Асбестовского</w:t>
                  </w:r>
                  <w:proofErr w:type="spellEnd"/>
                  <w:r w:rsidRPr="00D02AAA">
                    <w:t xml:space="preserve"> городского округа</w:t>
                  </w:r>
                </w:p>
                <w:p w:rsidR="00FB6B60" w:rsidRPr="00D02AAA" w:rsidRDefault="00FB6B60" w:rsidP="009C4136">
                  <w:pPr>
                    <w:pStyle w:val="a5"/>
                    <w:spacing w:after="0"/>
                  </w:pPr>
                </w:p>
                <w:p w:rsidR="00FB6B60" w:rsidRPr="00D02AAA" w:rsidRDefault="00FB6B60" w:rsidP="009C4136">
                  <w:pPr>
                    <w:pStyle w:val="a5"/>
                    <w:spacing w:after="0"/>
                  </w:pPr>
                </w:p>
                <w:p w:rsidR="00FB6B60" w:rsidRPr="00D02AAA" w:rsidRDefault="00FB6B60" w:rsidP="009C4136">
                  <w:pPr>
                    <w:spacing w:line="240" w:lineRule="auto"/>
                    <w:rPr>
                      <w:rFonts w:ascii="Times New Roman" w:hAnsi="Times New Roman" w:cs="Times New Roman"/>
                      <w:sz w:val="24"/>
                      <w:szCs w:val="24"/>
                    </w:rPr>
                  </w:pPr>
                  <w:r w:rsidRPr="00D02AAA">
                    <w:rPr>
                      <w:rFonts w:ascii="Times New Roman" w:hAnsi="Times New Roman" w:cs="Times New Roman"/>
                      <w:sz w:val="24"/>
                      <w:szCs w:val="24"/>
                    </w:rPr>
                    <w:t xml:space="preserve">________________Ю.В. </w:t>
                  </w:r>
                  <w:proofErr w:type="spellStart"/>
                  <w:r w:rsidRPr="00D02AAA">
                    <w:rPr>
                      <w:rFonts w:ascii="Times New Roman" w:hAnsi="Times New Roman" w:cs="Times New Roman"/>
                      <w:sz w:val="24"/>
                      <w:szCs w:val="24"/>
                    </w:rPr>
                    <w:t>Великанова</w:t>
                  </w:r>
                  <w:proofErr w:type="spellEnd"/>
                </w:p>
                <w:p w:rsidR="00FB6B60" w:rsidRPr="00D02AAA" w:rsidRDefault="00FB6B60" w:rsidP="009C4136">
                  <w:pPr>
                    <w:spacing w:line="240" w:lineRule="auto"/>
                    <w:rPr>
                      <w:rFonts w:ascii="Times New Roman" w:hAnsi="Times New Roman" w:cs="Times New Roman"/>
                      <w:sz w:val="24"/>
                      <w:szCs w:val="24"/>
                    </w:rPr>
                  </w:pPr>
                </w:p>
              </w:tc>
            </w:tr>
          </w:tbl>
          <w:p w:rsidR="00FB6B60" w:rsidRPr="00D02AAA" w:rsidRDefault="00FB6B60" w:rsidP="009C4136">
            <w:pPr>
              <w:spacing w:line="240" w:lineRule="auto"/>
              <w:rPr>
                <w:rFonts w:ascii="Times New Roman" w:hAnsi="Times New Roman" w:cs="Times New Roman"/>
                <w:sz w:val="24"/>
                <w:szCs w:val="24"/>
              </w:rPr>
            </w:pPr>
          </w:p>
        </w:tc>
      </w:tr>
    </w:tbl>
    <w:p w:rsidR="00FB6B60" w:rsidRPr="00D02AAA" w:rsidRDefault="00FB6B60" w:rsidP="00FB6B60">
      <w:pPr>
        <w:spacing w:line="240" w:lineRule="auto"/>
        <w:rPr>
          <w:rFonts w:ascii="Times New Roman" w:hAnsi="Times New Roman" w:cs="Times New Roman"/>
          <w:sz w:val="24"/>
          <w:szCs w:val="24"/>
        </w:rPr>
      </w:pPr>
      <w:r w:rsidRPr="00D02AAA">
        <w:rPr>
          <w:rFonts w:ascii="Times New Roman" w:hAnsi="Times New Roman" w:cs="Times New Roman"/>
          <w:sz w:val="24"/>
          <w:szCs w:val="24"/>
        </w:rPr>
        <w:t xml:space="preserve"> </w:t>
      </w:r>
    </w:p>
    <w:p w:rsidR="00FB6B60" w:rsidRPr="00D02AAA" w:rsidRDefault="00FB6B60" w:rsidP="00FB6B60">
      <w:pPr>
        <w:pStyle w:val="1"/>
        <w:tabs>
          <w:tab w:val="left" w:pos="3855"/>
        </w:tabs>
        <w:ind w:left="-1080" w:firstLine="360"/>
        <w:rPr>
          <w:b/>
          <w:sz w:val="24"/>
        </w:rPr>
      </w:pPr>
      <w:r w:rsidRPr="00D02AAA">
        <w:rPr>
          <w:b/>
          <w:sz w:val="24"/>
        </w:rPr>
        <w:t>ДОКУМЕНТАЦИЯ ОБ АУКЦИОНЕ</w:t>
      </w:r>
    </w:p>
    <w:p w:rsidR="00FB6B60" w:rsidRPr="00D02AAA" w:rsidRDefault="00FB6B60" w:rsidP="00FB6B60">
      <w:pPr>
        <w:spacing w:line="240" w:lineRule="auto"/>
        <w:jc w:val="both"/>
        <w:rPr>
          <w:rFonts w:ascii="Times New Roman" w:hAnsi="Times New Roman" w:cs="Times New Roman"/>
          <w:sz w:val="24"/>
          <w:szCs w:val="24"/>
        </w:rPr>
      </w:pPr>
    </w:p>
    <w:p w:rsidR="00796DC4" w:rsidRPr="00796DC4" w:rsidRDefault="00FB6B60" w:rsidP="00796DC4">
      <w:pPr>
        <w:suppressAutoHyphens/>
        <w:spacing w:after="0" w:line="240" w:lineRule="auto"/>
        <w:ind w:firstLine="360"/>
        <w:jc w:val="both"/>
        <w:rPr>
          <w:rFonts w:ascii="Times New Roman" w:hAnsi="Times New Roman" w:cs="Times New Roman"/>
          <w:sz w:val="24"/>
          <w:szCs w:val="24"/>
        </w:rPr>
      </w:pPr>
      <w:proofErr w:type="gramStart"/>
      <w:r w:rsidRPr="00796DC4">
        <w:rPr>
          <w:rFonts w:ascii="Times New Roman" w:hAnsi="Times New Roman" w:cs="Times New Roman"/>
          <w:sz w:val="24"/>
          <w:szCs w:val="24"/>
        </w:rPr>
        <w:t>Настоящий аукцион проводится в соответствии с положениями Гражданского кодекса Российской Федерации, Бюджетного кодекса Российской Федерации, Федерального закона от 26 июля 2006 г. № 135-ФЗ «О защите конкуренции»,</w:t>
      </w:r>
      <w:r w:rsidR="00796DC4" w:rsidRPr="00796DC4">
        <w:rPr>
          <w:rFonts w:ascii="Times New Roman" w:hAnsi="Times New Roman" w:cs="Times New Roman"/>
          <w:sz w:val="24"/>
          <w:szCs w:val="24"/>
        </w:rPr>
        <w:t xml:space="preserve"> </w:t>
      </w:r>
      <w:r w:rsidR="00796DC4">
        <w:rPr>
          <w:rFonts w:ascii="Times New Roman" w:hAnsi="Times New Roman" w:cs="Times New Roman"/>
          <w:bCs/>
          <w:sz w:val="24"/>
          <w:szCs w:val="24"/>
        </w:rPr>
        <w:t xml:space="preserve">статьей  </w:t>
      </w:r>
      <w:r w:rsidR="00796DC4" w:rsidRPr="00796DC4">
        <w:rPr>
          <w:rFonts w:ascii="Times New Roman" w:hAnsi="Times New Roman" w:cs="Times New Roman"/>
          <w:bCs/>
          <w:sz w:val="24"/>
          <w:szCs w:val="24"/>
        </w:rPr>
        <w:t xml:space="preserve">41.1 Федерального закона </w:t>
      </w:r>
      <w:r w:rsidR="00796DC4">
        <w:rPr>
          <w:rFonts w:ascii="Times New Roman" w:hAnsi="Times New Roman" w:cs="Times New Roman"/>
          <w:bCs/>
          <w:sz w:val="24"/>
          <w:szCs w:val="24"/>
        </w:rPr>
        <w:t xml:space="preserve">                  </w:t>
      </w:r>
      <w:r w:rsidR="00796DC4" w:rsidRPr="00796DC4">
        <w:rPr>
          <w:rFonts w:ascii="Times New Roman" w:hAnsi="Times New Roman" w:cs="Times New Roman"/>
          <w:bCs/>
          <w:sz w:val="24"/>
          <w:szCs w:val="24"/>
        </w:rPr>
        <w:t>от 07 де</w:t>
      </w:r>
      <w:r w:rsidR="00796DC4">
        <w:rPr>
          <w:rFonts w:ascii="Times New Roman" w:hAnsi="Times New Roman" w:cs="Times New Roman"/>
          <w:bCs/>
          <w:sz w:val="24"/>
          <w:szCs w:val="24"/>
        </w:rPr>
        <w:t xml:space="preserve">кабря 2011 года № 416-ФЗ </w:t>
      </w:r>
      <w:r w:rsidR="00796DC4" w:rsidRPr="00796DC4">
        <w:rPr>
          <w:rFonts w:ascii="Times New Roman" w:hAnsi="Times New Roman" w:cs="Times New Roman"/>
          <w:bCs/>
          <w:sz w:val="24"/>
          <w:szCs w:val="24"/>
        </w:rPr>
        <w:t xml:space="preserve">«О </w:t>
      </w:r>
      <w:r w:rsidR="007F544F">
        <w:rPr>
          <w:rFonts w:ascii="Times New Roman" w:hAnsi="Times New Roman" w:cs="Times New Roman"/>
          <w:bCs/>
          <w:sz w:val="24"/>
          <w:szCs w:val="24"/>
        </w:rPr>
        <w:t xml:space="preserve">водоснабжении   и водоотведении», </w:t>
      </w:r>
      <w:r w:rsidRPr="00796DC4">
        <w:rPr>
          <w:rFonts w:ascii="Times New Roman" w:hAnsi="Times New Roman" w:cs="Times New Roman"/>
          <w:sz w:val="24"/>
          <w:szCs w:val="24"/>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w:t>
      </w:r>
      <w:proofErr w:type="gramEnd"/>
      <w:r w:rsidRPr="00796DC4">
        <w:rPr>
          <w:rFonts w:ascii="Times New Roman" w:hAnsi="Times New Roman" w:cs="Times New Roman"/>
          <w:sz w:val="24"/>
          <w:szCs w:val="24"/>
        </w:rPr>
        <w:t xml:space="preserve"> </w:t>
      </w:r>
      <w:proofErr w:type="gramStart"/>
      <w:r w:rsidRPr="00796DC4">
        <w:rPr>
          <w:rFonts w:ascii="Times New Roman" w:hAnsi="Times New Roman" w:cs="Times New Roman"/>
          <w:sz w:val="24"/>
          <w:szCs w:val="24"/>
        </w:rPr>
        <w:t>пользования</w:t>
      </w:r>
      <w:r w:rsidRPr="00D02AAA">
        <w:rPr>
          <w:rFonts w:ascii="Times New Roman" w:hAnsi="Times New Roman" w:cs="Times New Roman"/>
          <w:sz w:val="24"/>
          <w:szCs w:val="24"/>
        </w:rPr>
        <w:t xml:space="preserve">,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bCs/>
          <w:sz w:val="24"/>
          <w:szCs w:val="24"/>
        </w:rPr>
        <w:t xml:space="preserve"> </w:t>
      </w:r>
      <w:r w:rsidRPr="00D02AAA">
        <w:rPr>
          <w:rFonts w:ascii="Times New Roman" w:hAnsi="Times New Roman" w:cs="Times New Roman"/>
          <w:sz w:val="24"/>
          <w:szCs w:val="24"/>
        </w:rPr>
        <w:t xml:space="preserve"> </w:t>
      </w:r>
      <w:r w:rsidR="00796DC4">
        <w:rPr>
          <w:rFonts w:ascii="Times New Roman" w:hAnsi="Times New Roman" w:cs="Times New Roman"/>
          <w:sz w:val="24"/>
          <w:szCs w:val="24"/>
        </w:rPr>
        <w:t xml:space="preserve"> </w:t>
      </w:r>
      <w:r w:rsidRPr="00D02AAA">
        <w:rPr>
          <w:rFonts w:ascii="Times New Roman" w:hAnsi="Times New Roman" w:cs="Times New Roman"/>
          <w:sz w:val="24"/>
          <w:szCs w:val="24"/>
        </w:rPr>
        <w:t xml:space="preserve"> </w:t>
      </w:r>
      <w:r>
        <w:rPr>
          <w:rFonts w:ascii="Times New Roman" w:hAnsi="Times New Roman" w:cs="Times New Roman"/>
          <w:bCs/>
          <w:sz w:val="24"/>
          <w:szCs w:val="24"/>
        </w:rPr>
        <w:t xml:space="preserve"> </w:t>
      </w:r>
      <w:r w:rsidRPr="00D02AAA">
        <w:rPr>
          <w:rFonts w:ascii="Times New Roman" w:hAnsi="Times New Roman" w:cs="Times New Roman"/>
          <w:sz w:val="24"/>
          <w:szCs w:val="24"/>
        </w:rPr>
        <w:t>распоряжени</w:t>
      </w:r>
      <w:r>
        <w:rPr>
          <w:rFonts w:ascii="Times New Roman" w:hAnsi="Times New Roman" w:cs="Times New Roman"/>
          <w:sz w:val="24"/>
          <w:szCs w:val="24"/>
        </w:rPr>
        <w:t>ем</w:t>
      </w:r>
      <w:r w:rsidRPr="00D02AAA">
        <w:rPr>
          <w:rFonts w:ascii="Times New Roman" w:hAnsi="Times New Roman" w:cs="Times New Roman"/>
          <w:sz w:val="24"/>
          <w:szCs w:val="24"/>
        </w:rPr>
        <w:t xml:space="preserve">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от </w:t>
      </w:r>
      <w:r w:rsidR="00796DC4">
        <w:rPr>
          <w:rFonts w:ascii="Times New Roman" w:hAnsi="Times New Roman" w:cs="Times New Roman"/>
          <w:sz w:val="24"/>
          <w:szCs w:val="24"/>
        </w:rPr>
        <w:t>00.02.2019</w:t>
      </w:r>
      <w:r>
        <w:rPr>
          <w:rFonts w:ascii="Times New Roman" w:hAnsi="Times New Roman" w:cs="Times New Roman"/>
          <w:sz w:val="24"/>
          <w:szCs w:val="24"/>
        </w:rPr>
        <w:t xml:space="preserve"> № </w:t>
      </w:r>
      <w:r w:rsidR="00796DC4">
        <w:rPr>
          <w:rFonts w:ascii="Times New Roman" w:hAnsi="Times New Roman" w:cs="Times New Roman"/>
          <w:sz w:val="24"/>
          <w:szCs w:val="24"/>
        </w:rPr>
        <w:t>___</w:t>
      </w:r>
      <w:r>
        <w:rPr>
          <w:rFonts w:ascii="Times New Roman" w:hAnsi="Times New Roman" w:cs="Times New Roman"/>
          <w:sz w:val="24"/>
          <w:szCs w:val="24"/>
        </w:rPr>
        <w:t>-РА</w:t>
      </w:r>
      <w:r w:rsidRPr="00D02AAA">
        <w:rPr>
          <w:rFonts w:ascii="Times New Roman" w:hAnsi="Times New Roman" w:cs="Times New Roman"/>
          <w:sz w:val="24"/>
          <w:szCs w:val="24"/>
        </w:rPr>
        <w:t xml:space="preserve"> </w:t>
      </w:r>
      <w:r>
        <w:rPr>
          <w:rFonts w:ascii="Times New Roman" w:hAnsi="Times New Roman" w:cs="Times New Roman"/>
          <w:sz w:val="24"/>
          <w:szCs w:val="24"/>
        </w:rPr>
        <w:t xml:space="preserve"> </w:t>
      </w:r>
      <w:r w:rsidR="00796DC4">
        <w:rPr>
          <w:rFonts w:ascii="Times New Roman" w:hAnsi="Times New Roman" w:cs="Times New Roman"/>
          <w:sz w:val="24"/>
          <w:szCs w:val="24"/>
        </w:rPr>
        <w:t xml:space="preserve"> </w:t>
      </w:r>
      <w:r w:rsidR="00796DC4" w:rsidRPr="00796DC4">
        <w:rPr>
          <w:rFonts w:ascii="Times New Roman" w:hAnsi="Times New Roman" w:cs="Times New Roman"/>
          <w:sz w:val="24"/>
          <w:szCs w:val="24"/>
        </w:rPr>
        <w:t>«О проведении аукциона на право заключения договора аренды объекта</w:t>
      </w:r>
      <w:r w:rsidR="00796DC4">
        <w:rPr>
          <w:rFonts w:ascii="Times New Roman" w:hAnsi="Times New Roman" w:cs="Times New Roman"/>
          <w:sz w:val="24"/>
          <w:szCs w:val="24"/>
        </w:rPr>
        <w:t xml:space="preserve"> </w:t>
      </w:r>
      <w:r w:rsidR="00796DC4" w:rsidRPr="00796DC4">
        <w:rPr>
          <w:rFonts w:ascii="Times New Roman" w:hAnsi="Times New Roman" w:cs="Times New Roman"/>
          <w:sz w:val="24"/>
          <w:szCs w:val="24"/>
        </w:rPr>
        <w:t>нежилого фонда, находящегося в казне</w:t>
      </w:r>
      <w:proofErr w:type="gramEnd"/>
      <w:r w:rsidR="00796DC4" w:rsidRPr="00796DC4">
        <w:rPr>
          <w:rFonts w:ascii="Times New Roman" w:hAnsi="Times New Roman" w:cs="Times New Roman"/>
          <w:sz w:val="24"/>
          <w:szCs w:val="24"/>
        </w:rPr>
        <w:t xml:space="preserve"> </w:t>
      </w:r>
      <w:proofErr w:type="spellStart"/>
      <w:r w:rsidR="00796DC4" w:rsidRPr="00796DC4">
        <w:rPr>
          <w:rFonts w:ascii="Times New Roman" w:hAnsi="Times New Roman" w:cs="Times New Roman"/>
          <w:sz w:val="24"/>
          <w:szCs w:val="24"/>
        </w:rPr>
        <w:t>Асбестовского</w:t>
      </w:r>
      <w:proofErr w:type="spellEnd"/>
      <w:r w:rsidR="00796DC4" w:rsidRPr="00796DC4">
        <w:rPr>
          <w:rFonts w:ascii="Times New Roman" w:hAnsi="Times New Roman" w:cs="Times New Roman"/>
          <w:sz w:val="24"/>
          <w:szCs w:val="24"/>
        </w:rPr>
        <w:t xml:space="preserve"> городского округа, свободного от прав третьих лиц»</w:t>
      </w:r>
      <w:r w:rsidR="007F544F">
        <w:rPr>
          <w:rFonts w:ascii="Times New Roman" w:hAnsi="Times New Roman" w:cs="Times New Roman"/>
          <w:sz w:val="24"/>
          <w:szCs w:val="24"/>
        </w:rPr>
        <w:t>.</w:t>
      </w:r>
    </w:p>
    <w:p w:rsidR="00FB6B60" w:rsidRPr="00D02AAA" w:rsidRDefault="00796DC4" w:rsidP="00FB6B60">
      <w:pPr>
        <w:suppressAutoHyphen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FB6B60" w:rsidRDefault="00FB6B60" w:rsidP="00FB6B60">
      <w:pPr>
        <w:numPr>
          <w:ilvl w:val="0"/>
          <w:numId w:val="1"/>
        </w:numPr>
        <w:spacing w:after="0" w:line="240" w:lineRule="auto"/>
        <w:jc w:val="center"/>
        <w:rPr>
          <w:rFonts w:ascii="Times New Roman" w:hAnsi="Times New Roman" w:cs="Times New Roman"/>
          <w:b/>
          <w:sz w:val="24"/>
          <w:szCs w:val="24"/>
        </w:rPr>
      </w:pPr>
      <w:r w:rsidRPr="00D02AAA">
        <w:rPr>
          <w:rFonts w:ascii="Times New Roman" w:hAnsi="Times New Roman" w:cs="Times New Roman"/>
          <w:b/>
          <w:sz w:val="24"/>
          <w:szCs w:val="24"/>
        </w:rPr>
        <w:t>Описание предмета аукциона</w:t>
      </w:r>
    </w:p>
    <w:p w:rsidR="00796DC4" w:rsidRPr="00D02AAA" w:rsidRDefault="00796DC4" w:rsidP="00796DC4">
      <w:pPr>
        <w:spacing w:after="0" w:line="240" w:lineRule="auto"/>
        <w:ind w:left="720"/>
        <w:rPr>
          <w:rFonts w:ascii="Times New Roman" w:hAnsi="Times New Roman" w:cs="Times New Roman"/>
          <w:b/>
          <w:sz w:val="24"/>
          <w:szCs w:val="24"/>
        </w:rPr>
      </w:pPr>
    </w:p>
    <w:p w:rsidR="00FB6B60" w:rsidRPr="00D02AAA" w:rsidRDefault="00FB6B60" w:rsidP="00FB6B60">
      <w:pPr>
        <w:spacing w:line="240" w:lineRule="auto"/>
        <w:jc w:val="both"/>
        <w:rPr>
          <w:rFonts w:ascii="Times New Roman" w:hAnsi="Times New Roman" w:cs="Times New Roman"/>
          <w:sz w:val="24"/>
          <w:szCs w:val="24"/>
        </w:rPr>
      </w:pPr>
      <w:r w:rsidRPr="00D02AAA">
        <w:rPr>
          <w:rFonts w:ascii="Times New Roman" w:hAnsi="Times New Roman" w:cs="Times New Roman"/>
          <w:b/>
          <w:sz w:val="24"/>
          <w:szCs w:val="24"/>
        </w:rPr>
        <w:t xml:space="preserve">Организатор аукциона: </w:t>
      </w:r>
      <w:r w:rsidRPr="00D02AAA">
        <w:rPr>
          <w:rFonts w:ascii="Times New Roman" w:hAnsi="Times New Roman" w:cs="Times New Roman"/>
          <w:sz w:val="24"/>
          <w:szCs w:val="24"/>
        </w:rPr>
        <w:t xml:space="preserve">Отдел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Финансового управления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(Отдел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л/</w:t>
      </w:r>
      <w:proofErr w:type="spellStart"/>
      <w:r w:rsidRPr="00D02AAA">
        <w:rPr>
          <w:rFonts w:ascii="Times New Roman" w:hAnsi="Times New Roman" w:cs="Times New Roman"/>
          <w:sz w:val="24"/>
          <w:szCs w:val="24"/>
        </w:rPr>
        <w:t>сч</w:t>
      </w:r>
      <w:proofErr w:type="spellEnd"/>
      <w:r w:rsidRPr="00D02AAA">
        <w:rPr>
          <w:rFonts w:ascii="Times New Roman" w:hAnsi="Times New Roman" w:cs="Times New Roman"/>
          <w:sz w:val="24"/>
          <w:szCs w:val="24"/>
        </w:rPr>
        <w:t xml:space="preserve"> 07623901250), ИНН 6603024115, КПП 660301001, ОКТМО 65730000, </w:t>
      </w:r>
      <w:proofErr w:type="spellStart"/>
      <w:proofErr w:type="gramStart"/>
      <w:r w:rsidRPr="00D02AAA">
        <w:rPr>
          <w:rFonts w:ascii="Times New Roman" w:hAnsi="Times New Roman" w:cs="Times New Roman"/>
          <w:sz w:val="24"/>
          <w:szCs w:val="24"/>
        </w:rPr>
        <w:t>р</w:t>
      </w:r>
      <w:proofErr w:type="spellEnd"/>
      <w:proofErr w:type="gramEnd"/>
      <w:r w:rsidRPr="00D02AAA">
        <w:rPr>
          <w:rFonts w:ascii="Times New Roman" w:hAnsi="Times New Roman" w:cs="Times New Roman"/>
          <w:sz w:val="24"/>
          <w:szCs w:val="24"/>
        </w:rPr>
        <w:t>/</w:t>
      </w:r>
      <w:proofErr w:type="spellStart"/>
      <w:r w:rsidRPr="00D02AAA">
        <w:rPr>
          <w:rFonts w:ascii="Times New Roman" w:hAnsi="Times New Roman" w:cs="Times New Roman"/>
          <w:sz w:val="24"/>
          <w:szCs w:val="24"/>
        </w:rPr>
        <w:t>сч</w:t>
      </w:r>
      <w:proofErr w:type="spellEnd"/>
      <w:r w:rsidRPr="00D02AAA">
        <w:rPr>
          <w:rFonts w:ascii="Times New Roman" w:hAnsi="Times New Roman" w:cs="Times New Roman"/>
          <w:sz w:val="24"/>
          <w:szCs w:val="24"/>
        </w:rPr>
        <w:t xml:space="preserve">. 40302810916545000069 в Уральский банк ПАО «Сбербанк», БИК 046577674, корр.счет 30101810500000000674. Назначение платежа - задаток на участие в </w:t>
      </w:r>
      <w:r w:rsidRPr="00E36E63">
        <w:rPr>
          <w:rFonts w:ascii="Times New Roman" w:hAnsi="Times New Roman" w:cs="Times New Roman"/>
          <w:sz w:val="24"/>
          <w:szCs w:val="24"/>
        </w:rPr>
        <w:t xml:space="preserve">аукционе. </w:t>
      </w:r>
      <w:r w:rsidRPr="00E36E63">
        <w:rPr>
          <w:rFonts w:ascii="Times New Roman" w:hAnsi="Times New Roman" w:cs="Times New Roman"/>
          <w:b/>
          <w:sz w:val="24"/>
          <w:szCs w:val="24"/>
        </w:rPr>
        <w:t xml:space="preserve">Задаток должен поступить не позднее </w:t>
      </w:r>
      <w:r w:rsidR="00E36E63" w:rsidRPr="00E36E63">
        <w:rPr>
          <w:rFonts w:ascii="Times New Roman" w:hAnsi="Times New Roman" w:cs="Times New Roman"/>
          <w:b/>
          <w:sz w:val="24"/>
          <w:szCs w:val="24"/>
        </w:rPr>
        <w:t>2</w:t>
      </w:r>
      <w:r w:rsidRPr="00E36E63">
        <w:rPr>
          <w:rFonts w:ascii="Times New Roman" w:hAnsi="Times New Roman" w:cs="Times New Roman"/>
          <w:b/>
          <w:sz w:val="24"/>
          <w:szCs w:val="24"/>
        </w:rPr>
        <w:t>8 февраля  2019 года до 1</w:t>
      </w:r>
      <w:r w:rsidR="00E36E63" w:rsidRPr="00E36E63">
        <w:rPr>
          <w:rFonts w:ascii="Times New Roman" w:hAnsi="Times New Roman" w:cs="Times New Roman"/>
          <w:b/>
          <w:sz w:val="24"/>
          <w:szCs w:val="24"/>
        </w:rPr>
        <w:t>7</w:t>
      </w:r>
      <w:r w:rsidRPr="00E36E63">
        <w:rPr>
          <w:rFonts w:ascii="Times New Roman" w:hAnsi="Times New Roman" w:cs="Times New Roman"/>
          <w:b/>
          <w:sz w:val="24"/>
          <w:szCs w:val="24"/>
        </w:rPr>
        <w:t>.00 часов.</w:t>
      </w:r>
    </w:p>
    <w:p w:rsidR="00FB6B60" w:rsidRPr="00D02AAA" w:rsidRDefault="00FB6B60" w:rsidP="00FB6B60">
      <w:pPr>
        <w:spacing w:line="240" w:lineRule="auto"/>
        <w:ind w:left="720"/>
        <w:rPr>
          <w:rFonts w:ascii="Times New Roman" w:hAnsi="Times New Roman" w:cs="Times New Roman"/>
          <w:b/>
          <w:sz w:val="24"/>
          <w:szCs w:val="24"/>
          <w:highlight w:val="yellow"/>
        </w:rPr>
      </w:pPr>
      <w:r w:rsidRPr="00D02AAA">
        <w:rPr>
          <w:rFonts w:ascii="Times New Roman" w:hAnsi="Times New Roman" w:cs="Times New Roman"/>
          <w:sz w:val="24"/>
          <w:szCs w:val="24"/>
          <w:highlight w:val="yellow"/>
        </w:rPr>
        <w:t xml:space="preserve"> </w:t>
      </w:r>
    </w:p>
    <w:p w:rsidR="00FB6B60" w:rsidRPr="00D02AAA" w:rsidRDefault="00FB6B60" w:rsidP="00FB6B60">
      <w:pPr>
        <w:spacing w:line="240" w:lineRule="auto"/>
        <w:jc w:val="center"/>
        <w:rPr>
          <w:rFonts w:ascii="Times New Roman" w:hAnsi="Times New Roman" w:cs="Times New Roman"/>
          <w:b/>
          <w:sz w:val="24"/>
          <w:szCs w:val="24"/>
        </w:rPr>
      </w:pPr>
      <w:r w:rsidRPr="00D02AAA">
        <w:rPr>
          <w:rFonts w:ascii="Times New Roman" w:hAnsi="Times New Roman" w:cs="Times New Roman"/>
          <w:b/>
          <w:sz w:val="24"/>
          <w:szCs w:val="24"/>
        </w:rPr>
        <w:t>Лот № 1</w:t>
      </w:r>
    </w:p>
    <w:p w:rsidR="00FB6B60" w:rsidRPr="00D02AAA" w:rsidRDefault="00FB6B60" w:rsidP="00FB6B60">
      <w:pPr>
        <w:pStyle w:val="a7"/>
        <w:spacing w:after="0"/>
        <w:ind w:left="0"/>
        <w:contextualSpacing/>
        <w:jc w:val="both"/>
        <w:rPr>
          <w:color w:val="000000"/>
        </w:rPr>
      </w:pPr>
      <w:r w:rsidRPr="00D02AAA">
        <w:rPr>
          <w:b/>
          <w:color w:val="000000"/>
        </w:rPr>
        <w:t xml:space="preserve">1. Предмет торгов: </w:t>
      </w:r>
      <w:r w:rsidRPr="00D02AAA">
        <w:rPr>
          <w:color w:val="000000"/>
        </w:rPr>
        <w:t xml:space="preserve">ежегодный платеж, срок заключения договора – </w:t>
      </w:r>
      <w:r>
        <w:rPr>
          <w:color w:val="000000"/>
        </w:rPr>
        <w:t>47 месяцев 30 дней</w:t>
      </w:r>
      <w:r w:rsidRPr="00D02AAA">
        <w:rPr>
          <w:color w:val="000000"/>
        </w:rPr>
        <w:t>.</w:t>
      </w:r>
    </w:p>
    <w:p w:rsidR="00A81793" w:rsidRDefault="00FB6B60" w:rsidP="00A81793">
      <w:pPr>
        <w:spacing w:line="240" w:lineRule="auto"/>
        <w:jc w:val="both"/>
        <w:rPr>
          <w:rFonts w:ascii="Times New Roman" w:hAnsi="Times New Roman" w:cs="Times New Roman"/>
          <w:color w:val="000000"/>
          <w:sz w:val="24"/>
          <w:szCs w:val="24"/>
        </w:rPr>
      </w:pPr>
      <w:r w:rsidRPr="00D02AAA">
        <w:rPr>
          <w:rFonts w:ascii="Times New Roman" w:hAnsi="Times New Roman" w:cs="Times New Roman"/>
          <w:b/>
          <w:color w:val="000000"/>
          <w:sz w:val="24"/>
          <w:szCs w:val="24"/>
        </w:rPr>
        <w:t xml:space="preserve">2.Объект аренды:  </w:t>
      </w:r>
      <w:r>
        <w:rPr>
          <w:rFonts w:ascii="Times New Roman" w:hAnsi="Times New Roman" w:cs="Times New Roman"/>
          <w:sz w:val="24"/>
          <w:szCs w:val="24"/>
        </w:rPr>
        <w:t xml:space="preserve"> </w:t>
      </w:r>
      <w:r w:rsidR="00C30BF0">
        <w:rPr>
          <w:rFonts w:ascii="Times New Roman" w:hAnsi="Times New Roman" w:cs="Times New Roman"/>
          <w:sz w:val="24"/>
          <w:szCs w:val="24"/>
        </w:rPr>
        <w:t xml:space="preserve"> </w:t>
      </w:r>
      <w:r w:rsidR="00C30BF0" w:rsidRPr="00D36F46">
        <w:rPr>
          <w:rFonts w:ascii="Times New Roman" w:hAnsi="Times New Roman" w:cs="Times New Roman"/>
          <w:sz w:val="24"/>
          <w:szCs w:val="24"/>
        </w:rPr>
        <w:t>сооружение – артезианская скважина со  зданием насосной станции над скважиной хлебозавода с кадастровым номером 66:34:0502039:635, общей площадью 15,4 кв.м, Литер</w:t>
      </w:r>
      <w:proofErr w:type="gramStart"/>
      <w:r w:rsidR="00C30BF0" w:rsidRPr="00D36F46">
        <w:rPr>
          <w:rFonts w:ascii="Times New Roman" w:hAnsi="Times New Roman" w:cs="Times New Roman"/>
          <w:sz w:val="24"/>
          <w:szCs w:val="24"/>
        </w:rPr>
        <w:t xml:space="preserve"> А</w:t>
      </w:r>
      <w:proofErr w:type="gramEnd"/>
      <w:r w:rsidR="00C30BF0" w:rsidRPr="00D36F46">
        <w:rPr>
          <w:rFonts w:ascii="Times New Roman" w:hAnsi="Times New Roman" w:cs="Times New Roman"/>
          <w:sz w:val="24"/>
          <w:szCs w:val="24"/>
        </w:rPr>
        <w:t>,  сооружение – артезианская скважина, глубиной 80 м, литер 1</w:t>
      </w:r>
      <w:r w:rsidR="007F544F">
        <w:rPr>
          <w:rFonts w:ascii="Times New Roman" w:hAnsi="Times New Roman" w:cs="Times New Roman"/>
          <w:sz w:val="24"/>
          <w:szCs w:val="24"/>
        </w:rPr>
        <w:t>.</w:t>
      </w:r>
      <w:r w:rsidR="00C30BF0" w:rsidRPr="00D36F46">
        <w:rPr>
          <w:rFonts w:ascii="Times New Roman" w:hAnsi="Times New Roman" w:cs="Times New Roman"/>
          <w:sz w:val="24"/>
          <w:szCs w:val="24"/>
        </w:rPr>
        <w:t xml:space="preserve"> </w:t>
      </w:r>
      <w:r w:rsidR="00C30BF0">
        <w:rPr>
          <w:rFonts w:ascii="Times New Roman" w:hAnsi="Times New Roman" w:cs="Times New Roman"/>
          <w:sz w:val="24"/>
          <w:szCs w:val="24"/>
        </w:rPr>
        <w:t xml:space="preserve"> </w:t>
      </w:r>
      <w:r w:rsidR="00C30BF0" w:rsidRPr="00D36F46">
        <w:rPr>
          <w:rFonts w:ascii="Times New Roman" w:hAnsi="Times New Roman" w:cs="Times New Roman"/>
          <w:sz w:val="24"/>
          <w:szCs w:val="24"/>
        </w:rPr>
        <w:t xml:space="preserve"> </w:t>
      </w:r>
      <w:r w:rsidR="00C30BF0">
        <w:rPr>
          <w:rFonts w:ascii="Times New Roman" w:hAnsi="Times New Roman" w:cs="Times New Roman"/>
          <w:sz w:val="24"/>
          <w:szCs w:val="24"/>
        </w:rPr>
        <w:t xml:space="preserve">   </w:t>
      </w:r>
      <w:r w:rsidR="00C30BF0">
        <w:rPr>
          <w:rFonts w:ascii="Times New Roman" w:hAnsi="Times New Roman" w:cs="Times New Roman"/>
          <w:color w:val="000000"/>
          <w:sz w:val="24"/>
          <w:szCs w:val="24"/>
        </w:rPr>
        <w:t xml:space="preserve">Конструктивные элементы: наружные стены – кирпич;  Санитарно - технические и электрические устройства: </w:t>
      </w:r>
      <w:proofErr w:type="gramStart"/>
      <w:r w:rsidR="00C30BF0">
        <w:rPr>
          <w:rFonts w:ascii="Times New Roman" w:hAnsi="Times New Roman" w:cs="Times New Roman"/>
          <w:color w:val="000000"/>
          <w:sz w:val="24"/>
          <w:szCs w:val="24"/>
        </w:rPr>
        <w:t xml:space="preserve">произведен демонтаж электрооборудования Право собственности </w:t>
      </w:r>
      <w:proofErr w:type="spellStart"/>
      <w:r w:rsidR="00C30BF0">
        <w:rPr>
          <w:rFonts w:ascii="Times New Roman" w:hAnsi="Times New Roman" w:cs="Times New Roman"/>
          <w:color w:val="000000"/>
          <w:sz w:val="24"/>
          <w:szCs w:val="24"/>
        </w:rPr>
        <w:t>Асбестовского</w:t>
      </w:r>
      <w:proofErr w:type="spellEnd"/>
      <w:r w:rsidR="00C30BF0">
        <w:rPr>
          <w:rFonts w:ascii="Times New Roman" w:hAnsi="Times New Roman" w:cs="Times New Roman"/>
          <w:color w:val="000000"/>
          <w:sz w:val="24"/>
          <w:szCs w:val="24"/>
        </w:rPr>
        <w:t xml:space="preserve"> городского округа зарегистрировано</w:t>
      </w:r>
      <w:proofErr w:type="gramEnd"/>
      <w:r w:rsidR="00C30BF0">
        <w:rPr>
          <w:rFonts w:ascii="Times New Roman" w:hAnsi="Times New Roman" w:cs="Times New Roman"/>
          <w:color w:val="000000"/>
          <w:sz w:val="24"/>
          <w:szCs w:val="24"/>
        </w:rPr>
        <w:t xml:space="preserve"> в ЕГРП 22.11.2005, запись регистрации                         №  66-01/30-59/2005-232</w:t>
      </w:r>
      <w:r w:rsidR="00A81793">
        <w:rPr>
          <w:rFonts w:ascii="Times New Roman" w:hAnsi="Times New Roman" w:cs="Times New Roman"/>
          <w:color w:val="000000"/>
          <w:sz w:val="24"/>
          <w:szCs w:val="24"/>
        </w:rPr>
        <w:t>.</w:t>
      </w:r>
    </w:p>
    <w:p w:rsidR="00A81793" w:rsidRPr="00A81793" w:rsidRDefault="00C30BF0" w:rsidP="00A817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A81793" w:rsidRPr="00271B6A">
        <w:rPr>
          <w:rFonts w:ascii="Times New Roman" w:hAnsi="Times New Roman" w:cs="Times New Roman"/>
          <w:bCs/>
          <w:color w:val="333333"/>
          <w:sz w:val="24"/>
          <w:szCs w:val="24"/>
        </w:rPr>
        <w:t xml:space="preserve">Земельный участок с кадастровым номером  </w:t>
      </w:r>
      <w:r w:rsidR="00A81793" w:rsidRPr="00271B6A">
        <w:rPr>
          <w:rFonts w:ascii="Times New Roman" w:hAnsi="Times New Roman" w:cs="Times New Roman"/>
          <w:bCs/>
          <w:sz w:val="24"/>
          <w:szCs w:val="24"/>
        </w:rPr>
        <w:t>66:34:0401001</w:t>
      </w:r>
      <w:r w:rsidR="00A81793">
        <w:rPr>
          <w:rFonts w:ascii="Times New Roman" w:hAnsi="Times New Roman" w:cs="Times New Roman"/>
          <w:bCs/>
          <w:sz w:val="24"/>
          <w:szCs w:val="24"/>
        </w:rPr>
        <w:t>:31</w:t>
      </w:r>
      <w:r w:rsidR="00A81793" w:rsidRPr="00271B6A">
        <w:rPr>
          <w:rFonts w:ascii="Times New Roman" w:hAnsi="Times New Roman" w:cs="Times New Roman"/>
          <w:bCs/>
          <w:sz w:val="24"/>
          <w:szCs w:val="24"/>
        </w:rPr>
        <w:t xml:space="preserve">, </w:t>
      </w:r>
      <w:r w:rsidR="00A81793" w:rsidRPr="00271B6A">
        <w:rPr>
          <w:rFonts w:ascii="Times New Roman" w:eastAsia="Times New Roman" w:hAnsi="Times New Roman" w:cs="Times New Roman"/>
          <w:sz w:val="24"/>
          <w:szCs w:val="24"/>
        </w:rPr>
        <w:t xml:space="preserve">  </w:t>
      </w:r>
      <w:r w:rsidR="00A81793" w:rsidRPr="00271B6A">
        <w:rPr>
          <w:rFonts w:ascii="Times New Roman" w:hAnsi="Times New Roman" w:cs="Times New Roman"/>
          <w:bCs/>
          <w:sz w:val="24"/>
          <w:szCs w:val="24"/>
        </w:rPr>
        <w:t>площадью 2500,00 кв.м</w:t>
      </w:r>
      <w:r w:rsidR="00A81793" w:rsidRPr="00271B6A">
        <w:rPr>
          <w:rFonts w:ascii="Times New Roman" w:hAnsi="Times New Roman" w:cs="Times New Roman"/>
          <w:sz w:val="24"/>
          <w:szCs w:val="24"/>
        </w:rPr>
        <w:t xml:space="preserve">. </w:t>
      </w:r>
      <w:r w:rsidR="00A81793" w:rsidRPr="00271B6A">
        <w:rPr>
          <w:rFonts w:ascii="Times New Roman" w:hAnsi="Times New Roman" w:cs="Times New Roman"/>
          <w:bCs/>
          <w:sz w:val="24"/>
          <w:szCs w:val="24"/>
        </w:rPr>
        <w:t xml:space="preserve">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w:t>
      </w:r>
      <w:r w:rsidR="00A81793">
        <w:rPr>
          <w:rFonts w:ascii="Times New Roman" w:hAnsi="Times New Roman" w:cs="Times New Roman"/>
          <w:bCs/>
          <w:sz w:val="24"/>
          <w:szCs w:val="24"/>
        </w:rPr>
        <w:t xml:space="preserve"> </w:t>
      </w:r>
    </w:p>
    <w:p w:rsidR="00A81793" w:rsidRPr="00271B6A" w:rsidRDefault="00A81793" w:rsidP="00A81793">
      <w:pPr>
        <w:spacing w:after="0" w:line="240" w:lineRule="auto"/>
        <w:jc w:val="both"/>
        <w:rPr>
          <w:rFonts w:ascii="Times New Roman" w:eastAsia="Times New Roman" w:hAnsi="Times New Roman" w:cs="Times New Roman"/>
        </w:rPr>
      </w:pPr>
      <w:r>
        <w:rPr>
          <w:rFonts w:ascii="Times New Roman" w:hAnsi="Times New Roman" w:cs="Times New Roman"/>
          <w:sz w:val="24"/>
          <w:szCs w:val="24"/>
        </w:rPr>
        <w:t>Победитель аукциона обязан заключить договор аренды на земельный участок.</w:t>
      </w:r>
    </w:p>
    <w:p w:rsidR="00FB6B60" w:rsidRPr="00D02AAA" w:rsidRDefault="00FB6B60" w:rsidP="00A81793">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На момент окончания срока действия договора техническое состояние имущества, права на которое передаются по договору, должно соответствовать техническому состоянию имущества при его передаче Победителю аукциона, с учётом естественного износа.</w:t>
      </w:r>
    </w:p>
    <w:p w:rsidR="00FB6B60" w:rsidRDefault="00FB6B60" w:rsidP="00A81793">
      <w:pPr>
        <w:spacing w:after="0" w:line="240" w:lineRule="auto"/>
        <w:jc w:val="both"/>
        <w:rPr>
          <w:rFonts w:ascii="Times New Roman" w:hAnsi="Times New Roman" w:cs="Times New Roman"/>
          <w:sz w:val="24"/>
          <w:szCs w:val="24"/>
        </w:rPr>
      </w:pPr>
      <w:r w:rsidRPr="00D02AAA">
        <w:rPr>
          <w:rFonts w:ascii="Times New Roman" w:hAnsi="Times New Roman" w:cs="Times New Roman"/>
          <w:b/>
          <w:color w:val="000000"/>
          <w:sz w:val="24"/>
          <w:szCs w:val="24"/>
        </w:rPr>
        <w:t>3. Профиль использования объекта аренды:</w:t>
      </w:r>
      <w:r w:rsidRPr="00D02AAA">
        <w:rPr>
          <w:rFonts w:ascii="Times New Roman" w:hAnsi="Times New Roman" w:cs="Times New Roman"/>
          <w:sz w:val="24"/>
          <w:szCs w:val="24"/>
        </w:rPr>
        <w:t xml:space="preserve"> </w:t>
      </w:r>
      <w:r w:rsidR="00A81793">
        <w:rPr>
          <w:rFonts w:ascii="Times New Roman" w:hAnsi="Times New Roman" w:cs="Times New Roman"/>
          <w:sz w:val="24"/>
          <w:szCs w:val="24"/>
        </w:rPr>
        <w:t xml:space="preserve"> </w:t>
      </w:r>
      <w:r w:rsidR="00A81793">
        <w:rPr>
          <w:rFonts w:ascii="Times New Roman" w:hAnsi="Times New Roman"/>
          <w:sz w:val="24"/>
          <w:szCs w:val="24"/>
        </w:rPr>
        <w:t>Для организации промышленного технологического водоснабжения</w:t>
      </w:r>
      <w:r>
        <w:rPr>
          <w:rFonts w:ascii="Times New Roman" w:hAnsi="Times New Roman" w:cs="Times New Roman"/>
          <w:sz w:val="24"/>
          <w:szCs w:val="24"/>
        </w:rPr>
        <w:t xml:space="preserve"> </w:t>
      </w:r>
      <w:r w:rsidR="00A81793">
        <w:rPr>
          <w:rFonts w:ascii="Times New Roman" w:hAnsi="Times New Roman" w:cs="Times New Roman"/>
          <w:sz w:val="24"/>
          <w:szCs w:val="24"/>
        </w:rPr>
        <w:t>.</w:t>
      </w:r>
    </w:p>
    <w:p w:rsidR="00FB6B60" w:rsidRPr="00D02AAA" w:rsidRDefault="00FB6B60" w:rsidP="00FB6B60">
      <w:pPr>
        <w:spacing w:line="240" w:lineRule="auto"/>
        <w:jc w:val="both"/>
        <w:rPr>
          <w:rFonts w:ascii="Times New Roman" w:eastAsia="MS Mincho" w:hAnsi="Times New Roman" w:cs="Times New Roman"/>
          <w:sz w:val="24"/>
          <w:szCs w:val="24"/>
        </w:rPr>
      </w:pPr>
      <w:r w:rsidRPr="00D02AAA">
        <w:rPr>
          <w:rFonts w:ascii="Times New Roman" w:hAnsi="Times New Roman" w:cs="Times New Roman"/>
          <w:b/>
          <w:color w:val="000000"/>
          <w:sz w:val="24"/>
          <w:szCs w:val="24"/>
        </w:rPr>
        <w:t>4. Требования к техническому состоянию объекта аренды на момент окончания договора аренды:</w:t>
      </w:r>
      <w:r w:rsidRPr="00D02AAA">
        <w:rPr>
          <w:rFonts w:ascii="Times New Roman" w:eastAsia="MS Mincho" w:hAnsi="Times New Roman" w:cs="Times New Roman"/>
          <w:sz w:val="24"/>
          <w:szCs w:val="24"/>
        </w:rPr>
        <w:t xml:space="preserve"> Арендованное имущество должно быть в таком техническом состоянии,  в котором оно было получено, с учетом нормального износа, проведенного капитального ремонта, перепланировок и неотделимых улучшений, произведенных с согласия Арендодателя.</w:t>
      </w:r>
    </w:p>
    <w:p w:rsidR="00FB6B60" w:rsidRPr="00D02AAA" w:rsidRDefault="00FB6B60" w:rsidP="00FB6B60">
      <w:pPr>
        <w:spacing w:line="240" w:lineRule="auto"/>
        <w:jc w:val="both"/>
        <w:rPr>
          <w:rFonts w:ascii="Times New Roman" w:eastAsia="MS Mincho" w:hAnsi="Times New Roman" w:cs="Times New Roman"/>
          <w:sz w:val="24"/>
          <w:szCs w:val="24"/>
        </w:rPr>
      </w:pPr>
      <w:r w:rsidRPr="00D02AAA">
        <w:rPr>
          <w:rFonts w:ascii="Times New Roman" w:hAnsi="Times New Roman" w:cs="Times New Roman"/>
          <w:b/>
          <w:color w:val="000000"/>
          <w:sz w:val="24"/>
          <w:szCs w:val="24"/>
        </w:rPr>
        <w:t xml:space="preserve"> 5. Начальная (</w:t>
      </w:r>
      <w:r w:rsidR="00A81793" w:rsidRPr="00D02AAA">
        <w:rPr>
          <w:rFonts w:ascii="Times New Roman" w:hAnsi="Times New Roman" w:cs="Times New Roman"/>
          <w:b/>
          <w:color w:val="000000"/>
          <w:sz w:val="24"/>
          <w:szCs w:val="24"/>
        </w:rPr>
        <w:t xml:space="preserve">минимальная) цена договора (цена лота): </w:t>
      </w:r>
      <w:r w:rsidR="00A81793">
        <w:rPr>
          <w:rFonts w:ascii="Times New Roman" w:hAnsi="Times New Roman" w:cs="Times New Roman"/>
          <w:b/>
          <w:sz w:val="24"/>
          <w:szCs w:val="24"/>
        </w:rPr>
        <w:t>162 500</w:t>
      </w:r>
      <w:r w:rsidR="00A81793" w:rsidRPr="00D02AAA">
        <w:rPr>
          <w:rFonts w:ascii="Times New Roman" w:hAnsi="Times New Roman" w:cs="Times New Roman"/>
          <w:b/>
          <w:sz w:val="24"/>
          <w:szCs w:val="24"/>
        </w:rPr>
        <w:t xml:space="preserve"> </w:t>
      </w:r>
      <w:r w:rsidR="00A81793">
        <w:rPr>
          <w:rFonts w:ascii="Times New Roman" w:hAnsi="Times New Roman" w:cs="Times New Roman"/>
          <w:b/>
          <w:sz w:val="24"/>
          <w:szCs w:val="24"/>
        </w:rPr>
        <w:t xml:space="preserve"> (сто шестьдесят две тысячи пятьсот) рублей </w:t>
      </w:r>
      <w:r>
        <w:rPr>
          <w:rFonts w:ascii="Times New Roman" w:hAnsi="Times New Roman" w:cs="Times New Roman"/>
          <w:b/>
          <w:sz w:val="24"/>
          <w:szCs w:val="24"/>
        </w:rPr>
        <w:t>0</w:t>
      </w:r>
      <w:r w:rsidR="00A81793">
        <w:rPr>
          <w:rFonts w:ascii="Times New Roman" w:hAnsi="Times New Roman" w:cs="Times New Roman"/>
          <w:b/>
          <w:sz w:val="24"/>
          <w:szCs w:val="24"/>
        </w:rPr>
        <w:t>4</w:t>
      </w:r>
      <w:r>
        <w:rPr>
          <w:rFonts w:ascii="Times New Roman" w:hAnsi="Times New Roman" w:cs="Times New Roman"/>
          <w:b/>
          <w:sz w:val="24"/>
          <w:szCs w:val="24"/>
        </w:rPr>
        <w:t xml:space="preserve"> </w:t>
      </w:r>
      <w:r w:rsidRPr="00D02AAA">
        <w:rPr>
          <w:rFonts w:ascii="Times New Roman" w:hAnsi="Times New Roman" w:cs="Times New Roman"/>
          <w:sz w:val="24"/>
          <w:szCs w:val="24"/>
        </w:rPr>
        <w:t xml:space="preserve"> в год, без учета НДС 18%</w:t>
      </w:r>
      <w:r w:rsidRPr="00D02AAA">
        <w:rPr>
          <w:rFonts w:ascii="Times New Roman" w:hAnsi="Times New Roman" w:cs="Times New Roman"/>
          <w:color w:val="000000"/>
          <w:sz w:val="24"/>
          <w:szCs w:val="24"/>
        </w:rPr>
        <w:t xml:space="preserve">, </w:t>
      </w:r>
      <w:r w:rsidRPr="00D02AAA">
        <w:rPr>
          <w:rFonts w:ascii="Times New Roman" w:eastAsia="MS Mincho" w:hAnsi="Times New Roman" w:cs="Times New Roman"/>
          <w:sz w:val="24"/>
          <w:szCs w:val="24"/>
        </w:rPr>
        <w:t xml:space="preserve"> затрат на коммунальное  обслуживание и иных расходов, связанных с содержанием арендованного имущества.</w:t>
      </w:r>
    </w:p>
    <w:p w:rsidR="00FB6B60" w:rsidRPr="005B62EA" w:rsidRDefault="00FB6B60" w:rsidP="00FB6B60">
      <w:pPr>
        <w:pStyle w:val="a7"/>
        <w:spacing w:after="0"/>
        <w:ind w:left="0"/>
        <w:contextualSpacing/>
        <w:jc w:val="both"/>
        <w:rPr>
          <w:b/>
          <w:color w:val="000000"/>
        </w:rPr>
      </w:pPr>
      <w:r w:rsidRPr="00D02AAA">
        <w:rPr>
          <w:b/>
          <w:color w:val="000000"/>
        </w:rPr>
        <w:t>6.  Величина повышения начальной цены договора («шаг аукциона»):</w:t>
      </w:r>
      <w:r w:rsidRPr="00D02AAA">
        <w:rPr>
          <w:color w:val="000000"/>
        </w:rPr>
        <w:t xml:space="preserve"> устанавливается в размере 5</w:t>
      </w:r>
      <w:r>
        <w:rPr>
          <w:color w:val="000000"/>
        </w:rPr>
        <w:t xml:space="preserve"> </w:t>
      </w:r>
      <w:r w:rsidRPr="00D02AAA">
        <w:rPr>
          <w:color w:val="000000"/>
        </w:rPr>
        <w:t>% начальной (минимальной)  цены договора (цены лота</w:t>
      </w:r>
      <w:r w:rsidRPr="005B62EA">
        <w:rPr>
          <w:b/>
          <w:color w:val="000000"/>
        </w:rPr>
        <w:t xml:space="preserve">) </w:t>
      </w:r>
      <w:r w:rsidRPr="005B62EA">
        <w:rPr>
          <w:b/>
        </w:rPr>
        <w:t xml:space="preserve"> </w:t>
      </w:r>
      <w:r w:rsidR="00A81793">
        <w:rPr>
          <w:b/>
        </w:rPr>
        <w:t>8 125</w:t>
      </w:r>
      <w:r w:rsidRPr="005B62EA">
        <w:rPr>
          <w:b/>
        </w:rPr>
        <w:t xml:space="preserve"> (</w:t>
      </w:r>
      <w:r w:rsidR="00A81793">
        <w:rPr>
          <w:b/>
        </w:rPr>
        <w:t>восемь тысяч сто двадцать пять</w:t>
      </w:r>
      <w:r w:rsidRPr="005B62EA">
        <w:rPr>
          <w:b/>
        </w:rPr>
        <w:t xml:space="preserve">) рублей </w:t>
      </w:r>
      <w:r w:rsidR="00A81793">
        <w:rPr>
          <w:b/>
        </w:rPr>
        <w:t>0</w:t>
      </w:r>
      <w:r w:rsidRPr="005B62EA">
        <w:rPr>
          <w:b/>
        </w:rPr>
        <w:t xml:space="preserve">0 копеек; </w:t>
      </w:r>
    </w:p>
    <w:p w:rsidR="00FB6B60" w:rsidRPr="00D02AAA" w:rsidRDefault="00FB6B60" w:rsidP="00FB6B60">
      <w:pPr>
        <w:pStyle w:val="a7"/>
        <w:spacing w:after="0"/>
        <w:ind w:left="0" w:firstLine="720"/>
        <w:contextualSpacing/>
        <w:jc w:val="both"/>
        <w:rPr>
          <w:color w:val="000000"/>
        </w:rPr>
      </w:pPr>
      <w:r w:rsidRPr="00D02AAA">
        <w:rPr>
          <w:color w:val="000000"/>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B6B60" w:rsidRPr="00D02AAA" w:rsidRDefault="00FB6B60" w:rsidP="00FB6B60">
      <w:pPr>
        <w:pStyle w:val="a7"/>
        <w:spacing w:after="0"/>
        <w:ind w:left="0"/>
        <w:contextualSpacing/>
        <w:jc w:val="both"/>
        <w:rPr>
          <w:b/>
          <w:color w:val="000000"/>
        </w:rPr>
      </w:pPr>
      <w:r w:rsidRPr="00D02AAA">
        <w:rPr>
          <w:b/>
          <w:color w:val="000000"/>
        </w:rPr>
        <w:t xml:space="preserve">7. Размер задатка 10%, срок и порядок внесения задатка, реквизиты счета для перечисления задатка: </w:t>
      </w:r>
    </w:p>
    <w:p w:rsidR="00FB6B60" w:rsidRPr="00D02AAA" w:rsidRDefault="00FB6B60" w:rsidP="00FB6B60">
      <w:pPr>
        <w:spacing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Задаток вносится </w:t>
      </w:r>
      <w:r w:rsidRPr="00D02AAA">
        <w:rPr>
          <w:rFonts w:ascii="Times New Roman" w:hAnsi="Times New Roman" w:cs="Times New Roman"/>
          <w:color w:val="000000"/>
          <w:sz w:val="24"/>
          <w:szCs w:val="24"/>
        </w:rPr>
        <w:t xml:space="preserve">в размере </w:t>
      </w:r>
      <w:r>
        <w:rPr>
          <w:rFonts w:ascii="Times New Roman" w:hAnsi="Times New Roman" w:cs="Times New Roman"/>
          <w:b/>
          <w:sz w:val="24"/>
          <w:szCs w:val="24"/>
        </w:rPr>
        <w:t xml:space="preserve"> </w:t>
      </w:r>
      <w:r w:rsidR="00A81793">
        <w:rPr>
          <w:rFonts w:ascii="Times New Roman" w:hAnsi="Times New Roman" w:cs="Times New Roman"/>
          <w:b/>
          <w:sz w:val="24"/>
          <w:szCs w:val="24"/>
        </w:rPr>
        <w:t>16 250</w:t>
      </w:r>
      <w:r w:rsidRPr="00C371D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71DE">
        <w:rPr>
          <w:rFonts w:ascii="Times New Roman" w:hAnsi="Times New Roman" w:cs="Times New Roman"/>
          <w:sz w:val="24"/>
          <w:szCs w:val="24"/>
        </w:rPr>
        <w:t xml:space="preserve"> </w:t>
      </w:r>
      <w:r w:rsidRPr="00D02AAA">
        <w:rPr>
          <w:rFonts w:ascii="Times New Roman" w:hAnsi="Times New Roman" w:cs="Times New Roman"/>
          <w:sz w:val="24"/>
          <w:szCs w:val="24"/>
        </w:rPr>
        <w:t xml:space="preserve"> </w:t>
      </w:r>
      <w:r w:rsidRPr="00D02AAA">
        <w:rPr>
          <w:rFonts w:ascii="Times New Roman" w:hAnsi="Times New Roman" w:cs="Times New Roman"/>
          <w:b/>
          <w:sz w:val="24"/>
          <w:szCs w:val="24"/>
        </w:rPr>
        <w:t>(</w:t>
      </w:r>
      <w:r w:rsidR="00A81793">
        <w:rPr>
          <w:rFonts w:ascii="Times New Roman" w:hAnsi="Times New Roman" w:cs="Times New Roman"/>
          <w:b/>
          <w:sz w:val="24"/>
          <w:szCs w:val="24"/>
        </w:rPr>
        <w:t>шестнадцать тысяч двести пятьдесят</w:t>
      </w:r>
      <w:r w:rsidRPr="00D02AAA">
        <w:rPr>
          <w:rFonts w:ascii="Times New Roman" w:hAnsi="Times New Roman" w:cs="Times New Roman"/>
          <w:b/>
          <w:sz w:val="24"/>
          <w:szCs w:val="24"/>
        </w:rPr>
        <w:t xml:space="preserve">) рублей </w:t>
      </w:r>
      <w:r w:rsidR="00A81793">
        <w:rPr>
          <w:rFonts w:ascii="Times New Roman" w:hAnsi="Times New Roman" w:cs="Times New Roman"/>
          <w:b/>
          <w:sz w:val="24"/>
          <w:szCs w:val="24"/>
        </w:rPr>
        <w:t>0</w:t>
      </w:r>
      <w:r>
        <w:rPr>
          <w:rFonts w:ascii="Times New Roman" w:hAnsi="Times New Roman" w:cs="Times New Roman"/>
          <w:b/>
          <w:sz w:val="24"/>
          <w:szCs w:val="24"/>
        </w:rPr>
        <w:t xml:space="preserve">0 </w:t>
      </w:r>
      <w:r w:rsidRPr="00D02AAA">
        <w:rPr>
          <w:rFonts w:ascii="Times New Roman" w:hAnsi="Times New Roman" w:cs="Times New Roman"/>
          <w:b/>
          <w:sz w:val="24"/>
          <w:szCs w:val="24"/>
        </w:rPr>
        <w:t>копеек</w:t>
      </w:r>
      <w:r>
        <w:rPr>
          <w:rFonts w:ascii="Times New Roman" w:hAnsi="Times New Roman" w:cs="Times New Roman"/>
          <w:b/>
          <w:sz w:val="24"/>
          <w:szCs w:val="24"/>
        </w:rPr>
        <w:t xml:space="preserve">, </w:t>
      </w:r>
      <w:r w:rsidRPr="00D02AAA">
        <w:rPr>
          <w:rFonts w:ascii="Times New Roman" w:hAnsi="Times New Roman" w:cs="Times New Roman"/>
          <w:color w:val="000000"/>
          <w:sz w:val="24"/>
          <w:szCs w:val="24"/>
        </w:rPr>
        <w:t xml:space="preserve"> должен  быть </w:t>
      </w:r>
      <w:r w:rsidRPr="00D02AAA">
        <w:rPr>
          <w:rFonts w:ascii="Times New Roman" w:hAnsi="Times New Roman" w:cs="Times New Roman"/>
          <w:sz w:val="24"/>
          <w:szCs w:val="24"/>
        </w:rPr>
        <w:t xml:space="preserve">перечислен единым платежом на счет  Финансового управления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(Отдел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л/</w:t>
      </w:r>
      <w:proofErr w:type="spellStart"/>
      <w:r w:rsidRPr="00D02AAA">
        <w:rPr>
          <w:rFonts w:ascii="Times New Roman" w:hAnsi="Times New Roman" w:cs="Times New Roman"/>
          <w:sz w:val="24"/>
          <w:szCs w:val="24"/>
        </w:rPr>
        <w:t>сч</w:t>
      </w:r>
      <w:proofErr w:type="spellEnd"/>
      <w:r w:rsidRPr="00D02AAA">
        <w:rPr>
          <w:rFonts w:ascii="Times New Roman" w:hAnsi="Times New Roman" w:cs="Times New Roman"/>
          <w:sz w:val="24"/>
          <w:szCs w:val="24"/>
        </w:rPr>
        <w:t xml:space="preserve"> 07623901250), ИНН 6603024115, КПП 660301001, ОКТМО 65730000, </w:t>
      </w:r>
      <w:proofErr w:type="spellStart"/>
      <w:proofErr w:type="gramStart"/>
      <w:r w:rsidRPr="00D02AAA">
        <w:rPr>
          <w:rFonts w:ascii="Times New Roman" w:hAnsi="Times New Roman" w:cs="Times New Roman"/>
          <w:sz w:val="24"/>
          <w:szCs w:val="24"/>
        </w:rPr>
        <w:t>р</w:t>
      </w:r>
      <w:proofErr w:type="spellEnd"/>
      <w:proofErr w:type="gramEnd"/>
      <w:r w:rsidRPr="00D02AAA">
        <w:rPr>
          <w:rFonts w:ascii="Times New Roman" w:hAnsi="Times New Roman" w:cs="Times New Roman"/>
          <w:sz w:val="24"/>
          <w:szCs w:val="24"/>
        </w:rPr>
        <w:t>/</w:t>
      </w:r>
      <w:proofErr w:type="spellStart"/>
      <w:r w:rsidRPr="00D02AAA">
        <w:rPr>
          <w:rFonts w:ascii="Times New Roman" w:hAnsi="Times New Roman" w:cs="Times New Roman"/>
          <w:sz w:val="24"/>
          <w:szCs w:val="24"/>
        </w:rPr>
        <w:t>сч</w:t>
      </w:r>
      <w:proofErr w:type="spellEnd"/>
      <w:r w:rsidRPr="00D02AAA">
        <w:rPr>
          <w:rFonts w:ascii="Times New Roman" w:hAnsi="Times New Roman" w:cs="Times New Roman"/>
          <w:sz w:val="24"/>
          <w:szCs w:val="24"/>
        </w:rPr>
        <w:t xml:space="preserve">. 40302810916545000069 в Уральский банк ПАО «Сбербанк», БИК 046577674, корр.счет 30101810500000000674. Назначение платежа - задаток на участие в аукционе. </w:t>
      </w:r>
      <w:r w:rsidRPr="00D02AAA">
        <w:rPr>
          <w:rFonts w:ascii="Times New Roman" w:hAnsi="Times New Roman" w:cs="Times New Roman"/>
          <w:b/>
          <w:sz w:val="24"/>
          <w:szCs w:val="24"/>
        </w:rPr>
        <w:t xml:space="preserve">Задаток должен поступить не </w:t>
      </w:r>
      <w:r w:rsidRPr="00E36E63">
        <w:rPr>
          <w:rFonts w:ascii="Times New Roman" w:hAnsi="Times New Roman" w:cs="Times New Roman"/>
          <w:b/>
          <w:sz w:val="24"/>
          <w:szCs w:val="24"/>
        </w:rPr>
        <w:t xml:space="preserve">позднее </w:t>
      </w:r>
      <w:r w:rsidR="00E36E63" w:rsidRPr="00E36E63">
        <w:rPr>
          <w:rFonts w:ascii="Times New Roman" w:hAnsi="Times New Roman" w:cs="Times New Roman"/>
          <w:b/>
          <w:sz w:val="24"/>
          <w:szCs w:val="24"/>
        </w:rPr>
        <w:t>2</w:t>
      </w:r>
      <w:r w:rsidRPr="00E36E63">
        <w:rPr>
          <w:rFonts w:ascii="Times New Roman" w:hAnsi="Times New Roman" w:cs="Times New Roman"/>
          <w:b/>
          <w:sz w:val="24"/>
          <w:szCs w:val="24"/>
        </w:rPr>
        <w:t>8 февраля  2019  года до 1</w:t>
      </w:r>
      <w:r w:rsidR="00E36E63" w:rsidRPr="00E36E63">
        <w:rPr>
          <w:rFonts w:ascii="Times New Roman" w:hAnsi="Times New Roman" w:cs="Times New Roman"/>
          <w:b/>
          <w:sz w:val="24"/>
          <w:szCs w:val="24"/>
        </w:rPr>
        <w:t>7</w:t>
      </w:r>
      <w:r w:rsidRPr="00E36E63">
        <w:rPr>
          <w:rFonts w:ascii="Times New Roman" w:hAnsi="Times New Roman" w:cs="Times New Roman"/>
          <w:b/>
          <w:sz w:val="24"/>
          <w:szCs w:val="24"/>
        </w:rPr>
        <w:t xml:space="preserve">-00 часов. </w:t>
      </w:r>
      <w:r w:rsidRPr="00E36E63">
        <w:rPr>
          <w:rFonts w:ascii="Times New Roman" w:hAnsi="Times New Roman" w:cs="Times New Roman"/>
          <w:sz w:val="24"/>
          <w:szCs w:val="24"/>
        </w:rPr>
        <w:t>Назначение платежа - задаток на участие в аукционе по лоту №</w:t>
      </w:r>
      <w:r w:rsidRPr="00D02AAA">
        <w:rPr>
          <w:rFonts w:ascii="Times New Roman" w:hAnsi="Times New Roman" w:cs="Times New Roman"/>
          <w:sz w:val="24"/>
          <w:szCs w:val="24"/>
        </w:rPr>
        <w:t xml:space="preserve"> 1</w:t>
      </w:r>
      <w:r>
        <w:rPr>
          <w:rFonts w:ascii="Times New Roman" w:hAnsi="Times New Roman" w:cs="Times New Roman"/>
          <w:sz w:val="24"/>
          <w:szCs w:val="24"/>
        </w:rPr>
        <w:t>.</w:t>
      </w:r>
    </w:p>
    <w:p w:rsidR="00FB6B60" w:rsidRPr="00D02AAA" w:rsidRDefault="00FB6B60" w:rsidP="00FB6B60">
      <w:pPr>
        <w:pStyle w:val="a9"/>
        <w:jc w:val="center"/>
        <w:rPr>
          <w:rFonts w:ascii="Times New Roman" w:hAnsi="Times New Roman"/>
          <w:sz w:val="24"/>
          <w:szCs w:val="24"/>
        </w:rPr>
      </w:pPr>
      <w:r w:rsidRPr="00D02AAA">
        <w:rPr>
          <w:rFonts w:ascii="Times New Roman" w:hAnsi="Times New Roman"/>
          <w:b/>
          <w:sz w:val="24"/>
          <w:szCs w:val="24"/>
        </w:rPr>
        <w:t>2. Требования к содержанию, составу и форме заявки на участие в аукционе</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Участник аукциона  подает заявку на участие в аукционе в письменной форме согласно  Приложению № 1, 2 к данной документации.</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1. Заявка на участие в аукционе должна содержать:</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1) сведения и документы о заявителе, подавшем такую заявку:</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proofErr w:type="gramStart"/>
      <w:r w:rsidRPr="00D02AAA">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FB6B60" w:rsidRPr="00D02AAA" w:rsidRDefault="00FB6B60" w:rsidP="00FB6B60">
      <w:pPr>
        <w:pStyle w:val="ConsPlusNormal"/>
        <w:widowControl/>
        <w:ind w:firstLine="540"/>
        <w:jc w:val="both"/>
        <w:rPr>
          <w:rFonts w:ascii="Times New Roman" w:hAnsi="Times New Roman" w:cs="Times New Roman"/>
          <w:sz w:val="24"/>
          <w:szCs w:val="24"/>
        </w:rPr>
      </w:pPr>
      <w:r w:rsidRPr="00D02AAA">
        <w:rPr>
          <w:rFonts w:ascii="Times New Roman" w:hAnsi="Times New Roman" w:cs="Times New Roman"/>
          <w:sz w:val="24"/>
          <w:szCs w:val="24"/>
        </w:rPr>
        <w:t>б) полученную не ранее чем за шесть месяцев до даты размещения на официальном сайте торгов извещения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 xml:space="preserve">кциона выписку из единого государственного реестра юридических лиц или нотариально заверенную копию такой выписки (для юридических лиц), </w:t>
      </w:r>
      <w:proofErr w:type="gramStart"/>
      <w:r w:rsidRPr="00D02AAA">
        <w:rPr>
          <w:rFonts w:ascii="Times New Roman" w:hAnsi="Times New Roman" w:cs="Times New Roman"/>
          <w:sz w:val="24"/>
          <w:szCs w:val="24"/>
        </w:rPr>
        <w:lastRenderedPageBreak/>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w:t>
      </w:r>
      <w:proofErr w:type="gramEnd"/>
      <w:r w:rsidRPr="00D02AAA">
        <w:rPr>
          <w:rFonts w:ascii="Times New Roman" w:hAnsi="Times New Roman" w:cs="Times New Roman"/>
          <w:sz w:val="24"/>
          <w:szCs w:val="24"/>
        </w:rPr>
        <w:t xml:space="preserve">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кциона;</w:t>
      </w:r>
    </w:p>
    <w:p w:rsidR="00FB6B60" w:rsidRPr="00D02AAA" w:rsidRDefault="00FB6B60" w:rsidP="00FB6B60">
      <w:pPr>
        <w:autoSpaceDE w:val="0"/>
        <w:autoSpaceDN w:val="0"/>
        <w:adjustRightInd w:val="0"/>
        <w:spacing w:line="240" w:lineRule="auto"/>
        <w:ind w:firstLine="539"/>
        <w:jc w:val="both"/>
        <w:rPr>
          <w:rFonts w:ascii="Times New Roman" w:hAnsi="Times New Roman" w:cs="Times New Roman"/>
          <w:sz w:val="24"/>
          <w:szCs w:val="24"/>
        </w:rPr>
      </w:pPr>
      <w:r w:rsidRPr="00D02AAA">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D02AAA">
        <w:rPr>
          <w:rFonts w:ascii="Times New Roman" w:hAnsi="Times New Roman" w:cs="Times New Roman"/>
          <w:sz w:val="24"/>
          <w:szCs w:val="24"/>
        </w:rPr>
        <w:t>,</w:t>
      </w:r>
      <w:proofErr w:type="gramEnd"/>
      <w:r w:rsidRPr="00D02AAA">
        <w:rPr>
          <w:rFonts w:ascii="Times New Roman" w:hAnsi="Times New Roman" w:cs="Times New Roman"/>
          <w:sz w:val="24"/>
          <w:szCs w:val="24"/>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02AAA">
        <w:rPr>
          <w:rFonts w:ascii="Times New Roman" w:hAnsi="Times New Roman" w:cs="Times New Roman"/>
          <w:sz w:val="24"/>
          <w:szCs w:val="24"/>
        </w:rPr>
        <w:t>,</w:t>
      </w:r>
      <w:proofErr w:type="gramEnd"/>
      <w:r w:rsidRPr="00D02AAA">
        <w:rPr>
          <w:rFonts w:ascii="Times New Roman" w:hAnsi="Times New Roman" w:cs="Times New Roman"/>
          <w:sz w:val="24"/>
          <w:szCs w:val="24"/>
        </w:rP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г) копии учредительных документов заявителя (для юридических лиц);</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proofErr w:type="spellStart"/>
      <w:r w:rsidRPr="00D02AAA">
        <w:rPr>
          <w:rFonts w:ascii="Times New Roman" w:hAnsi="Times New Roman" w:cs="Times New Roman"/>
          <w:sz w:val="24"/>
          <w:szCs w:val="24"/>
        </w:rPr>
        <w:t>д</w:t>
      </w:r>
      <w:proofErr w:type="spellEnd"/>
      <w:r w:rsidRPr="00D02AAA">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b/>
          <w:sz w:val="24"/>
          <w:szCs w:val="24"/>
        </w:rPr>
      </w:pPr>
      <w:r w:rsidRPr="00D02AAA">
        <w:rPr>
          <w:rFonts w:ascii="Times New Roman" w:hAnsi="Times New Roman" w:cs="Times New Roman"/>
          <w:sz w:val="24"/>
          <w:szCs w:val="24"/>
        </w:rPr>
        <w:t>2)  документы  или копии документов, подтверждающие внесение задатка  в  срок</w:t>
      </w:r>
      <w:r w:rsidRPr="00D02AAA">
        <w:rPr>
          <w:rFonts w:ascii="Times New Roman" w:hAnsi="Times New Roman" w:cs="Times New Roman"/>
          <w:b/>
          <w:sz w:val="24"/>
          <w:szCs w:val="24"/>
        </w:rPr>
        <w:t xml:space="preserve"> </w:t>
      </w:r>
      <w:r w:rsidRPr="00E36E63">
        <w:rPr>
          <w:rFonts w:ascii="Times New Roman" w:hAnsi="Times New Roman" w:cs="Times New Roman"/>
          <w:b/>
          <w:sz w:val="24"/>
          <w:szCs w:val="24"/>
        </w:rPr>
        <w:t xml:space="preserve">до </w:t>
      </w:r>
      <w:r w:rsidR="00E36E63" w:rsidRPr="00E36E63">
        <w:rPr>
          <w:rFonts w:ascii="Times New Roman" w:hAnsi="Times New Roman" w:cs="Times New Roman"/>
          <w:b/>
          <w:sz w:val="24"/>
          <w:szCs w:val="24"/>
        </w:rPr>
        <w:t>2</w:t>
      </w:r>
      <w:r w:rsidRPr="00E36E63">
        <w:rPr>
          <w:rFonts w:ascii="Times New Roman" w:hAnsi="Times New Roman" w:cs="Times New Roman"/>
          <w:b/>
          <w:sz w:val="24"/>
          <w:szCs w:val="24"/>
        </w:rPr>
        <w:t xml:space="preserve">8 февраля 2019 года до </w:t>
      </w:r>
      <w:r w:rsidR="00E36E63" w:rsidRPr="00E36E63">
        <w:rPr>
          <w:rFonts w:ascii="Times New Roman" w:hAnsi="Times New Roman" w:cs="Times New Roman"/>
          <w:b/>
          <w:sz w:val="24"/>
          <w:szCs w:val="24"/>
        </w:rPr>
        <w:t>17</w:t>
      </w:r>
      <w:r w:rsidRPr="00E36E63">
        <w:rPr>
          <w:rFonts w:ascii="Times New Roman" w:hAnsi="Times New Roman" w:cs="Times New Roman"/>
          <w:b/>
          <w:sz w:val="24"/>
          <w:szCs w:val="24"/>
        </w:rPr>
        <w:t>.00 часов.</w:t>
      </w:r>
    </w:p>
    <w:p w:rsidR="00FB6B60" w:rsidRPr="00D02AAA" w:rsidRDefault="00FB6B60" w:rsidP="00FB6B60">
      <w:pPr>
        <w:pStyle w:val="ConsPlusNormal"/>
        <w:widowControl/>
        <w:ind w:firstLine="540"/>
        <w:jc w:val="both"/>
        <w:rPr>
          <w:rFonts w:ascii="Times New Roman" w:hAnsi="Times New Roman" w:cs="Times New Roman"/>
          <w:sz w:val="24"/>
          <w:szCs w:val="24"/>
        </w:rPr>
      </w:pPr>
      <w:r w:rsidRPr="00D02AAA">
        <w:rPr>
          <w:rFonts w:ascii="Times New Roman" w:hAnsi="Times New Roman" w:cs="Times New Roman"/>
          <w:sz w:val="24"/>
          <w:szCs w:val="24"/>
        </w:rPr>
        <w:t>Заявитель вправе подать только одну заявку в отношении каждого предмета аукциона (лота).</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color w:val="000000"/>
          <w:sz w:val="24"/>
          <w:szCs w:val="24"/>
        </w:rPr>
      </w:pPr>
      <w:r w:rsidRPr="00D02AAA">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r w:rsidRPr="00D02AAA">
        <w:rPr>
          <w:rFonts w:ascii="Times New Roman" w:hAnsi="Times New Roman" w:cs="Times New Roman"/>
          <w:color w:val="000000"/>
          <w:sz w:val="24"/>
          <w:szCs w:val="24"/>
        </w:rPr>
        <w:t xml:space="preserve"> </w:t>
      </w:r>
    </w:p>
    <w:p w:rsidR="00FB6B60" w:rsidRPr="00D02AAA" w:rsidRDefault="00FB6B60" w:rsidP="00FB6B60">
      <w:pPr>
        <w:numPr>
          <w:ilvl w:val="0"/>
          <w:numId w:val="2"/>
        </w:numPr>
        <w:autoSpaceDE w:val="0"/>
        <w:autoSpaceDN w:val="0"/>
        <w:adjustRightInd w:val="0"/>
        <w:spacing w:after="0" w:line="240" w:lineRule="auto"/>
        <w:jc w:val="center"/>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 xml:space="preserve">Порядок, место, дата начала и дата и время окончания срока  </w:t>
      </w:r>
    </w:p>
    <w:p w:rsidR="00FB6B60" w:rsidRPr="00D02AAA" w:rsidRDefault="00FB6B60" w:rsidP="00FB6B60">
      <w:pPr>
        <w:autoSpaceDE w:val="0"/>
        <w:autoSpaceDN w:val="0"/>
        <w:adjustRightInd w:val="0"/>
        <w:spacing w:line="240" w:lineRule="auto"/>
        <w:ind w:left="720"/>
        <w:jc w:val="center"/>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подачи заявок на участие в аукционе:</w:t>
      </w:r>
    </w:p>
    <w:p w:rsidR="00FB6B60" w:rsidRPr="00D02AAA" w:rsidRDefault="00FB6B60" w:rsidP="00FB6B60">
      <w:pPr>
        <w:pStyle w:val="a9"/>
        <w:jc w:val="both"/>
        <w:rPr>
          <w:rFonts w:ascii="Times New Roman" w:hAnsi="Times New Roman"/>
          <w:b/>
          <w:i/>
          <w:color w:val="000000"/>
          <w:sz w:val="24"/>
          <w:szCs w:val="24"/>
        </w:rPr>
      </w:pPr>
      <w:r w:rsidRPr="00D02AAA">
        <w:rPr>
          <w:rFonts w:ascii="Times New Roman" w:hAnsi="Times New Roman"/>
          <w:b/>
          <w:i/>
          <w:color w:val="000000"/>
          <w:sz w:val="24"/>
          <w:szCs w:val="24"/>
        </w:rPr>
        <w:t>3.1</w:t>
      </w:r>
      <w:r w:rsidRPr="00D02AAA">
        <w:rPr>
          <w:rFonts w:ascii="Times New Roman" w:hAnsi="Times New Roman"/>
          <w:b/>
          <w:color w:val="000000"/>
          <w:sz w:val="24"/>
          <w:szCs w:val="24"/>
        </w:rPr>
        <w:t xml:space="preserve">. </w:t>
      </w:r>
      <w:r w:rsidRPr="00D02AAA">
        <w:rPr>
          <w:rFonts w:ascii="Times New Roman" w:hAnsi="Times New Roman"/>
          <w:b/>
          <w:i/>
          <w:color w:val="000000"/>
          <w:sz w:val="24"/>
          <w:szCs w:val="24"/>
        </w:rPr>
        <w:t>порядок приема заявок на участие в аукционе</w:t>
      </w:r>
    </w:p>
    <w:p w:rsidR="00FB6B60" w:rsidRPr="00D02AAA" w:rsidRDefault="00FB6B60" w:rsidP="00FB6B60">
      <w:pPr>
        <w:pStyle w:val="a9"/>
        <w:jc w:val="both"/>
        <w:rPr>
          <w:rFonts w:ascii="Times New Roman" w:hAnsi="Times New Roman"/>
          <w:color w:val="000000"/>
          <w:sz w:val="24"/>
          <w:szCs w:val="24"/>
        </w:rPr>
      </w:pPr>
      <w:r w:rsidRPr="00D02AAA">
        <w:rPr>
          <w:rFonts w:ascii="Times New Roman" w:hAnsi="Times New Roman"/>
          <w:color w:val="000000"/>
          <w:sz w:val="24"/>
          <w:szCs w:val="24"/>
        </w:rPr>
        <w:t xml:space="preserve">Участник аукциона подает заявку </w:t>
      </w:r>
      <w:proofErr w:type="gramStart"/>
      <w:r w:rsidRPr="00D02AAA">
        <w:rPr>
          <w:rFonts w:ascii="Times New Roman" w:hAnsi="Times New Roman"/>
          <w:color w:val="000000"/>
          <w:sz w:val="24"/>
          <w:szCs w:val="24"/>
        </w:rPr>
        <w:t>на участие в аукционе в письменной форме в соответствии с требованиями</w:t>
      </w:r>
      <w:proofErr w:type="gramEnd"/>
      <w:r w:rsidRPr="00D02AAA">
        <w:rPr>
          <w:rFonts w:ascii="Times New Roman" w:hAnsi="Times New Roman"/>
          <w:color w:val="000000"/>
          <w:sz w:val="24"/>
          <w:szCs w:val="24"/>
        </w:rPr>
        <w:t xml:space="preserve"> приказа Федеральной антимонопольной службы от 10.02.2010 № 67. У организатора данного аукциона отсутствует возможность принимать заявки в электронной форме.</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Заявитель вправе подать только одну заявку в отношении предмета аукциона. Каждая заявка на участие в аукционе, поступившая в срок, указанный в извещении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 xml:space="preserve">кциона, регистрируется организатором аукциона. По требованию заявителя организатор </w:t>
      </w:r>
      <w:r w:rsidRPr="00D02AAA">
        <w:rPr>
          <w:rFonts w:ascii="Times New Roman" w:hAnsi="Times New Roman" w:cs="Times New Roman"/>
          <w:sz w:val="24"/>
          <w:szCs w:val="24"/>
        </w:rPr>
        <w:lastRenderedPageBreak/>
        <w:t>аукциона выдает расписку в получении такой заявки с указанием даты и времени ее получения.</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 xml:space="preserve">В случае если аукцион признан несостоявшимся по причине подачи единственной заявки на участие в </w:t>
      </w:r>
      <w:proofErr w:type="gramStart"/>
      <w:r w:rsidRPr="00D02AAA">
        <w:rPr>
          <w:rFonts w:ascii="Times New Roman" w:hAnsi="Times New Roman" w:cs="Times New Roman"/>
          <w:sz w:val="24"/>
          <w:szCs w:val="24"/>
        </w:rPr>
        <w:t>аукционе</w:t>
      </w:r>
      <w:proofErr w:type="gramEnd"/>
      <w:r w:rsidRPr="00D02AAA">
        <w:rPr>
          <w:rFonts w:ascii="Times New Roman" w:hAnsi="Times New Roman" w:cs="Times New Roman"/>
          <w:sz w:val="24"/>
          <w:szCs w:val="24"/>
        </w:rPr>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кциона.</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В случае если по окончании срока подачи заявок на участие в аукционе не подано ни одной заявки, аукцион признается несостоявшимся.</w:t>
      </w:r>
    </w:p>
    <w:p w:rsidR="00FB6B60" w:rsidRPr="00D02AAA" w:rsidRDefault="00FB6B60" w:rsidP="00FB6B60">
      <w:pPr>
        <w:pStyle w:val="a9"/>
        <w:jc w:val="both"/>
        <w:rPr>
          <w:rFonts w:ascii="Times New Roman" w:hAnsi="Times New Roman"/>
          <w:b/>
          <w:color w:val="000000"/>
          <w:sz w:val="24"/>
          <w:szCs w:val="24"/>
        </w:rPr>
      </w:pPr>
      <w:r w:rsidRPr="00D02AAA">
        <w:rPr>
          <w:rFonts w:ascii="Times New Roman" w:hAnsi="Times New Roman"/>
          <w:b/>
          <w:color w:val="000000"/>
          <w:sz w:val="24"/>
          <w:szCs w:val="24"/>
        </w:rPr>
        <w:t>3</w:t>
      </w:r>
      <w:r w:rsidRPr="00D02AAA">
        <w:rPr>
          <w:rFonts w:ascii="Times New Roman" w:hAnsi="Times New Roman"/>
          <w:b/>
          <w:i/>
          <w:color w:val="000000"/>
          <w:sz w:val="24"/>
          <w:szCs w:val="24"/>
        </w:rPr>
        <w:t>.2.место приема заявок на участие в аукционе</w:t>
      </w:r>
    </w:p>
    <w:p w:rsidR="00FB6B60" w:rsidRPr="00D02AAA" w:rsidRDefault="00FB6B60" w:rsidP="00FB6B60">
      <w:pPr>
        <w:pStyle w:val="a9"/>
        <w:jc w:val="both"/>
        <w:rPr>
          <w:rFonts w:ascii="Times New Roman" w:hAnsi="Times New Roman"/>
          <w:color w:val="000000"/>
          <w:sz w:val="24"/>
          <w:szCs w:val="24"/>
        </w:rPr>
      </w:pPr>
      <w:r w:rsidRPr="00D02AAA">
        <w:rPr>
          <w:rFonts w:ascii="Times New Roman" w:hAnsi="Times New Roman"/>
          <w:sz w:val="24"/>
          <w:szCs w:val="24"/>
        </w:rPr>
        <w:t>624260, Свердловская область</w:t>
      </w:r>
      <w:r w:rsidRPr="00D02AAA">
        <w:rPr>
          <w:rFonts w:ascii="Times New Roman" w:hAnsi="Times New Roman"/>
          <w:color w:val="000000"/>
          <w:sz w:val="24"/>
          <w:szCs w:val="24"/>
        </w:rPr>
        <w:t xml:space="preserve">, </w:t>
      </w:r>
      <w:proofErr w:type="gramStart"/>
      <w:r w:rsidRPr="00D02AAA">
        <w:rPr>
          <w:rFonts w:ascii="Times New Roman" w:hAnsi="Times New Roman"/>
          <w:color w:val="000000"/>
          <w:sz w:val="24"/>
          <w:szCs w:val="24"/>
        </w:rPr>
        <w:t>г</w:t>
      </w:r>
      <w:proofErr w:type="gramEnd"/>
      <w:r w:rsidRPr="00D02AAA">
        <w:rPr>
          <w:rFonts w:ascii="Times New Roman" w:hAnsi="Times New Roman"/>
          <w:color w:val="000000"/>
          <w:sz w:val="24"/>
          <w:szCs w:val="24"/>
        </w:rPr>
        <w:t>. Асбест, ул. Уральская, 73, кабинет 37, ответственное лицо – главный специалист Ермолина О.Е.</w:t>
      </w:r>
    </w:p>
    <w:p w:rsidR="00FB6B60" w:rsidRPr="00D02AAA" w:rsidRDefault="00FB6B60" w:rsidP="00FB6B60">
      <w:pPr>
        <w:pStyle w:val="a9"/>
        <w:jc w:val="both"/>
        <w:rPr>
          <w:rFonts w:ascii="Times New Roman" w:hAnsi="Times New Roman"/>
          <w:b/>
          <w:i/>
          <w:color w:val="000000"/>
          <w:sz w:val="24"/>
          <w:szCs w:val="24"/>
        </w:rPr>
      </w:pPr>
      <w:r w:rsidRPr="00D02AAA">
        <w:rPr>
          <w:rFonts w:ascii="Times New Roman" w:hAnsi="Times New Roman"/>
          <w:b/>
          <w:i/>
          <w:color w:val="000000"/>
          <w:sz w:val="24"/>
          <w:szCs w:val="24"/>
        </w:rPr>
        <w:t>3.3.время приема заявок на участие в аукционе</w:t>
      </w:r>
    </w:p>
    <w:p w:rsidR="00FB6B60" w:rsidRPr="00D02AAA" w:rsidRDefault="00FB6B60" w:rsidP="00FB6B60">
      <w:pPr>
        <w:pStyle w:val="a9"/>
        <w:jc w:val="both"/>
        <w:rPr>
          <w:rFonts w:ascii="Times New Roman" w:hAnsi="Times New Roman"/>
          <w:color w:val="000000"/>
          <w:sz w:val="24"/>
          <w:szCs w:val="24"/>
        </w:rPr>
      </w:pPr>
      <w:r w:rsidRPr="00D02AAA">
        <w:rPr>
          <w:rFonts w:ascii="Times New Roman" w:hAnsi="Times New Roman"/>
          <w:color w:val="000000"/>
          <w:sz w:val="24"/>
          <w:szCs w:val="24"/>
        </w:rPr>
        <w:t xml:space="preserve">в рабочие дни с 08: 00 до 12:30 и с 13:20 до 17:00 </w:t>
      </w:r>
      <w:r w:rsidRPr="00D02AAA">
        <w:rPr>
          <w:rFonts w:ascii="Times New Roman" w:hAnsi="Times New Roman"/>
          <w:sz w:val="24"/>
          <w:szCs w:val="24"/>
        </w:rPr>
        <w:t xml:space="preserve">(в пятницу до 16:00) </w:t>
      </w:r>
      <w:r w:rsidRPr="00D02AAA">
        <w:rPr>
          <w:rFonts w:ascii="Times New Roman" w:hAnsi="Times New Roman"/>
          <w:color w:val="000000"/>
          <w:sz w:val="24"/>
          <w:szCs w:val="24"/>
        </w:rPr>
        <w:t>местного времени</w:t>
      </w:r>
    </w:p>
    <w:p w:rsidR="00FB6B60" w:rsidRPr="00D02AAA" w:rsidRDefault="00FB6B60" w:rsidP="00FB6B60">
      <w:pPr>
        <w:pStyle w:val="a9"/>
        <w:jc w:val="both"/>
        <w:rPr>
          <w:rFonts w:ascii="Times New Roman" w:hAnsi="Times New Roman"/>
          <w:b/>
          <w:i/>
          <w:color w:val="000000"/>
          <w:sz w:val="24"/>
          <w:szCs w:val="24"/>
        </w:rPr>
      </w:pPr>
      <w:r w:rsidRPr="00D02AAA">
        <w:rPr>
          <w:rFonts w:ascii="Times New Roman" w:hAnsi="Times New Roman"/>
          <w:b/>
          <w:i/>
          <w:color w:val="000000"/>
          <w:sz w:val="24"/>
          <w:szCs w:val="24"/>
        </w:rPr>
        <w:t>3.4.дата начала срока подачи заявок на участие в аукционе</w:t>
      </w:r>
    </w:p>
    <w:p w:rsidR="00FB6B60" w:rsidRPr="00D02AAA" w:rsidRDefault="00FB6B60" w:rsidP="00FB6B60">
      <w:pPr>
        <w:pStyle w:val="a9"/>
        <w:jc w:val="both"/>
        <w:rPr>
          <w:rFonts w:ascii="Times New Roman" w:hAnsi="Times New Roman"/>
          <w:b/>
          <w:color w:val="000000"/>
          <w:sz w:val="24"/>
          <w:szCs w:val="24"/>
        </w:rPr>
      </w:pPr>
      <w:r w:rsidRPr="00D02AAA">
        <w:rPr>
          <w:rFonts w:ascii="Times New Roman" w:hAnsi="Times New Roman"/>
          <w:color w:val="000000"/>
          <w:sz w:val="24"/>
          <w:szCs w:val="24"/>
        </w:rPr>
        <w:t xml:space="preserve">начиная со дня, следующего за днем размещения на официальном сайте торгов  извещения о </w:t>
      </w:r>
      <w:r w:rsidRPr="007F544F">
        <w:rPr>
          <w:rFonts w:ascii="Times New Roman" w:hAnsi="Times New Roman"/>
          <w:color w:val="000000"/>
          <w:sz w:val="24"/>
          <w:szCs w:val="24"/>
        </w:rPr>
        <w:t>поведен</w:t>
      </w:r>
      <w:proofErr w:type="gramStart"/>
      <w:r w:rsidRPr="007F544F">
        <w:rPr>
          <w:rFonts w:ascii="Times New Roman" w:hAnsi="Times New Roman"/>
          <w:color w:val="000000"/>
          <w:sz w:val="24"/>
          <w:szCs w:val="24"/>
        </w:rPr>
        <w:t>ии ау</w:t>
      </w:r>
      <w:proofErr w:type="gramEnd"/>
      <w:r w:rsidRPr="007F544F">
        <w:rPr>
          <w:rFonts w:ascii="Times New Roman" w:hAnsi="Times New Roman"/>
          <w:color w:val="000000"/>
          <w:sz w:val="24"/>
          <w:szCs w:val="24"/>
        </w:rPr>
        <w:t>кциона</w:t>
      </w:r>
      <w:r w:rsidRPr="007F544F">
        <w:rPr>
          <w:rFonts w:ascii="Times New Roman" w:hAnsi="Times New Roman"/>
          <w:b/>
          <w:color w:val="000000"/>
          <w:sz w:val="24"/>
          <w:szCs w:val="24"/>
        </w:rPr>
        <w:t xml:space="preserve">- </w:t>
      </w:r>
      <w:r w:rsidR="00E36E63" w:rsidRPr="007F544F">
        <w:rPr>
          <w:rFonts w:ascii="Times New Roman" w:hAnsi="Times New Roman"/>
          <w:b/>
          <w:color w:val="000000"/>
          <w:sz w:val="24"/>
          <w:szCs w:val="24"/>
        </w:rPr>
        <w:t>08 февраля</w:t>
      </w:r>
      <w:r w:rsidRPr="007F544F">
        <w:rPr>
          <w:rFonts w:ascii="Times New Roman" w:hAnsi="Times New Roman"/>
          <w:b/>
          <w:color w:val="000000"/>
          <w:sz w:val="24"/>
          <w:szCs w:val="24"/>
        </w:rPr>
        <w:t xml:space="preserve"> 2019  с 8-00</w:t>
      </w:r>
      <w:r w:rsidRPr="007F544F">
        <w:rPr>
          <w:rFonts w:ascii="Times New Roman" w:hAnsi="Times New Roman"/>
          <w:b/>
          <w:sz w:val="24"/>
          <w:szCs w:val="24"/>
          <w:u w:val="single"/>
        </w:rPr>
        <w:t xml:space="preserve"> по местному времени.</w:t>
      </w:r>
    </w:p>
    <w:p w:rsidR="00FB6B60" w:rsidRPr="00D02AAA" w:rsidRDefault="00FB6B60" w:rsidP="00FB6B60">
      <w:pPr>
        <w:pStyle w:val="a9"/>
        <w:jc w:val="both"/>
        <w:rPr>
          <w:rFonts w:ascii="Times New Roman" w:hAnsi="Times New Roman"/>
          <w:b/>
          <w:i/>
          <w:color w:val="000000"/>
          <w:sz w:val="24"/>
          <w:szCs w:val="24"/>
        </w:rPr>
      </w:pPr>
      <w:r w:rsidRPr="00D02AAA">
        <w:rPr>
          <w:rFonts w:ascii="Times New Roman" w:hAnsi="Times New Roman"/>
          <w:b/>
          <w:i/>
          <w:color w:val="000000"/>
          <w:sz w:val="24"/>
          <w:szCs w:val="24"/>
        </w:rPr>
        <w:t>3.5.дата окончания срока подачи заявок на участие в аукционе</w:t>
      </w:r>
    </w:p>
    <w:p w:rsidR="00FB6B60" w:rsidRPr="00D02AAA" w:rsidRDefault="00FB6B60" w:rsidP="00FB6B60">
      <w:pPr>
        <w:pStyle w:val="ConsPlusNormal"/>
        <w:ind w:firstLine="0"/>
        <w:jc w:val="both"/>
        <w:rPr>
          <w:rFonts w:ascii="Times New Roman" w:hAnsi="Times New Roman" w:cs="Times New Roman"/>
          <w:b/>
          <w:sz w:val="24"/>
          <w:szCs w:val="24"/>
          <w:u w:val="single"/>
        </w:rPr>
      </w:pPr>
      <w:r w:rsidRPr="00D02AAA">
        <w:rPr>
          <w:rFonts w:ascii="Times New Roman" w:hAnsi="Times New Roman" w:cs="Times New Roman"/>
          <w:color w:val="000000"/>
          <w:sz w:val="24"/>
          <w:szCs w:val="24"/>
        </w:rPr>
        <w:t xml:space="preserve">прием заявок на участие в аукционе прекращается в день начала </w:t>
      </w:r>
      <w:r w:rsidRPr="007F544F">
        <w:rPr>
          <w:rFonts w:ascii="Times New Roman" w:hAnsi="Times New Roman" w:cs="Times New Roman"/>
          <w:color w:val="000000"/>
          <w:sz w:val="24"/>
          <w:szCs w:val="24"/>
        </w:rPr>
        <w:t xml:space="preserve">рассмотрения заявок на участие в аукционе,  непосредственно перед началом рассмотрения </w:t>
      </w:r>
      <w:r w:rsidRPr="007F544F">
        <w:rPr>
          <w:rFonts w:ascii="Times New Roman" w:hAnsi="Times New Roman" w:cs="Times New Roman"/>
          <w:sz w:val="24"/>
          <w:szCs w:val="24"/>
        </w:rPr>
        <w:t xml:space="preserve">заявок </w:t>
      </w:r>
      <w:r w:rsidRPr="007F544F">
        <w:rPr>
          <w:rFonts w:ascii="Times New Roman" w:hAnsi="Times New Roman" w:cs="Times New Roman"/>
          <w:b/>
          <w:sz w:val="24"/>
          <w:szCs w:val="24"/>
        </w:rPr>
        <w:t xml:space="preserve">– </w:t>
      </w:r>
      <w:r w:rsidR="007F544F" w:rsidRPr="007F544F">
        <w:rPr>
          <w:rFonts w:ascii="Times New Roman" w:hAnsi="Times New Roman" w:cs="Times New Roman"/>
          <w:b/>
          <w:sz w:val="24"/>
          <w:szCs w:val="24"/>
        </w:rPr>
        <w:t>2</w:t>
      </w:r>
      <w:r w:rsidRPr="007F544F">
        <w:rPr>
          <w:rFonts w:ascii="Times New Roman" w:hAnsi="Times New Roman" w:cs="Times New Roman"/>
          <w:b/>
          <w:sz w:val="24"/>
          <w:szCs w:val="24"/>
        </w:rPr>
        <w:t>8 февраля 2019</w:t>
      </w:r>
      <w:r w:rsidRPr="007F544F">
        <w:rPr>
          <w:rFonts w:ascii="Times New Roman" w:hAnsi="Times New Roman" w:cs="Times New Roman"/>
          <w:b/>
          <w:color w:val="000000"/>
          <w:sz w:val="24"/>
          <w:szCs w:val="24"/>
        </w:rPr>
        <w:t xml:space="preserve"> года</w:t>
      </w:r>
      <w:r w:rsidRPr="007F544F">
        <w:rPr>
          <w:rFonts w:ascii="Times New Roman" w:hAnsi="Times New Roman" w:cs="Times New Roman"/>
          <w:color w:val="000000"/>
          <w:sz w:val="24"/>
          <w:szCs w:val="24"/>
        </w:rPr>
        <w:t xml:space="preserve"> </w:t>
      </w:r>
      <w:r w:rsidRPr="007F544F">
        <w:rPr>
          <w:rFonts w:ascii="Times New Roman" w:hAnsi="Times New Roman" w:cs="Times New Roman"/>
          <w:b/>
          <w:sz w:val="24"/>
          <w:szCs w:val="24"/>
          <w:u w:val="single"/>
        </w:rPr>
        <w:t>в 1</w:t>
      </w:r>
      <w:r w:rsidR="007F544F">
        <w:rPr>
          <w:rFonts w:ascii="Times New Roman" w:hAnsi="Times New Roman" w:cs="Times New Roman"/>
          <w:b/>
          <w:sz w:val="24"/>
          <w:szCs w:val="24"/>
          <w:u w:val="single"/>
        </w:rPr>
        <w:t>7</w:t>
      </w:r>
      <w:r w:rsidRPr="007F544F">
        <w:rPr>
          <w:rFonts w:ascii="Times New Roman" w:hAnsi="Times New Roman" w:cs="Times New Roman"/>
          <w:b/>
          <w:sz w:val="24"/>
          <w:szCs w:val="24"/>
          <w:u w:val="single"/>
        </w:rPr>
        <w:t>.00 по местному времени.</w:t>
      </w:r>
    </w:p>
    <w:p w:rsidR="00FB6B60" w:rsidRPr="00D02AAA" w:rsidRDefault="00FB6B60" w:rsidP="00FB6B60">
      <w:pPr>
        <w:pStyle w:val="a9"/>
        <w:jc w:val="both"/>
        <w:rPr>
          <w:rFonts w:ascii="Times New Roman" w:hAnsi="Times New Roman"/>
          <w:color w:val="000000"/>
          <w:sz w:val="24"/>
          <w:szCs w:val="24"/>
        </w:rPr>
      </w:pP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4. Требования к участникам аукциона</w:t>
      </w:r>
    </w:p>
    <w:p w:rsidR="007A5900" w:rsidRPr="007A5900" w:rsidRDefault="007A5900" w:rsidP="00FB6B60">
      <w:pPr>
        <w:spacing w:line="240" w:lineRule="auto"/>
        <w:ind w:firstLine="540"/>
        <w:jc w:val="both"/>
        <w:rPr>
          <w:rFonts w:ascii="Times New Roman" w:hAnsi="Times New Roman" w:cs="Times New Roman"/>
          <w:b/>
          <w:color w:val="000000" w:themeColor="text1"/>
          <w:sz w:val="24"/>
          <w:szCs w:val="24"/>
        </w:rPr>
      </w:pPr>
      <w:r w:rsidRPr="007A5900">
        <w:rPr>
          <w:rFonts w:ascii="Times New Roman" w:hAnsi="Times New Roman" w:cs="Times New Roman"/>
          <w:color w:val="000000" w:themeColor="text1"/>
          <w:sz w:val="24"/>
          <w:szCs w:val="24"/>
          <w:shd w:val="clear" w:color="auto" w:fill="FFFFFF"/>
        </w:rPr>
        <w:t>Участником аукцион</w:t>
      </w:r>
      <w:r>
        <w:rPr>
          <w:rFonts w:ascii="Times New Roman" w:hAnsi="Times New Roman" w:cs="Times New Roman"/>
          <w:color w:val="000000" w:themeColor="text1"/>
          <w:sz w:val="24"/>
          <w:szCs w:val="24"/>
          <w:shd w:val="clear" w:color="auto" w:fill="FFFFFF"/>
        </w:rPr>
        <w:t>а</w:t>
      </w:r>
      <w:r w:rsidRPr="007A5900">
        <w:rPr>
          <w:rFonts w:ascii="Times New Roman" w:hAnsi="Times New Roman" w:cs="Times New Roman"/>
          <w:color w:val="000000" w:themeColor="text1"/>
          <w:sz w:val="24"/>
          <w:szCs w:val="24"/>
          <w:shd w:val="clear" w:color="auto" w:fill="FFFFFF"/>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B6B60" w:rsidRPr="00D02AAA" w:rsidRDefault="00FB6B60" w:rsidP="00FB6B60">
      <w:pPr>
        <w:spacing w:line="240" w:lineRule="auto"/>
        <w:ind w:firstLine="540"/>
        <w:jc w:val="both"/>
        <w:rPr>
          <w:rFonts w:ascii="Times New Roman" w:hAnsi="Times New Roman" w:cs="Times New Roman"/>
          <w:sz w:val="24"/>
          <w:szCs w:val="24"/>
        </w:rPr>
      </w:pPr>
      <w:bookmarkStart w:id="0" w:name="Par2"/>
      <w:bookmarkEnd w:id="0"/>
      <w:r w:rsidRPr="00D02AAA">
        <w:rPr>
          <w:rFonts w:ascii="Times New Roman" w:hAnsi="Times New Roman" w:cs="Times New Roman"/>
          <w:sz w:val="24"/>
          <w:szCs w:val="24"/>
        </w:rPr>
        <w:t>Участники аукциона должны соответствовать следующим общим требованиям законодательства, в том числе:</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1) сведения об участниках аукциона должны быть внесены в Единый реестр субъектов малого и среднего предпринимательства;</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2) 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3)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w:t>
      </w:r>
    </w:p>
    <w:p w:rsidR="00FB6B60" w:rsidRPr="00D02AAA" w:rsidRDefault="00FB6B60" w:rsidP="00FB6B60">
      <w:pPr>
        <w:pStyle w:val="a9"/>
        <w:jc w:val="both"/>
        <w:rPr>
          <w:rFonts w:ascii="Times New Roman" w:hAnsi="Times New Roman"/>
          <w:color w:val="000000"/>
          <w:sz w:val="24"/>
          <w:szCs w:val="24"/>
        </w:rPr>
      </w:pP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5.Порядок и срок отзыва заявок на участие в аукционе</w:t>
      </w:r>
    </w:p>
    <w:p w:rsidR="00FB6B60" w:rsidRPr="00D02AAA" w:rsidRDefault="00FB6B60" w:rsidP="00FB6B60">
      <w:pPr>
        <w:pStyle w:val="a9"/>
        <w:jc w:val="both"/>
        <w:rPr>
          <w:rFonts w:ascii="Times New Roman" w:hAnsi="Times New Roman"/>
          <w:color w:val="000000"/>
          <w:sz w:val="24"/>
          <w:szCs w:val="24"/>
        </w:rPr>
      </w:pPr>
      <w:r w:rsidRPr="00D02AAA">
        <w:rPr>
          <w:rFonts w:ascii="Times New Roman" w:hAnsi="Times New Roman"/>
          <w:color w:val="000000"/>
          <w:sz w:val="24"/>
          <w:szCs w:val="24"/>
        </w:rPr>
        <w:lastRenderedPageBreak/>
        <w:t>Заявитель  вправе отозвать заявку в любое время до даты и времени начала рассмотрения  заявок  на участие в аукционе по письменному заявлению.</w:t>
      </w:r>
    </w:p>
    <w:p w:rsidR="00FB6B60" w:rsidRPr="00D02AAA" w:rsidRDefault="00FB6B60" w:rsidP="00FB6B60">
      <w:pPr>
        <w:pStyle w:val="a9"/>
        <w:jc w:val="center"/>
        <w:rPr>
          <w:rFonts w:ascii="Times New Roman" w:hAnsi="Times New Roman"/>
          <w:b/>
          <w:sz w:val="24"/>
          <w:szCs w:val="24"/>
        </w:rPr>
      </w:pPr>
    </w:p>
    <w:p w:rsidR="00FB6B60" w:rsidRPr="00D02AAA" w:rsidRDefault="00FB6B60" w:rsidP="00FB6B60">
      <w:pPr>
        <w:pStyle w:val="a9"/>
        <w:jc w:val="center"/>
        <w:rPr>
          <w:rFonts w:ascii="Times New Roman" w:hAnsi="Times New Roman"/>
          <w:b/>
          <w:sz w:val="24"/>
          <w:szCs w:val="24"/>
        </w:rPr>
      </w:pPr>
      <w:r w:rsidRPr="00D02AAA">
        <w:rPr>
          <w:rFonts w:ascii="Times New Roman" w:hAnsi="Times New Roman"/>
          <w:b/>
          <w:sz w:val="24"/>
          <w:szCs w:val="24"/>
        </w:rPr>
        <w:t>6.Порядок и срок внесения изменений в документацию об аукционе,</w:t>
      </w:r>
    </w:p>
    <w:p w:rsidR="00FB6B60" w:rsidRPr="00D02AAA" w:rsidRDefault="00FB6B60" w:rsidP="00FB6B60">
      <w:pPr>
        <w:pStyle w:val="a9"/>
        <w:jc w:val="center"/>
        <w:rPr>
          <w:rFonts w:ascii="Times New Roman" w:hAnsi="Times New Roman"/>
          <w:color w:val="000000"/>
          <w:sz w:val="24"/>
          <w:szCs w:val="24"/>
        </w:rPr>
      </w:pPr>
      <w:r w:rsidRPr="00D02AAA">
        <w:rPr>
          <w:rFonts w:ascii="Times New Roman" w:hAnsi="Times New Roman"/>
          <w:b/>
          <w:sz w:val="24"/>
          <w:szCs w:val="24"/>
        </w:rPr>
        <w:t xml:space="preserve"> извещение о проведен</w:t>
      </w:r>
      <w:proofErr w:type="gramStart"/>
      <w:r w:rsidRPr="00D02AAA">
        <w:rPr>
          <w:rFonts w:ascii="Times New Roman" w:hAnsi="Times New Roman"/>
          <w:b/>
          <w:sz w:val="24"/>
          <w:szCs w:val="24"/>
        </w:rPr>
        <w:t>ии ау</w:t>
      </w:r>
      <w:proofErr w:type="gramEnd"/>
      <w:r w:rsidRPr="00D02AAA">
        <w:rPr>
          <w:rFonts w:ascii="Times New Roman" w:hAnsi="Times New Roman"/>
          <w:b/>
          <w:sz w:val="24"/>
          <w:szCs w:val="24"/>
        </w:rPr>
        <w:t xml:space="preserve">кциона </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Организатор аукциона вправе принять решение о внесении изменений в извещение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 xml:space="preserve">кциона не позднее, чем за пять дней до даты окончания подачи заявок на участие в аукционе. В течение одного дня </w:t>
      </w:r>
      <w:proofErr w:type="gramStart"/>
      <w:r w:rsidRPr="00D02AAA">
        <w:rPr>
          <w:rFonts w:ascii="Times New Roman" w:hAnsi="Times New Roman" w:cs="Times New Roman"/>
          <w:sz w:val="24"/>
          <w:szCs w:val="24"/>
        </w:rPr>
        <w:t>с даты принятия</w:t>
      </w:r>
      <w:proofErr w:type="gramEnd"/>
      <w:r w:rsidRPr="00D02AAA">
        <w:rPr>
          <w:rFonts w:ascii="Times New Roman" w:hAnsi="Times New Roman" w:cs="Times New Roman"/>
          <w:sz w:val="24"/>
          <w:szCs w:val="24"/>
        </w:rPr>
        <w:t xml:space="preserve">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кциона до даты окончания подачи заявок на участие в аукционе он составлял не менее пятнадцати дней.</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или специализированной организацией в порядке, установленном для размещения на официальном сайте торгов извещения о проведен</w:t>
      </w:r>
      <w:proofErr w:type="gramStart"/>
      <w:r w:rsidRPr="00D02AAA">
        <w:rPr>
          <w:rFonts w:ascii="Times New Roman" w:hAnsi="Times New Roman" w:cs="Times New Roman"/>
          <w:sz w:val="24"/>
          <w:szCs w:val="24"/>
        </w:rPr>
        <w:t>ии ау</w:t>
      </w:r>
      <w:proofErr w:type="gramEnd"/>
      <w:r w:rsidRPr="00D02AAA">
        <w:rPr>
          <w:rFonts w:ascii="Times New Roman" w:hAnsi="Times New Roman" w:cs="Times New Roman"/>
          <w:sz w:val="24"/>
          <w:szCs w:val="24"/>
        </w:rPr>
        <w:t xml:space="preserve">кциона. В течение двух рабочих дней </w:t>
      </w:r>
      <w:proofErr w:type="gramStart"/>
      <w:r w:rsidRPr="00D02AAA">
        <w:rPr>
          <w:rFonts w:ascii="Times New Roman" w:hAnsi="Times New Roman" w:cs="Times New Roman"/>
          <w:sz w:val="24"/>
          <w:szCs w:val="24"/>
        </w:rPr>
        <w:t>с даты принятия</w:t>
      </w:r>
      <w:proofErr w:type="gramEnd"/>
      <w:r w:rsidRPr="00D02AAA">
        <w:rPr>
          <w:rFonts w:ascii="Times New Roman" w:hAnsi="Times New Roman" w:cs="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D02AAA">
        <w:rPr>
          <w:rFonts w:ascii="Times New Roman" w:hAnsi="Times New Roman" w:cs="Times New Roman"/>
          <w:sz w:val="24"/>
          <w:szCs w:val="24"/>
        </w:rPr>
        <w:t>с даты размещения</w:t>
      </w:r>
      <w:proofErr w:type="gramEnd"/>
      <w:r w:rsidRPr="00D02AAA">
        <w:rPr>
          <w:rFonts w:ascii="Times New Roman" w:hAnsi="Times New Roman" w:cs="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7. Форма, порядок, дата начала и окончания срока предоставления участникам аукциона разъяснений положений документации об аукционе</w:t>
      </w:r>
    </w:p>
    <w:p w:rsidR="00FB6B60" w:rsidRPr="00D02AAA" w:rsidRDefault="00FB6B60" w:rsidP="00FB6B60">
      <w:pPr>
        <w:pStyle w:val="a9"/>
        <w:ind w:firstLine="720"/>
        <w:jc w:val="both"/>
        <w:rPr>
          <w:rFonts w:ascii="Times New Roman" w:hAnsi="Times New Roman"/>
          <w:color w:val="000000"/>
          <w:sz w:val="24"/>
          <w:szCs w:val="24"/>
        </w:rPr>
      </w:pPr>
      <w:r w:rsidRPr="00D02AAA">
        <w:rPr>
          <w:rFonts w:ascii="Times New Roman" w:hAnsi="Times New Roman"/>
          <w:color w:val="000000"/>
          <w:sz w:val="24"/>
          <w:szCs w:val="24"/>
        </w:rPr>
        <w:t xml:space="preserve">В срок не позднее, чем за три рабочих дня до даты окончания срока подачи заявок на участие в аукционе, любое заинтересованное лицо  вправе направить в письменной форме организатору торгов запрос о разъяснении положений документации об аукционе. В течение двух рабочих дней с даты </w:t>
      </w:r>
      <w:proofErr w:type="gramStart"/>
      <w:r w:rsidRPr="00D02AAA">
        <w:rPr>
          <w:rFonts w:ascii="Times New Roman" w:hAnsi="Times New Roman"/>
          <w:color w:val="000000"/>
          <w:sz w:val="24"/>
          <w:szCs w:val="24"/>
        </w:rPr>
        <w:t>поступления указанного запроса разъяснения положений настоящей документации</w:t>
      </w:r>
      <w:proofErr w:type="gramEnd"/>
      <w:r w:rsidRPr="00D02AAA">
        <w:rPr>
          <w:rFonts w:ascii="Times New Roman" w:hAnsi="Times New Roman"/>
          <w:color w:val="000000"/>
          <w:sz w:val="24"/>
          <w:szCs w:val="24"/>
        </w:rPr>
        <w:t xml:space="preserve"> в письменном форме или в форме электронного документа направляются заявителю. В течение одного дня </w:t>
      </w:r>
      <w:proofErr w:type="gramStart"/>
      <w:r w:rsidRPr="00D02AAA">
        <w:rPr>
          <w:rFonts w:ascii="Times New Roman" w:hAnsi="Times New Roman"/>
          <w:color w:val="000000"/>
          <w:sz w:val="24"/>
          <w:szCs w:val="24"/>
        </w:rPr>
        <w:t>с даты направления</w:t>
      </w:r>
      <w:proofErr w:type="gramEnd"/>
      <w:r w:rsidRPr="00D02AAA">
        <w:rPr>
          <w:rFonts w:ascii="Times New Roman" w:hAnsi="Times New Roman"/>
          <w:color w:val="000000"/>
          <w:sz w:val="24"/>
          <w:szCs w:val="24"/>
        </w:rPr>
        <w:t xml:space="preserve"> разъяснения положений документации об аукционе такое разъяснение  размещается на официальном сайте.</w:t>
      </w:r>
    </w:p>
    <w:p w:rsidR="00FB6B60" w:rsidRPr="00D02AAA" w:rsidRDefault="00FB6B60" w:rsidP="00FB6B60">
      <w:pPr>
        <w:pStyle w:val="a9"/>
        <w:jc w:val="center"/>
        <w:rPr>
          <w:rFonts w:ascii="Times New Roman" w:hAnsi="Times New Roman"/>
          <w:b/>
          <w:sz w:val="24"/>
          <w:szCs w:val="24"/>
        </w:rPr>
      </w:pPr>
    </w:p>
    <w:p w:rsidR="00FB6B60" w:rsidRPr="00D02AAA" w:rsidRDefault="00FB6B60" w:rsidP="00FB6B60">
      <w:pPr>
        <w:pStyle w:val="a9"/>
        <w:jc w:val="center"/>
        <w:rPr>
          <w:rFonts w:ascii="Times New Roman" w:hAnsi="Times New Roman"/>
          <w:b/>
          <w:sz w:val="24"/>
          <w:szCs w:val="24"/>
        </w:rPr>
      </w:pPr>
      <w:r w:rsidRPr="00D02AAA">
        <w:rPr>
          <w:rFonts w:ascii="Times New Roman" w:hAnsi="Times New Roman"/>
          <w:b/>
          <w:sz w:val="24"/>
          <w:szCs w:val="24"/>
        </w:rPr>
        <w:t xml:space="preserve">8. Дата, время, график проведения осмотра объекта аренды с </w:t>
      </w:r>
      <w:proofErr w:type="gramStart"/>
      <w:r w:rsidRPr="00D02AAA">
        <w:rPr>
          <w:rFonts w:ascii="Times New Roman" w:hAnsi="Times New Roman"/>
          <w:b/>
          <w:sz w:val="24"/>
          <w:szCs w:val="24"/>
        </w:rPr>
        <w:t>предварительным</w:t>
      </w:r>
      <w:proofErr w:type="gramEnd"/>
      <w:r w:rsidRPr="00D02AAA">
        <w:rPr>
          <w:rFonts w:ascii="Times New Roman" w:hAnsi="Times New Roman"/>
          <w:b/>
          <w:sz w:val="24"/>
          <w:szCs w:val="24"/>
        </w:rPr>
        <w:t xml:space="preserve"> согласование по тел. 7-66-00:</w:t>
      </w:r>
    </w:p>
    <w:p w:rsidR="00FB6B60" w:rsidRPr="00094431" w:rsidRDefault="007F544F" w:rsidP="00FB6B60">
      <w:pPr>
        <w:pStyle w:val="a9"/>
        <w:jc w:val="both"/>
        <w:rPr>
          <w:rFonts w:ascii="Times New Roman" w:hAnsi="Times New Roman"/>
          <w:sz w:val="24"/>
          <w:szCs w:val="24"/>
        </w:rPr>
      </w:pPr>
      <w:r>
        <w:rPr>
          <w:rFonts w:ascii="Times New Roman" w:hAnsi="Times New Roman"/>
          <w:sz w:val="24"/>
          <w:szCs w:val="24"/>
        </w:rPr>
        <w:t>11.02</w:t>
      </w:r>
      <w:r w:rsidR="00FB6B60" w:rsidRPr="00094431">
        <w:rPr>
          <w:rFonts w:ascii="Times New Roman" w:hAnsi="Times New Roman"/>
          <w:sz w:val="24"/>
          <w:szCs w:val="24"/>
        </w:rPr>
        <w:t>.201</w:t>
      </w:r>
      <w:r w:rsidR="00FB6B60">
        <w:rPr>
          <w:rFonts w:ascii="Times New Roman" w:hAnsi="Times New Roman"/>
          <w:sz w:val="24"/>
          <w:szCs w:val="24"/>
        </w:rPr>
        <w:t>9</w:t>
      </w:r>
      <w:r w:rsidR="00FB6B60" w:rsidRPr="00094431">
        <w:rPr>
          <w:rFonts w:ascii="Times New Roman" w:hAnsi="Times New Roman"/>
          <w:sz w:val="24"/>
          <w:szCs w:val="24"/>
        </w:rPr>
        <w:t xml:space="preserve"> г.  в 14.00 час</w:t>
      </w:r>
      <w:proofErr w:type="gramStart"/>
      <w:r w:rsidR="00FB6B60" w:rsidRPr="00094431">
        <w:rPr>
          <w:rFonts w:ascii="Times New Roman" w:hAnsi="Times New Roman"/>
          <w:sz w:val="24"/>
          <w:szCs w:val="24"/>
        </w:rPr>
        <w:t>.</w:t>
      </w:r>
      <w:proofErr w:type="gramEnd"/>
      <w:r w:rsidR="00FB6B60" w:rsidRPr="00094431">
        <w:rPr>
          <w:rFonts w:ascii="Times New Roman" w:hAnsi="Times New Roman"/>
          <w:sz w:val="24"/>
          <w:szCs w:val="24"/>
        </w:rPr>
        <w:t xml:space="preserve"> </w:t>
      </w:r>
      <w:proofErr w:type="gramStart"/>
      <w:r w:rsidR="00FB6B60" w:rsidRPr="00094431">
        <w:rPr>
          <w:rFonts w:ascii="Times New Roman" w:hAnsi="Times New Roman"/>
          <w:sz w:val="24"/>
          <w:szCs w:val="24"/>
        </w:rPr>
        <w:t>м</w:t>
      </w:r>
      <w:proofErr w:type="gramEnd"/>
      <w:r w:rsidR="00FB6B60" w:rsidRPr="00094431">
        <w:rPr>
          <w:rFonts w:ascii="Times New Roman" w:hAnsi="Times New Roman"/>
          <w:sz w:val="24"/>
          <w:szCs w:val="24"/>
        </w:rPr>
        <w:t>естного времени</w:t>
      </w:r>
    </w:p>
    <w:p w:rsidR="00FB6B60" w:rsidRPr="00094431" w:rsidRDefault="007F544F" w:rsidP="00FB6B60">
      <w:pPr>
        <w:pStyle w:val="a9"/>
        <w:jc w:val="both"/>
        <w:rPr>
          <w:rFonts w:ascii="Times New Roman" w:hAnsi="Times New Roman"/>
          <w:sz w:val="24"/>
          <w:szCs w:val="24"/>
        </w:rPr>
      </w:pPr>
      <w:r>
        <w:rPr>
          <w:rFonts w:ascii="Times New Roman" w:hAnsi="Times New Roman"/>
          <w:sz w:val="24"/>
          <w:szCs w:val="24"/>
        </w:rPr>
        <w:t>18.02</w:t>
      </w:r>
      <w:r w:rsidR="00FB6B60">
        <w:rPr>
          <w:rFonts w:ascii="Times New Roman" w:hAnsi="Times New Roman"/>
          <w:sz w:val="24"/>
          <w:szCs w:val="24"/>
        </w:rPr>
        <w:t xml:space="preserve">.2019 </w:t>
      </w:r>
      <w:r w:rsidR="00FB6B60" w:rsidRPr="00094431">
        <w:rPr>
          <w:rFonts w:ascii="Times New Roman" w:hAnsi="Times New Roman"/>
          <w:sz w:val="24"/>
          <w:szCs w:val="24"/>
        </w:rPr>
        <w:t>г.  в 14.00 час</w:t>
      </w:r>
      <w:proofErr w:type="gramStart"/>
      <w:r w:rsidR="00FB6B60" w:rsidRPr="00094431">
        <w:rPr>
          <w:rFonts w:ascii="Times New Roman" w:hAnsi="Times New Roman"/>
          <w:sz w:val="24"/>
          <w:szCs w:val="24"/>
        </w:rPr>
        <w:t>.</w:t>
      </w:r>
      <w:proofErr w:type="gramEnd"/>
      <w:r w:rsidR="00FB6B60" w:rsidRPr="00094431">
        <w:rPr>
          <w:rFonts w:ascii="Times New Roman" w:hAnsi="Times New Roman"/>
          <w:sz w:val="24"/>
          <w:szCs w:val="24"/>
        </w:rPr>
        <w:t xml:space="preserve"> </w:t>
      </w:r>
      <w:proofErr w:type="gramStart"/>
      <w:r w:rsidR="00FB6B60" w:rsidRPr="00094431">
        <w:rPr>
          <w:rFonts w:ascii="Times New Roman" w:hAnsi="Times New Roman"/>
          <w:sz w:val="24"/>
          <w:szCs w:val="24"/>
        </w:rPr>
        <w:t>м</w:t>
      </w:r>
      <w:proofErr w:type="gramEnd"/>
      <w:r w:rsidR="00FB6B60" w:rsidRPr="00094431">
        <w:rPr>
          <w:rFonts w:ascii="Times New Roman" w:hAnsi="Times New Roman"/>
          <w:sz w:val="24"/>
          <w:szCs w:val="24"/>
        </w:rPr>
        <w:t>естного времени</w:t>
      </w:r>
    </w:p>
    <w:p w:rsidR="00FB6B60" w:rsidRPr="00D02AAA" w:rsidRDefault="007F544F" w:rsidP="00FB6B60">
      <w:pPr>
        <w:pStyle w:val="a9"/>
        <w:jc w:val="both"/>
        <w:rPr>
          <w:rFonts w:ascii="Times New Roman" w:hAnsi="Times New Roman"/>
          <w:sz w:val="24"/>
          <w:szCs w:val="24"/>
        </w:rPr>
      </w:pPr>
      <w:r>
        <w:rPr>
          <w:rFonts w:ascii="Times New Roman" w:hAnsi="Times New Roman"/>
          <w:sz w:val="24"/>
          <w:szCs w:val="24"/>
        </w:rPr>
        <w:t>2</w:t>
      </w:r>
      <w:r w:rsidR="009E7352">
        <w:rPr>
          <w:rFonts w:ascii="Times New Roman" w:hAnsi="Times New Roman"/>
          <w:sz w:val="24"/>
          <w:szCs w:val="24"/>
        </w:rPr>
        <w:t>2</w:t>
      </w:r>
      <w:r w:rsidR="00FB6B60">
        <w:rPr>
          <w:rFonts w:ascii="Times New Roman" w:hAnsi="Times New Roman"/>
          <w:sz w:val="24"/>
          <w:szCs w:val="24"/>
        </w:rPr>
        <w:t>.02.2019</w:t>
      </w:r>
      <w:r w:rsidR="00FB6B60" w:rsidRPr="00094431">
        <w:rPr>
          <w:rFonts w:ascii="Times New Roman" w:hAnsi="Times New Roman"/>
          <w:sz w:val="24"/>
          <w:szCs w:val="24"/>
        </w:rPr>
        <w:t xml:space="preserve"> г.  в 14.00 час</w:t>
      </w:r>
      <w:proofErr w:type="gramStart"/>
      <w:r w:rsidR="00FB6B60" w:rsidRPr="00094431">
        <w:rPr>
          <w:rFonts w:ascii="Times New Roman" w:hAnsi="Times New Roman"/>
          <w:sz w:val="24"/>
          <w:szCs w:val="24"/>
        </w:rPr>
        <w:t>.</w:t>
      </w:r>
      <w:proofErr w:type="gramEnd"/>
      <w:r w:rsidR="00FB6B60" w:rsidRPr="00094431">
        <w:rPr>
          <w:rFonts w:ascii="Times New Roman" w:hAnsi="Times New Roman"/>
          <w:sz w:val="24"/>
          <w:szCs w:val="24"/>
        </w:rPr>
        <w:t xml:space="preserve"> </w:t>
      </w:r>
      <w:proofErr w:type="gramStart"/>
      <w:r w:rsidR="00FB6B60" w:rsidRPr="00094431">
        <w:rPr>
          <w:rFonts w:ascii="Times New Roman" w:hAnsi="Times New Roman"/>
          <w:sz w:val="24"/>
          <w:szCs w:val="24"/>
        </w:rPr>
        <w:t>м</w:t>
      </w:r>
      <w:proofErr w:type="gramEnd"/>
      <w:r w:rsidR="00FB6B60" w:rsidRPr="00094431">
        <w:rPr>
          <w:rFonts w:ascii="Times New Roman" w:hAnsi="Times New Roman"/>
          <w:sz w:val="24"/>
          <w:szCs w:val="24"/>
        </w:rPr>
        <w:t>естного времени</w:t>
      </w:r>
    </w:p>
    <w:p w:rsidR="00FB6B60" w:rsidRPr="00D02AAA" w:rsidRDefault="00FB6B60" w:rsidP="00FB6B60">
      <w:pPr>
        <w:pStyle w:val="a9"/>
        <w:jc w:val="center"/>
        <w:rPr>
          <w:rFonts w:ascii="Times New Roman" w:hAnsi="Times New Roman"/>
          <w:b/>
          <w:color w:val="000000"/>
          <w:sz w:val="24"/>
          <w:szCs w:val="24"/>
        </w:rPr>
      </w:pP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9. Место, дата и время начала рассмотрения заявок на участие в аукционе</w:t>
      </w:r>
    </w:p>
    <w:p w:rsidR="00FB6B60" w:rsidRPr="00D02AAA" w:rsidRDefault="00FB6B60" w:rsidP="00FB6B60">
      <w:pPr>
        <w:spacing w:line="240" w:lineRule="auto"/>
        <w:ind w:firstLine="540"/>
        <w:jc w:val="both"/>
        <w:rPr>
          <w:rFonts w:ascii="Times New Roman" w:hAnsi="Times New Roman" w:cs="Times New Roman"/>
          <w:b/>
          <w:sz w:val="24"/>
          <w:szCs w:val="24"/>
          <w:u w:val="single"/>
        </w:rPr>
      </w:pPr>
      <w:r w:rsidRPr="00D02AAA">
        <w:rPr>
          <w:rFonts w:ascii="Times New Roman" w:hAnsi="Times New Roman" w:cs="Times New Roman"/>
          <w:sz w:val="24"/>
          <w:szCs w:val="24"/>
        </w:rPr>
        <w:t xml:space="preserve">Заявки рассматриваются по адресу: Свердловская область, город Асбест, улица </w:t>
      </w:r>
      <w:r w:rsidRPr="00094431">
        <w:rPr>
          <w:rFonts w:ascii="Times New Roman" w:hAnsi="Times New Roman" w:cs="Times New Roman"/>
          <w:sz w:val="24"/>
          <w:szCs w:val="24"/>
        </w:rPr>
        <w:t xml:space="preserve">Уральская, 73, кабинет 38. Дата и время начала рассмотрения заявок на участие в аукционе: </w:t>
      </w:r>
      <w:r w:rsidRPr="00094431">
        <w:rPr>
          <w:rFonts w:ascii="Times New Roman" w:hAnsi="Times New Roman" w:cs="Times New Roman"/>
          <w:b/>
          <w:sz w:val="24"/>
          <w:szCs w:val="24"/>
          <w:u w:val="single"/>
        </w:rPr>
        <w:t>"</w:t>
      </w:r>
      <w:r w:rsidR="007F544F">
        <w:rPr>
          <w:rFonts w:ascii="Times New Roman" w:hAnsi="Times New Roman" w:cs="Times New Roman"/>
          <w:b/>
          <w:sz w:val="24"/>
          <w:szCs w:val="24"/>
          <w:u w:val="single"/>
        </w:rPr>
        <w:t>04</w:t>
      </w:r>
      <w:r w:rsidRPr="00094431">
        <w:rPr>
          <w:rFonts w:ascii="Times New Roman" w:hAnsi="Times New Roman" w:cs="Times New Roman"/>
          <w:b/>
          <w:sz w:val="24"/>
          <w:szCs w:val="24"/>
          <w:u w:val="single"/>
        </w:rPr>
        <w:t xml:space="preserve">" </w:t>
      </w:r>
      <w:r w:rsidR="007F544F">
        <w:rPr>
          <w:rFonts w:ascii="Times New Roman" w:hAnsi="Times New Roman" w:cs="Times New Roman"/>
          <w:b/>
          <w:sz w:val="24"/>
          <w:szCs w:val="24"/>
          <w:u w:val="single"/>
        </w:rPr>
        <w:t>марта</w:t>
      </w:r>
      <w:r>
        <w:rPr>
          <w:rFonts w:ascii="Times New Roman" w:hAnsi="Times New Roman" w:cs="Times New Roman"/>
          <w:b/>
          <w:sz w:val="24"/>
          <w:szCs w:val="24"/>
          <w:u w:val="single"/>
        </w:rPr>
        <w:t xml:space="preserve"> 2019</w:t>
      </w:r>
      <w:r w:rsidRPr="00094431">
        <w:rPr>
          <w:rFonts w:ascii="Times New Roman" w:hAnsi="Times New Roman" w:cs="Times New Roman"/>
          <w:b/>
          <w:sz w:val="24"/>
          <w:szCs w:val="24"/>
          <w:u w:val="single"/>
        </w:rPr>
        <w:t xml:space="preserve"> г. в </w:t>
      </w:r>
      <w:r w:rsidR="007F544F">
        <w:rPr>
          <w:rFonts w:ascii="Times New Roman" w:hAnsi="Times New Roman" w:cs="Times New Roman"/>
          <w:b/>
          <w:sz w:val="24"/>
          <w:szCs w:val="24"/>
          <w:u w:val="single"/>
        </w:rPr>
        <w:t>12</w:t>
      </w:r>
      <w:r w:rsidRPr="00094431">
        <w:rPr>
          <w:rFonts w:ascii="Times New Roman" w:hAnsi="Times New Roman" w:cs="Times New Roman"/>
          <w:b/>
          <w:sz w:val="24"/>
          <w:szCs w:val="24"/>
          <w:u w:val="single"/>
        </w:rPr>
        <w:t>.00 часов по местному времени.</w:t>
      </w:r>
    </w:p>
    <w:p w:rsidR="00FB6B60" w:rsidRPr="00D02AAA" w:rsidRDefault="00FB6B60" w:rsidP="00FB6B60">
      <w:pPr>
        <w:pStyle w:val="a9"/>
        <w:jc w:val="center"/>
        <w:rPr>
          <w:rFonts w:ascii="Times New Roman" w:hAnsi="Times New Roman"/>
          <w:b/>
          <w:color w:val="000000"/>
          <w:sz w:val="24"/>
          <w:szCs w:val="24"/>
        </w:rPr>
      </w:pP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10. Место, дата и время проведения аукциона</w:t>
      </w:r>
    </w:p>
    <w:p w:rsidR="00FB6B60" w:rsidRPr="00D02AAA" w:rsidRDefault="00FB6B60" w:rsidP="00FB6B60">
      <w:pPr>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Место проведения аукциона: Свердловская область, город Асбест, улица Уральская, 73,</w:t>
      </w:r>
      <w:r>
        <w:rPr>
          <w:rFonts w:ascii="Times New Roman" w:hAnsi="Times New Roman" w:cs="Times New Roman"/>
          <w:sz w:val="24"/>
          <w:szCs w:val="24"/>
        </w:rPr>
        <w:t xml:space="preserve"> </w:t>
      </w:r>
      <w:r w:rsidRPr="00D02AAA">
        <w:rPr>
          <w:rFonts w:ascii="Times New Roman" w:hAnsi="Times New Roman" w:cs="Times New Roman"/>
          <w:sz w:val="24"/>
          <w:szCs w:val="24"/>
        </w:rPr>
        <w:t xml:space="preserve"> 3 этаж, актовый зал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w:t>
      </w:r>
    </w:p>
    <w:p w:rsidR="00FB6B60" w:rsidRPr="00D02AAA" w:rsidRDefault="00FB6B60" w:rsidP="00FB6B60">
      <w:pPr>
        <w:spacing w:line="240" w:lineRule="auto"/>
        <w:ind w:firstLine="540"/>
        <w:jc w:val="both"/>
        <w:rPr>
          <w:rFonts w:ascii="Times New Roman" w:hAnsi="Times New Roman" w:cs="Times New Roman"/>
          <w:b/>
          <w:sz w:val="24"/>
          <w:szCs w:val="24"/>
          <w:u w:val="single"/>
        </w:rPr>
      </w:pPr>
      <w:r w:rsidRPr="00D02AAA">
        <w:rPr>
          <w:rFonts w:ascii="Times New Roman" w:hAnsi="Times New Roman" w:cs="Times New Roman"/>
          <w:sz w:val="24"/>
          <w:szCs w:val="24"/>
        </w:rPr>
        <w:lastRenderedPageBreak/>
        <w:t>Дата и время проведения аукциона</w:t>
      </w:r>
      <w:r w:rsidRPr="00094431">
        <w:rPr>
          <w:rFonts w:ascii="Times New Roman" w:hAnsi="Times New Roman" w:cs="Times New Roman"/>
          <w:sz w:val="24"/>
          <w:szCs w:val="24"/>
          <w:u w:val="single"/>
        </w:rPr>
        <w:t xml:space="preserve">: </w:t>
      </w:r>
      <w:r>
        <w:rPr>
          <w:rFonts w:ascii="Times New Roman" w:hAnsi="Times New Roman" w:cs="Times New Roman"/>
          <w:sz w:val="24"/>
          <w:szCs w:val="24"/>
          <w:u w:val="single"/>
        </w:rPr>
        <w:t>«</w:t>
      </w:r>
      <w:r w:rsidR="007F544F">
        <w:rPr>
          <w:rFonts w:ascii="Times New Roman" w:hAnsi="Times New Roman" w:cs="Times New Roman"/>
          <w:b/>
          <w:sz w:val="24"/>
          <w:szCs w:val="24"/>
          <w:u w:val="single"/>
        </w:rPr>
        <w:t>05</w:t>
      </w:r>
      <w:r>
        <w:rPr>
          <w:rFonts w:ascii="Times New Roman" w:hAnsi="Times New Roman" w:cs="Times New Roman"/>
          <w:b/>
          <w:sz w:val="24"/>
          <w:szCs w:val="24"/>
          <w:u w:val="single"/>
        </w:rPr>
        <w:t xml:space="preserve">» </w:t>
      </w:r>
      <w:r w:rsidR="007F544F">
        <w:rPr>
          <w:rFonts w:ascii="Times New Roman" w:hAnsi="Times New Roman" w:cs="Times New Roman"/>
          <w:b/>
          <w:sz w:val="24"/>
          <w:szCs w:val="24"/>
          <w:u w:val="single"/>
        </w:rPr>
        <w:t>марта</w:t>
      </w:r>
      <w:r>
        <w:rPr>
          <w:rFonts w:ascii="Times New Roman" w:hAnsi="Times New Roman" w:cs="Times New Roman"/>
          <w:b/>
          <w:sz w:val="24"/>
          <w:szCs w:val="24"/>
          <w:u w:val="single"/>
        </w:rPr>
        <w:t xml:space="preserve"> 2019</w:t>
      </w:r>
      <w:r w:rsidRPr="00094431">
        <w:rPr>
          <w:rFonts w:ascii="Times New Roman" w:hAnsi="Times New Roman" w:cs="Times New Roman"/>
          <w:b/>
          <w:sz w:val="24"/>
          <w:szCs w:val="24"/>
          <w:u w:val="single"/>
        </w:rPr>
        <w:t xml:space="preserve"> г. в 1</w:t>
      </w:r>
      <w:r>
        <w:rPr>
          <w:rFonts w:ascii="Times New Roman" w:hAnsi="Times New Roman" w:cs="Times New Roman"/>
          <w:b/>
          <w:sz w:val="24"/>
          <w:szCs w:val="24"/>
          <w:u w:val="single"/>
        </w:rPr>
        <w:t>0</w:t>
      </w:r>
      <w:r w:rsidRPr="00094431">
        <w:rPr>
          <w:rFonts w:ascii="Times New Roman" w:hAnsi="Times New Roman" w:cs="Times New Roman"/>
          <w:b/>
          <w:sz w:val="24"/>
          <w:szCs w:val="24"/>
          <w:u w:val="single"/>
        </w:rPr>
        <w:t>.00 часов по местному времени.</w:t>
      </w:r>
    </w:p>
    <w:p w:rsidR="00FB6B60" w:rsidRPr="00D02AAA" w:rsidRDefault="00FB6B60" w:rsidP="00FB6B60">
      <w:pPr>
        <w:pStyle w:val="a9"/>
        <w:jc w:val="center"/>
        <w:rPr>
          <w:rFonts w:ascii="Times New Roman" w:hAnsi="Times New Roman"/>
          <w:b/>
          <w:color w:val="000000"/>
          <w:sz w:val="24"/>
          <w:szCs w:val="24"/>
        </w:rPr>
      </w:pP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11. Срок, в течение  которого победитель аукциона должен подписать проект договора аренды:</w:t>
      </w:r>
    </w:p>
    <w:p w:rsidR="00FB6B60" w:rsidRPr="00D02AAA" w:rsidRDefault="00FB6B60" w:rsidP="00FB6B60">
      <w:pPr>
        <w:pStyle w:val="a9"/>
        <w:ind w:firstLine="720"/>
        <w:jc w:val="both"/>
        <w:rPr>
          <w:rFonts w:ascii="Times New Roman" w:hAnsi="Times New Roman"/>
          <w:color w:val="000000"/>
          <w:sz w:val="24"/>
          <w:szCs w:val="24"/>
        </w:rPr>
      </w:pPr>
      <w:r w:rsidRPr="00D02AAA">
        <w:rPr>
          <w:rFonts w:ascii="Times New Roman" w:hAnsi="Times New Roman"/>
          <w:color w:val="000000"/>
          <w:sz w:val="24"/>
          <w:szCs w:val="24"/>
        </w:rPr>
        <w:t xml:space="preserve">Организатор аукциона в течение трех рабочих дней </w:t>
      </w:r>
      <w:proofErr w:type="gramStart"/>
      <w:r w:rsidRPr="00D02AAA">
        <w:rPr>
          <w:rFonts w:ascii="Times New Roman" w:hAnsi="Times New Roman"/>
          <w:color w:val="000000"/>
          <w:sz w:val="24"/>
          <w:szCs w:val="24"/>
        </w:rPr>
        <w:t>с даты подписания</w:t>
      </w:r>
      <w:proofErr w:type="gramEnd"/>
      <w:r w:rsidRPr="00D02AAA">
        <w:rPr>
          <w:rFonts w:ascii="Times New Roman" w:hAnsi="Times New Roman"/>
          <w:color w:val="000000"/>
          <w:sz w:val="24"/>
          <w:szCs w:val="24"/>
        </w:rPr>
        <w:t xml:space="preserve"> протокола передает победителю аукциона один экземпляр протокола и проект договора, который составляется путем включения цены, предложенной победителем аукциона в проект договора, прилагаемый к документации об аукционе (Приложение № 3).</w:t>
      </w:r>
    </w:p>
    <w:p w:rsidR="00FB6B60" w:rsidRPr="00D02AAA" w:rsidRDefault="00FB6B60" w:rsidP="00FB6B60">
      <w:pPr>
        <w:pStyle w:val="a9"/>
        <w:jc w:val="both"/>
        <w:rPr>
          <w:rFonts w:ascii="Times New Roman" w:hAnsi="Times New Roman"/>
          <w:b/>
          <w:color w:val="000000"/>
          <w:sz w:val="24"/>
          <w:szCs w:val="24"/>
        </w:rPr>
      </w:pPr>
      <w:r w:rsidRPr="00D02AAA">
        <w:rPr>
          <w:rFonts w:ascii="Times New Roman" w:hAnsi="Times New Roman"/>
          <w:color w:val="000000"/>
          <w:sz w:val="24"/>
          <w:szCs w:val="24"/>
        </w:rPr>
        <w:t xml:space="preserve">Победитель аукциона должен подписать  проект договора аренды в течение десяти дней  </w:t>
      </w:r>
      <w:proofErr w:type="gramStart"/>
      <w:r w:rsidRPr="00D02AAA">
        <w:rPr>
          <w:rFonts w:ascii="Times New Roman" w:hAnsi="Times New Roman"/>
          <w:color w:val="000000"/>
          <w:sz w:val="24"/>
          <w:szCs w:val="24"/>
        </w:rPr>
        <w:t>с  даты проведения</w:t>
      </w:r>
      <w:proofErr w:type="gramEnd"/>
      <w:r w:rsidRPr="00D02AAA">
        <w:rPr>
          <w:rFonts w:ascii="Times New Roman" w:hAnsi="Times New Roman"/>
          <w:color w:val="000000"/>
          <w:sz w:val="24"/>
          <w:szCs w:val="24"/>
        </w:rPr>
        <w:t xml:space="preserve"> аукциона.</w:t>
      </w:r>
    </w:p>
    <w:p w:rsidR="00FB6B60" w:rsidRPr="00D02AAA" w:rsidRDefault="00FB6B60" w:rsidP="00FB6B60">
      <w:pPr>
        <w:pStyle w:val="a9"/>
        <w:ind w:firstLine="720"/>
        <w:jc w:val="both"/>
        <w:rPr>
          <w:rFonts w:ascii="Times New Roman" w:hAnsi="Times New Roman"/>
          <w:b/>
          <w:color w:val="000000"/>
          <w:sz w:val="24"/>
          <w:szCs w:val="24"/>
        </w:rPr>
      </w:pPr>
      <w:r w:rsidRPr="00D02AAA">
        <w:rPr>
          <w:rFonts w:ascii="Times New Roman" w:hAnsi="Times New Roman"/>
          <w:b/>
          <w:color w:val="000000"/>
          <w:sz w:val="24"/>
          <w:szCs w:val="24"/>
        </w:rPr>
        <w:t xml:space="preserve">Заключение договора аренды не допускается ранее, чем через десять дней со дня размещения  информации о результатах  аукциона на официальном сайте торгов, но не позднее пятнадцати дней с </w:t>
      </w:r>
      <w:proofErr w:type="gramStart"/>
      <w:r w:rsidRPr="00D02AAA">
        <w:rPr>
          <w:rFonts w:ascii="Times New Roman" w:hAnsi="Times New Roman"/>
          <w:b/>
          <w:color w:val="000000"/>
          <w:sz w:val="24"/>
          <w:szCs w:val="24"/>
        </w:rPr>
        <w:t>той</w:t>
      </w:r>
      <w:proofErr w:type="gramEnd"/>
      <w:r w:rsidRPr="00D02AAA">
        <w:rPr>
          <w:rFonts w:ascii="Times New Roman" w:hAnsi="Times New Roman"/>
          <w:b/>
          <w:color w:val="000000"/>
          <w:sz w:val="24"/>
          <w:szCs w:val="24"/>
        </w:rPr>
        <w:t xml:space="preserve"> же даты.</w:t>
      </w:r>
    </w:p>
    <w:p w:rsidR="00FB6B60" w:rsidRPr="00D02AAA" w:rsidRDefault="00FB6B60" w:rsidP="00FB6B60">
      <w:pPr>
        <w:pStyle w:val="a9"/>
        <w:jc w:val="both"/>
        <w:rPr>
          <w:rFonts w:ascii="Times New Roman" w:hAnsi="Times New Roman"/>
          <w:b/>
          <w:color w:val="000000"/>
          <w:sz w:val="24"/>
          <w:szCs w:val="24"/>
        </w:rPr>
      </w:pPr>
      <w:r w:rsidRPr="00D02AAA">
        <w:rPr>
          <w:rFonts w:ascii="Times New Roman" w:hAnsi="Times New Roman"/>
          <w:b/>
          <w:color w:val="000000"/>
          <w:sz w:val="24"/>
          <w:szCs w:val="24"/>
        </w:rPr>
        <w:t>Внимание! При заключении и исполнении договора аренды изменение условий договора, указанных в документации об аукционе, по соглашению сторон и одностороннем порядке не допускается. Условия аукциона, порядок и условия заключения договора с участником аукциона являются публичной офертой, а подача заявки на участие в аукционе является акцептом такой оферты.</w:t>
      </w:r>
    </w:p>
    <w:p w:rsidR="00FB6B60" w:rsidRPr="00D02AAA" w:rsidRDefault="00FB6B60" w:rsidP="00FB6B60">
      <w:pPr>
        <w:pStyle w:val="a9"/>
        <w:jc w:val="center"/>
        <w:rPr>
          <w:rFonts w:ascii="Times New Roman" w:hAnsi="Times New Roman"/>
          <w:b/>
          <w:color w:val="000000"/>
          <w:sz w:val="24"/>
          <w:szCs w:val="24"/>
        </w:rPr>
      </w:pPr>
    </w:p>
    <w:p w:rsidR="00FB6B60" w:rsidRPr="00D02AAA" w:rsidRDefault="00FB6B60" w:rsidP="00FB6B60">
      <w:pPr>
        <w:pStyle w:val="a9"/>
        <w:jc w:val="center"/>
        <w:rPr>
          <w:rFonts w:ascii="Times New Roman" w:hAnsi="Times New Roman"/>
          <w:b/>
          <w:color w:val="000000"/>
          <w:sz w:val="24"/>
          <w:szCs w:val="24"/>
        </w:rPr>
      </w:pPr>
      <w:r w:rsidRPr="00D02AAA">
        <w:rPr>
          <w:rFonts w:ascii="Times New Roman" w:hAnsi="Times New Roman"/>
          <w:b/>
          <w:color w:val="000000"/>
          <w:sz w:val="24"/>
          <w:szCs w:val="24"/>
        </w:rPr>
        <w:t>12. Форма, сроки и порядок оплаты по договору:</w:t>
      </w:r>
    </w:p>
    <w:p w:rsidR="00FB6B60" w:rsidRPr="00D02AAA" w:rsidRDefault="00FB6B60" w:rsidP="00FB6B60">
      <w:pPr>
        <w:spacing w:after="0" w:line="240" w:lineRule="auto"/>
        <w:ind w:firstLine="540"/>
        <w:jc w:val="both"/>
        <w:rPr>
          <w:rFonts w:ascii="Times New Roman" w:hAnsi="Times New Roman" w:cs="Times New Roman"/>
          <w:sz w:val="24"/>
          <w:szCs w:val="24"/>
        </w:rPr>
      </w:pPr>
      <w:proofErr w:type="gramStart"/>
      <w:r w:rsidRPr="00D02AAA">
        <w:rPr>
          <w:rFonts w:ascii="Times New Roman" w:hAnsi="Times New Roman" w:cs="Times New Roman"/>
          <w:sz w:val="24"/>
          <w:szCs w:val="24"/>
        </w:rPr>
        <w:t>Арендная плата устанавливается в денежной форме на срок действия договора аренды и вносится равными долями до 10 числа каждого месяца, следующего за оплачиваемым в период аренды объекта на счет:</w:t>
      </w:r>
      <w:proofErr w:type="gramEnd"/>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УФК по Свердловской области (Отдел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код 902 1 11 05 074 04 0003 120 (доходы от сдачи в аренду имущества  объектов нежилого фонда городских округов, находящихся в казне городских округов и не являющиеся памятниками истории, культуры и градостроительства),  ИНН/КПП 6683003284/668301001, Уральское ГУ Банка России г. Екатеринбург, БИК 046577001, </w:t>
      </w:r>
      <w:proofErr w:type="spellStart"/>
      <w:proofErr w:type="gramStart"/>
      <w:r w:rsidRPr="00D02AAA">
        <w:rPr>
          <w:rFonts w:ascii="Times New Roman" w:hAnsi="Times New Roman" w:cs="Times New Roman"/>
          <w:sz w:val="24"/>
          <w:szCs w:val="24"/>
        </w:rPr>
        <w:t>р</w:t>
      </w:r>
      <w:proofErr w:type="spellEnd"/>
      <w:proofErr w:type="gramEnd"/>
      <w:r w:rsidRPr="00D02AAA">
        <w:rPr>
          <w:rFonts w:ascii="Times New Roman" w:hAnsi="Times New Roman" w:cs="Times New Roman"/>
          <w:sz w:val="24"/>
          <w:szCs w:val="24"/>
        </w:rPr>
        <w:t>/с 40101810500000010010, ОКТМО   65730000.</w:t>
      </w:r>
    </w:p>
    <w:p w:rsidR="00FB6B60" w:rsidRPr="00D02AAA" w:rsidRDefault="00FB6B60" w:rsidP="00FB6B60">
      <w:pPr>
        <w:spacing w:after="0"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Назначение платежа: Арендная плата за использование объектов нежилого фонда городских округов, находящихся в казне.</w:t>
      </w:r>
    </w:p>
    <w:p w:rsidR="00FB6B60" w:rsidRPr="00D02AAA" w:rsidRDefault="00FB6B60" w:rsidP="00FB6B60">
      <w:pPr>
        <w:spacing w:after="0"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НДС с арендной платы перечисляется отдельным платежным поручением в налоговую инспекцию.</w:t>
      </w:r>
    </w:p>
    <w:p w:rsidR="00FB6B60" w:rsidRPr="00D02AAA" w:rsidRDefault="00FB6B60" w:rsidP="00FB6B60">
      <w:pPr>
        <w:spacing w:after="0"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Размер арендной платы реквизиты и порядок её оплаты могут быть изменены Арендодателем – Организатором аукциона в одностороннем порядке не чаще одного раза в год.</w:t>
      </w:r>
    </w:p>
    <w:p w:rsidR="00FB6B60" w:rsidRPr="00D02AAA" w:rsidRDefault="00FB6B60" w:rsidP="00FB6B60">
      <w:pPr>
        <w:spacing w:after="0"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Новый размер арендной платы, новые реквизиты и порядок её оплаты определяются в соответствии с законодательством Российской Федерации.</w:t>
      </w: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7F544F" w:rsidRDefault="007F544F"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Default="00FB6B60" w:rsidP="00FB6B60">
      <w:pPr>
        <w:pStyle w:val="a9"/>
        <w:jc w:val="right"/>
        <w:rPr>
          <w:rFonts w:ascii="Times New Roman" w:hAnsi="Times New Roman"/>
          <w:color w:val="000000"/>
          <w:sz w:val="24"/>
          <w:szCs w:val="24"/>
        </w:rPr>
      </w:pPr>
    </w:p>
    <w:p w:rsidR="00FB6B60" w:rsidRPr="00D02AAA" w:rsidRDefault="00FB6B60" w:rsidP="00FB6B60">
      <w:pPr>
        <w:pStyle w:val="a9"/>
        <w:jc w:val="right"/>
        <w:rPr>
          <w:rFonts w:ascii="Times New Roman" w:hAnsi="Times New Roman"/>
          <w:color w:val="000000"/>
          <w:sz w:val="24"/>
          <w:szCs w:val="24"/>
        </w:rPr>
      </w:pPr>
      <w:r w:rsidRPr="00D02AAA">
        <w:rPr>
          <w:rFonts w:ascii="Times New Roman" w:hAnsi="Times New Roman"/>
          <w:color w:val="000000"/>
          <w:sz w:val="24"/>
          <w:szCs w:val="24"/>
        </w:rPr>
        <w:t>Приложение № 1</w:t>
      </w:r>
    </w:p>
    <w:p w:rsidR="00FB6B60" w:rsidRPr="00D02AAA" w:rsidRDefault="00FB6B60" w:rsidP="00FB6B60">
      <w:pPr>
        <w:pStyle w:val="a9"/>
        <w:jc w:val="right"/>
        <w:rPr>
          <w:rFonts w:ascii="Times New Roman" w:hAnsi="Times New Roman"/>
          <w:color w:val="000000"/>
          <w:sz w:val="24"/>
          <w:szCs w:val="24"/>
        </w:rPr>
      </w:pPr>
      <w:r w:rsidRPr="00D02AAA">
        <w:rPr>
          <w:rFonts w:ascii="Times New Roman" w:hAnsi="Times New Roman"/>
          <w:color w:val="000000"/>
          <w:sz w:val="24"/>
          <w:szCs w:val="24"/>
        </w:rPr>
        <w:t>к документации  об аукционе</w:t>
      </w:r>
    </w:p>
    <w:tbl>
      <w:tblPr>
        <w:tblpPr w:leftFromText="180" w:rightFromText="180" w:vertAnchor="text" w:horzAnchor="margin" w:tblpY="18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8997"/>
      </w:tblGrid>
      <w:tr w:rsidR="00FB6B60" w:rsidRPr="00D02AAA" w:rsidTr="009C4136">
        <w:trPr>
          <w:trHeight w:val="274"/>
        </w:trPr>
        <w:tc>
          <w:tcPr>
            <w:tcW w:w="9720" w:type="dxa"/>
            <w:gridSpan w:val="2"/>
            <w:tcBorders>
              <w:top w:val="single" w:sz="4" w:space="0" w:color="auto"/>
              <w:left w:val="single" w:sz="4" w:space="0" w:color="auto"/>
              <w:bottom w:val="single" w:sz="4" w:space="0" w:color="auto"/>
              <w:right w:val="single" w:sz="4" w:space="0" w:color="auto"/>
            </w:tcBorders>
          </w:tcPr>
          <w:p w:rsidR="00FB6B60" w:rsidRPr="00D02AAA" w:rsidRDefault="00FB6B60" w:rsidP="009C4136">
            <w:pPr>
              <w:pStyle w:val="a3"/>
              <w:jc w:val="center"/>
              <w:rPr>
                <w:color w:val="000000"/>
              </w:rPr>
            </w:pPr>
          </w:p>
          <w:p w:rsidR="00FB6B60" w:rsidRPr="00D02AAA" w:rsidRDefault="00FB6B60" w:rsidP="009C4136">
            <w:pPr>
              <w:pStyle w:val="a3"/>
              <w:jc w:val="center"/>
              <w:rPr>
                <w:b/>
                <w:color w:val="000000"/>
              </w:rPr>
            </w:pPr>
            <w:r w:rsidRPr="00D02AAA">
              <w:rPr>
                <w:b/>
                <w:color w:val="000000"/>
              </w:rPr>
              <w:t>ЗАЯВКА НА УЧАСТИЕ В АУКЦИОНЕ</w:t>
            </w:r>
          </w:p>
          <w:p w:rsidR="00FB6B60" w:rsidRPr="00D02AAA" w:rsidRDefault="00FB6B60" w:rsidP="009C4136">
            <w:pPr>
              <w:pStyle w:val="a3"/>
              <w:jc w:val="center"/>
              <w:rPr>
                <w:b/>
                <w:color w:val="000000"/>
              </w:rPr>
            </w:pPr>
            <w:r w:rsidRPr="00D02AAA">
              <w:rPr>
                <w:b/>
                <w:color w:val="000000"/>
              </w:rPr>
              <w:t>на право заключения договора аренды</w:t>
            </w:r>
          </w:p>
          <w:p w:rsidR="00FB6B60" w:rsidRPr="00D02AAA" w:rsidRDefault="00FB6B60" w:rsidP="009C4136">
            <w:pPr>
              <w:pStyle w:val="a9"/>
              <w:pBdr>
                <w:bottom w:val="single" w:sz="12" w:space="1" w:color="auto"/>
              </w:pBdr>
              <w:jc w:val="center"/>
              <w:rPr>
                <w:rFonts w:ascii="Times New Roman" w:hAnsi="Times New Roman"/>
                <w:sz w:val="24"/>
                <w:szCs w:val="24"/>
              </w:rPr>
            </w:pPr>
            <w:r w:rsidRPr="00D02AAA">
              <w:rPr>
                <w:rFonts w:ascii="Times New Roman" w:hAnsi="Times New Roman"/>
                <w:sz w:val="24"/>
                <w:szCs w:val="24"/>
              </w:rPr>
              <w:t>объекта муниципальной собственности:</w:t>
            </w:r>
          </w:p>
          <w:p w:rsidR="00FB6B60" w:rsidRPr="00D02AAA" w:rsidRDefault="00FB6B60" w:rsidP="009C4136">
            <w:pPr>
              <w:pStyle w:val="a9"/>
              <w:jc w:val="center"/>
              <w:rPr>
                <w:rFonts w:ascii="Times New Roman" w:hAnsi="Times New Roman"/>
                <w:sz w:val="24"/>
                <w:szCs w:val="24"/>
              </w:rPr>
            </w:pPr>
            <w:r w:rsidRPr="00D02AAA">
              <w:rPr>
                <w:rFonts w:ascii="Times New Roman" w:hAnsi="Times New Roman"/>
                <w:sz w:val="24"/>
                <w:szCs w:val="24"/>
              </w:rPr>
              <w:t>(наименование имущества, местонахождение)</w:t>
            </w:r>
          </w:p>
          <w:p w:rsidR="00FB6B60" w:rsidRPr="00D02AAA" w:rsidRDefault="00FB6B60" w:rsidP="009C4136">
            <w:pPr>
              <w:spacing w:line="240" w:lineRule="auto"/>
              <w:ind w:firstLine="709"/>
              <w:jc w:val="center"/>
              <w:rPr>
                <w:rFonts w:ascii="Times New Roman" w:hAnsi="Times New Roman" w:cs="Times New Roman"/>
                <w:sz w:val="24"/>
                <w:szCs w:val="24"/>
              </w:rPr>
            </w:pPr>
            <w:r w:rsidRPr="00D02AAA">
              <w:rPr>
                <w:rFonts w:ascii="Times New Roman" w:hAnsi="Times New Roman" w:cs="Times New Roman"/>
                <w:sz w:val="24"/>
                <w:szCs w:val="24"/>
              </w:rPr>
              <w:t xml:space="preserve"> </w:t>
            </w:r>
          </w:p>
          <w:p w:rsidR="00FB6B60" w:rsidRPr="00D02AAA" w:rsidRDefault="00FB6B60" w:rsidP="009C4136">
            <w:pPr>
              <w:spacing w:line="240" w:lineRule="auto"/>
              <w:ind w:firstLine="709"/>
              <w:jc w:val="center"/>
              <w:rPr>
                <w:rFonts w:ascii="Times New Roman" w:hAnsi="Times New Roman" w:cs="Times New Roman"/>
                <w:b/>
                <w:sz w:val="24"/>
                <w:szCs w:val="24"/>
              </w:rPr>
            </w:pPr>
          </w:p>
        </w:tc>
      </w:tr>
      <w:tr w:rsidR="00FB6B60" w:rsidRPr="00D02AAA" w:rsidTr="009C4136">
        <w:trPr>
          <w:trHeight w:val="66"/>
        </w:trPr>
        <w:tc>
          <w:tcPr>
            <w:tcW w:w="723"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b/>
                <w:sz w:val="24"/>
                <w:szCs w:val="24"/>
              </w:rPr>
            </w:pPr>
            <w:r w:rsidRPr="00D02AAA">
              <w:rPr>
                <w:rFonts w:ascii="Times New Roman" w:hAnsi="Times New Roman" w:cs="Times New Roman"/>
                <w:b/>
                <w:sz w:val="24"/>
                <w:szCs w:val="24"/>
              </w:rPr>
              <w:t>1.</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Сведения об участнике аукциона</w:t>
            </w:r>
          </w:p>
        </w:tc>
      </w:tr>
      <w:tr w:rsidR="00FB6B60" w:rsidRPr="00D02AAA" w:rsidTr="009C4136">
        <w:trPr>
          <w:trHeight w:val="97"/>
        </w:trPr>
        <w:tc>
          <w:tcPr>
            <w:tcW w:w="723" w:type="dxa"/>
            <w:vMerge w:val="restart"/>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1.1.</w:t>
            </w:r>
          </w:p>
          <w:p w:rsidR="00FB6B60" w:rsidRPr="00D02AAA" w:rsidRDefault="00FB6B60" w:rsidP="009C4136">
            <w:pPr>
              <w:spacing w:line="240" w:lineRule="auto"/>
              <w:jc w:val="center"/>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Фирменное  наименование и  сведения организационно-правовой форме юридического лица или Фамилия, имя, отчество (для физического лица)</w:t>
            </w:r>
          </w:p>
        </w:tc>
      </w:tr>
      <w:tr w:rsidR="00FB6B60" w:rsidRPr="00D02AAA" w:rsidTr="009C4136">
        <w:trPr>
          <w:trHeight w:val="239"/>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both"/>
              <w:rPr>
                <w:rFonts w:ascii="Times New Roman" w:hAnsi="Times New Roman" w:cs="Times New Roman"/>
                <w:b/>
                <w:bCs/>
                <w:color w:val="000000"/>
                <w:sz w:val="24"/>
                <w:szCs w:val="24"/>
              </w:rPr>
            </w:pPr>
            <w:r w:rsidRPr="00D02AAA">
              <w:rPr>
                <w:rFonts w:ascii="Times New Roman" w:hAnsi="Times New Roman" w:cs="Times New Roman"/>
                <w:b/>
                <w:bCs/>
                <w:color w:val="000000"/>
                <w:sz w:val="24"/>
                <w:szCs w:val="24"/>
              </w:rPr>
              <w:t> </w:t>
            </w:r>
          </w:p>
          <w:p w:rsidR="00FB6B60" w:rsidRPr="00D02AAA" w:rsidRDefault="00FB6B60" w:rsidP="009C4136">
            <w:pPr>
              <w:spacing w:line="240" w:lineRule="auto"/>
              <w:jc w:val="both"/>
              <w:rPr>
                <w:rFonts w:ascii="Times New Roman" w:hAnsi="Times New Roman" w:cs="Times New Roman"/>
                <w:b/>
                <w:bCs/>
                <w:color w:val="000000"/>
                <w:sz w:val="24"/>
                <w:szCs w:val="24"/>
              </w:rPr>
            </w:pPr>
          </w:p>
          <w:p w:rsidR="00FB6B60" w:rsidRPr="00D02AAA" w:rsidRDefault="00FB6B60" w:rsidP="009C4136">
            <w:pPr>
              <w:spacing w:line="240" w:lineRule="auto"/>
              <w:jc w:val="both"/>
              <w:rPr>
                <w:rFonts w:ascii="Times New Roman" w:hAnsi="Times New Roman" w:cs="Times New Roman"/>
                <w:b/>
                <w:bCs/>
                <w:color w:val="000000"/>
                <w:sz w:val="24"/>
                <w:szCs w:val="24"/>
              </w:rPr>
            </w:pPr>
          </w:p>
        </w:tc>
      </w:tr>
      <w:tr w:rsidR="00FB6B60" w:rsidRPr="00D02AAA" w:rsidTr="009C4136">
        <w:trPr>
          <w:trHeight w:val="137"/>
        </w:trPr>
        <w:tc>
          <w:tcPr>
            <w:tcW w:w="723" w:type="dxa"/>
            <w:vMerge w:val="restart"/>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1.2.</w:t>
            </w:r>
          </w:p>
          <w:p w:rsidR="00FB6B60" w:rsidRPr="00D02AAA" w:rsidRDefault="00FB6B60" w:rsidP="009C4136">
            <w:pPr>
              <w:spacing w:line="240" w:lineRule="auto"/>
              <w:jc w:val="center"/>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место нахождения юридического лица или паспортные данные физического лица</w:t>
            </w:r>
          </w:p>
        </w:tc>
      </w:tr>
      <w:tr w:rsidR="00FB6B60" w:rsidRPr="00D02AAA" w:rsidTr="009C4136">
        <w:trPr>
          <w:trHeight w:val="181"/>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both"/>
              <w:rPr>
                <w:rFonts w:ascii="Times New Roman" w:hAnsi="Times New Roman" w:cs="Times New Roman"/>
                <w:b/>
                <w:bCs/>
                <w:color w:val="000000"/>
                <w:sz w:val="24"/>
                <w:szCs w:val="24"/>
              </w:rPr>
            </w:pPr>
            <w:r w:rsidRPr="00D02AAA">
              <w:rPr>
                <w:rFonts w:ascii="Times New Roman" w:hAnsi="Times New Roman" w:cs="Times New Roman"/>
                <w:b/>
                <w:bCs/>
                <w:color w:val="000000"/>
                <w:sz w:val="24"/>
                <w:szCs w:val="24"/>
              </w:rPr>
              <w:t> </w:t>
            </w:r>
          </w:p>
          <w:p w:rsidR="00FB6B60" w:rsidRPr="00D02AAA" w:rsidRDefault="00FB6B60" w:rsidP="009C4136">
            <w:pPr>
              <w:spacing w:line="240" w:lineRule="auto"/>
              <w:jc w:val="both"/>
              <w:rPr>
                <w:rFonts w:ascii="Times New Roman" w:hAnsi="Times New Roman" w:cs="Times New Roman"/>
                <w:b/>
                <w:bCs/>
                <w:color w:val="000000"/>
                <w:sz w:val="24"/>
                <w:szCs w:val="24"/>
              </w:rPr>
            </w:pPr>
          </w:p>
          <w:p w:rsidR="00FB6B60" w:rsidRPr="00D02AAA" w:rsidRDefault="00FB6B60" w:rsidP="009C4136">
            <w:pPr>
              <w:spacing w:line="240" w:lineRule="auto"/>
              <w:jc w:val="both"/>
              <w:rPr>
                <w:rFonts w:ascii="Times New Roman" w:hAnsi="Times New Roman" w:cs="Times New Roman"/>
                <w:b/>
                <w:bCs/>
                <w:color w:val="000000"/>
                <w:sz w:val="24"/>
                <w:szCs w:val="24"/>
              </w:rPr>
            </w:pPr>
          </w:p>
        </w:tc>
      </w:tr>
      <w:tr w:rsidR="00FB6B60" w:rsidRPr="00D02AAA" w:rsidTr="009C4136">
        <w:trPr>
          <w:trHeight w:val="48"/>
        </w:trPr>
        <w:tc>
          <w:tcPr>
            <w:tcW w:w="723" w:type="dxa"/>
            <w:vMerge w:val="restart"/>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lastRenderedPageBreak/>
              <w:t>1.3.</w:t>
            </w:r>
          </w:p>
          <w:p w:rsidR="00FB6B60" w:rsidRPr="00D02AAA" w:rsidRDefault="00FB6B60" w:rsidP="009C4136">
            <w:pPr>
              <w:spacing w:line="240" w:lineRule="auto"/>
              <w:jc w:val="center"/>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почтовый адрес для юридического или сведения о месте жительства для физического лица</w:t>
            </w:r>
          </w:p>
        </w:tc>
      </w:tr>
      <w:tr w:rsidR="00FB6B60" w:rsidRPr="00D02AAA" w:rsidTr="009C4136">
        <w:trPr>
          <w:trHeight w:val="187"/>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both"/>
              <w:rPr>
                <w:rFonts w:ascii="Times New Roman" w:hAnsi="Times New Roman" w:cs="Times New Roman"/>
                <w:b/>
                <w:bCs/>
                <w:color w:val="000000"/>
                <w:sz w:val="24"/>
                <w:szCs w:val="24"/>
              </w:rPr>
            </w:pPr>
            <w:r w:rsidRPr="00D02AAA">
              <w:rPr>
                <w:rFonts w:ascii="Times New Roman" w:hAnsi="Times New Roman" w:cs="Times New Roman"/>
                <w:b/>
                <w:bCs/>
                <w:color w:val="000000"/>
                <w:sz w:val="24"/>
                <w:szCs w:val="24"/>
              </w:rPr>
              <w:t> </w:t>
            </w:r>
          </w:p>
          <w:p w:rsidR="00FB6B60" w:rsidRPr="00D02AAA" w:rsidRDefault="00FB6B60" w:rsidP="009C4136">
            <w:pPr>
              <w:spacing w:line="240" w:lineRule="auto"/>
              <w:jc w:val="both"/>
              <w:rPr>
                <w:rFonts w:ascii="Times New Roman" w:hAnsi="Times New Roman" w:cs="Times New Roman"/>
                <w:b/>
                <w:bCs/>
                <w:color w:val="000000"/>
                <w:sz w:val="24"/>
                <w:szCs w:val="24"/>
              </w:rPr>
            </w:pPr>
          </w:p>
          <w:p w:rsidR="00FB6B60" w:rsidRPr="00D02AAA" w:rsidRDefault="00FB6B60" w:rsidP="009C4136">
            <w:pPr>
              <w:spacing w:line="240" w:lineRule="auto"/>
              <w:jc w:val="both"/>
              <w:rPr>
                <w:rFonts w:ascii="Times New Roman" w:hAnsi="Times New Roman" w:cs="Times New Roman"/>
                <w:b/>
                <w:bCs/>
                <w:color w:val="000000"/>
                <w:sz w:val="24"/>
                <w:szCs w:val="24"/>
              </w:rPr>
            </w:pPr>
          </w:p>
        </w:tc>
      </w:tr>
      <w:tr w:rsidR="00FB6B60" w:rsidRPr="00D02AAA" w:rsidTr="009C4136">
        <w:trPr>
          <w:trHeight w:val="48"/>
        </w:trPr>
        <w:tc>
          <w:tcPr>
            <w:tcW w:w="723" w:type="dxa"/>
            <w:vMerge w:val="restart"/>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1.4.</w:t>
            </w:r>
          </w:p>
          <w:p w:rsidR="00FB6B60" w:rsidRPr="00D02AAA" w:rsidRDefault="00FB6B60" w:rsidP="009C4136">
            <w:pPr>
              <w:spacing w:line="240" w:lineRule="auto"/>
              <w:jc w:val="center"/>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номер контактного телефона (факса, мобильного)</w:t>
            </w:r>
          </w:p>
        </w:tc>
      </w:tr>
      <w:tr w:rsidR="00FB6B60" w:rsidRPr="00D02AAA" w:rsidTr="009C4136">
        <w:trPr>
          <w:trHeight w:val="139"/>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both"/>
              <w:rPr>
                <w:rFonts w:ascii="Times New Roman" w:hAnsi="Times New Roman" w:cs="Times New Roman"/>
                <w:b/>
                <w:bCs/>
                <w:color w:val="000000"/>
                <w:sz w:val="24"/>
                <w:szCs w:val="24"/>
              </w:rPr>
            </w:pPr>
            <w:r w:rsidRPr="00D02AAA">
              <w:rPr>
                <w:rFonts w:ascii="Times New Roman" w:hAnsi="Times New Roman" w:cs="Times New Roman"/>
                <w:b/>
                <w:bCs/>
                <w:color w:val="000000"/>
                <w:sz w:val="24"/>
                <w:szCs w:val="24"/>
              </w:rPr>
              <w:t> </w:t>
            </w:r>
          </w:p>
          <w:p w:rsidR="00FB6B60" w:rsidRPr="00D02AAA" w:rsidRDefault="00FB6B60" w:rsidP="009C4136">
            <w:pPr>
              <w:spacing w:line="240" w:lineRule="auto"/>
              <w:jc w:val="both"/>
              <w:rPr>
                <w:rFonts w:ascii="Times New Roman" w:hAnsi="Times New Roman" w:cs="Times New Roman"/>
                <w:b/>
                <w:bCs/>
                <w:color w:val="000000"/>
                <w:sz w:val="24"/>
                <w:szCs w:val="24"/>
              </w:rPr>
            </w:pPr>
          </w:p>
          <w:p w:rsidR="00FB6B60" w:rsidRPr="00D02AAA" w:rsidRDefault="00FB6B60" w:rsidP="009C4136">
            <w:pPr>
              <w:spacing w:line="240" w:lineRule="auto"/>
              <w:jc w:val="both"/>
              <w:rPr>
                <w:rFonts w:ascii="Times New Roman" w:hAnsi="Times New Roman" w:cs="Times New Roman"/>
                <w:b/>
                <w:bCs/>
                <w:color w:val="000000"/>
                <w:sz w:val="24"/>
                <w:szCs w:val="24"/>
              </w:rPr>
            </w:pPr>
          </w:p>
        </w:tc>
      </w:tr>
      <w:tr w:rsidR="00FB6B60" w:rsidRPr="00D02AAA" w:rsidTr="009C4136">
        <w:trPr>
          <w:trHeight w:val="123"/>
        </w:trPr>
        <w:tc>
          <w:tcPr>
            <w:tcW w:w="723" w:type="dxa"/>
            <w:vMerge w:val="restart"/>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1.5.</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Подтверждение не проведения ликвидации участника аукциона – юридического лица или отсутствия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r w:rsidRPr="00D02AAA">
              <w:rPr>
                <w:rFonts w:ascii="Times New Roman" w:hAnsi="Times New Roman" w:cs="Times New Roman"/>
                <w:b/>
                <w:color w:val="000000"/>
                <w:sz w:val="24"/>
                <w:szCs w:val="24"/>
              </w:rPr>
              <w:t>*- участник  аукциона должен декларировать соответствие указанным требованиям</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tc>
      </w:tr>
      <w:tr w:rsidR="00FB6B60" w:rsidRPr="00D02AAA" w:rsidTr="009C4136">
        <w:trPr>
          <w:trHeight w:val="123"/>
        </w:trPr>
        <w:tc>
          <w:tcPr>
            <w:tcW w:w="723" w:type="dxa"/>
            <w:vMerge w:val="restart"/>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1.6.</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Подтверждение не приостановления деятельности участника аукциона в порядке, предусмотренном Кодексом РФ об административных правонарушениях, на день подачи заявки на участие в аукционе*</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 участник аукциона  должен декларировать соответствие указанным требованиям</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both"/>
              <w:rPr>
                <w:rFonts w:ascii="Times New Roman" w:hAnsi="Times New Roman" w:cs="Times New Roman"/>
                <w:color w:val="000000"/>
                <w:sz w:val="24"/>
                <w:szCs w:val="24"/>
              </w:rPr>
            </w:pPr>
          </w:p>
          <w:p w:rsidR="00FB6B60" w:rsidRPr="00D02AAA" w:rsidRDefault="00FB6B60" w:rsidP="009C4136">
            <w:pPr>
              <w:spacing w:line="240" w:lineRule="auto"/>
              <w:jc w:val="both"/>
              <w:rPr>
                <w:rFonts w:ascii="Times New Roman" w:hAnsi="Times New Roman" w:cs="Times New Roman"/>
                <w:color w:val="000000"/>
                <w:sz w:val="24"/>
                <w:szCs w:val="24"/>
              </w:rPr>
            </w:pPr>
          </w:p>
          <w:p w:rsidR="00FB6B60" w:rsidRPr="00D02AAA" w:rsidRDefault="00FB6B60" w:rsidP="009C4136">
            <w:pPr>
              <w:spacing w:line="240" w:lineRule="auto"/>
              <w:jc w:val="both"/>
              <w:rPr>
                <w:rFonts w:ascii="Times New Roman" w:hAnsi="Times New Roman" w:cs="Times New Roman"/>
                <w:color w:val="000000"/>
                <w:sz w:val="24"/>
                <w:szCs w:val="24"/>
              </w:rPr>
            </w:pPr>
          </w:p>
          <w:p w:rsidR="00FB6B60" w:rsidRPr="00D02AAA" w:rsidRDefault="00FB6B60" w:rsidP="009C4136">
            <w:pPr>
              <w:spacing w:line="240" w:lineRule="auto"/>
              <w:jc w:val="both"/>
              <w:rPr>
                <w:rFonts w:ascii="Times New Roman" w:hAnsi="Times New Roman" w:cs="Times New Roman"/>
                <w:color w:val="000000"/>
                <w:sz w:val="24"/>
                <w:szCs w:val="24"/>
              </w:rPr>
            </w:pPr>
          </w:p>
        </w:tc>
      </w:tr>
      <w:tr w:rsidR="00FB6B60" w:rsidRPr="00D02AAA" w:rsidTr="009C4136">
        <w:trPr>
          <w:trHeight w:val="123"/>
        </w:trPr>
        <w:tc>
          <w:tcPr>
            <w:tcW w:w="723" w:type="dxa"/>
            <w:vMerge w:val="restart"/>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1.7.</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Для субъектов малого и среднего предпринимательства:</w:t>
            </w:r>
          </w:p>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proofErr w:type="gramStart"/>
            <w:r w:rsidRPr="00D02AAA">
              <w:rPr>
                <w:rFonts w:ascii="Times New Roman" w:hAnsi="Times New Roman" w:cs="Times New Roman"/>
                <w:b/>
                <w:color w:val="000000"/>
                <w:sz w:val="24"/>
                <w:szCs w:val="24"/>
              </w:rPr>
              <w:t xml:space="preserve">Сведения о соответствии участника аукциона – юридического лица – следующим требованиям: </w:t>
            </w:r>
            <w:r w:rsidRPr="00D02AAA">
              <w:rPr>
                <w:rFonts w:ascii="Times New Roman" w:hAnsi="Times New Roman" w:cs="Times New Roman"/>
                <w:bCs/>
                <w:iCs/>
                <w:color w:val="000000"/>
                <w:sz w:val="24"/>
                <w:szCs w:val="24"/>
              </w:rPr>
              <w:t xml:space="preserve">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w:t>
            </w:r>
            <w:r w:rsidRPr="00D02AAA">
              <w:rPr>
                <w:rFonts w:ascii="Times New Roman" w:hAnsi="Times New Roman" w:cs="Times New Roman"/>
                <w:bCs/>
                <w:iCs/>
                <w:color w:val="000000"/>
                <w:sz w:val="24"/>
                <w:szCs w:val="24"/>
              </w:rPr>
              <w:lastRenderedPageBreak/>
              <w:t>процентов (за исключением активов акционерных инвестиционных фондов и закрытых паевых инвестиционных фондов), доля участия</w:t>
            </w:r>
            <w:proofErr w:type="gramEnd"/>
            <w:r w:rsidRPr="00D02AAA">
              <w:rPr>
                <w:rFonts w:ascii="Times New Roman" w:hAnsi="Times New Roman" w:cs="Times New Roman"/>
                <w:bCs/>
                <w:iCs/>
                <w:color w:val="000000"/>
                <w:sz w:val="24"/>
                <w:szCs w:val="24"/>
              </w:rPr>
              <w:t>, принадлежащая одному или нескольким юридическим лицам, не являющимися субъектами малого и среднего предпринимательства, не должна превышать двадцать пять процентов*</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*-участник аукциона – юридическое лицо – должен декларировать соответствие указанным требованиям</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tc>
      </w:tr>
      <w:tr w:rsidR="00FB6B60" w:rsidRPr="00D02AAA" w:rsidTr="009C4136">
        <w:trPr>
          <w:trHeight w:val="123"/>
        </w:trPr>
        <w:tc>
          <w:tcPr>
            <w:tcW w:w="723" w:type="dxa"/>
            <w:vMerge w:val="restart"/>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1.8.</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Для субъектов малого и среднего предпринимательства:</w:t>
            </w:r>
          </w:p>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Сведения о соответствии участника аукциона следующим требованиям:</w:t>
            </w:r>
            <w:r w:rsidRPr="00D02AAA">
              <w:rPr>
                <w:rFonts w:ascii="Times New Roman" w:hAnsi="Times New Roman" w:cs="Times New Roman"/>
                <w:bCs/>
                <w:iCs/>
                <w:color w:val="000000"/>
                <w:sz w:val="24"/>
                <w:szCs w:val="24"/>
              </w:rPr>
              <w:t xml:space="preserve"> средняя численность работников участника аукциона за предшествующий календарный год не должна превышать предельного значения средней численности работников для субъектов малого предпринимательства - сто человек включительно, для субъектов среднего предпринимательства – двести пятьдесят человек включительно*</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*-участник  аукциона должен декларировать соответствие указанным требованиям</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spacing w:line="240" w:lineRule="auto"/>
              <w:jc w:val="both"/>
              <w:rPr>
                <w:rFonts w:ascii="Times New Roman" w:hAnsi="Times New Roman" w:cs="Times New Roman"/>
                <w:color w:val="000000"/>
                <w:sz w:val="24"/>
                <w:szCs w:val="24"/>
              </w:rPr>
            </w:pPr>
          </w:p>
          <w:p w:rsidR="00FB6B60" w:rsidRPr="00D02AAA" w:rsidRDefault="00FB6B60" w:rsidP="009C4136">
            <w:pPr>
              <w:spacing w:line="240" w:lineRule="auto"/>
              <w:jc w:val="both"/>
              <w:rPr>
                <w:rFonts w:ascii="Times New Roman" w:hAnsi="Times New Roman" w:cs="Times New Roman"/>
                <w:color w:val="000000"/>
                <w:sz w:val="24"/>
                <w:szCs w:val="24"/>
              </w:rPr>
            </w:pPr>
          </w:p>
          <w:p w:rsidR="00FB6B60" w:rsidRPr="00D02AAA" w:rsidRDefault="00FB6B60" w:rsidP="009C4136">
            <w:pPr>
              <w:spacing w:line="240" w:lineRule="auto"/>
              <w:jc w:val="both"/>
              <w:rPr>
                <w:rFonts w:ascii="Times New Roman" w:hAnsi="Times New Roman" w:cs="Times New Roman"/>
                <w:color w:val="000000"/>
                <w:sz w:val="24"/>
                <w:szCs w:val="24"/>
              </w:rPr>
            </w:pPr>
          </w:p>
          <w:p w:rsidR="00FB6B60" w:rsidRPr="00D02AAA" w:rsidRDefault="00FB6B60" w:rsidP="009C4136">
            <w:pPr>
              <w:spacing w:line="240" w:lineRule="auto"/>
              <w:jc w:val="both"/>
              <w:rPr>
                <w:rFonts w:ascii="Times New Roman" w:hAnsi="Times New Roman" w:cs="Times New Roman"/>
                <w:color w:val="000000"/>
                <w:sz w:val="24"/>
                <w:szCs w:val="24"/>
              </w:rPr>
            </w:pPr>
          </w:p>
        </w:tc>
      </w:tr>
      <w:tr w:rsidR="00FB6B60" w:rsidRPr="00D02AAA" w:rsidTr="009C4136">
        <w:trPr>
          <w:trHeight w:val="123"/>
        </w:trPr>
        <w:tc>
          <w:tcPr>
            <w:tcW w:w="723" w:type="dxa"/>
            <w:vMerge w:val="restart"/>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t>1.9.</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Для субъектов малого и среднего предпринимательства:</w:t>
            </w:r>
          </w:p>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Сведения о соответствии участника аукциона следующим требованиям:</w:t>
            </w:r>
            <w:r w:rsidRPr="00D02AAA">
              <w:rPr>
                <w:rFonts w:ascii="Times New Roman" w:hAnsi="Times New Roman" w:cs="Times New Roman"/>
                <w:bCs/>
                <w:iCs/>
                <w:color w:val="000000"/>
                <w:sz w:val="24"/>
                <w:szCs w:val="24"/>
              </w:rPr>
              <w:t xml:space="preserve"> выручка участника аукциона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должна превышать предельные значения, установленные Постановлением Правительства Российской Федерации от 22.07.2008 №556: для субъектов малого предпринимательства – не более 400 млн</w:t>
            </w:r>
            <w:proofErr w:type="gramStart"/>
            <w:r w:rsidRPr="00D02AAA">
              <w:rPr>
                <w:rFonts w:ascii="Times New Roman" w:hAnsi="Times New Roman" w:cs="Times New Roman"/>
                <w:bCs/>
                <w:iCs/>
                <w:color w:val="000000"/>
                <w:sz w:val="24"/>
                <w:szCs w:val="24"/>
              </w:rPr>
              <w:t>.р</w:t>
            </w:r>
            <w:proofErr w:type="gramEnd"/>
            <w:r w:rsidRPr="00D02AAA">
              <w:rPr>
                <w:rFonts w:ascii="Times New Roman" w:hAnsi="Times New Roman" w:cs="Times New Roman"/>
                <w:bCs/>
                <w:iCs/>
                <w:color w:val="000000"/>
                <w:sz w:val="24"/>
                <w:szCs w:val="24"/>
              </w:rPr>
              <w:t>ублей, для субъектов среднего предпринимательства – не более 1000 млн</w:t>
            </w:r>
            <w:proofErr w:type="gramStart"/>
            <w:r w:rsidRPr="00D02AAA">
              <w:rPr>
                <w:rFonts w:ascii="Times New Roman" w:hAnsi="Times New Roman" w:cs="Times New Roman"/>
                <w:bCs/>
                <w:iCs/>
                <w:color w:val="000000"/>
                <w:sz w:val="24"/>
                <w:szCs w:val="24"/>
              </w:rPr>
              <w:t>.р</w:t>
            </w:r>
            <w:proofErr w:type="gramEnd"/>
            <w:r w:rsidRPr="00D02AAA">
              <w:rPr>
                <w:rFonts w:ascii="Times New Roman" w:hAnsi="Times New Roman" w:cs="Times New Roman"/>
                <w:bCs/>
                <w:iCs/>
                <w:color w:val="000000"/>
                <w:sz w:val="24"/>
                <w:szCs w:val="24"/>
              </w:rPr>
              <w:t>ублей*</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*-участник  аукциона должен декларировать соответствие указанным требованиям</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tc>
      </w:tr>
      <w:tr w:rsidR="00FB6B60" w:rsidRPr="00D02AAA" w:rsidTr="009C4136">
        <w:trPr>
          <w:trHeight w:val="123"/>
        </w:trPr>
        <w:tc>
          <w:tcPr>
            <w:tcW w:w="723" w:type="dxa"/>
            <w:vMerge w:val="restart"/>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spacing w:line="240" w:lineRule="auto"/>
              <w:jc w:val="center"/>
              <w:rPr>
                <w:rFonts w:ascii="Times New Roman" w:hAnsi="Times New Roman" w:cs="Times New Roman"/>
                <w:sz w:val="24"/>
                <w:szCs w:val="24"/>
              </w:rPr>
            </w:pPr>
            <w:r w:rsidRPr="00D02AAA">
              <w:rPr>
                <w:rFonts w:ascii="Times New Roman" w:hAnsi="Times New Roman" w:cs="Times New Roman"/>
                <w:sz w:val="24"/>
                <w:szCs w:val="24"/>
              </w:rPr>
              <w:lastRenderedPageBreak/>
              <w:t>1.10.</w:t>
            </w: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bCs/>
                <w:iCs/>
                <w:color w:val="000000"/>
                <w:sz w:val="24"/>
                <w:szCs w:val="24"/>
              </w:rPr>
              <w:t xml:space="preserve">Для участников аукциона – юридических лиц – относящихся к  организациям, образующим инфраструктуру  поддержки малого и среднего предпринимательства. </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hideMark/>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*-участник  аукциона должен декларировать принадлежность к организациям, образующим инфраструктуру поддержки малого и среднего предпринимательства</w:t>
            </w:r>
          </w:p>
        </w:tc>
      </w:tr>
      <w:tr w:rsidR="00FB6B60" w:rsidRPr="00D02AAA" w:rsidTr="009C4136">
        <w:trPr>
          <w:trHeight w:val="123"/>
        </w:trPr>
        <w:tc>
          <w:tcPr>
            <w:tcW w:w="9720" w:type="dxa"/>
            <w:vMerge/>
            <w:tcBorders>
              <w:top w:val="single" w:sz="4" w:space="0" w:color="auto"/>
              <w:left w:val="single" w:sz="4" w:space="0" w:color="auto"/>
              <w:bottom w:val="single" w:sz="4" w:space="0" w:color="auto"/>
              <w:right w:val="single" w:sz="4" w:space="0" w:color="auto"/>
            </w:tcBorders>
            <w:vAlign w:val="center"/>
            <w:hideMark/>
          </w:tcPr>
          <w:p w:rsidR="00FB6B60" w:rsidRPr="00D02AAA" w:rsidRDefault="00FB6B60" w:rsidP="009C4136">
            <w:pPr>
              <w:spacing w:line="240" w:lineRule="auto"/>
              <w:rPr>
                <w:rFonts w:ascii="Times New Roman" w:hAnsi="Times New Roman" w:cs="Times New Roman"/>
                <w:sz w:val="24"/>
                <w:szCs w:val="24"/>
              </w:rPr>
            </w:pPr>
          </w:p>
        </w:tc>
        <w:tc>
          <w:tcPr>
            <w:tcW w:w="8997" w:type="dxa"/>
            <w:tcBorders>
              <w:top w:val="single" w:sz="4" w:space="0" w:color="auto"/>
              <w:left w:val="single" w:sz="4" w:space="0" w:color="auto"/>
              <w:bottom w:val="single" w:sz="4" w:space="0" w:color="auto"/>
              <w:right w:val="single" w:sz="4" w:space="0" w:color="auto"/>
            </w:tcBorders>
          </w:tcPr>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p w:rsidR="00FB6B60" w:rsidRPr="00D02AAA" w:rsidRDefault="00FB6B60" w:rsidP="009C4136">
            <w:pPr>
              <w:autoSpaceDE w:val="0"/>
              <w:autoSpaceDN w:val="0"/>
              <w:adjustRightInd w:val="0"/>
              <w:spacing w:line="240" w:lineRule="auto"/>
              <w:jc w:val="both"/>
              <w:rPr>
                <w:rFonts w:ascii="Times New Roman" w:hAnsi="Times New Roman" w:cs="Times New Roman"/>
                <w:color w:val="000000"/>
                <w:sz w:val="24"/>
                <w:szCs w:val="24"/>
              </w:rPr>
            </w:pPr>
          </w:p>
        </w:tc>
      </w:tr>
    </w:tbl>
    <w:p w:rsidR="00FB6B60" w:rsidRPr="00D02AAA" w:rsidRDefault="00FB6B60" w:rsidP="00FB6B60">
      <w:pPr>
        <w:pStyle w:val="a9"/>
        <w:rPr>
          <w:rFonts w:ascii="Times New Roman" w:hAnsi="Times New Roman"/>
          <w:sz w:val="24"/>
          <w:szCs w:val="24"/>
        </w:rPr>
      </w:pP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 xml:space="preserve">Приложение: Подписанная Заявителем (уполномоченным лицом) опись представляемых документов  </w:t>
      </w: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Подпись Заявителя (уполномоченного лица) с расшифровкой и печать (для юридических лиц)</w:t>
      </w: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________________________________________</w:t>
      </w: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 xml:space="preserve"> </w:t>
      </w: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М.П.     «__» ______________ 201</w:t>
      </w:r>
      <w:r>
        <w:rPr>
          <w:rFonts w:ascii="Times New Roman" w:hAnsi="Times New Roman"/>
          <w:sz w:val="24"/>
          <w:szCs w:val="24"/>
        </w:rPr>
        <w:t>9</w:t>
      </w:r>
      <w:r w:rsidRPr="00D02AAA">
        <w:rPr>
          <w:rFonts w:ascii="Times New Roman" w:hAnsi="Times New Roman"/>
          <w:sz w:val="24"/>
          <w:szCs w:val="24"/>
        </w:rPr>
        <w:t xml:space="preserve"> г.</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
        <w:gridCol w:w="8997"/>
      </w:tblGrid>
      <w:tr w:rsidR="00FB6B60" w:rsidRPr="00D02AAA" w:rsidTr="009C4136">
        <w:trPr>
          <w:trHeight w:val="89"/>
        </w:trPr>
        <w:tc>
          <w:tcPr>
            <w:tcW w:w="723" w:type="dxa"/>
            <w:tcBorders>
              <w:top w:val="nil"/>
              <w:left w:val="nil"/>
              <w:bottom w:val="nil"/>
              <w:right w:val="nil"/>
            </w:tcBorders>
          </w:tcPr>
          <w:p w:rsidR="00FB6B60" w:rsidRPr="00D02AAA" w:rsidRDefault="00FB6B60" w:rsidP="009C4136">
            <w:pPr>
              <w:spacing w:line="240" w:lineRule="auto"/>
              <w:jc w:val="center"/>
              <w:rPr>
                <w:rFonts w:ascii="Times New Roman" w:hAnsi="Times New Roman" w:cs="Times New Roman"/>
                <w:b/>
                <w:bCs/>
                <w:sz w:val="24"/>
                <w:szCs w:val="24"/>
              </w:rPr>
            </w:pPr>
          </w:p>
        </w:tc>
        <w:tc>
          <w:tcPr>
            <w:tcW w:w="8997" w:type="dxa"/>
            <w:tcBorders>
              <w:top w:val="nil"/>
              <w:left w:val="nil"/>
              <w:bottom w:val="nil"/>
              <w:right w:val="nil"/>
            </w:tcBorders>
          </w:tcPr>
          <w:p w:rsidR="00FB6B60" w:rsidRPr="00D02AAA" w:rsidRDefault="00FB6B60" w:rsidP="009C4136">
            <w:pPr>
              <w:autoSpaceDE w:val="0"/>
              <w:autoSpaceDN w:val="0"/>
              <w:adjustRightInd w:val="0"/>
              <w:spacing w:line="240" w:lineRule="auto"/>
              <w:jc w:val="both"/>
              <w:rPr>
                <w:rFonts w:ascii="Times New Roman" w:hAnsi="Times New Roman" w:cs="Times New Roman"/>
                <w:b/>
                <w:color w:val="000000"/>
                <w:sz w:val="24"/>
                <w:szCs w:val="24"/>
              </w:rPr>
            </w:pPr>
          </w:p>
        </w:tc>
      </w:tr>
    </w:tbl>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 xml:space="preserve"> Заявка принята Организатором:</w:t>
      </w: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 xml:space="preserve"> час</w:t>
      </w:r>
      <w:proofErr w:type="gramStart"/>
      <w:r w:rsidRPr="00D02AAA">
        <w:rPr>
          <w:rFonts w:ascii="Times New Roman" w:hAnsi="Times New Roman"/>
          <w:sz w:val="24"/>
          <w:szCs w:val="24"/>
        </w:rPr>
        <w:t>.</w:t>
      </w:r>
      <w:proofErr w:type="gramEnd"/>
      <w:r w:rsidRPr="00D02AAA">
        <w:rPr>
          <w:rFonts w:ascii="Times New Roman" w:hAnsi="Times New Roman"/>
          <w:sz w:val="24"/>
          <w:szCs w:val="24"/>
        </w:rPr>
        <w:t xml:space="preserve"> ____ </w:t>
      </w:r>
      <w:proofErr w:type="gramStart"/>
      <w:r w:rsidRPr="00D02AAA">
        <w:rPr>
          <w:rFonts w:ascii="Times New Roman" w:hAnsi="Times New Roman"/>
          <w:sz w:val="24"/>
          <w:szCs w:val="24"/>
        </w:rPr>
        <w:t>м</w:t>
      </w:r>
      <w:proofErr w:type="gramEnd"/>
      <w:r w:rsidRPr="00D02AAA">
        <w:rPr>
          <w:rFonts w:ascii="Times New Roman" w:hAnsi="Times New Roman"/>
          <w:sz w:val="24"/>
          <w:szCs w:val="24"/>
        </w:rPr>
        <w:t xml:space="preserve">ин. ____ «__» _______________ </w:t>
      </w:r>
      <w:r>
        <w:rPr>
          <w:rFonts w:ascii="Times New Roman" w:hAnsi="Times New Roman"/>
          <w:sz w:val="24"/>
          <w:szCs w:val="24"/>
        </w:rPr>
        <w:t xml:space="preserve">2019 </w:t>
      </w:r>
      <w:r w:rsidRPr="00D02AAA">
        <w:rPr>
          <w:rFonts w:ascii="Times New Roman" w:hAnsi="Times New Roman"/>
          <w:sz w:val="24"/>
          <w:szCs w:val="24"/>
        </w:rPr>
        <w:t xml:space="preserve"> г. за N ______</w:t>
      </w:r>
    </w:p>
    <w:p w:rsidR="00FB6B60" w:rsidRPr="00D02AAA" w:rsidRDefault="00FB6B60" w:rsidP="00FB6B60">
      <w:pPr>
        <w:pStyle w:val="a9"/>
        <w:rPr>
          <w:rFonts w:ascii="Times New Roman" w:hAnsi="Times New Roman"/>
          <w:sz w:val="24"/>
          <w:szCs w:val="24"/>
        </w:rPr>
      </w:pPr>
      <w:r w:rsidRPr="00D02AAA">
        <w:rPr>
          <w:rFonts w:ascii="Times New Roman" w:hAnsi="Times New Roman"/>
          <w:sz w:val="24"/>
          <w:szCs w:val="24"/>
        </w:rPr>
        <w:t xml:space="preserve"> Подпись уполномоченного лица</w:t>
      </w:r>
    </w:p>
    <w:p w:rsidR="00FB6B60" w:rsidRPr="00D02AAA" w:rsidRDefault="00FB6B60" w:rsidP="00FB6B60">
      <w:pPr>
        <w:pStyle w:val="a9"/>
        <w:rPr>
          <w:rFonts w:ascii="Times New Roman" w:hAnsi="Times New Roman"/>
          <w:color w:val="000000"/>
          <w:sz w:val="24"/>
          <w:szCs w:val="24"/>
        </w:rPr>
      </w:pPr>
      <w:r w:rsidRPr="00D02AAA">
        <w:rPr>
          <w:rFonts w:ascii="Times New Roman" w:hAnsi="Times New Roman"/>
          <w:sz w:val="24"/>
          <w:szCs w:val="24"/>
        </w:rPr>
        <w:t xml:space="preserve">  _____________________________________</w:t>
      </w:r>
    </w:p>
    <w:p w:rsidR="00FB6B60" w:rsidRPr="00D02AAA" w:rsidRDefault="00FB6B60" w:rsidP="00FB6B60">
      <w:pPr>
        <w:spacing w:line="240" w:lineRule="auto"/>
        <w:jc w:val="right"/>
        <w:rPr>
          <w:rFonts w:ascii="Times New Roman" w:hAnsi="Times New Roman" w:cs="Times New Roman"/>
          <w:color w:val="000000"/>
          <w:sz w:val="24"/>
          <w:szCs w:val="24"/>
        </w:rPr>
      </w:pPr>
      <w:r w:rsidRPr="00D02AAA">
        <w:rPr>
          <w:rFonts w:ascii="Times New Roman" w:hAnsi="Times New Roman" w:cs="Times New Roman"/>
          <w:color w:val="000000"/>
          <w:sz w:val="24"/>
          <w:szCs w:val="24"/>
        </w:rPr>
        <w:t>Приложение № 2</w:t>
      </w:r>
    </w:p>
    <w:p w:rsidR="00FB6B60" w:rsidRPr="00D02AAA" w:rsidRDefault="00FB6B60" w:rsidP="00FB6B60">
      <w:pPr>
        <w:spacing w:line="240" w:lineRule="auto"/>
        <w:jc w:val="right"/>
        <w:rPr>
          <w:rFonts w:ascii="Times New Roman" w:hAnsi="Times New Roman" w:cs="Times New Roman"/>
          <w:color w:val="000000"/>
          <w:sz w:val="24"/>
          <w:szCs w:val="24"/>
        </w:rPr>
      </w:pPr>
      <w:r w:rsidRPr="00D02AAA">
        <w:rPr>
          <w:rFonts w:ascii="Times New Roman" w:hAnsi="Times New Roman" w:cs="Times New Roman"/>
          <w:color w:val="000000"/>
          <w:sz w:val="24"/>
          <w:szCs w:val="24"/>
        </w:rPr>
        <w:t>к документации об аукционе</w:t>
      </w:r>
    </w:p>
    <w:p w:rsidR="00FB6B60" w:rsidRPr="00D02AAA" w:rsidRDefault="00FB6B60" w:rsidP="00FB6B60">
      <w:pPr>
        <w:spacing w:line="240" w:lineRule="auto"/>
        <w:jc w:val="both"/>
        <w:rPr>
          <w:rFonts w:ascii="Times New Roman" w:hAnsi="Times New Roman" w:cs="Times New Roman"/>
          <w:color w:val="000000"/>
          <w:sz w:val="24"/>
          <w:szCs w:val="24"/>
        </w:rPr>
      </w:pPr>
    </w:p>
    <w:p w:rsidR="00FB6B60" w:rsidRPr="00D02AAA" w:rsidRDefault="00FB6B60" w:rsidP="00FB6B60">
      <w:pPr>
        <w:spacing w:line="240" w:lineRule="auto"/>
        <w:jc w:val="center"/>
        <w:rPr>
          <w:rFonts w:ascii="Times New Roman" w:hAnsi="Times New Roman" w:cs="Times New Roman"/>
          <w:b/>
          <w:color w:val="000000"/>
          <w:sz w:val="24"/>
          <w:szCs w:val="24"/>
        </w:rPr>
      </w:pPr>
      <w:r w:rsidRPr="00D02AAA">
        <w:rPr>
          <w:rFonts w:ascii="Times New Roman" w:hAnsi="Times New Roman" w:cs="Times New Roman"/>
          <w:b/>
          <w:color w:val="000000"/>
          <w:sz w:val="24"/>
          <w:szCs w:val="24"/>
        </w:rPr>
        <w:t>Инструкция по заполнению  заявки на участие в аукционе</w:t>
      </w: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 xml:space="preserve"> В заявке на участие в аукционе декларируется соответствие заявителя требованиям:</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 xml:space="preserve"> 1) не проведение ликвидации заявителя – юридического лица и отсутствие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2) не приостановление деятельности заявителя в порядке, предусмотренном Кодексом Российской Федерации об административных правонарушениях, на день подачи заявки на участие в аукционе.</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b/>
          <w:i/>
          <w:sz w:val="24"/>
          <w:szCs w:val="24"/>
        </w:rPr>
      </w:pPr>
      <w:r w:rsidRPr="00D02AAA">
        <w:rPr>
          <w:rFonts w:ascii="Times New Roman" w:hAnsi="Times New Roman" w:cs="Times New Roman"/>
          <w:sz w:val="24"/>
          <w:szCs w:val="24"/>
        </w:rPr>
        <w:t>Заявка на участие в аукционе должна содержать опись входящих в ее состав документов. Опись составляется в двух экземплярах. Все приложенные к заявке документы, должны быть скреплены печатью (для юридических лиц) и подписаны заявителем или  уполномоченным лицом.</w:t>
      </w:r>
      <w:r w:rsidRPr="00D02AAA">
        <w:rPr>
          <w:rFonts w:ascii="Times New Roman" w:hAnsi="Times New Roman" w:cs="Times New Roman"/>
          <w:b/>
          <w:i/>
          <w:sz w:val="24"/>
          <w:szCs w:val="24"/>
        </w:rPr>
        <w:t xml:space="preserve"> </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sz w:val="24"/>
          <w:szCs w:val="24"/>
        </w:rPr>
      </w:pPr>
      <w:r w:rsidRPr="00D02AAA">
        <w:rPr>
          <w:rFonts w:ascii="Times New Roman" w:hAnsi="Times New Roman" w:cs="Times New Roman"/>
          <w:b/>
          <w:i/>
          <w:sz w:val="24"/>
          <w:szCs w:val="24"/>
        </w:rPr>
        <w:t xml:space="preserve">Подпись в соответствии с ГОСТ </w:t>
      </w:r>
      <w:proofErr w:type="gramStart"/>
      <w:r w:rsidRPr="00D02AAA">
        <w:rPr>
          <w:rFonts w:ascii="Times New Roman" w:hAnsi="Times New Roman" w:cs="Times New Roman"/>
          <w:b/>
          <w:i/>
          <w:sz w:val="24"/>
          <w:szCs w:val="24"/>
        </w:rPr>
        <w:t>Р</w:t>
      </w:r>
      <w:proofErr w:type="gramEnd"/>
      <w:r w:rsidRPr="00D02AAA">
        <w:rPr>
          <w:rFonts w:ascii="Times New Roman" w:hAnsi="Times New Roman" w:cs="Times New Roman"/>
          <w:b/>
          <w:i/>
          <w:sz w:val="24"/>
          <w:szCs w:val="24"/>
        </w:rPr>
        <w:t xml:space="preserve"> 6.3-2003 - в состав реквизита "Подпись" входят: наименование должности лица, подписавшего документ (полное, если документ оформлен не на бланке документа, и сокращенное - на документе, оформленном на бланке); личная подпись; расшифровка подписи (инициалы, фамилия).</w:t>
      </w:r>
    </w:p>
    <w:p w:rsidR="00FB6B60" w:rsidRPr="00D02AAA" w:rsidRDefault="00FB6B60" w:rsidP="00FB6B60">
      <w:pPr>
        <w:autoSpaceDE w:val="0"/>
        <w:autoSpaceDN w:val="0"/>
        <w:adjustRightInd w:val="0"/>
        <w:spacing w:line="240" w:lineRule="auto"/>
        <w:ind w:firstLine="540"/>
        <w:jc w:val="both"/>
        <w:rPr>
          <w:rFonts w:ascii="Times New Roman" w:hAnsi="Times New Roman" w:cs="Times New Roman"/>
          <w:color w:val="000000"/>
          <w:sz w:val="24"/>
          <w:szCs w:val="24"/>
        </w:rPr>
      </w:pPr>
      <w:r w:rsidRPr="00D02AAA">
        <w:rPr>
          <w:rFonts w:ascii="Times New Roman" w:hAnsi="Times New Roman" w:cs="Times New Roman"/>
          <w:sz w:val="24"/>
          <w:szCs w:val="24"/>
        </w:rPr>
        <w:lastRenderedPageBreak/>
        <w:t xml:space="preserve"> 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подтверждает подлинность и достоверность представленных в составе заявки на участие в аукционе  документов и сведений. </w:t>
      </w:r>
    </w:p>
    <w:p w:rsidR="00FB6B60" w:rsidRPr="00D02AAA" w:rsidRDefault="00FB6B60" w:rsidP="00FB6B60">
      <w:pPr>
        <w:autoSpaceDE w:val="0"/>
        <w:autoSpaceDN w:val="0"/>
        <w:adjustRightInd w:val="0"/>
        <w:spacing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 xml:space="preserve">        Заявка на участие в аукционе подается по месту и в сроки, определенные пунктом 9 документации об аукционе.   </w:t>
      </w:r>
    </w:p>
    <w:p w:rsidR="00FB6B60" w:rsidRPr="00D02AAA" w:rsidRDefault="00FB6B60" w:rsidP="00FB6B60">
      <w:pPr>
        <w:pStyle w:val="a9"/>
        <w:jc w:val="both"/>
        <w:rPr>
          <w:rFonts w:ascii="Times New Roman" w:hAnsi="Times New Roman"/>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line="240" w:lineRule="auto"/>
        <w:jc w:val="both"/>
        <w:rPr>
          <w:rFonts w:ascii="Times New Roman" w:hAnsi="Times New Roman" w:cs="Times New Roman"/>
          <w:b/>
          <w:color w:val="000000"/>
          <w:sz w:val="24"/>
          <w:szCs w:val="24"/>
        </w:rPr>
      </w:pPr>
    </w:p>
    <w:p w:rsidR="00FB6B60" w:rsidRPr="00D02AAA" w:rsidRDefault="00FB6B60" w:rsidP="00FB6B60">
      <w:pPr>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w:t>
      </w:r>
      <w:r w:rsidRPr="00D02AAA">
        <w:rPr>
          <w:rFonts w:ascii="Times New Roman" w:hAnsi="Times New Roman" w:cs="Times New Roman"/>
          <w:color w:val="000000"/>
          <w:sz w:val="24"/>
          <w:szCs w:val="24"/>
        </w:rPr>
        <w:t>риложение № 3</w:t>
      </w:r>
    </w:p>
    <w:p w:rsidR="00FB6B60" w:rsidRPr="00D02AAA" w:rsidRDefault="00FB6B60" w:rsidP="00FB6B60">
      <w:pPr>
        <w:spacing w:after="0" w:line="240" w:lineRule="auto"/>
        <w:jc w:val="right"/>
        <w:rPr>
          <w:rFonts w:ascii="Times New Roman" w:hAnsi="Times New Roman" w:cs="Times New Roman"/>
          <w:color w:val="000000"/>
          <w:sz w:val="24"/>
          <w:szCs w:val="24"/>
        </w:rPr>
      </w:pPr>
      <w:r w:rsidRPr="00D02AAA">
        <w:rPr>
          <w:rFonts w:ascii="Times New Roman" w:hAnsi="Times New Roman" w:cs="Times New Roman"/>
          <w:color w:val="000000"/>
          <w:sz w:val="24"/>
          <w:szCs w:val="24"/>
        </w:rPr>
        <w:t>к документации об аукционе</w:t>
      </w:r>
    </w:p>
    <w:p w:rsidR="00FB6B60" w:rsidRPr="00D02AAA" w:rsidRDefault="00FB6B60" w:rsidP="00FB6B60">
      <w:pPr>
        <w:spacing w:after="0" w:line="240" w:lineRule="auto"/>
        <w:jc w:val="both"/>
        <w:rPr>
          <w:rFonts w:ascii="Times New Roman" w:hAnsi="Times New Roman" w:cs="Times New Roman"/>
          <w:color w:val="000000"/>
          <w:sz w:val="24"/>
          <w:szCs w:val="24"/>
        </w:rPr>
      </w:pPr>
      <w:r w:rsidRPr="00D02AAA">
        <w:rPr>
          <w:rFonts w:ascii="Times New Roman" w:hAnsi="Times New Roman" w:cs="Times New Roman"/>
          <w:color w:val="000000"/>
          <w:sz w:val="24"/>
          <w:szCs w:val="24"/>
        </w:rPr>
        <w:tab/>
        <w:t>ПРОЕКТ</w:t>
      </w:r>
    </w:p>
    <w:p w:rsidR="00FB6B60" w:rsidRPr="00D02AAA" w:rsidRDefault="00FB6B60" w:rsidP="00FB6B60">
      <w:pPr>
        <w:pStyle w:val="a9"/>
        <w:rPr>
          <w:rFonts w:ascii="Times New Roman" w:hAnsi="Times New Roman"/>
          <w:b/>
          <w:color w:val="000000"/>
          <w:sz w:val="24"/>
          <w:szCs w:val="24"/>
        </w:rPr>
      </w:pPr>
      <w:r w:rsidRPr="00D02AAA">
        <w:rPr>
          <w:rFonts w:ascii="Times New Roman" w:eastAsia="MS Mincho" w:hAnsi="Times New Roman"/>
          <w:sz w:val="24"/>
          <w:szCs w:val="24"/>
        </w:rPr>
        <w:t xml:space="preserve">                                                                                                    </w:t>
      </w:r>
    </w:p>
    <w:p w:rsidR="00FB6B60" w:rsidRPr="00D02AAA" w:rsidRDefault="00FB6B60" w:rsidP="00FB6B60">
      <w:pPr>
        <w:spacing w:line="240" w:lineRule="auto"/>
        <w:jc w:val="center"/>
        <w:rPr>
          <w:rFonts w:ascii="Times New Roman" w:hAnsi="Times New Roman" w:cs="Times New Roman"/>
          <w:b/>
          <w:sz w:val="24"/>
          <w:szCs w:val="24"/>
        </w:rPr>
      </w:pPr>
      <w:r w:rsidRPr="00D02AAA">
        <w:rPr>
          <w:rFonts w:ascii="Times New Roman" w:hAnsi="Times New Roman" w:cs="Times New Roman"/>
          <w:color w:val="000000"/>
          <w:sz w:val="24"/>
          <w:szCs w:val="24"/>
        </w:rPr>
        <w:t xml:space="preserve"> </w:t>
      </w:r>
      <w:r w:rsidRPr="00D02AAA">
        <w:rPr>
          <w:rFonts w:ascii="Times New Roman" w:hAnsi="Times New Roman" w:cs="Times New Roman"/>
          <w:b/>
          <w:sz w:val="24"/>
          <w:szCs w:val="24"/>
        </w:rPr>
        <w:t xml:space="preserve">ДОГОВОР </w:t>
      </w:r>
      <w:r w:rsidRPr="00D02AAA">
        <w:rPr>
          <w:rFonts w:ascii="Times New Roman" w:hAnsi="Times New Roman" w:cs="Times New Roman"/>
          <w:b/>
          <w:caps/>
          <w:sz w:val="24"/>
          <w:szCs w:val="24"/>
        </w:rPr>
        <w:t>аренды</w:t>
      </w:r>
      <w:r w:rsidRPr="00D02AAA">
        <w:rPr>
          <w:rFonts w:ascii="Times New Roman" w:hAnsi="Times New Roman" w:cs="Times New Roman"/>
          <w:b/>
          <w:sz w:val="24"/>
          <w:szCs w:val="24"/>
        </w:rPr>
        <w:t xml:space="preserve"> № 1</w:t>
      </w:r>
    </w:p>
    <w:p w:rsidR="00FB6B60" w:rsidRPr="00D02AAA" w:rsidRDefault="00FB6B60" w:rsidP="00FB6B60">
      <w:pPr>
        <w:spacing w:line="240" w:lineRule="auto"/>
        <w:jc w:val="both"/>
        <w:rPr>
          <w:rFonts w:ascii="Times New Roman" w:hAnsi="Times New Roman" w:cs="Times New Roman"/>
          <w:sz w:val="24"/>
          <w:szCs w:val="24"/>
        </w:rPr>
      </w:pPr>
      <w:r w:rsidRPr="00D02AAA">
        <w:rPr>
          <w:rFonts w:ascii="Times New Roman" w:hAnsi="Times New Roman" w:cs="Times New Roman"/>
          <w:sz w:val="24"/>
          <w:szCs w:val="24"/>
        </w:rPr>
        <w:t>город Асбест, Свердловской об</w:t>
      </w:r>
      <w:r>
        <w:rPr>
          <w:rFonts w:ascii="Times New Roman" w:hAnsi="Times New Roman" w:cs="Times New Roman"/>
          <w:sz w:val="24"/>
          <w:szCs w:val="24"/>
        </w:rPr>
        <w:t>ласти</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D02AAA">
        <w:rPr>
          <w:rFonts w:ascii="Times New Roman" w:hAnsi="Times New Roman" w:cs="Times New Roman"/>
          <w:sz w:val="24"/>
          <w:szCs w:val="24"/>
        </w:rPr>
        <w:t xml:space="preserve">  «___» ________201</w:t>
      </w:r>
      <w:r>
        <w:rPr>
          <w:rFonts w:ascii="Times New Roman" w:hAnsi="Times New Roman" w:cs="Times New Roman"/>
          <w:sz w:val="24"/>
          <w:szCs w:val="24"/>
        </w:rPr>
        <w:t xml:space="preserve">9 </w:t>
      </w:r>
      <w:r w:rsidRPr="00D02AAA">
        <w:rPr>
          <w:rFonts w:ascii="Times New Roman" w:hAnsi="Times New Roman" w:cs="Times New Roman"/>
          <w:sz w:val="24"/>
          <w:szCs w:val="24"/>
        </w:rPr>
        <w:t>года</w:t>
      </w:r>
    </w:p>
    <w:p w:rsidR="007F544F" w:rsidRPr="00796DC4" w:rsidRDefault="00FB6B60" w:rsidP="007F544F">
      <w:pPr>
        <w:suppressAutoHyphens/>
        <w:spacing w:after="0" w:line="240" w:lineRule="auto"/>
        <w:ind w:firstLine="360"/>
        <w:jc w:val="both"/>
        <w:rPr>
          <w:rFonts w:ascii="Times New Roman" w:hAnsi="Times New Roman" w:cs="Times New Roman"/>
          <w:sz w:val="24"/>
          <w:szCs w:val="24"/>
        </w:rPr>
      </w:pPr>
      <w:proofErr w:type="spellStart"/>
      <w:r w:rsidRPr="00D02AAA">
        <w:rPr>
          <w:rFonts w:ascii="Times New Roman" w:hAnsi="Times New Roman" w:cs="Times New Roman"/>
          <w:sz w:val="24"/>
          <w:szCs w:val="24"/>
        </w:rPr>
        <w:t>Асбестовский</w:t>
      </w:r>
      <w:proofErr w:type="spellEnd"/>
      <w:r w:rsidRPr="00D02AAA">
        <w:rPr>
          <w:rFonts w:ascii="Times New Roman" w:hAnsi="Times New Roman" w:cs="Times New Roman"/>
          <w:sz w:val="24"/>
          <w:szCs w:val="24"/>
        </w:rPr>
        <w:t xml:space="preserve"> городской округ, именуемый в дальнейшем "</w:t>
      </w:r>
      <w:proofErr w:type="spellStart"/>
      <w:r w:rsidRPr="00D02AAA">
        <w:rPr>
          <w:rFonts w:ascii="Times New Roman" w:hAnsi="Times New Roman" w:cs="Times New Roman"/>
          <w:sz w:val="24"/>
          <w:szCs w:val="24"/>
        </w:rPr>
        <w:t>А</w:t>
      </w:r>
      <w:proofErr w:type="gramStart"/>
      <w:r w:rsidRPr="00D02AAA">
        <w:rPr>
          <w:rFonts w:ascii="Times New Roman" w:hAnsi="Times New Roman" w:cs="Times New Roman"/>
          <w:sz w:val="24"/>
          <w:szCs w:val="24"/>
        </w:rPr>
        <w:t>p</w:t>
      </w:r>
      <w:proofErr w:type="gramEnd"/>
      <w:r w:rsidRPr="00D02AAA">
        <w:rPr>
          <w:rFonts w:ascii="Times New Roman" w:hAnsi="Times New Roman" w:cs="Times New Roman"/>
          <w:sz w:val="24"/>
          <w:szCs w:val="24"/>
        </w:rPr>
        <w:t>ендодатель</w:t>
      </w:r>
      <w:proofErr w:type="spellEnd"/>
      <w:r w:rsidRPr="00D02AAA">
        <w:rPr>
          <w:rFonts w:ascii="Times New Roman" w:hAnsi="Times New Roman" w:cs="Times New Roman"/>
          <w:i/>
          <w:sz w:val="24"/>
          <w:szCs w:val="24"/>
        </w:rPr>
        <w:t>"</w:t>
      </w:r>
      <w:r w:rsidRPr="00D02AAA">
        <w:rPr>
          <w:rFonts w:ascii="Times New Roman" w:hAnsi="Times New Roman" w:cs="Times New Roman"/>
          <w:sz w:val="24"/>
          <w:szCs w:val="24"/>
        </w:rPr>
        <w:t>, в лице</w:t>
      </w:r>
      <w:r w:rsidRPr="00D02AAA">
        <w:rPr>
          <w:rFonts w:ascii="Times New Roman" w:hAnsi="Times New Roman" w:cs="Times New Roman"/>
          <w:b/>
          <w:sz w:val="24"/>
          <w:szCs w:val="24"/>
        </w:rPr>
        <w:t xml:space="preserve"> </w:t>
      </w:r>
      <w:r w:rsidRPr="00D02AAA">
        <w:rPr>
          <w:rFonts w:ascii="Times New Roman" w:hAnsi="Times New Roman" w:cs="Times New Roman"/>
          <w:sz w:val="24"/>
          <w:szCs w:val="24"/>
        </w:rPr>
        <w:t xml:space="preserve"> </w:t>
      </w:r>
      <w:r w:rsidRPr="00D02AAA">
        <w:rPr>
          <w:rFonts w:ascii="Times New Roman" w:hAnsi="Times New Roman" w:cs="Times New Roman"/>
          <w:b/>
          <w:sz w:val="24"/>
          <w:szCs w:val="24"/>
        </w:rPr>
        <w:t xml:space="preserve"> </w:t>
      </w:r>
      <w:r w:rsidRPr="00D02AAA">
        <w:rPr>
          <w:rFonts w:ascii="Times New Roman" w:hAnsi="Times New Roman" w:cs="Times New Roman"/>
          <w:sz w:val="24"/>
          <w:szCs w:val="24"/>
        </w:rPr>
        <w:t xml:space="preserve">начальника отдела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w:t>
      </w:r>
      <w:proofErr w:type="spellStart"/>
      <w:r w:rsidRPr="00D02AAA">
        <w:rPr>
          <w:rFonts w:ascii="Times New Roman" w:hAnsi="Times New Roman" w:cs="Times New Roman"/>
          <w:sz w:val="24"/>
          <w:szCs w:val="24"/>
        </w:rPr>
        <w:t>Великановой</w:t>
      </w:r>
      <w:proofErr w:type="spellEnd"/>
      <w:r w:rsidRPr="00D02AAA">
        <w:rPr>
          <w:rFonts w:ascii="Times New Roman" w:hAnsi="Times New Roman" w:cs="Times New Roman"/>
          <w:sz w:val="24"/>
          <w:szCs w:val="24"/>
        </w:rPr>
        <w:t xml:space="preserve"> Юлии Владимировны, действующего на основании Устава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и Положения «Об отделе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утвержденного решениями Думы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от </w:t>
      </w:r>
      <w:r>
        <w:rPr>
          <w:rFonts w:ascii="Times New Roman" w:hAnsi="Times New Roman" w:cs="Times New Roman"/>
          <w:sz w:val="24"/>
          <w:szCs w:val="24"/>
        </w:rPr>
        <w:t>26.07.2018</w:t>
      </w:r>
      <w:r w:rsidRPr="00D02AAA">
        <w:rPr>
          <w:rFonts w:ascii="Times New Roman" w:hAnsi="Times New Roman" w:cs="Times New Roman"/>
          <w:sz w:val="24"/>
          <w:szCs w:val="24"/>
        </w:rPr>
        <w:t xml:space="preserve"> г.  №  </w:t>
      </w:r>
      <w:r>
        <w:rPr>
          <w:rFonts w:ascii="Times New Roman" w:hAnsi="Times New Roman" w:cs="Times New Roman"/>
          <w:sz w:val="24"/>
          <w:szCs w:val="24"/>
        </w:rPr>
        <w:t>13/9</w:t>
      </w:r>
      <w:r w:rsidRPr="00D02AAA">
        <w:rPr>
          <w:rFonts w:ascii="Times New Roman" w:hAnsi="Times New Roman" w:cs="Times New Roman"/>
          <w:sz w:val="24"/>
          <w:szCs w:val="24"/>
        </w:rPr>
        <w:t xml:space="preserve"> «Об утверждении Положения «Об отделе по управлению муниципальным </w:t>
      </w:r>
      <w:proofErr w:type="gramStart"/>
      <w:r w:rsidRPr="00D02AAA">
        <w:rPr>
          <w:rFonts w:ascii="Times New Roman" w:hAnsi="Times New Roman" w:cs="Times New Roman"/>
          <w:sz w:val="24"/>
          <w:szCs w:val="24"/>
        </w:rPr>
        <w:t xml:space="preserve">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w:t>
      </w:r>
      <w:r w:rsidR="007F544F">
        <w:rPr>
          <w:rFonts w:ascii="Times New Roman" w:hAnsi="Times New Roman" w:cs="Times New Roman"/>
          <w:sz w:val="24"/>
          <w:szCs w:val="24"/>
        </w:rPr>
        <w:t xml:space="preserve">, </w:t>
      </w:r>
      <w:r w:rsidRPr="00D02AAA">
        <w:rPr>
          <w:rFonts w:ascii="Times New Roman" w:hAnsi="Times New Roman" w:cs="Times New Roman"/>
          <w:sz w:val="24"/>
          <w:szCs w:val="24"/>
        </w:rPr>
        <w:t xml:space="preserve"> и в соответствии с </w:t>
      </w:r>
      <w:r w:rsidR="007F544F">
        <w:rPr>
          <w:rFonts w:ascii="Times New Roman" w:hAnsi="Times New Roman" w:cs="Times New Roman"/>
          <w:sz w:val="24"/>
          <w:szCs w:val="24"/>
        </w:rPr>
        <w:t xml:space="preserve">  </w:t>
      </w:r>
      <w:r w:rsidR="007F544F" w:rsidRPr="00796DC4">
        <w:rPr>
          <w:rFonts w:ascii="Times New Roman" w:hAnsi="Times New Roman" w:cs="Times New Roman"/>
          <w:sz w:val="24"/>
          <w:szCs w:val="24"/>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w:t>
      </w:r>
      <w:r w:rsidR="007F544F" w:rsidRPr="00D02AAA">
        <w:rPr>
          <w:rFonts w:ascii="Times New Roman" w:hAnsi="Times New Roman" w:cs="Times New Roman"/>
          <w:sz w:val="24"/>
          <w:szCs w:val="24"/>
        </w:rPr>
        <w:t>,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w:t>
      </w:r>
      <w:proofErr w:type="gramEnd"/>
      <w:r w:rsidR="007F544F" w:rsidRPr="00D02AAA">
        <w:rPr>
          <w:rFonts w:ascii="Times New Roman" w:hAnsi="Times New Roman" w:cs="Times New Roman"/>
          <w:sz w:val="24"/>
          <w:szCs w:val="24"/>
        </w:rPr>
        <w:t xml:space="preserve"> осуществляться путем проведения торгов в форме конкурса», </w:t>
      </w:r>
      <w:r w:rsidR="007F544F">
        <w:rPr>
          <w:rFonts w:ascii="Times New Roman" w:hAnsi="Times New Roman" w:cs="Times New Roman"/>
          <w:bCs/>
          <w:sz w:val="24"/>
          <w:szCs w:val="24"/>
        </w:rPr>
        <w:t xml:space="preserve"> </w:t>
      </w:r>
      <w:r w:rsidR="007F544F" w:rsidRPr="00D02AAA">
        <w:rPr>
          <w:rFonts w:ascii="Times New Roman" w:hAnsi="Times New Roman" w:cs="Times New Roman"/>
          <w:sz w:val="24"/>
          <w:szCs w:val="24"/>
        </w:rPr>
        <w:t xml:space="preserve"> </w:t>
      </w:r>
      <w:r w:rsidR="007F544F">
        <w:rPr>
          <w:rFonts w:ascii="Times New Roman" w:hAnsi="Times New Roman" w:cs="Times New Roman"/>
          <w:sz w:val="24"/>
          <w:szCs w:val="24"/>
        </w:rPr>
        <w:t xml:space="preserve"> </w:t>
      </w:r>
      <w:r w:rsidR="007F544F" w:rsidRPr="00D02AAA">
        <w:rPr>
          <w:rFonts w:ascii="Times New Roman" w:hAnsi="Times New Roman" w:cs="Times New Roman"/>
          <w:sz w:val="24"/>
          <w:szCs w:val="24"/>
        </w:rPr>
        <w:t xml:space="preserve"> </w:t>
      </w:r>
      <w:r w:rsidR="007F544F">
        <w:rPr>
          <w:rFonts w:ascii="Times New Roman" w:hAnsi="Times New Roman" w:cs="Times New Roman"/>
          <w:bCs/>
          <w:sz w:val="24"/>
          <w:szCs w:val="24"/>
        </w:rPr>
        <w:t xml:space="preserve"> </w:t>
      </w:r>
      <w:r w:rsidR="007F544F" w:rsidRPr="00D02AAA">
        <w:rPr>
          <w:rFonts w:ascii="Times New Roman" w:hAnsi="Times New Roman" w:cs="Times New Roman"/>
          <w:sz w:val="24"/>
          <w:szCs w:val="24"/>
        </w:rPr>
        <w:t>распоряжени</w:t>
      </w:r>
      <w:r w:rsidR="007F544F">
        <w:rPr>
          <w:rFonts w:ascii="Times New Roman" w:hAnsi="Times New Roman" w:cs="Times New Roman"/>
          <w:sz w:val="24"/>
          <w:szCs w:val="24"/>
        </w:rPr>
        <w:t>ем</w:t>
      </w:r>
      <w:r w:rsidR="007F544F" w:rsidRPr="00D02AAA">
        <w:rPr>
          <w:rFonts w:ascii="Times New Roman" w:hAnsi="Times New Roman" w:cs="Times New Roman"/>
          <w:sz w:val="24"/>
          <w:szCs w:val="24"/>
        </w:rPr>
        <w:t xml:space="preserve"> администрации </w:t>
      </w:r>
      <w:proofErr w:type="spellStart"/>
      <w:r w:rsidR="007F544F" w:rsidRPr="00D02AAA">
        <w:rPr>
          <w:rFonts w:ascii="Times New Roman" w:hAnsi="Times New Roman" w:cs="Times New Roman"/>
          <w:sz w:val="24"/>
          <w:szCs w:val="24"/>
        </w:rPr>
        <w:t>Асбестовского</w:t>
      </w:r>
      <w:proofErr w:type="spellEnd"/>
      <w:r w:rsidR="007F544F" w:rsidRPr="00D02AAA">
        <w:rPr>
          <w:rFonts w:ascii="Times New Roman" w:hAnsi="Times New Roman" w:cs="Times New Roman"/>
          <w:sz w:val="24"/>
          <w:szCs w:val="24"/>
        </w:rPr>
        <w:t xml:space="preserve"> городского округа </w:t>
      </w:r>
      <w:r w:rsidR="007F544F">
        <w:rPr>
          <w:rFonts w:ascii="Times New Roman" w:hAnsi="Times New Roman" w:cs="Times New Roman"/>
          <w:sz w:val="24"/>
          <w:szCs w:val="24"/>
        </w:rPr>
        <w:t>от 00.02.2019 № ___-РА</w:t>
      </w:r>
      <w:r w:rsidR="007F544F" w:rsidRPr="00D02AAA">
        <w:rPr>
          <w:rFonts w:ascii="Times New Roman" w:hAnsi="Times New Roman" w:cs="Times New Roman"/>
          <w:sz w:val="24"/>
          <w:szCs w:val="24"/>
        </w:rPr>
        <w:t xml:space="preserve"> </w:t>
      </w:r>
      <w:r w:rsidR="007F544F">
        <w:rPr>
          <w:rFonts w:ascii="Times New Roman" w:hAnsi="Times New Roman" w:cs="Times New Roman"/>
          <w:sz w:val="24"/>
          <w:szCs w:val="24"/>
        </w:rPr>
        <w:t xml:space="preserve">  </w:t>
      </w:r>
      <w:r w:rsidR="007F544F" w:rsidRPr="00796DC4">
        <w:rPr>
          <w:rFonts w:ascii="Times New Roman" w:hAnsi="Times New Roman" w:cs="Times New Roman"/>
          <w:sz w:val="24"/>
          <w:szCs w:val="24"/>
        </w:rPr>
        <w:t>«О проведен</w:t>
      </w:r>
      <w:proofErr w:type="gramStart"/>
      <w:r w:rsidR="007F544F" w:rsidRPr="00796DC4">
        <w:rPr>
          <w:rFonts w:ascii="Times New Roman" w:hAnsi="Times New Roman" w:cs="Times New Roman"/>
          <w:sz w:val="24"/>
          <w:szCs w:val="24"/>
        </w:rPr>
        <w:t>ии ау</w:t>
      </w:r>
      <w:proofErr w:type="gramEnd"/>
      <w:r w:rsidR="007F544F" w:rsidRPr="00796DC4">
        <w:rPr>
          <w:rFonts w:ascii="Times New Roman" w:hAnsi="Times New Roman" w:cs="Times New Roman"/>
          <w:sz w:val="24"/>
          <w:szCs w:val="24"/>
        </w:rPr>
        <w:t>кциона на право заключения договора аренды объекта</w:t>
      </w:r>
      <w:r w:rsidR="007F544F">
        <w:rPr>
          <w:rFonts w:ascii="Times New Roman" w:hAnsi="Times New Roman" w:cs="Times New Roman"/>
          <w:sz w:val="24"/>
          <w:szCs w:val="24"/>
        </w:rPr>
        <w:t xml:space="preserve"> </w:t>
      </w:r>
      <w:r w:rsidR="007F544F" w:rsidRPr="00796DC4">
        <w:rPr>
          <w:rFonts w:ascii="Times New Roman" w:hAnsi="Times New Roman" w:cs="Times New Roman"/>
          <w:sz w:val="24"/>
          <w:szCs w:val="24"/>
        </w:rPr>
        <w:t xml:space="preserve">нежилого фонда, находящегося в казне </w:t>
      </w:r>
      <w:proofErr w:type="spellStart"/>
      <w:r w:rsidR="007F544F" w:rsidRPr="00796DC4">
        <w:rPr>
          <w:rFonts w:ascii="Times New Roman" w:hAnsi="Times New Roman" w:cs="Times New Roman"/>
          <w:sz w:val="24"/>
          <w:szCs w:val="24"/>
        </w:rPr>
        <w:t>Асбестовского</w:t>
      </w:r>
      <w:proofErr w:type="spellEnd"/>
      <w:r w:rsidR="007F544F" w:rsidRPr="00796DC4">
        <w:rPr>
          <w:rFonts w:ascii="Times New Roman" w:hAnsi="Times New Roman" w:cs="Times New Roman"/>
          <w:sz w:val="24"/>
          <w:szCs w:val="24"/>
        </w:rPr>
        <w:t xml:space="preserve"> городского округа, свободного от прав третьих лиц»</w:t>
      </w:r>
    </w:p>
    <w:p w:rsidR="00FB6B60" w:rsidRDefault="00FB6B60" w:rsidP="00FB6B60">
      <w:pPr>
        <w:suppressAutoHyphens/>
        <w:spacing w:after="0" w:line="240" w:lineRule="auto"/>
        <w:ind w:firstLine="540"/>
        <w:jc w:val="both"/>
        <w:rPr>
          <w:rFonts w:ascii="Times New Roman" w:hAnsi="Times New Roman" w:cs="Times New Roman"/>
          <w:sz w:val="24"/>
          <w:szCs w:val="24"/>
        </w:rPr>
      </w:pPr>
    </w:p>
    <w:p w:rsidR="00FB6B60" w:rsidRPr="00D02AAA" w:rsidRDefault="00FB6B60" w:rsidP="00FB6B60">
      <w:pPr>
        <w:spacing w:line="240" w:lineRule="auto"/>
        <w:jc w:val="both"/>
        <w:rPr>
          <w:rFonts w:ascii="Times New Roman" w:hAnsi="Times New Roman" w:cs="Times New Roman"/>
          <w:sz w:val="24"/>
          <w:szCs w:val="24"/>
        </w:rPr>
      </w:pPr>
      <w:r w:rsidRPr="00D02AAA">
        <w:rPr>
          <w:rFonts w:ascii="Times New Roman" w:hAnsi="Times New Roman" w:cs="Times New Roman"/>
          <w:bCs/>
          <w:sz w:val="24"/>
          <w:szCs w:val="24"/>
        </w:rPr>
        <w:lastRenderedPageBreak/>
        <w:t xml:space="preserve"> </w:t>
      </w:r>
      <w:r w:rsidRPr="00D02AAA">
        <w:rPr>
          <w:rFonts w:ascii="Times New Roman" w:hAnsi="Times New Roman" w:cs="Times New Roman"/>
          <w:sz w:val="24"/>
          <w:szCs w:val="24"/>
        </w:rPr>
        <w:t xml:space="preserve"> и  ______________________________________________________________________________</w:t>
      </w:r>
      <w:r w:rsidRPr="00D02AAA">
        <w:rPr>
          <w:rFonts w:ascii="Times New Roman" w:hAnsi="Times New Roman" w:cs="Times New Roman"/>
          <w:b/>
          <w:sz w:val="24"/>
          <w:szCs w:val="24"/>
        </w:rPr>
        <w:t xml:space="preserve"> </w:t>
      </w:r>
      <w:r w:rsidRPr="00D02AAA">
        <w:rPr>
          <w:rFonts w:ascii="Times New Roman" w:hAnsi="Times New Roman" w:cs="Times New Roman"/>
          <w:sz w:val="24"/>
          <w:szCs w:val="24"/>
        </w:rPr>
        <w:t>с другой стороны, заключили настоящий Договор аренды о нижеследующем:</w:t>
      </w:r>
    </w:p>
    <w:p w:rsidR="00FB6B60" w:rsidRPr="00D02AAA" w:rsidRDefault="00FB6B60" w:rsidP="00FB6B60">
      <w:pPr>
        <w:spacing w:line="240" w:lineRule="auto"/>
        <w:ind w:firstLine="720"/>
        <w:jc w:val="both"/>
        <w:rPr>
          <w:rFonts w:ascii="Times New Roman" w:hAnsi="Times New Roman" w:cs="Times New Roman"/>
          <w:sz w:val="24"/>
          <w:szCs w:val="24"/>
        </w:rPr>
      </w:pPr>
    </w:p>
    <w:p w:rsidR="00FB6B60" w:rsidRPr="00D02AAA" w:rsidRDefault="00FB6B60" w:rsidP="00FB6B60">
      <w:pPr>
        <w:spacing w:line="240" w:lineRule="auto"/>
        <w:jc w:val="center"/>
        <w:rPr>
          <w:rFonts w:ascii="Times New Roman" w:hAnsi="Times New Roman" w:cs="Times New Roman"/>
          <w:b/>
          <w:caps/>
          <w:sz w:val="24"/>
          <w:szCs w:val="24"/>
        </w:rPr>
      </w:pPr>
      <w:r w:rsidRPr="00D02AAA">
        <w:rPr>
          <w:rFonts w:ascii="Times New Roman" w:hAnsi="Times New Roman" w:cs="Times New Roman"/>
          <w:b/>
          <w:sz w:val="24"/>
          <w:szCs w:val="24"/>
        </w:rPr>
        <w:t xml:space="preserve">1. </w:t>
      </w:r>
      <w:r w:rsidRPr="00D02AAA">
        <w:rPr>
          <w:rFonts w:ascii="Times New Roman" w:hAnsi="Times New Roman" w:cs="Times New Roman"/>
          <w:b/>
          <w:caps/>
          <w:sz w:val="24"/>
          <w:szCs w:val="24"/>
        </w:rPr>
        <w:t>предмет договора</w:t>
      </w:r>
    </w:p>
    <w:p w:rsidR="007F544F"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1.1."</w:t>
      </w:r>
      <w:proofErr w:type="spellStart"/>
      <w:r w:rsidRPr="00D02AAA">
        <w:rPr>
          <w:rFonts w:ascii="Times New Roman" w:hAnsi="Times New Roman" w:cs="Times New Roman"/>
          <w:sz w:val="24"/>
          <w:szCs w:val="24"/>
        </w:rPr>
        <w:t>Аpендодатель</w:t>
      </w:r>
      <w:proofErr w:type="spellEnd"/>
      <w:r w:rsidRPr="00D02AAA">
        <w:rPr>
          <w:rFonts w:ascii="Times New Roman" w:hAnsi="Times New Roman" w:cs="Times New Roman"/>
          <w:sz w:val="24"/>
          <w:szCs w:val="24"/>
        </w:rPr>
        <w:t xml:space="preserve">" </w:t>
      </w:r>
      <w:proofErr w:type="spellStart"/>
      <w:r w:rsidRPr="00D02AAA">
        <w:rPr>
          <w:rFonts w:ascii="Times New Roman" w:hAnsi="Times New Roman" w:cs="Times New Roman"/>
          <w:sz w:val="24"/>
          <w:szCs w:val="24"/>
        </w:rPr>
        <w:t>пpедоставляет</w:t>
      </w:r>
      <w:proofErr w:type="spellEnd"/>
      <w:r w:rsidRPr="00D02AAA">
        <w:rPr>
          <w:rFonts w:ascii="Times New Roman" w:hAnsi="Times New Roman" w:cs="Times New Roman"/>
          <w:sz w:val="24"/>
          <w:szCs w:val="24"/>
        </w:rPr>
        <w:t>, а "</w:t>
      </w:r>
      <w:proofErr w:type="spellStart"/>
      <w:r w:rsidRPr="00D02AAA">
        <w:rPr>
          <w:rFonts w:ascii="Times New Roman" w:hAnsi="Times New Roman" w:cs="Times New Roman"/>
          <w:sz w:val="24"/>
          <w:szCs w:val="24"/>
        </w:rPr>
        <w:t>Аpендатоp</w:t>
      </w:r>
      <w:proofErr w:type="spellEnd"/>
      <w:r w:rsidRPr="00D02AAA">
        <w:rPr>
          <w:rFonts w:ascii="Times New Roman" w:hAnsi="Times New Roman" w:cs="Times New Roman"/>
          <w:sz w:val="24"/>
          <w:szCs w:val="24"/>
        </w:rPr>
        <w:t xml:space="preserve">" принимает в пользование </w:t>
      </w:r>
      <w:r w:rsidR="007F544F" w:rsidRPr="00D36F46">
        <w:rPr>
          <w:rFonts w:ascii="Times New Roman" w:hAnsi="Times New Roman" w:cs="Times New Roman"/>
          <w:sz w:val="24"/>
          <w:szCs w:val="24"/>
        </w:rPr>
        <w:t>сооружение – артезианская скважина со  зданием насосной станции над скважиной хлебозавода с кадастровым номером 66:34:0502039:635, общей площадью 15,4 кв.м, Литер</w:t>
      </w:r>
      <w:proofErr w:type="gramStart"/>
      <w:r w:rsidR="007F544F" w:rsidRPr="00D36F46">
        <w:rPr>
          <w:rFonts w:ascii="Times New Roman" w:hAnsi="Times New Roman" w:cs="Times New Roman"/>
          <w:sz w:val="24"/>
          <w:szCs w:val="24"/>
        </w:rPr>
        <w:t xml:space="preserve"> А</w:t>
      </w:r>
      <w:proofErr w:type="gramEnd"/>
      <w:r w:rsidR="007F544F" w:rsidRPr="00D36F46">
        <w:rPr>
          <w:rFonts w:ascii="Times New Roman" w:hAnsi="Times New Roman" w:cs="Times New Roman"/>
          <w:sz w:val="24"/>
          <w:szCs w:val="24"/>
        </w:rPr>
        <w:t>,  сооружение – артезианская скважина, глубиной 80 м, литер 1</w:t>
      </w:r>
      <w:r w:rsidR="00B8139C">
        <w:rPr>
          <w:rFonts w:ascii="Times New Roman" w:hAnsi="Times New Roman" w:cs="Times New Roman"/>
          <w:sz w:val="24"/>
          <w:szCs w:val="24"/>
        </w:rPr>
        <w:t xml:space="preserve"> (далее по тексту  -  имущество), по адресу: Свердловская область, город Асбест, улица Плеханова, № 72 а</w:t>
      </w:r>
      <w:r w:rsidR="007F544F">
        <w:rPr>
          <w:rFonts w:ascii="Times New Roman" w:hAnsi="Times New Roman" w:cs="Times New Roman"/>
          <w:sz w:val="24"/>
          <w:szCs w:val="24"/>
        </w:rPr>
        <w:t>.</w:t>
      </w:r>
      <w:r w:rsidR="007F544F" w:rsidRPr="00D36F46">
        <w:rPr>
          <w:rFonts w:ascii="Times New Roman" w:hAnsi="Times New Roman" w:cs="Times New Roman"/>
          <w:sz w:val="24"/>
          <w:szCs w:val="24"/>
        </w:rPr>
        <w:t xml:space="preserve"> </w:t>
      </w:r>
      <w:r w:rsidR="007F544F">
        <w:rPr>
          <w:rFonts w:ascii="Times New Roman" w:hAnsi="Times New Roman" w:cs="Times New Roman"/>
          <w:sz w:val="24"/>
          <w:szCs w:val="24"/>
        </w:rPr>
        <w:t xml:space="preserve"> </w:t>
      </w:r>
      <w:r w:rsidR="007F544F" w:rsidRPr="00D36F46">
        <w:rPr>
          <w:rFonts w:ascii="Times New Roman" w:hAnsi="Times New Roman" w:cs="Times New Roman"/>
          <w:sz w:val="24"/>
          <w:szCs w:val="24"/>
        </w:rPr>
        <w:t xml:space="preserve"> </w:t>
      </w:r>
      <w:r w:rsidR="007F544F">
        <w:rPr>
          <w:rFonts w:ascii="Times New Roman" w:hAnsi="Times New Roman" w:cs="Times New Roman"/>
          <w:sz w:val="24"/>
          <w:szCs w:val="24"/>
        </w:rPr>
        <w:t xml:space="preserve">   </w:t>
      </w:r>
    </w:p>
    <w:p w:rsidR="00FB6B60" w:rsidRPr="00D02AAA" w:rsidRDefault="007F544F" w:rsidP="00FB6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1.2. </w:t>
      </w:r>
      <w:r w:rsidR="00B8139C">
        <w:rPr>
          <w:rFonts w:ascii="Times New Roman" w:hAnsi="Times New Roman" w:cs="Times New Roman"/>
          <w:sz w:val="24"/>
          <w:szCs w:val="24"/>
        </w:rPr>
        <w:t>Имущество</w:t>
      </w:r>
      <w:r>
        <w:rPr>
          <w:rFonts w:ascii="Times New Roman" w:hAnsi="Times New Roman" w:cs="Times New Roman"/>
          <w:sz w:val="24"/>
          <w:szCs w:val="24"/>
        </w:rPr>
        <w:t xml:space="preserve"> передается для организации промышленного технологического водоснабжения.</w:t>
      </w:r>
    </w:p>
    <w:p w:rsidR="00FB6B60" w:rsidRPr="00D02AAA" w:rsidRDefault="00FB6B60" w:rsidP="00FB6B60">
      <w:pPr>
        <w:spacing w:line="240" w:lineRule="auto"/>
        <w:jc w:val="center"/>
        <w:rPr>
          <w:rFonts w:ascii="Times New Roman" w:hAnsi="Times New Roman" w:cs="Times New Roman"/>
          <w:b/>
          <w:caps/>
          <w:sz w:val="24"/>
          <w:szCs w:val="24"/>
        </w:rPr>
      </w:pPr>
      <w:r w:rsidRPr="00D02AAA">
        <w:rPr>
          <w:rFonts w:ascii="Times New Roman" w:hAnsi="Times New Roman" w:cs="Times New Roman"/>
          <w:b/>
          <w:caps/>
          <w:sz w:val="24"/>
          <w:szCs w:val="24"/>
        </w:rPr>
        <w:t>2. П</w:t>
      </w:r>
      <w:proofErr w:type="gramStart"/>
      <w:r w:rsidRPr="00D02AAA">
        <w:rPr>
          <w:rFonts w:ascii="Times New Roman" w:hAnsi="Times New Roman" w:cs="Times New Roman"/>
          <w:b/>
          <w:caps/>
          <w:sz w:val="24"/>
          <w:szCs w:val="24"/>
        </w:rPr>
        <w:t>p</w:t>
      </w:r>
      <w:proofErr w:type="gramEnd"/>
      <w:r w:rsidRPr="00D02AAA">
        <w:rPr>
          <w:rFonts w:ascii="Times New Roman" w:hAnsi="Times New Roman" w:cs="Times New Roman"/>
          <w:b/>
          <w:caps/>
          <w:sz w:val="24"/>
          <w:szCs w:val="24"/>
        </w:rPr>
        <w:t>ава и обязанности стоpон</w:t>
      </w:r>
    </w:p>
    <w:p w:rsidR="00FB6B60" w:rsidRPr="00D02AAA" w:rsidRDefault="00FB6B60" w:rsidP="00FB6B60">
      <w:pPr>
        <w:spacing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2.1. </w:t>
      </w:r>
      <w:r w:rsidRPr="00D02AAA">
        <w:rPr>
          <w:rFonts w:ascii="Times New Roman" w:hAnsi="Times New Roman" w:cs="Times New Roman"/>
          <w:i/>
          <w:sz w:val="24"/>
          <w:szCs w:val="24"/>
        </w:rPr>
        <w:t>"Арендатор" имеет право</w:t>
      </w:r>
      <w:r w:rsidRPr="00D02AAA">
        <w:rPr>
          <w:rFonts w:ascii="Times New Roman" w:hAnsi="Times New Roman" w:cs="Times New Roman"/>
          <w:sz w:val="24"/>
          <w:szCs w:val="24"/>
        </w:rPr>
        <w:t>:</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2.1.</w:t>
      </w:r>
      <w:r w:rsidR="002361F6">
        <w:rPr>
          <w:rFonts w:ascii="Times New Roman" w:hAnsi="Times New Roman" w:cs="Times New Roman"/>
          <w:sz w:val="24"/>
          <w:szCs w:val="24"/>
        </w:rPr>
        <w:t>1</w:t>
      </w:r>
      <w:r w:rsidRPr="00D02AAA">
        <w:rPr>
          <w:rFonts w:ascii="Times New Roman" w:hAnsi="Times New Roman" w:cs="Times New Roman"/>
          <w:sz w:val="24"/>
          <w:szCs w:val="24"/>
        </w:rPr>
        <w:t xml:space="preserve">. Оставить в своей </w:t>
      </w:r>
      <w:proofErr w:type="gramStart"/>
      <w:r w:rsidRPr="00D02AAA">
        <w:rPr>
          <w:rFonts w:ascii="Times New Roman" w:hAnsi="Times New Roman" w:cs="Times New Roman"/>
          <w:sz w:val="24"/>
          <w:szCs w:val="24"/>
        </w:rPr>
        <w:t>собственности</w:t>
      </w:r>
      <w:proofErr w:type="gramEnd"/>
      <w:r w:rsidRPr="00D02AAA">
        <w:rPr>
          <w:rFonts w:ascii="Times New Roman" w:hAnsi="Times New Roman" w:cs="Times New Roman"/>
          <w:sz w:val="24"/>
          <w:szCs w:val="24"/>
        </w:rPr>
        <w:t xml:space="preserve"> произведенные им отделимые без вреда улучшения арендованн</w:t>
      </w:r>
      <w:r w:rsidR="009E7352">
        <w:rPr>
          <w:rFonts w:ascii="Times New Roman" w:hAnsi="Times New Roman" w:cs="Times New Roman"/>
          <w:sz w:val="24"/>
          <w:szCs w:val="24"/>
        </w:rPr>
        <w:t>ого</w:t>
      </w:r>
      <w:r w:rsidRPr="00D02AAA">
        <w:rPr>
          <w:rFonts w:ascii="Times New Roman" w:hAnsi="Times New Roman" w:cs="Times New Roman"/>
          <w:sz w:val="24"/>
          <w:szCs w:val="24"/>
        </w:rPr>
        <w:t xml:space="preserve"> </w:t>
      </w:r>
      <w:r w:rsidR="009E7352">
        <w:rPr>
          <w:rFonts w:ascii="Times New Roman" w:hAnsi="Times New Roman" w:cs="Times New Roman"/>
          <w:sz w:val="24"/>
          <w:szCs w:val="24"/>
        </w:rPr>
        <w:t>имущества</w:t>
      </w:r>
      <w:r w:rsidRPr="00D02AAA">
        <w:rPr>
          <w:rFonts w:ascii="Times New Roman" w:hAnsi="Times New Roman" w:cs="Times New Roman"/>
          <w:sz w:val="24"/>
          <w:szCs w:val="24"/>
        </w:rPr>
        <w:t>.</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2.1.</w:t>
      </w:r>
      <w:r w:rsidR="002361F6">
        <w:rPr>
          <w:rFonts w:ascii="Times New Roman" w:hAnsi="Times New Roman" w:cs="Times New Roman"/>
          <w:sz w:val="24"/>
          <w:szCs w:val="24"/>
        </w:rPr>
        <w:t>2</w:t>
      </w:r>
      <w:r w:rsidRPr="00D02AAA">
        <w:rPr>
          <w:rFonts w:ascii="Times New Roman" w:hAnsi="Times New Roman" w:cs="Times New Roman"/>
          <w:sz w:val="24"/>
          <w:szCs w:val="24"/>
        </w:rPr>
        <w:t xml:space="preserve">. </w:t>
      </w:r>
      <w:r w:rsidR="002361F6">
        <w:rPr>
          <w:rFonts w:ascii="Times New Roman" w:hAnsi="Times New Roman" w:cs="Times New Roman"/>
          <w:sz w:val="24"/>
          <w:szCs w:val="24"/>
        </w:rPr>
        <w:t xml:space="preserve">По своему усмотрению привлекать на договорной основе третьих лиц, к выполнению работ по текущему и капитальному ремонту имущества, и поддержанию в исправном состоянии. </w:t>
      </w:r>
    </w:p>
    <w:p w:rsidR="00FB6B60" w:rsidRPr="00D02AAA" w:rsidRDefault="00FB6B60" w:rsidP="002361F6">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2.1.</w:t>
      </w:r>
      <w:r w:rsidR="002361F6">
        <w:rPr>
          <w:rFonts w:ascii="Times New Roman" w:hAnsi="Times New Roman" w:cs="Times New Roman"/>
          <w:sz w:val="24"/>
          <w:szCs w:val="24"/>
        </w:rPr>
        <w:t>3</w:t>
      </w:r>
      <w:r w:rsidRPr="00D02AAA">
        <w:rPr>
          <w:rFonts w:ascii="Times New Roman" w:hAnsi="Times New Roman" w:cs="Times New Roman"/>
          <w:sz w:val="24"/>
          <w:szCs w:val="24"/>
        </w:rPr>
        <w:t xml:space="preserve">. </w:t>
      </w:r>
      <w:r w:rsidR="002361F6">
        <w:rPr>
          <w:rFonts w:ascii="Times New Roman" w:hAnsi="Times New Roman" w:cs="Times New Roman"/>
          <w:sz w:val="24"/>
          <w:szCs w:val="24"/>
        </w:rPr>
        <w:t>По согласованию с Арендодателем, а в случаях получения указаний уполномоченных в области технического, экологического или санитарного контроля государственных органов на основании данных указаний, выполнять неотделимые улучшения арендованного имущества.</w:t>
      </w:r>
    </w:p>
    <w:p w:rsidR="00FB6B60"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2.1.</w:t>
      </w:r>
      <w:r w:rsidR="002361F6">
        <w:rPr>
          <w:rFonts w:ascii="Times New Roman" w:hAnsi="Times New Roman" w:cs="Times New Roman"/>
          <w:sz w:val="24"/>
          <w:szCs w:val="24"/>
        </w:rPr>
        <w:t>4</w:t>
      </w:r>
      <w:r w:rsidRPr="00D02AAA">
        <w:rPr>
          <w:rFonts w:ascii="Times New Roman" w:hAnsi="Times New Roman" w:cs="Times New Roman"/>
          <w:sz w:val="24"/>
          <w:szCs w:val="24"/>
        </w:rPr>
        <w:t>. Досрочно расторгать Договор в порядке и по основаниям, предусмотренным действующим гражданским законодательством и настоящим Договором</w:t>
      </w:r>
    </w:p>
    <w:p w:rsidR="00B8139C" w:rsidRPr="00D02AAA" w:rsidRDefault="002361F6" w:rsidP="00FB6B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роизводить неотделимые улучшения арендованного имущества, а также капитальный ремонт, в случае согласования с Арендодателем.</w:t>
      </w:r>
    </w:p>
    <w:p w:rsidR="00FB6B60" w:rsidRPr="00D02AAA" w:rsidRDefault="00FB6B60" w:rsidP="00FB6B60">
      <w:pPr>
        <w:spacing w:after="0" w:line="240" w:lineRule="auto"/>
        <w:jc w:val="both"/>
        <w:rPr>
          <w:rFonts w:ascii="Times New Roman" w:hAnsi="Times New Roman" w:cs="Times New Roman"/>
          <w:i/>
          <w:sz w:val="24"/>
          <w:szCs w:val="24"/>
        </w:rPr>
      </w:pPr>
      <w:r w:rsidRPr="00D02AAA">
        <w:rPr>
          <w:rFonts w:ascii="Times New Roman" w:hAnsi="Times New Roman" w:cs="Times New Roman"/>
          <w:sz w:val="24"/>
          <w:szCs w:val="24"/>
        </w:rPr>
        <w:t xml:space="preserve">2.2. </w:t>
      </w:r>
      <w:r w:rsidRPr="00D02AAA">
        <w:rPr>
          <w:rFonts w:ascii="Times New Roman" w:hAnsi="Times New Roman" w:cs="Times New Roman"/>
          <w:i/>
          <w:sz w:val="24"/>
          <w:szCs w:val="24"/>
        </w:rPr>
        <w:t>"Арендодатель" имеет право:</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2.2.1. Осуществлять </w:t>
      </w:r>
      <w:proofErr w:type="gramStart"/>
      <w:r w:rsidRPr="00D02AAA">
        <w:rPr>
          <w:rFonts w:ascii="Times New Roman" w:hAnsi="Times New Roman" w:cs="Times New Roman"/>
          <w:sz w:val="24"/>
          <w:szCs w:val="24"/>
        </w:rPr>
        <w:t>контроль за</w:t>
      </w:r>
      <w:proofErr w:type="gramEnd"/>
      <w:r w:rsidRPr="00D02AAA">
        <w:rPr>
          <w:rFonts w:ascii="Times New Roman" w:hAnsi="Times New Roman" w:cs="Times New Roman"/>
          <w:sz w:val="24"/>
          <w:szCs w:val="24"/>
        </w:rPr>
        <w:t xml:space="preserve"> состоянием, сохранностью и надлежащим использованием переданн</w:t>
      </w:r>
      <w:r w:rsidR="00B8139C">
        <w:rPr>
          <w:rFonts w:ascii="Times New Roman" w:hAnsi="Times New Roman" w:cs="Times New Roman"/>
          <w:sz w:val="24"/>
          <w:szCs w:val="24"/>
        </w:rPr>
        <w:t>ого</w:t>
      </w:r>
      <w:r w:rsidRPr="00D02AAA">
        <w:rPr>
          <w:rFonts w:ascii="Times New Roman" w:hAnsi="Times New Roman" w:cs="Times New Roman"/>
          <w:sz w:val="24"/>
          <w:szCs w:val="24"/>
        </w:rPr>
        <w:t xml:space="preserve"> в аренду </w:t>
      </w:r>
      <w:r w:rsidR="00B8139C">
        <w:rPr>
          <w:rFonts w:ascii="Times New Roman" w:hAnsi="Times New Roman" w:cs="Times New Roman"/>
          <w:sz w:val="24"/>
          <w:szCs w:val="24"/>
        </w:rPr>
        <w:t>имущества</w:t>
      </w:r>
      <w:r w:rsidRPr="00D02AAA">
        <w:rPr>
          <w:rFonts w:ascii="Times New Roman" w:hAnsi="Times New Roman" w:cs="Times New Roman"/>
          <w:sz w:val="24"/>
          <w:szCs w:val="24"/>
        </w:rPr>
        <w:t>.</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2.2.2. Получить по истечении срока Договора или досрочном его расторжении на условиях, определяемых действующим законодательством и настоящим Договором, переданн</w:t>
      </w:r>
      <w:r w:rsidR="00CE4F85">
        <w:rPr>
          <w:rFonts w:ascii="Times New Roman" w:hAnsi="Times New Roman" w:cs="Times New Roman"/>
          <w:sz w:val="24"/>
          <w:szCs w:val="24"/>
        </w:rPr>
        <w:t>о</w:t>
      </w:r>
      <w:r w:rsidRPr="00D02AAA">
        <w:rPr>
          <w:rFonts w:ascii="Times New Roman" w:hAnsi="Times New Roman" w:cs="Times New Roman"/>
          <w:sz w:val="24"/>
          <w:szCs w:val="24"/>
        </w:rPr>
        <w:t xml:space="preserve">е в аренду </w:t>
      </w:r>
      <w:r w:rsidR="00CE4F85">
        <w:rPr>
          <w:rFonts w:ascii="Times New Roman" w:hAnsi="Times New Roman" w:cs="Times New Roman"/>
          <w:sz w:val="24"/>
          <w:szCs w:val="24"/>
        </w:rPr>
        <w:t xml:space="preserve">имущество </w:t>
      </w:r>
      <w:r w:rsidRPr="00D02AAA">
        <w:rPr>
          <w:rFonts w:ascii="Times New Roman" w:hAnsi="Times New Roman" w:cs="Times New Roman"/>
          <w:sz w:val="24"/>
          <w:szCs w:val="24"/>
        </w:rPr>
        <w:t xml:space="preserve">в состоянии, позволяющем их нормальную эксплуатацию и с учетом нормативного износа.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2.2.3. Оставлять в своей собственности неотделимые без вреда улучшения </w:t>
      </w:r>
      <w:r w:rsidR="00CE4F85">
        <w:rPr>
          <w:rFonts w:ascii="Times New Roman" w:hAnsi="Times New Roman" w:cs="Times New Roman"/>
          <w:sz w:val="24"/>
          <w:szCs w:val="24"/>
        </w:rPr>
        <w:t>имущества</w:t>
      </w:r>
      <w:r w:rsidRPr="00D02AAA">
        <w:rPr>
          <w:rFonts w:ascii="Times New Roman" w:hAnsi="Times New Roman" w:cs="Times New Roman"/>
          <w:sz w:val="24"/>
          <w:szCs w:val="24"/>
        </w:rPr>
        <w:t>, произведенные "Арендатором".</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2.2.</w:t>
      </w:r>
      <w:r w:rsidR="00CE4F85">
        <w:rPr>
          <w:rFonts w:ascii="Times New Roman" w:hAnsi="Times New Roman" w:cs="Times New Roman"/>
          <w:sz w:val="24"/>
          <w:szCs w:val="24"/>
        </w:rPr>
        <w:t>4</w:t>
      </w:r>
      <w:r w:rsidRPr="00D02AAA">
        <w:rPr>
          <w:rFonts w:ascii="Times New Roman" w:hAnsi="Times New Roman" w:cs="Times New Roman"/>
          <w:sz w:val="24"/>
          <w:szCs w:val="24"/>
        </w:rPr>
        <w:t>. Досрочно расторгать настоящий договор в порядке и по основаниям, предусмотренным действующим гражданским законодательством и настоящим Договором.</w:t>
      </w:r>
    </w:p>
    <w:p w:rsidR="00FB6B60" w:rsidRPr="00D02AAA" w:rsidRDefault="00FB6B60" w:rsidP="00FB6B60">
      <w:pPr>
        <w:spacing w:after="0" w:line="240" w:lineRule="auto"/>
        <w:jc w:val="both"/>
        <w:rPr>
          <w:rFonts w:ascii="Times New Roman" w:hAnsi="Times New Roman" w:cs="Times New Roman"/>
          <w:i/>
          <w:sz w:val="24"/>
          <w:szCs w:val="24"/>
        </w:rPr>
      </w:pPr>
      <w:r w:rsidRPr="00D02AAA">
        <w:rPr>
          <w:rFonts w:ascii="Times New Roman" w:hAnsi="Times New Roman" w:cs="Times New Roman"/>
          <w:sz w:val="24"/>
          <w:szCs w:val="24"/>
        </w:rPr>
        <w:t xml:space="preserve">2.3. </w:t>
      </w:r>
      <w:r w:rsidRPr="00D02AAA">
        <w:rPr>
          <w:rFonts w:ascii="Times New Roman" w:hAnsi="Times New Roman" w:cs="Times New Roman"/>
          <w:i/>
          <w:sz w:val="24"/>
          <w:szCs w:val="24"/>
        </w:rPr>
        <w:t xml:space="preserve">"Арендатор" обязуется: </w:t>
      </w:r>
    </w:p>
    <w:p w:rsidR="00FB6B60" w:rsidRPr="00D02AAA" w:rsidRDefault="00FB6B60" w:rsidP="00FB6B60">
      <w:pPr>
        <w:pStyle w:val="ConsNormal"/>
        <w:widowControl/>
        <w:ind w:firstLine="0"/>
        <w:jc w:val="both"/>
        <w:rPr>
          <w:rFonts w:ascii="Times New Roman" w:hAnsi="Times New Roman" w:cs="Times New Roman"/>
          <w:sz w:val="24"/>
          <w:szCs w:val="24"/>
        </w:rPr>
      </w:pPr>
      <w:r w:rsidRPr="00D02AAA">
        <w:rPr>
          <w:rFonts w:ascii="Times New Roman" w:hAnsi="Times New Roman" w:cs="Times New Roman"/>
          <w:sz w:val="24"/>
          <w:szCs w:val="24"/>
        </w:rPr>
        <w:t xml:space="preserve">2.3.1. Принять от Арендодателя </w:t>
      </w:r>
      <w:r w:rsidR="00CE4F85">
        <w:rPr>
          <w:rFonts w:ascii="Times New Roman" w:hAnsi="Times New Roman" w:cs="Times New Roman"/>
          <w:sz w:val="24"/>
          <w:szCs w:val="24"/>
        </w:rPr>
        <w:t xml:space="preserve">имущество </w:t>
      </w:r>
      <w:r w:rsidRPr="00D02AAA">
        <w:rPr>
          <w:rFonts w:ascii="Times New Roman" w:hAnsi="Times New Roman" w:cs="Times New Roman"/>
          <w:sz w:val="24"/>
          <w:szCs w:val="24"/>
        </w:rPr>
        <w:t xml:space="preserve">в соответствии с условиями настоящего Договора. </w:t>
      </w:r>
    </w:p>
    <w:p w:rsidR="00FB6B60" w:rsidRPr="00D02AAA" w:rsidRDefault="00FB6B60" w:rsidP="00FB6B60">
      <w:pPr>
        <w:pStyle w:val="ConsNormal"/>
        <w:widowControl/>
        <w:ind w:firstLine="0"/>
        <w:jc w:val="both"/>
        <w:rPr>
          <w:rFonts w:ascii="Times New Roman" w:hAnsi="Times New Roman" w:cs="Times New Roman"/>
          <w:sz w:val="24"/>
          <w:szCs w:val="24"/>
        </w:rPr>
      </w:pPr>
      <w:r w:rsidRPr="00D02AAA">
        <w:rPr>
          <w:rFonts w:ascii="Times New Roman" w:hAnsi="Times New Roman" w:cs="Times New Roman"/>
          <w:sz w:val="24"/>
          <w:szCs w:val="24"/>
        </w:rPr>
        <w:t xml:space="preserve">2.3.2. </w:t>
      </w:r>
      <w:r w:rsidR="00CE4F85">
        <w:rPr>
          <w:rFonts w:ascii="Times New Roman" w:hAnsi="Times New Roman" w:cs="Times New Roman"/>
          <w:sz w:val="24"/>
          <w:szCs w:val="24"/>
        </w:rPr>
        <w:t xml:space="preserve">Пользоваться имуществом в соответствии с условиями настоящего договора и целевым назначением имущества. </w:t>
      </w:r>
      <w:r w:rsidRPr="00D02AAA">
        <w:rPr>
          <w:rFonts w:ascii="Times New Roman" w:hAnsi="Times New Roman" w:cs="Times New Roman"/>
          <w:sz w:val="24"/>
          <w:szCs w:val="24"/>
        </w:rPr>
        <w:t xml:space="preserve"> </w:t>
      </w:r>
      <w:r w:rsidR="00CE4F85">
        <w:rPr>
          <w:rFonts w:ascii="Times New Roman" w:hAnsi="Times New Roman" w:cs="Times New Roman"/>
          <w:sz w:val="24"/>
          <w:szCs w:val="24"/>
        </w:rPr>
        <w:t xml:space="preserve"> </w:t>
      </w:r>
    </w:p>
    <w:p w:rsidR="00FB6B60" w:rsidRPr="00D02AAA" w:rsidRDefault="00FB6B60" w:rsidP="00FB6B60">
      <w:pPr>
        <w:pStyle w:val="ConsNormal"/>
        <w:widowControl/>
        <w:ind w:firstLine="0"/>
        <w:jc w:val="both"/>
        <w:rPr>
          <w:rFonts w:ascii="Times New Roman" w:hAnsi="Times New Roman" w:cs="Times New Roman"/>
          <w:sz w:val="24"/>
          <w:szCs w:val="24"/>
        </w:rPr>
      </w:pPr>
      <w:r w:rsidRPr="00D02AAA">
        <w:rPr>
          <w:rFonts w:ascii="Times New Roman" w:hAnsi="Times New Roman" w:cs="Times New Roman"/>
          <w:sz w:val="24"/>
          <w:szCs w:val="24"/>
        </w:rPr>
        <w:t xml:space="preserve">2.3.3. Своевременно и полностью выплачивать </w:t>
      </w:r>
      <w:r w:rsidRPr="00D02AAA">
        <w:rPr>
          <w:rFonts w:ascii="Times New Roman" w:hAnsi="Times New Roman" w:cs="Times New Roman"/>
          <w:i/>
          <w:sz w:val="24"/>
          <w:szCs w:val="24"/>
        </w:rPr>
        <w:t>"</w:t>
      </w:r>
      <w:r w:rsidRPr="00D02AAA">
        <w:rPr>
          <w:rFonts w:ascii="Times New Roman" w:hAnsi="Times New Roman" w:cs="Times New Roman"/>
          <w:sz w:val="24"/>
          <w:szCs w:val="24"/>
        </w:rPr>
        <w:t>Арендодателю</w:t>
      </w:r>
      <w:r w:rsidRPr="00D02AAA">
        <w:rPr>
          <w:rFonts w:ascii="Times New Roman" w:hAnsi="Times New Roman" w:cs="Times New Roman"/>
          <w:i/>
          <w:sz w:val="24"/>
          <w:szCs w:val="24"/>
        </w:rPr>
        <w:t>"</w:t>
      </w:r>
      <w:r w:rsidRPr="00D02AAA">
        <w:rPr>
          <w:rFonts w:ascii="Times New Roman" w:hAnsi="Times New Roman" w:cs="Times New Roman"/>
          <w:sz w:val="24"/>
          <w:szCs w:val="24"/>
        </w:rPr>
        <w:t xml:space="preserve"> арендную плату, в том числе налоговые платежи, связанные с перечислением арендной платы.</w:t>
      </w:r>
    </w:p>
    <w:p w:rsidR="00FB6B60" w:rsidRPr="00D02AAA" w:rsidRDefault="00FB6B60" w:rsidP="00FB6B60">
      <w:pPr>
        <w:pStyle w:val="ConsNormal"/>
        <w:widowControl/>
        <w:ind w:firstLine="0"/>
        <w:jc w:val="both"/>
        <w:rPr>
          <w:rFonts w:ascii="Times New Roman" w:hAnsi="Times New Roman" w:cs="Times New Roman"/>
          <w:sz w:val="24"/>
          <w:szCs w:val="24"/>
        </w:rPr>
      </w:pPr>
      <w:r w:rsidRPr="00D02AAA">
        <w:rPr>
          <w:rFonts w:ascii="Times New Roman" w:hAnsi="Times New Roman" w:cs="Times New Roman"/>
          <w:sz w:val="24"/>
          <w:szCs w:val="24"/>
        </w:rPr>
        <w:t>2.3.4. Своевременно производить оплату коммунальных и эксплуатационных услуг.</w:t>
      </w:r>
    </w:p>
    <w:p w:rsidR="00FB6B60" w:rsidRPr="00D02AAA" w:rsidRDefault="00FB6B60" w:rsidP="00CE4F85">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2.3.</w:t>
      </w:r>
      <w:r w:rsidR="009C4136">
        <w:rPr>
          <w:rFonts w:ascii="Times New Roman" w:hAnsi="Times New Roman" w:cs="Times New Roman"/>
          <w:sz w:val="24"/>
          <w:szCs w:val="24"/>
        </w:rPr>
        <w:t>5</w:t>
      </w:r>
      <w:r w:rsidRPr="00D02AAA">
        <w:rPr>
          <w:rFonts w:ascii="Times New Roman" w:hAnsi="Times New Roman" w:cs="Times New Roman"/>
          <w:sz w:val="24"/>
          <w:szCs w:val="24"/>
        </w:rPr>
        <w:t>. Производить за счет своих средств и за свой счет капитальный и текущий ремонт принят</w:t>
      </w:r>
      <w:r w:rsidR="004A5A55">
        <w:rPr>
          <w:rFonts w:ascii="Times New Roman" w:hAnsi="Times New Roman" w:cs="Times New Roman"/>
          <w:sz w:val="24"/>
          <w:szCs w:val="24"/>
        </w:rPr>
        <w:t xml:space="preserve">ого </w:t>
      </w:r>
      <w:r w:rsidRPr="00D02AAA">
        <w:rPr>
          <w:rFonts w:ascii="Times New Roman" w:hAnsi="Times New Roman" w:cs="Times New Roman"/>
          <w:sz w:val="24"/>
          <w:szCs w:val="24"/>
        </w:rPr>
        <w:t xml:space="preserve"> </w:t>
      </w:r>
      <w:r w:rsidR="004A5A55">
        <w:rPr>
          <w:rFonts w:ascii="Times New Roman" w:hAnsi="Times New Roman" w:cs="Times New Roman"/>
          <w:sz w:val="24"/>
          <w:szCs w:val="24"/>
        </w:rPr>
        <w:t xml:space="preserve">имущества </w:t>
      </w:r>
      <w:r w:rsidRPr="00D02AAA">
        <w:rPr>
          <w:rFonts w:ascii="Times New Roman" w:hAnsi="Times New Roman" w:cs="Times New Roman"/>
          <w:sz w:val="24"/>
          <w:szCs w:val="24"/>
        </w:rPr>
        <w:t xml:space="preserve"> и нести расходы по их содержанию;</w:t>
      </w:r>
    </w:p>
    <w:p w:rsidR="00FB6B60" w:rsidRPr="00D02AAA" w:rsidRDefault="00FB6B60" w:rsidP="00CE4F85">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2.3.</w:t>
      </w:r>
      <w:r w:rsidR="009C4136">
        <w:rPr>
          <w:rFonts w:ascii="Times New Roman" w:hAnsi="Times New Roman" w:cs="Times New Roman"/>
          <w:sz w:val="24"/>
          <w:szCs w:val="24"/>
        </w:rPr>
        <w:t>6</w:t>
      </w:r>
      <w:r w:rsidRPr="00D02AAA">
        <w:rPr>
          <w:rFonts w:ascii="Times New Roman" w:hAnsi="Times New Roman" w:cs="Times New Roman"/>
          <w:sz w:val="24"/>
          <w:szCs w:val="24"/>
        </w:rPr>
        <w:t xml:space="preserve">. </w:t>
      </w:r>
      <w:r w:rsidRPr="004A5A55">
        <w:rPr>
          <w:rFonts w:ascii="Times New Roman" w:hAnsi="Times New Roman" w:cs="Times New Roman"/>
          <w:sz w:val="24"/>
          <w:szCs w:val="24"/>
        </w:rPr>
        <w:t>С</w:t>
      </w:r>
      <w:r w:rsidRPr="00D02AAA">
        <w:rPr>
          <w:rFonts w:ascii="Times New Roman" w:hAnsi="Times New Roman" w:cs="Times New Roman"/>
          <w:sz w:val="24"/>
          <w:szCs w:val="24"/>
        </w:rPr>
        <w:t xml:space="preserve">одержать </w:t>
      </w:r>
      <w:r w:rsidR="00CE4F85">
        <w:rPr>
          <w:rFonts w:ascii="Times New Roman" w:hAnsi="Times New Roman" w:cs="Times New Roman"/>
          <w:sz w:val="24"/>
          <w:szCs w:val="24"/>
        </w:rPr>
        <w:t>арендуемое имущество в состоянии технической исправности</w:t>
      </w:r>
      <w:r w:rsidRPr="00D02AAA">
        <w:rPr>
          <w:rFonts w:ascii="Times New Roman" w:hAnsi="Times New Roman" w:cs="Times New Roman"/>
          <w:sz w:val="24"/>
          <w:szCs w:val="24"/>
        </w:rPr>
        <w:t>;</w:t>
      </w:r>
    </w:p>
    <w:p w:rsidR="00FB6B60" w:rsidRPr="00D02AAA" w:rsidRDefault="00CE4F85" w:rsidP="00CE4F8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w:t>
      </w:r>
      <w:r w:rsidR="009C4136">
        <w:rPr>
          <w:rFonts w:ascii="Times New Roman" w:hAnsi="Times New Roman" w:cs="Times New Roman"/>
          <w:sz w:val="24"/>
          <w:szCs w:val="24"/>
        </w:rPr>
        <w:t>7.</w:t>
      </w:r>
      <w:r w:rsidR="00FB6B60" w:rsidRPr="00D02AAA">
        <w:rPr>
          <w:rFonts w:ascii="Times New Roman" w:hAnsi="Times New Roman" w:cs="Times New Roman"/>
          <w:sz w:val="24"/>
          <w:szCs w:val="24"/>
        </w:rPr>
        <w:t xml:space="preserve"> Не производить конструктивных изменений (перепланировок, переоборудования, капитального ремонта и других неотделимых улучшений) </w:t>
      </w:r>
      <w:r w:rsidR="004A5A55">
        <w:rPr>
          <w:rFonts w:ascii="Times New Roman" w:hAnsi="Times New Roman" w:cs="Times New Roman"/>
          <w:sz w:val="24"/>
          <w:szCs w:val="24"/>
        </w:rPr>
        <w:t xml:space="preserve">имущества </w:t>
      </w:r>
      <w:r w:rsidR="00FB6B60" w:rsidRPr="00D02AAA">
        <w:rPr>
          <w:rFonts w:ascii="Times New Roman" w:hAnsi="Times New Roman" w:cs="Times New Roman"/>
          <w:sz w:val="24"/>
          <w:szCs w:val="24"/>
        </w:rPr>
        <w:t xml:space="preserve"> без письменного согласия "Арендодателя ";</w:t>
      </w:r>
    </w:p>
    <w:p w:rsidR="002361F6" w:rsidRDefault="00FB6B60" w:rsidP="00CE4F85">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lastRenderedPageBreak/>
        <w:t>2.3.</w:t>
      </w:r>
      <w:r w:rsidR="009C4136">
        <w:rPr>
          <w:rFonts w:ascii="Times New Roman" w:hAnsi="Times New Roman" w:cs="Times New Roman"/>
          <w:sz w:val="24"/>
          <w:szCs w:val="24"/>
        </w:rPr>
        <w:t>8</w:t>
      </w:r>
      <w:r w:rsidRPr="00D02AAA">
        <w:rPr>
          <w:rFonts w:ascii="Times New Roman" w:hAnsi="Times New Roman" w:cs="Times New Roman"/>
          <w:sz w:val="24"/>
          <w:szCs w:val="24"/>
        </w:rPr>
        <w:t>. В случае нанесения повреждения арендуемому объекту, в том числе сторонними лицами, устранить его своими силами и за свой счет</w:t>
      </w:r>
      <w:r w:rsidR="002361F6">
        <w:rPr>
          <w:rFonts w:ascii="Times New Roman" w:hAnsi="Times New Roman" w:cs="Times New Roman"/>
          <w:sz w:val="24"/>
          <w:szCs w:val="24"/>
        </w:rPr>
        <w:t>;</w:t>
      </w:r>
    </w:p>
    <w:p w:rsidR="00FB6B60" w:rsidRPr="00D02AAA" w:rsidRDefault="00FB6B60" w:rsidP="00CE4F85">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2.3.</w:t>
      </w:r>
      <w:r w:rsidR="009C4136">
        <w:rPr>
          <w:rFonts w:ascii="Times New Roman" w:hAnsi="Times New Roman" w:cs="Times New Roman"/>
          <w:sz w:val="24"/>
          <w:szCs w:val="24"/>
        </w:rPr>
        <w:t>9</w:t>
      </w:r>
      <w:r w:rsidRPr="00D02AAA">
        <w:rPr>
          <w:rFonts w:ascii="Times New Roman" w:hAnsi="Times New Roman" w:cs="Times New Roman"/>
          <w:sz w:val="24"/>
          <w:szCs w:val="24"/>
        </w:rPr>
        <w:t xml:space="preserve">. При прекращении действия настоящего Договора (по истечении его срока или досрочном его расторжении на условиях определяемых действующим законодательством и настоящим Договором) возвратить </w:t>
      </w:r>
      <w:r w:rsidR="009C4136">
        <w:rPr>
          <w:rFonts w:ascii="Times New Roman" w:hAnsi="Times New Roman" w:cs="Times New Roman"/>
          <w:sz w:val="24"/>
          <w:szCs w:val="24"/>
        </w:rPr>
        <w:t xml:space="preserve">имущество </w:t>
      </w:r>
      <w:r w:rsidRPr="00D02AAA">
        <w:rPr>
          <w:rFonts w:ascii="Times New Roman" w:hAnsi="Times New Roman" w:cs="Times New Roman"/>
          <w:sz w:val="24"/>
          <w:szCs w:val="24"/>
        </w:rPr>
        <w:t>"Арендодателю" в состоянии, позволяющем его нормальную эксплуатацию и с учетом нормативного износа.</w:t>
      </w:r>
    </w:p>
    <w:p w:rsidR="00FB6B60" w:rsidRPr="00D02AAA" w:rsidRDefault="00FB6B60" w:rsidP="009C4136">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2.3.1</w:t>
      </w:r>
      <w:r w:rsidR="009C4136">
        <w:rPr>
          <w:rFonts w:ascii="Times New Roman" w:hAnsi="Times New Roman" w:cs="Times New Roman"/>
          <w:sz w:val="24"/>
          <w:szCs w:val="24"/>
        </w:rPr>
        <w:t>0</w:t>
      </w:r>
      <w:r w:rsidRPr="00D02AAA">
        <w:rPr>
          <w:rFonts w:ascii="Times New Roman" w:hAnsi="Times New Roman" w:cs="Times New Roman"/>
          <w:sz w:val="24"/>
          <w:szCs w:val="24"/>
        </w:rPr>
        <w:t xml:space="preserve">. Соблюдать технические, санитарные, пожарные, экологические, градостроительные и иные специальные нормы и правила при использовании </w:t>
      </w:r>
      <w:r w:rsidR="009C4136">
        <w:rPr>
          <w:rFonts w:ascii="Times New Roman" w:hAnsi="Times New Roman" w:cs="Times New Roman"/>
          <w:sz w:val="24"/>
          <w:szCs w:val="24"/>
        </w:rPr>
        <w:t>имущества</w:t>
      </w:r>
      <w:r w:rsidRPr="00D02AAA">
        <w:rPr>
          <w:rFonts w:ascii="Times New Roman" w:hAnsi="Times New Roman" w:cs="Times New Roman"/>
          <w:sz w:val="24"/>
          <w:szCs w:val="24"/>
        </w:rPr>
        <w:t>.</w:t>
      </w:r>
    </w:p>
    <w:p w:rsidR="00FB6B60" w:rsidRPr="00D02AAA" w:rsidRDefault="00FB6B60" w:rsidP="009C4136">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2.3.1</w:t>
      </w:r>
      <w:r w:rsidR="009C4136">
        <w:rPr>
          <w:rFonts w:ascii="Times New Roman" w:hAnsi="Times New Roman" w:cs="Times New Roman"/>
          <w:sz w:val="24"/>
          <w:szCs w:val="24"/>
        </w:rPr>
        <w:t>1</w:t>
      </w:r>
      <w:r w:rsidRPr="00D02AAA">
        <w:rPr>
          <w:rFonts w:ascii="Times New Roman" w:hAnsi="Times New Roman" w:cs="Times New Roman"/>
          <w:sz w:val="24"/>
          <w:szCs w:val="24"/>
        </w:rPr>
        <w:t>. Содержать за свой счет пожарную сигнализацию, вентиляцию и другое специальное оборудование в соответствии со всеми отраслевыми правилами и нормами, действующими в отношении видов деятельности Арендатора, целевым назначением арендуемых им помещений, а также принимать меры по ликвидации ситуаций, ставящих под угрозу сохранность помещения, его экологическое и санитарное состояние.</w:t>
      </w:r>
    </w:p>
    <w:p w:rsidR="00FB6B60" w:rsidRPr="00D02AAA" w:rsidRDefault="00FB6B60" w:rsidP="009C4136">
      <w:pPr>
        <w:pStyle w:val="ConsNormal"/>
        <w:widowControl/>
        <w:ind w:firstLine="0"/>
        <w:jc w:val="both"/>
        <w:rPr>
          <w:rFonts w:ascii="Times New Roman" w:hAnsi="Times New Roman" w:cs="Times New Roman"/>
          <w:sz w:val="24"/>
          <w:szCs w:val="24"/>
        </w:rPr>
      </w:pPr>
      <w:r w:rsidRPr="00D02AAA">
        <w:rPr>
          <w:rFonts w:ascii="Times New Roman" w:hAnsi="Times New Roman" w:cs="Times New Roman"/>
          <w:sz w:val="24"/>
          <w:szCs w:val="24"/>
        </w:rPr>
        <w:t>2.3.</w:t>
      </w:r>
      <w:r w:rsidR="009C4136">
        <w:rPr>
          <w:rFonts w:ascii="Times New Roman" w:hAnsi="Times New Roman" w:cs="Times New Roman"/>
          <w:sz w:val="24"/>
          <w:szCs w:val="24"/>
        </w:rPr>
        <w:t>12</w:t>
      </w:r>
      <w:r w:rsidRPr="00D02AAA">
        <w:rPr>
          <w:rFonts w:ascii="Times New Roman" w:hAnsi="Times New Roman" w:cs="Times New Roman"/>
          <w:sz w:val="24"/>
          <w:szCs w:val="24"/>
        </w:rPr>
        <w:t>. Обеспечивать представителям Арендодателя, ответственной обслуживающей организации по первому их требованию беспрепятственный доступ на Объект для его осмотра и проверки соблюдения условий Договора.</w:t>
      </w:r>
    </w:p>
    <w:p w:rsidR="00FB6B60" w:rsidRPr="00D02AAA" w:rsidRDefault="00FB6B60" w:rsidP="009C4136">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2.4. </w:t>
      </w:r>
      <w:r w:rsidRPr="00D02AAA">
        <w:rPr>
          <w:rFonts w:ascii="Times New Roman" w:hAnsi="Times New Roman" w:cs="Times New Roman"/>
          <w:i/>
          <w:sz w:val="24"/>
          <w:szCs w:val="24"/>
        </w:rPr>
        <w:t>"Арендодатель" обязуется:</w:t>
      </w:r>
    </w:p>
    <w:p w:rsidR="00FB6B60" w:rsidRPr="00D02AAA" w:rsidRDefault="00FB6B60" w:rsidP="009C4136">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в соответствии с условиями настоящего Договора </w:t>
      </w:r>
      <w:r w:rsidR="009C4136">
        <w:rPr>
          <w:rFonts w:ascii="Times New Roman" w:hAnsi="Times New Roman" w:cs="Times New Roman"/>
          <w:sz w:val="24"/>
          <w:szCs w:val="24"/>
        </w:rPr>
        <w:t xml:space="preserve">передать " Арендатору" имущество </w:t>
      </w:r>
      <w:r w:rsidRPr="00D02AAA">
        <w:rPr>
          <w:rFonts w:ascii="Times New Roman" w:hAnsi="Times New Roman" w:cs="Times New Roman"/>
          <w:sz w:val="24"/>
          <w:szCs w:val="24"/>
        </w:rPr>
        <w:t>по акту приема-передачи;</w:t>
      </w:r>
    </w:p>
    <w:p w:rsidR="00FB6B60" w:rsidRPr="00D02AAA" w:rsidRDefault="00FB6B60" w:rsidP="009C4136">
      <w:pPr>
        <w:pStyle w:val="a7"/>
        <w:tabs>
          <w:tab w:val="left" w:pos="708"/>
        </w:tabs>
        <w:spacing w:after="0"/>
        <w:ind w:left="0"/>
      </w:pPr>
      <w:r w:rsidRPr="00D02AAA">
        <w:t xml:space="preserve">- в случае прекращения договора по любым законным основаниям, в течение одного месяца принять </w:t>
      </w:r>
      <w:r w:rsidR="009C4136">
        <w:t xml:space="preserve">имущество </w:t>
      </w:r>
      <w:r w:rsidRPr="00D02AAA">
        <w:t xml:space="preserve"> от "Арендатора".</w:t>
      </w:r>
    </w:p>
    <w:p w:rsidR="00FB6B60" w:rsidRPr="00D02AAA" w:rsidRDefault="00FB6B60" w:rsidP="00FB6B60">
      <w:pPr>
        <w:pStyle w:val="a7"/>
        <w:tabs>
          <w:tab w:val="left" w:pos="708"/>
        </w:tabs>
        <w:spacing w:after="0"/>
        <w:ind w:left="0" w:firstLine="720"/>
      </w:pPr>
    </w:p>
    <w:p w:rsidR="00FB6B60" w:rsidRPr="00D02AAA" w:rsidRDefault="00FB6B60" w:rsidP="00FB6B60">
      <w:pPr>
        <w:spacing w:after="0" w:line="240" w:lineRule="auto"/>
        <w:ind w:firstLine="390"/>
        <w:jc w:val="center"/>
        <w:rPr>
          <w:rFonts w:ascii="Times New Roman" w:hAnsi="Times New Roman" w:cs="Times New Roman"/>
          <w:b/>
          <w:sz w:val="24"/>
          <w:szCs w:val="24"/>
        </w:rPr>
      </w:pPr>
      <w:r w:rsidRPr="00D02AAA">
        <w:rPr>
          <w:rFonts w:ascii="Times New Roman" w:hAnsi="Times New Roman" w:cs="Times New Roman"/>
          <w:b/>
          <w:sz w:val="24"/>
          <w:szCs w:val="24"/>
        </w:rPr>
        <w:t>3. АРЕНДНАЯ ПЛАТА</w:t>
      </w:r>
    </w:p>
    <w:p w:rsidR="009C4136" w:rsidRDefault="00FB6B60" w:rsidP="00FB6B60">
      <w:pPr>
        <w:spacing w:after="0" w:line="240" w:lineRule="auto"/>
        <w:ind w:firstLine="540"/>
        <w:jc w:val="both"/>
        <w:rPr>
          <w:rFonts w:ascii="Times New Roman" w:hAnsi="Times New Roman" w:cs="Times New Roman"/>
          <w:sz w:val="24"/>
          <w:szCs w:val="24"/>
        </w:rPr>
      </w:pPr>
      <w:r w:rsidRPr="00D02AAA">
        <w:rPr>
          <w:rFonts w:ascii="Times New Roman" w:hAnsi="Times New Roman" w:cs="Times New Roman"/>
          <w:sz w:val="24"/>
          <w:szCs w:val="24"/>
        </w:rPr>
        <w:t xml:space="preserve">3.1. </w:t>
      </w:r>
      <w:proofErr w:type="gramStart"/>
      <w:r w:rsidRPr="00D02AAA">
        <w:rPr>
          <w:rFonts w:ascii="Times New Roman" w:hAnsi="Times New Roman" w:cs="Times New Roman"/>
          <w:sz w:val="24"/>
          <w:szCs w:val="24"/>
        </w:rPr>
        <w:t xml:space="preserve">Арендная плата за пользование </w:t>
      </w:r>
      <w:r w:rsidR="009C4136">
        <w:rPr>
          <w:rFonts w:ascii="Times New Roman" w:hAnsi="Times New Roman" w:cs="Times New Roman"/>
          <w:sz w:val="24"/>
          <w:szCs w:val="24"/>
        </w:rPr>
        <w:t xml:space="preserve">имуществом </w:t>
      </w:r>
      <w:r w:rsidRPr="00D02AAA">
        <w:rPr>
          <w:rFonts w:ascii="Times New Roman" w:hAnsi="Times New Roman" w:cs="Times New Roman"/>
          <w:sz w:val="24"/>
          <w:szCs w:val="24"/>
        </w:rPr>
        <w:t xml:space="preserve"> (без коммунальных и эксплуатационных услуг по содержанию объекта и прилегающей территории, а также платы за пользование земельным участком) устанавливается </w:t>
      </w:r>
      <w:r w:rsidR="009C4136">
        <w:rPr>
          <w:rFonts w:ascii="Times New Roman" w:hAnsi="Times New Roman" w:cs="Times New Roman"/>
          <w:sz w:val="24"/>
          <w:szCs w:val="24"/>
        </w:rPr>
        <w:t xml:space="preserve"> </w:t>
      </w:r>
      <w:r w:rsidRPr="00D02AAA">
        <w:rPr>
          <w:rFonts w:ascii="Times New Roman" w:hAnsi="Times New Roman" w:cs="Times New Roman"/>
          <w:sz w:val="24"/>
          <w:szCs w:val="24"/>
        </w:rPr>
        <w:t xml:space="preserve"> исходя из рыночной стоимости </w:t>
      </w:r>
      <w:r>
        <w:rPr>
          <w:rFonts w:ascii="Times New Roman" w:hAnsi="Times New Roman" w:cs="Times New Roman"/>
          <w:sz w:val="24"/>
          <w:szCs w:val="24"/>
        </w:rPr>
        <w:t xml:space="preserve"> </w:t>
      </w:r>
      <w:r w:rsidR="009C4136">
        <w:rPr>
          <w:rFonts w:ascii="Times New Roman" w:hAnsi="Times New Roman" w:cs="Times New Roman"/>
          <w:sz w:val="24"/>
          <w:szCs w:val="24"/>
        </w:rPr>
        <w:t>162 500</w:t>
      </w:r>
      <w:r w:rsidRPr="00C371DE">
        <w:rPr>
          <w:rFonts w:ascii="Times New Roman" w:hAnsi="Times New Roman" w:cs="Times New Roman"/>
          <w:sz w:val="24"/>
          <w:szCs w:val="24"/>
        </w:rPr>
        <w:t xml:space="preserve"> </w:t>
      </w:r>
      <w:r w:rsidRPr="00D02AAA">
        <w:rPr>
          <w:rFonts w:ascii="Times New Roman" w:hAnsi="Times New Roman" w:cs="Times New Roman"/>
          <w:sz w:val="24"/>
          <w:szCs w:val="24"/>
        </w:rPr>
        <w:t xml:space="preserve"> (</w:t>
      </w:r>
      <w:r w:rsidR="009C4136">
        <w:rPr>
          <w:rFonts w:ascii="Times New Roman" w:hAnsi="Times New Roman" w:cs="Times New Roman"/>
          <w:sz w:val="24"/>
          <w:szCs w:val="24"/>
        </w:rPr>
        <w:t>сто шестьдесят две тысячи пятьсот</w:t>
      </w:r>
      <w:r w:rsidRPr="00D02AAA">
        <w:rPr>
          <w:rFonts w:ascii="Times New Roman" w:hAnsi="Times New Roman" w:cs="Times New Roman"/>
          <w:sz w:val="24"/>
          <w:szCs w:val="24"/>
        </w:rPr>
        <w:t>)</w:t>
      </w:r>
      <w:r w:rsidR="009C4136">
        <w:rPr>
          <w:rFonts w:ascii="Times New Roman" w:hAnsi="Times New Roman" w:cs="Times New Roman"/>
          <w:sz w:val="24"/>
          <w:szCs w:val="24"/>
        </w:rPr>
        <w:t xml:space="preserve">  </w:t>
      </w:r>
      <w:r w:rsidRPr="00D02AAA">
        <w:rPr>
          <w:rFonts w:ascii="Times New Roman" w:hAnsi="Times New Roman" w:cs="Times New Roman"/>
          <w:sz w:val="24"/>
          <w:szCs w:val="24"/>
        </w:rPr>
        <w:t xml:space="preserve"> рубл</w:t>
      </w:r>
      <w:r w:rsidR="009C4136">
        <w:rPr>
          <w:rFonts w:ascii="Times New Roman" w:hAnsi="Times New Roman" w:cs="Times New Roman"/>
          <w:sz w:val="24"/>
          <w:szCs w:val="24"/>
        </w:rPr>
        <w:t xml:space="preserve">ей 04 копейки </w:t>
      </w:r>
      <w:r w:rsidRPr="00D02AAA">
        <w:rPr>
          <w:rFonts w:ascii="Times New Roman" w:hAnsi="Times New Roman" w:cs="Times New Roman"/>
          <w:sz w:val="24"/>
          <w:szCs w:val="24"/>
        </w:rPr>
        <w:t>в год, без учета НДС 18%</w:t>
      </w:r>
      <w:r w:rsidRPr="00D02AAA">
        <w:rPr>
          <w:rFonts w:ascii="Times New Roman" w:hAnsi="Times New Roman" w:cs="Times New Roman"/>
          <w:color w:val="000000"/>
          <w:sz w:val="24"/>
          <w:szCs w:val="24"/>
        </w:rPr>
        <w:t xml:space="preserve">, </w:t>
      </w:r>
      <w:r w:rsidRPr="00D02AAA">
        <w:rPr>
          <w:rFonts w:ascii="Times New Roman" w:eastAsia="MS Mincho" w:hAnsi="Times New Roman" w:cs="Times New Roman"/>
          <w:sz w:val="24"/>
          <w:szCs w:val="24"/>
        </w:rPr>
        <w:t xml:space="preserve"> затрат на коммунальное  обслуживание и иных расходов, связанных с содержанием арендованного имущества., </w:t>
      </w:r>
      <w:r w:rsidRPr="00D02AAA">
        <w:rPr>
          <w:rFonts w:ascii="Times New Roman" w:hAnsi="Times New Roman" w:cs="Times New Roman"/>
          <w:sz w:val="24"/>
          <w:szCs w:val="24"/>
        </w:rPr>
        <w:t>определенной независимым оценщиком     индивидуальным</w:t>
      </w:r>
      <w:proofErr w:type="gramEnd"/>
      <w:r w:rsidRPr="00D02AAA">
        <w:rPr>
          <w:rFonts w:ascii="Times New Roman" w:hAnsi="Times New Roman" w:cs="Times New Roman"/>
          <w:sz w:val="24"/>
          <w:szCs w:val="24"/>
        </w:rPr>
        <w:t xml:space="preserve"> предпринимателем Кузнецовой Н.С.  (Свидетельство от 01 октября 2014 г. № 250) № 127 от 14 мая 2018 года.</w:t>
      </w:r>
      <w:r w:rsidR="009C4136" w:rsidRPr="009C4136">
        <w:rPr>
          <w:rFonts w:ascii="Times New Roman" w:hAnsi="Times New Roman" w:cs="Times New Roman"/>
          <w:sz w:val="24"/>
          <w:szCs w:val="24"/>
        </w:rPr>
        <w:t xml:space="preserve"> </w:t>
      </w:r>
    </w:p>
    <w:p w:rsidR="00FB6B60" w:rsidRPr="00D02AAA" w:rsidRDefault="009C4136" w:rsidP="00FB6B60">
      <w:pPr>
        <w:spacing w:after="0" w:line="240" w:lineRule="auto"/>
        <w:ind w:firstLine="540"/>
        <w:jc w:val="both"/>
        <w:rPr>
          <w:rFonts w:ascii="Times New Roman" w:eastAsia="MS Mincho" w:hAnsi="Times New Roman" w:cs="Times New Roman"/>
          <w:sz w:val="24"/>
          <w:szCs w:val="24"/>
        </w:rPr>
      </w:pPr>
      <w:r>
        <w:rPr>
          <w:rFonts w:ascii="Times New Roman" w:hAnsi="Times New Roman" w:cs="Times New Roman"/>
          <w:sz w:val="24"/>
          <w:szCs w:val="24"/>
        </w:rPr>
        <w:t>В</w:t>
      </w:r>
      <w:r w:rsidRPr="00D02AAA">
        <w:rPr>
          <w:rFonts w:ascii="Times New Roman" w:hAnsi="Times New Roman" w:cs="Times New Roman"/>
          <w:sz w:val="24"/>
          <w:szCs w:val="24"/>
        </w:rPr>
        <w:t xml:space="preserve"> соответствии с ценовым предложением победителя аукциона</w:t>
      </w:r>
      <w:r>
        <w:rPr>
          <w:rFonts w:ascii="Times New Roman" w:hAnsi="Times New Roman" w:cs="Times New Roman"/>
          <w:sz w:val="24"/>
          <w:szCs w:val="24"/>
        </w:rPr>
        <w:t xml:space="preserve"> арендная плата составляет ________________________ рублей в год, без учета НДС.</w:t>
      </w:r>
    </w:p>
    <w:p w:rsidR="00FB6B60" w:rsidRPr="00D02AAA" w:rsidRDefault="00FB6B60" w:rsidP="00FB6B60">
      <w:pPr>
        <w:spacing w:after="0" w:line="240" w:lineRule="auto"/>
        <w:ind w:firstLine="709"/>
        <w:jc w:val="both"/>
        <w:rPr>
          <w:rFonts w:ascii="Times New Roman" w:eastAsia="Times New Roman" w:hAnsi="Times New Roman" w:cs="Times New Roman"/>
          <w:sz w:val="24"/>
          <w:szCs w:val="24"/>
        </w:rPr>
      </w:pPr>
      <w:proofErr w:type="gramStart"/>
      <w:r w:rsidRPr="00D02AAA">
        <w:rPr>
          <w:rFonts w:ascii="Times New Roman" w:hAnsi="Times New Roman" w:cs="Times New Roman"/>
          <w:sz w:val="24"/>
          <w:szCs w:val="24"/>
        </w:rPr>
        <w:t>Расчет арендной платы приводится в Приложении № 1, являющимся неотъемлемой частью настоящего Договора.</w:t>
      </w:r>
      <w:proofErr w:type="gramEnd"/>
    </w:p>
    <w:p w:rsidR="00FB6B60" w:rsidRPr="00D02AAA" w:rsidRDefault="00FB6B60" w:rsidP="00FB6B60">
      <w:pPr>
        <w:spacing w:after="0" w:line="240" w:lineRule="auto"/>
        <w:ind w:firstLine="720"/>
        <w:jc w:val="both"/>
        <w:rPr>
          <w:rFonts w:ascii="Times New Roman" w:hAnsi="Times New Roman" w:cs="Times New Roman"/>
          <w:sz w:val="24"/>
          <w:szCs w:val="24"/>
        </w:rPr>
      </w:pPr>
      <w:r w:rsidRPr="00D02AAA">
        <w:rPr>
          <w:rFonts w:ascii="Times New Roman" w:hAnsi="Times New Roman" w:cs="Times New Roman"/>
          <w:sz w:val="24"/>
          <w:szCs w:val="24"/>
        </w:rPr>
        <w:t xml:space="preserve">3.2. </w:t>
      </w:r>
      <w:proofErr w:type="gramStart"/>
      <w:r w:rsidRPr="00D02AAA">
        <w:rPr>
          <w:rFonts w:ascii="Times New Roman" w:hAnsi="Times New Roman" w:cs="Times New Roman"/>
          <w:sz w:val="24"/>
          <w:szCs w:val="24"/>
        </w:rPr>
        <w:t>Арендная плата устанавливается в денежной форме на срок действия договора аренды и вносится равными долями до 10 числа каждого месяца, следующего за оплачиваемым в период аренды объекта на счет:</w:t>
      </w:r>
      <w:proofErr w:type="gramEnd"/>
    </w:p>
    <w:p w:rsidR="00FB6B60" w:rsidRPr="00D02AAA" w:rsidRDefault="00FB6B60" w:rsidP="00FB6B60">
      <w:pPr>
        <w:spacing w:after="0" w:line="240" w:lineRule="auto"/>
        <w:ind w:firstLine="720"/>
        <w:jc w:val="both"/>
        <w:rPr>
          <w:rFonts w:ascii="Times New Roman" w:hAnsi="Times New Roman" w:cs="Times New Roman"/>
          <w:b/>
          <w:sz w:val="24"/>
          <w:szCs w:val="24"/>
        </w:rPr>
      </w:pPr>
      <w:r w:rsidRPr="00D02AAA">
        <w:rPr>
          <w:rFonts w:ascii="Times New Roman" w:hAnsi="Times New Roman" w:cs="Times New Roman"/>
          <w:b/>
          <w:sz w:val="24"/>
          <w:szCs w:val="24"/>
        </w:rPr>
        <w:t>- городской бюдже</w:t>
      </w:r>
      <w:proofErr w:type="gramStart"/>
      <w:r w:rsidRPr="00D02AAA">
        <w:rPr>
          <w:rFonts w:ascii="Times New Roman" w:hAnsi="Times New Roman" w:cs="Times New Roman"/>
          <w:b/>
          <w:sz w:val="24"/>
          <w:szCs w:val="24"/>
        </w:rPr>
        <w:t>т-</w:t>
      </w:r>
      <w:proofErr w:type="gramEnd"/>
      <w:r w:rsidRPr="00D02AAA">
        <w:rPr>
          <w:rFonts w:ascii="Times New Roman" w:hAnsi="Times New Roman" w:cs="Times New Roman"/>
          <w:b/>
          <w:sz w:val="24"/>
          <w:szCs w:val="24"/>
        </w:rPr>
        <w:t xml:space="preserve"> </w:t>
      </w:r>
      <w:proofErr w:type="spellStart"/>
      <w:r w:rsidRPr="00D02AAA">
        <w:rPr>
          <w:rFonts w:ascii="Times New Roman" w:hAnsi="Times New Roman" w:cs="Times New Roman"/>
          <w:b/>
          <w:sz w:val="24"/>
          <w:szCs w:val="24"/>
        </w:rPr>
        <w:t>_______________рублей</w:t>
      </w:r>
      <w:proofErr w:type="spellEnd"/>
      <w:r w:rsidRPr="00D02AAA">
        <w:rPr>
          <w:rFonts w:ascii="Times New Roman" w:hAnsi="Times New Roman" w:cs="Times New Roman"/>
          <w:b/>
          <w:sz w:val="24"/>
          <w:szCs w:val="24"/>
        </w:rPr>
        <w:t xml:space="preserve"> 00 коп.</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УФК по Свердловской области (отдел по управлению муниципальным имуществом)</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код  </w:t>
      </w:r>
      <w:r w:rsidRPr="00D02AAA">
        <w:rPr>
          <w:rFonts w:ascii="Times New Roman" w:hAnsi="Times New Roman" w:cs="Times New Roman"/>
          <w:b/>
          <w:sz w:val="24"/>
          <w:szCs w:val="24"/>
          <w:u w:val="single"/>
        </w:rPr>
        <w:t>902 1 11 05 074 04 0003 120</w:t>
      </w:r>
      <w:r w:rsidRPr="00D02AAA">
        <w:rPr>
          <w:rFonts w:ascii="Times New Roman" w:hAnsi="Times New Roman" w:cs="Times New Roman"/>
          <w:sz w:val="24"/>
          <w:szCs w:val="24"/>
        </w:rPr>
        <w:t xml:space="preserve"> , назначение платежа (доходы от сдачи в аренду имущества, составляющего казну городских округов (за исключением земельных участков),  ИНН/КПП 6683003284/668301001,   ГРКЦ  ГУ Банка России по Свердловской области,  БИК 046577001, </w:t>
      </w:r>
      <w:r w:rsidRPr="00D02AAA">
        <w:rPr>
          <w:rFonts w:ascii="Times New Roman" w:hAnsi="Times New Roman" w:cs="Times New Roman"/>
          <w:sz w:val="24"/>
          <w:szCs w:val="24"/>
        </w:rPr>
        <w:br/>
      </w:r>
      <w:proofErr w:type="spellStart"/>
      <w:proofErr w:type="gramStart"/>
      <w:r w:rsidRPr="00D02AAA">
        <w:rPr>
          <w:rFonts w:ascii="Times New Roman" w:hAnsi="Times New Roman" w:cs="Times New Roman"/>
          <w:sz w:val="24"/>
          <w:szCs w:val="24"/>
        </w:rPr>
        <w:t>р</w:t>
      </w:r>
      <w:proofErr w:type="spellEnd"/>
      <w:proofErr w:type="gramEnd"/>
      <w:r w:rsidRPr="00D02AAA">
        <w:rPr>
          <w:rFonts w:ascii="Times New Roman" w:hAnsi="Times New Roman" w:cs="Times New Roman"/>
          <w:sz w:val="24"/>
          <w:szCs w:val="24"/>
        </w:rPr>
        <w:t>/с 40101810500000010010,  ОКТМО 65730000.</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 </w:t>
      </w:r>
      <w:r w:rsidRPr="00D02AAA">
        <w:rPr>
          <w:rFonts w:ascii="Times New Roman" w:hAnsi="Times New Roman" w:cs="Times New Roman"/>
          <w:b/>
          <w:sz w:val="24"/>
          <w:szCs w:val="24"/>
        </w:rPr>
        <w:t>федеральный бюдже</w:t>
      </w:r>
      <w:proofErr w:type="gramStart"/>
      <w:r w:rsidRPr="00D02AAA">
        <w:rPr>
          <w:rFonts w:ascii="Times New Roman" w:hAnsi="Times New Roman" w:cs="Times New Roman"/>
          <w:b/>
          <w:sz w:val="24"/>
          <w:szCs w:val="24"/>
        </w:rPr>
        <w:t>т-</w:t>
      </w:r>
      <w:proofErr w:type="gramEnd"/>
      <w:r w:rsidRPr="00D02AAA">
        <w:rPr>
          <w:rFonts w:ascii="Times New Roman" w:hAnsi="Times New Roman" w:cs="Times New Roman"/>
          <w:b/>
          <w:sz w:val="24"/>
          <w:szCs w:val="24"/>
        </w:rPr>
        <w:t xml:space="preserve"> </w:t>
      </w:r>
      <w:proofErr w:type="spellStart"/>
      <w:r w:rsidRPr="00D02AAA">
        <w:rPr>
          <w:rFonts w:ascii="Times New Roman" w:hAnsi="Times New Roman" w:cs="Times New Roman"/>
          <w:b/>
          <w:sz w:val="24"/>
          <w:szCs w:val="24"/>
        </w:rPr>
        <w:t>___________________рублей</w:t>
      </w:r>
      <w:proofErr w:type="spellEnd"/>
      <w:r w:rsidRPr="00D02AAA">
        <w:rPr>
          <w:rFonts w:ascii="Times New Roman" w:hAnsi="Times New Roman" w:cs="Times New Roman"/>
          <w:b/>
          <w:sz w:val="24"/>
          <w:szCs w:val="24"/>
        </w:rPr>
        <w:t xml:space="preserve"> 00 копеек, </w:t>
      </w:r>
      <w:r w:rsidRPr="00D02AAA">
        <w:rPr>
          <w:rFonts w:ascii="Times New Roman" w:hAnsi="Times New Roman" w:cs="Times New Roman"/>
          <w:sz w:val="24"/>
          <w:szCs w:val="24"/>
        </w:rPr>
        <w:t>НДС 18%- уплачивается Арендатором в соответствии с законодательством РФ.</w:t>
      </w:r>
    </w:p>
    <w:p w:rsidR="00FB6B60" w:rsidRPr="00D02AAA" w:rsidRDefault="00FB6B60" w:rsidP="00FB6B60">
      <w:pPr>
        <w:spacing w:after="0" w:line="240" w:lineRule="auto"/>
        <w:ind w:firstLine="708"/>
        <w:jc w:val="both"/>
        <w:rPr>
          <w:rFonts w:ascii="Times New Roman" w:hAnsi="Times New Roman" w:cs="Times New Roman"/>
          <w:sz w:val="24"/>
          <w:szCs w:val="24"/>
        </w:rPr>
      </w:pPr>
      <w:r w:rsidRPr="00D02AAA">
        <w:rPr>
          <w:rFonts w:ascii="Times New Roman" w:hAnsi="Times New Roman" w:cs="Times New Roman"/>
          <w:sz w:val="24"/>
          <w:szCs w:val="24"/>
        </w:rPr>
        <w:t>3.3. Оплата по договору действует с периода, указанного в пункте 5.2 настоящего договора.</w:t>
      </w:r>
    </w:p>
    <w:p w:rsidR="00FB6B60" w:rsidRPr="00D02AAA" w:rsidRDefault="00FB6B60" w:rsidP="00FB6B60">
      <w:pPr>
        <w:tabs>
          <w:tab w:val="left" w:pos="858"/>
        </w:tabs>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3.4. Изменения размера арендной платы, не требуют перезаключения Договора, а оформляется путем подписания дополнительного соглашения к нему. </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Новый расчет арендной платы становится приложением к настоящему договору и его неотъемлемой частью.</w:t>
      </w:r>
    </w:p>
    <w:p w:rsidR="00FB6B60" w:rsidRPr="00D02AAA" w:rsidRDefault="00FB6B60" w:rsidP="00FB6B60">
      <w:pPr>
        <w:spacing w:after="0" w:line="240" w:lineRule="auto"/>
        <w:ind w:firstLine="709"/>
        <w:jc w:val="both"/>
        <w:rPr>
          <w:rFonts w:ascii="Times New Roman" w:hAnsi="Times New Roman" w:cs="Times New Roman"/>
          <w:sz w:val="24"/>
          <w:szCs w:val="24"/>
        </w:rPr>
      </w:pPr>
    </w:p>
    <w:p w:rsidR="00FB6B60" w:rsidRPr="00D02AAA" w:rsidRDefault="00FB6B60" w:rsidP="00FB6B60">
      <w:pPr>
        <w:spacing w:after="0" w:line="240" w:lineRule="auto"/>
        <w:ind w:firstLine="390"/>
        <w:jc w:val="center"/>
        <w:rPr>
          <w:rFonts w:ascii="Times New Roman" w:hAnsi="Times New Roman" w:cs="Times New Roman"/>
          <w:b/>
          <w:sz w:val="24"/>
          <w:szCs w:val="24"/>
        </w:rPr>
      </w:pPr>
      <w:r w:rsidRPr="00D02AAA">
        <w:rPr>
          <w:rFonts w:ascii="Times New Roman" w:hAnsi="Times New Roman" w:cs="Times New Roman"/>
          <w:b/>
          <w:sz w:val="24"/>
          <w:szCs w:val="24"/>
        </w:rPr>
        <w:t>4. ОТВЕТСТВЕННОСТЬ СТОРОН</w:t>
      </w:r>
    </w:p>
    <w:p w:rsidR="00FB6B60" w:rsidRPr="00D02AAA" w:rsidRDefault="00FB6B60" w:rsidP="00FB6B60">
      <w:pPr>
        <w:spacing w:after="0" w:line="240" w:lineRule="auto"/>
        <w:ind w:firstLine="390"/>
        <w:jc w:val="center"/>
        <w:rPr>
          <w:rFonts w:ascii="Times New Roman" w:hAnsi="Times New Roman" w:cs="Times New Roman"/>
          <w:sz w:val="24"/>
          <w:szCs w:val="24"/>
        </w:rPr>
      </w:pP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4.1. В случае неисполнения или ненадлежащего исполнения условий Договора виновная сторона обязана возместить причиненные убытки.</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4.2. В случае уклонения от </w:t>
      </w:r>
      <w:proofErr w:type="gramStart"/>
      <w:r w:rsidRPr="00D02AAA">
        <w:rPr>
          <w:rFonts w:ascii="Times New Roman" w:hAnsi="Times New Roman" w:cs="Times New Roman"/>
          <w:sz w:val="24"/>
          <w:szCs w:val="24"/>
        </w:rPr>
        <w:t>возврата</w:t>
      </w:r>
      <w:proofErr w:type="gramEnd"/>
      <w:r w:rsidRPr="00D02AAA">
        <w:rPr>
          <w:rFonts w:ascii="Times New Roman" w:hAnsi="Times New Roman" w:cs="Times New Roman"/>
          <w:sz w:val="24"/>
          <w:szCs w:val="24"/>
        </w:rPr>
        <w:t xml:space="preserve"> сданн</w:t>
      </w:r>
      <w:r w:rsidR="009C4136">
        <w:rPr>
          <w:rFonts w:ascii="Times New Roman" w:hAnsi="Times New Roman" w:cs="Times New Roman"/>
          <w:sz w:val="24"/>
          <w:szCs w:val="24"/>
        </w:rPr>
        <w:t>ого</w:t>
      </w:r>
      <w:r w:rsidRPr="00D02AAA">
        <w:rPr>
          <w:rFonts w:ascii="Times New Roman" w:hAnsi="Times New Roman" w:cs="Times New Roman"/>
          <w:sz w:val="24"/>
          <w:szCs w:val="24"/>
        </w:rPr>
        <w:t xml:space="preserve"> в аренду </w:t>
      </w:r>
      <w:r w:rsidR="009C4136">
        <w:rPr>
          <w:rFonts w:ascii="Times New Roman" w:hAnsi="Times New Roman" w:cs="Times New Roman"/>
          <w:sz w:val="24"/>
          <w:szCs w:val="24"/>
        </w:rPr>
        <w:t xml:space="preserve">имущества </w:t>
      </w:r>
      <w:r w:rsidRPr="00D02AAA">
        <w:rPr>
          <w:rFonts w:ascii="Times New Roman" w:hAnsi="Times New Roman" w:cs="Times New Roman"/>
          <w:sz w:val="24"/>
          <w:szCs w:val="24"/>
        </w:rPr>
        <w:t xml:space="preserve"> "Арендатор" выплачивает пеню "Арендодателю" в размере 0,1 процента от суммы договора (без НДС) за каждый день его занятия.</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4.3. В случае не внесения "</w:t>
      </w:r>
      <w:proofErr w:type="spellStart"/>
      <w:r w:rsidRPr="00D02AAA">
        <w:rPr>
          <w:rFonts w:ascii="Times New Roman" w:hAnsi="Times New Roman" w:cs="Times New Roman"/>
          <w:sz w:val="24"/>
          <w:szCs w:val="24"/>
        </w:rPr>
        <w:t>А</w:t>
      </w:r>
      <w:proofErr w:type="gramStart"/>
      <w:r w:rsidRPr="00D02AAA">
        <w:rPr>
          <w:rFonts w:ascii="Times New Roman" w:hAnsi="Times New Roman" w:cs="Times New Roman"/>
          <w:sz w:val="24"/>
          <w:szCs w:val="24"/>
        </w:rPr>
        <w:t>p</w:t>
      </w:r>
      <w:proofErr w:type="gramEnd"/>
      <w:r w:rsidRPr="00D02AAA">
        <w:rPr>
          <w:rFonts w:ascii="Times New Roman" w:hAnsi="Times New Roman" w:cs="Times New Roman"/>
          <w:sz w:val="24"/>
          <w:szCs w:val="24"/>
        </w:rPr>
        <w:t>ендатоpом</w:t>
      </w:r>
      <w:proofErr w:type="spellEnd"/>
      <w:r w:rsidRPr="00D02AAA">
        <w:rPr>
          <w:rFonts w:ascii="Times New Roman" w:hAnsi="Times New Roman" w:cs="Times New Roman"/>
          <w:sz w:val="24"/>
          <w:szCs w:val="24"/>
        </w:rPr>
        <w:t xml:space="preserve">" платежей в </w:t>
      </w:r>
      <w:proofErr w:type="spellStart"/>
      <w:r w:rsidRPr="00D02AAA">
        <w:rPr>
          <w:rFonts w:ascii="Times New Roman" w:hAnsi="Times New Roman" w:cs="Times New Roman"/>
          <w:sz w:val="24"/>
          <w:szCs w:val="24"/>
        </w:rPr>
        <w:t>сpоки</w:t>
      </w:r>
      <w:proofErr w:type="spellEnd"/>
      <w:r w:rsidRPr="00D02AAA">
        <w:rPr>
          <w:rFonts w:ascii="Times New Roman" w:hAnsi="Times New Roman" w:cs="Times New Roman"/>
          <w:sz w:val="24"/>
          <w:szCs w:val="24"/>
        </w:rPr>
        <w:t xml:space="preserve">, установленные настоящим </w:t>
      </w:r>
      <w:proofErr w:type="spellStart"/>
      <w:r w:rsidRPr="00D02AAA">
        <w:rPr>
          <w:rFonts w:ascii="Times New Roman" w:hAnsi="Times New Roman" w:cs="Times New Roman"/>
          <w:sz w:val="24"/>
          <w:szCs w:val="24"/>
        </w:rPr>
        <w:t>Договоpом</w:t>
      </w:r>
      <w:proofErr w:type="spellEnd"/>
      <w:r w:rsidRPr="00D02AAA">
        <w:rPr>
          <w:rFonts w:ascii="Times New Roman" w:hAnsi="Times New Roman" w:cs="Times New Roman"/>
          <w:sz w:val="24"/>
          <w:szCs w:val="24"/>
        </w:rPr>
        <w:t xml:space="preserve">, исчисляются пени в размере 1/300 (одной трехсотой) действующей на дату заключения договора ставки рефинансирования Центрального банка РФ с просроченной суммы за каждый день </w:t>
      </w:r>
      <w:proofErr w:type="spellStart"/>
      <w:r w:rsidRPr="00D02AAA">
        <w:rPr>
          <w:rFonts w:ascii="Times New Roman" w:hAnsi="Times New Roman" w:cs="Times New Roman"/>
          <w:sz w:val="24"/>
          <w:szCs w:val="24"/>
        </w:rPr>
        <w:t>пpосpочки</w:t>
      </w:r>
      <w:proofErr w:type="spellEnd"/>
      <w:r w:rsidRPr="00D02AAA">
        <w:rPr>
          <w:rFonts w:ascii="Times New Roman" w:hAnsi="Times New Roman" w:cs="Times New Roman"/>
          <w:sz w:val="24"/>
          <w:szCs w:val="24"/>
        </w:rPr>
        <w:t>.</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4.</w:t>
      </w:r>
      <w:r w:rsidR="009C4136">
        <w:rPr>
          <w:rFonts w:ascii="Times New Roman" w:hAnsi="Times New Roman" w:cs="Times New Roman"/>
          <w:sz w:val="24"/>
          <w:szCs w:val="24"/>
        </w:rPr>
        <w:t>4</w:t>
      </w:r>
      <w:r w:rsidRPr="00D02AAA">
        <w:rPr>
          <w:rFonts w:ascii="Times New Roman" w:hAnsi="Times New Roman" w:cs="Times New Roman"/>
          <w:sz w:val="24"/>
          <w:szCs w:val="24"/>
        </w:rPr>
        <w:t>. Исполнение санкций не освобождает "Арендатора" от выполнения основных обязательств по Договору.</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4.8. Официальное предъявление санкций является правом "Арендодателя", но не обязанностью, и используется им исходя из оценки всех фактических обстоятельств, приведших к нарушению.</w:t>
      </w:r>
    </w:p>
    <w:p w:rsidR="00FB6B60" w:rsidRPr="00D02AAA" w:rsidRDefault="00FB6B60" w:rsidP="00FB6B60">
      <w:pPr>
        <w:spacing w:after="0" w:line="240" w:lineRule="auto"/>
        <w:ind w:firstLine="390"/>
        <w:jc w:val="center"/>
        <w:rPr>
          <w:rFonts w:ascii="Times New Roman" w:hAnsi="Times New Roman" w:cs="Times New Roman"/>
          <w:b/>
          <w:sz w:val="24"/>
          <w:szCs w:val="24"/>
        </w:rPr>
      </w:pPr>
    </w:p>
    <w:p w:rsidR="00FB6B60" w:rsidRPr="00D02AAA" w:rsidRDefault="00FB6B60" w:rsidP="00FB6B60">
      <w:pPr>
        <w:spacing w:after="0" w:line="240" w:lineRule="auto"/>
        <w:ind w:firstLine="390"/>
        <w:jc w:val="center"/>
        <w:rPr>
          <w:rFonts w:ascii="Times New Roman" w:hAnsi="Times New Roman" w:cs="Times New Roman"/>
          <w:b/>
          <w:sz w:val="24"/>
          <w:szCs w:val="24"/>
        </w:rPr>
      </w:pPr>
      <w:r w:rsidRPr="00D02AAA">
        <w:rPr>
          <w:rFonts w:ascii="Times New Roman" w:hAnsi="Times New Roman" w:cs="Times New Roman"/>
          <w:b/>
          <w:sz w:val="24"/>
          <w:szCs w:val="24"/>
        </w:rPr>
        <w:t>5. СРОК ДОГОВОРА</w:t>
      </w:r>
    </w:p>
    <w:p w:rsidR="00FB6B60" w:rsidRPr="00D02AAA" w:rsidRDefault="00FB6B60" w:rsidP="00FB6B60">
      <w:pPr>
        <w:spacing w:after="0" w:line="240" w:lineRule="auto"/>
        <w:ind w:firstLine="390"/>
        <w:jc w:val="center"/>
        <w:rPr>
          <w:rFonts w:ascii="Times New Roman" w:hAnsi="Times New Roman" w:cs="Times New Roman"/>
          <w:b/>
          <w:sz w:val="24"/>
          <w:szCs w:val="24"/>
        </w:rPr>
      </w:pPr>
    </w:p>
    <w:p w:rsidR="00FB6B60" w:rsidRPr="00D02AAA" w:rsidRDefault="00FB6B60" w:rsidP="00FB6B60">
      <w:pPr>
        <w:pStyle w:val="a7"/>
        <w:spacing w:after="0"/>
        <w:ind w:left="0" w:firstLine="720"/>
        <w:jc w:val="both"/>
      </w:pPr>
      <w:r w:rsidRPr="00D02AAA">
        <w:t>5.1. Настоящий договор вступает в силу с момента его государственной регистрации и действует до ___.</w:t>
      </w:r>
      <w:r>
        <w:t xml:space="preserve"> </w:t>
      </w:r>
      <w:r w:rsidRPr="00D02AAA">
        <w:t xml:space="preserve"> г., а имущество считается переданным с момента подписания Сторонами актов приёмки-передачи имущества (Приложение № 2).</w:t>
      </w:r>
    </w:p>
    <w:p w:rsidR="00FB6B60" w:rsidRPr="00D02AAA" w:rsidRDefault="00FB6B60" w:rsidP="00FB6B60">
      <w:pPr>
        <w:pStyle w:val="a7"/>
        <w:spacing w:after="0"/>
        <w:ind w:left="0" w:firstLine="720"/>
        <w:jc w:val="both"/>
      </w:pPr>
      <w:r w:rsidRPr="00D02AAA">
        <w:t xml:space="preserve">5.2. Оплата по настоящему договору вступает в силу с «00» </w:t>
      </w:r>
      <w:r>
        <w:t>_________</w:t>
      </w:r>
      <w:r w:rsidRPr="00D02AAA">
        <w:t xml:space="preserve"> 201</w:t>
      </w:r>
      <w:r>
        <w:t xml:space="preserve">___ </w:t>
      </w:r>
      <w:r w:rsidRPr="00D02AAA">
        <w:t>г. и действует по ___.</w:t>
      </w:r>
      <w:r>
        <w:t>______</w:t>
      </w:r>
      <w:r w:rsidRPr="00D02AAA">
        <w:t xml:space="preserve"> г.</w:t>
      </w:r>
    </w:p>
    <w:p w:rsidR="00FB6B60" w:rsidRPr="00D02AAA" w:rsidRDefault="00FB6B60" w:rsidP="00FB6B60">
      <w:pPr>
        <w:pStyle w:val="a7"/>
        <w:spacing w:after="0"/>
        <w:ind w:left="0" w:firstLine="720"/>
        <w:jc w:val="both"/>
      </w:pPr>
      <w:r w:rsidRPr="00D02AAA">
        <w:t>5.3. Права и обязанности по настоящему договору, в том числе обязанности по начислению и выплате арендной платы, наступают у Арендодателя и Арендатора со дня подписания актов приёма-передачи имущества.</w:t>
      </w:r>
    </w:p>
    <w:p w:rsidR="00FB6B60" w:rsidRPr="00D02AAA" w:rsidRDefault="00FB6B60" w:rsidP="00FB6B60">
      <w:pPr>
        <w:pStyle w:val="a7"/>
        <w:spacing w:after="0"/>
        <w:ind w:left="0" w:firstLine="720"/>
        <w:jc w:val="both"/>
      </w:pPr>
    </w:p>
    <w:p w:rsidR="00FB6B60" w:rsidRPr="00D02AAA" w:rsidRDefault="00FB6B60" w:rsidP="00FB6B60">
      <w:pPr>
        <w:pStyle w:val="ConsNormal"/>
        <w:widowControl/>
        <w:ind w:firstLine="709"/>
        <w:jc w:val="center"/>
        <w:rPr>
          <w:rFonts w:ascii="Times New Roman" w:hAnsi="Times New Roman" w:cs="Times New Roman"/>
          <w:b/>
          <w:sz w:val="24"/>
          <w:szCs w:val="24"/>
        </w:rPr>
      </w:pPr>
      <w:r w:rsidRPr="00D02AAA">
        <w:rPr>
          <w:rFonts w:ascii="Times New Roman" w:hAnsi="Times New Roman" w:cs="Times New Roman"/>
          <w:b/>
          <w:sz w:val="24"/>
          <w:szCs w:val="24"/>
        </w:rPr>
        <w:t>6. ИЗМЕНЕНИЕ, РАСТОРЖЕНИЕ, ПРЕКРАЩЕНИЕ</w:t>
      </w:r>
    </w:p>
    <w:p w:rsidR="00FB6B60" w:rsidRPr="00D02AAA" w:rsidRDefault="00FB6B60" w:rsidP="00FB6B60">
      <w:pPr>
        <w:spacing w:after="0" w:line="240" w:lineRule="auto"/>
        <w:ind w:firstLine="390"/>
        <w:jc w:val="center"/>
        <w:rPr>
          <w:rFonts w:ascii="Times New Roman" w:hAnsi="Times New Roman" w:cs="Times New Roman"/>
          <w:b/>
          <w:sz w:val="24"/>
          <w:szCs w:val="24"/>
        </w:rPr>
      </w:pPr>
      <w:r w:rsidRPr="00D02AAA">
        <w:rPr>
          <w:rFonts w:ascii="Times New Roman" w:hAnsi="Times New Roman" w:cs="Times New Roman"/>
          <w:b/>
          <w:sz w:val="24"/>
          <w:szCs w:val="24"/>
        </w:rPr>
        <w:t>ДЕЙСТВИЯ ДОГОВОРА</w:t>
      </w:r>
    </w:p>
    <w:p w:rsidR="00FB6B60" w:rsidRPr="00D02AAA" w:rsidRDefault="00FB6B60" w:rsidP="00FB6B60">
      <w:pPr>
        <w:spacing w:after="0" w:line="240" w:lineRule="auto"/>
        <w:ind w:firstLine="390"/>
        <w:jc w:val="center"/>
        <w:rPr>
          <w:rFonts w:ascii="Times New Roman" w:hAnsi="Times New Roman" w:cs="Times New Roman"/>
          <w:b/>
          <w:sz w:val="24"/>
          <w:szCs w:val="24"/>
        </w:rPr>
      </w:pP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6.1 Договор прекращает свое действие по окончании его срока.</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6.2. Прекращение Договора возможно также в любой другой срок по соглашению сторон, а также по волеизъявлению одной из сторон в порядке и по основаниям, предусмотренным действующим гражданским законодательством, или в порядке и по основаниям, предусмотренным пунктом 6.4 настоящего Договора.</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6.3. Изменение условий Договора может иметь место по соглашению сторон, кроме условия, указанного в пункте 3.4 настоящего Договора.</w:t>
      </w:r>
    </w:p>
    <w:p w:rsidR="00FB6B60" w:rsidRPr="00D02AAA" w:rsidRDefault="00FB6B60" w:rsidP="009C4136">
      <w:pPr>
        <w:pStyle w:val="2"/>
        <w:spacing w:after="0" w:line="240" w:lineRule="auto"/>
        <w:ind w:left="0" w:firstLine="720"/>
        <w:jc w:val="both"/>
        <w:rPr>
          <w:rFonts w:ascii="Times New Roman" w:hAnsi="Times New Roman" w:cs="Times New Roman"/>
          <w:sz w:val="24"/>
          <w:szCs w:val="24"/>
        </w:rPr>
      </w:pPr>
      <w:r w:rsidRPr="00D02AAA">
        <w:rPr>
          <w:rFonts w:ascii="Times New Roman" w:hAnsi="Times New Roman" w:cs="Times New Roman"/>
          <w:sz w:val="24"/>
          <w:szCs w:val="24"/>
        </w:rPr>
        <w:t>6.4. По требованию "Арендодателя" Договор расторгается досрочно в одностороннем порядке (без обращения в суд), когда "Арендатор":</w:t>
      </w:r>
    </w:p>
    <w:p w:rsidR="00FB6B60" w:rsidRPr="00D02AAA" w:rsidRDefault="00FB6B60" w:rsidP="009C4136">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 после предупреждения "Арендодателем" продолжает использовать </w:t>
      </w:r>
      <w:r w:rsidR="009C4136">
        <w:rPr>
          <w:rFonts w:ascii="Times New Roman" w:hAnsi="Times New Roman" w:cs="Times New Roman"/>
          <w:sz w:val="24"/>
          <w:szCs w:val="24"/>
        </w:rPr>
        <w:t>имущество</w:t>
      </w:r>
      <w:r w:rsidRPr="00D02AAA">
        <w:rPr>
          <w:rFonts w:ascii="Times New Roman" w:hAnsi="Times New Roman" w:cs="Times New Roman"/>
          <w:sz w:val="24"/>
          <w:szCs w:val="24"/>
        </w:rPr>
        <w:t xml:space="preserve"> не по назначению, указанному в пункте 1.2 Договора;</w:t>
      </w:r>
    </w:p>
    <w:p w:rsidR="00FB6B60" w:rsidRPr="00D02AAA" w:rsidRDefault="00FB6B60" w:rsidP="00FB6B60">
      <w:pPr>
        <w:pStyle w:val="ConsNormal"/>
        <w:widowControl/>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 существенно ухудшает состояние </w:t>
      </w:r>
      <w:r w:rsidR="009C4136">
        <w:rPr>
          <w:rFonts w:ascii="Times New Roman" w:hAnsi="Times New Roman" w:cs="Times New Roman"/>
          <w:sz w:val="24"/>
          <w:szCs w:val="24"/>
        </w:rPr>
        <w:t xml:space="preserve">имущества </w:t>
      </w:r>
      <w:r w:rsidRPr="00D02AAA">
        <w:rPr>
          <w:rFonts w:ascii="Times New Roman" w:hAnsi="Times New Roman" w:cs="Times New Roman"/>
          <w:sz w:val="24"/>
          <w:szCs w:val="24"/>
        </w:rPr>
        <w:t xml:space="preserve"> или инженерного оборудования;</w:t>
      </w:r>
    </w:p>
    <w:p w:rsidR="00FB6B60" w:rsidRPr="00D02AAA" w:rsidRDefault="00FB6B60" w:rsidP="00FB6B60">
      <w:pPr>
        <w:pStyle w:val="3"/>
        <w:spacing w:after="0"/>
        <w:ind w:left="0" w:firstLine="709"/>
        <w:jc w:val="both"/>
        <w:rPr>
          <w:sz w:val="24"/>
          <w:szCs w:val="24"/>
        </w:rPr>
      </w:pPr>
      <w:r w:rsidRPr="00D02AAA">
        <w:rPr>
          <w:sz w:val="24"/>
          <w:szCs w:val="24"/>
        </w:rPr>
        <w:t>- систематически (два раза и более) нарушает сроки внесения арендной платы, установленные настоящим Договором, либо в случае однократного не внесения "Арендатором" арендной платы (</w:t>
      </w:r>
      <w:proofErr w:type="gramStart"/>
      <w:r w:rsidRPr="00D02AAA">
        <w:rPr>
          <w:sz w:val="24"/>
          <w:szCs w:val="24"/>
        </w:rPr>
        <w:t>размером</w:t>
      </w:r>
      <w:proofErr w:type="gramEnd"/>
      <w:r w:rsidRPr="00D02AAA">
        <w:rPr>
          <w:sz w:val="24"/>
          <w:szCs w:val="24"/>
        </w:rPr>
        <w:t xml:space="preserve"> превышающим стократный размер минимальной оплаты труда) в установленный договором срок;</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не производит требуемого помещениям ремонта, проведение которого является обязанностью "Арендатора";</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 не использует либо передает </w:t>
      </w:r>
      <w:r w:rsidR="009C4136">
        <w:rPr>
          <w:rFonts w:ascii="Times New Roman" w:hAnsi="Times New Roman" w:cs="Times New Roman"/>
          <w:sz w:val="24"/>
          <w:szCs w:val="24"/>
        </w:rPr>
        <w:t>имущество</w:t>
      </w:r>
      <w:r w:rsidRPr="00D02AAA">
        <w:rPr>
          <w:rFonts w:ascii="Times New Roman" w:hAnsi="Times New Roman" w:cs="Times New Roman"/>
          <w:sz w:val="24"/>
          <w:szCs w:val="24"/>
        </w:rPr>
        <w:t xml:space="preserve"> или </w:t>
      </w:r>
      <w:r w:rsidR="009C4136">
        <w:rPr>
          <w:rFonts w:ascii="Times New Roman" w:hAnsi="Times New Roman" w:cs="Times New Roman"/>
          <w:sz w:val="24"/>
          <w:szCs w:val="24"/>
        </w:rPr>
        <w:t xml:space="preserve">его </w:t>
      </w:r>
      <w:r w:rsidRPr="00D02AAA">
        <w:rPr>
          <w:rFonts w:ascii="Times New Roman" w:hAnsi="Times New Roman" w:cs="Times New Roman"/>
          <w:sz w:val="24"/>
          <w:szCs w:val="24"/>
        </w:rPr>
        <w:t xml:space="preserve"> часть по любым видам договоров и сделок иным лицам;</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lastRenderedPageBreak/>
        <w:t>- не заключил договор на пользование земельным</w:t>
      </w:r>
      <w:r w:rsidR="009C4136">
        <w:rPr>
          <w:rFonts w:ascii="Times New Roman" w:hAnsi="Times New Roman" w:cs="Times New Roman"/>
          <w:sz w:val="24"/>
          <w:szCs w:val="24"/>
        </w:rPr>
        <w:t xml:space="preserve"> </w:t>
      </w:r>
      <w:r w:rsidRPr="00D02AAA">
        <w:rPr>
          <w:rFonts w:ascii="Times New Roman" w:hAnsi="Times New Roman" w:cs="Times New Roman"/>
          <w:sz w:val="24"/>
          <w:szCs w:val="24"/>
        </w:rPr>
        <w:t xml:space="preserve"> участ</w:t>
      </w:r>
      <w:r w:rsidR="009C4136">
        <w:rPr>
          <w:rFonts w:ascii="Times New Roman" w:hAnsi="Times New Roman" w:cs="Times New Roman"/>
          <w:sz w:val="24"/>
          <w:szCs w:val="24"/>
        </w:rPr>
        <w:t>ко</w:t>
      </w:r>
      <w:proofErr w:type="gramStart"/>
      <w:r w:rsidR="009C4136">
        <w:rPr>
          <w:rFonts w:ascii="Times New Roman" w:hAnsi="Times New Roman" w:cs="Times New Roman"/>
          <w:sz w:val="24"/>
          <w:szCs w:val="24"/>
        </w:rPr>
        <w:t>м</w:t>
      </w:r>
      <w:r w:rsidRPr="00D02AAA">
        <w:rPr>
          <w:rFonts w:ascii="Times New Roman" w:hAnsi="Times New Roman" w:cs="Times New Roman"/>
          <w:sz w:val="24"/>
          <w:szCs w:val="24"/>
        </w:rPr>
        <w:t>-</w:t>
      </w:r>
      <w:proofErr w:type="gramEnd"/>
      <w:r w:rsidRPr="00D02AAA">
        <w:rPr>
          <w:rFonts w:ascii="Times New Roman" w:hAnsi="Times New Roman" w:cs="Times New Roman"/>
          <w:sz w:val="24"/>
          <w:szCs w:val="24"/>
        </w:rPr>
        <w:t xml:space="preserve"> не оплачивает коммунальные и другие услуги, используемые при аренде </w:t>
      </w:r>
      <w:r w:rsidR="009C4136">
        <w:rPr>
          <w:rFonts w:ascii="Times New Roman" w:hAnsi="Times New Roman" w:cs="Times New Roman"/>
          <w:sz w:val="24"/>
          <w:szCs w:val="24"/>
        </w:rPr>
        <w:t>имущества</w:t>
      </w:r>
      <w:r w:rsidRPr="00D02AAA">
        <w:rPr>
          <w:rFonts w:ascii="Times New Roman" w:hAnsi="Times New Roman" w:cs="Times New Roman"/>
          <w:sz w:val="24"/>
          <w:szCs w:val="24"/>
        </w:rPr>
        <w:t>.</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Расторжение Договора не освобождает "Арендатора" от необходимости погашения задолженности по арендной плате и возмещения убытков, причиненных "Арендодателю" этим расторжением, а также не освобождает от ответственности, предусмотренной Договором за неисполнение или ненадлежащее исполнение соответствующих обязательств.</w:t>
      </w:r>
    </w:p>
    <w:p w:rsidR="00FB6B60" w:rsidRPr="00D02AAA" w:rsidRDefault="00FB6B60" w:rsidP="00FB6B60">
      <w:pPr>
        <w:pStyle w:val="ConsNormal"/>
        <w:widowControl/>
        <w:ind w:firstLine="709"/>
        <w:jc w:val="both"/>
        <w:rPr>
          <w:rFonts w:ascii="Times New Roman" w:hAnsi="Times New Roman" w:cs="Times New Roman"/>
          <w:sz w:val="24"/>
          <w:szCs w:val="24"/>
        </w:rPr>
      </w:pPr>
      <w:r w:rsidRPr="00D02AAA">
        <w:rPr>
          <w:rFonts w:ascii="Times New Roman" w:hAnsi="Times New Roman" w:cs="Times New Roman"/>
          <w:sz w:val="24"/>
          <w:szCs w:val="24"/>
        </w:rPr>
        <w:t>Расторжение договора по основаниям, предусмотренным настоящим пунктом осуществляется на основании письменного предупреждения "Арендодателя" о необходимости исполнения им обязательства в разумный срок (часть третья статьи 619 Гражданского кодекса Российской Федерации), а также предложения расторгнуть договор (пункт 2 статьи 452 Гражданского кодекса Российской Федерации). При невыполнении обязательств Договор считается расторгнутым по истечении одного месяца со дня отсылки "Арендодателем" предложения "Арендатору".</w:t>
      </w:r>
    </w:p>
    <w:p w:rsidR="00FB6B60" w:rsidRPr="00D02AAA" w:rsidRDefault="00FB6B60" w:rsidP="00FB6B60">
      <w:pPr>
        <w:pStyle w:val="a7"/>
        <w:tabs>
          <w:tab w:val="left" w:pos="708"/>
        </w:tabs>
        <w:spacing w:after="0"/>
        <w:ind w:left="0" w:firstLine="720"/>
      </w:pPr>
      <w:r w:rsidRPr="00D02AAA">
        <w:t xml:space="preserve">6.5. Договор может </w:t>
      </w:r>
      <w:proofErr w:type="gramStart"/>
      <w:r w:rsidRPr="00D02AAA">
        <w:t>быть</w:t>
      </w:r>
      <w:proofErr w:type="gramEnd"/>
      <w:r w:rsidRPr="00D02AAA">
        <w:t xml:space="preserve"> досрочно расторгнут в случае, когда "Арендатор" принимает решение и письменно уведомляет "Арендодателя" о расторжении Договора. Договор в данном случае считается расторгнутым по истечении одного месяца со дня получения "Арендодателем" уведомления при условии подписания сторонами акта передачи </w:t>
      </w:r>
      <w:r w:rsidR="009C4136">
        <w:t>имущества</w:t>
      </w:r>
      <w:r w:rsidRPr="00D02AAA">
        <w:t>.</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6.6. При прекращении и расторжении Договора "Арендатор" представляет "Арендодателю" документы, подтверждающие оплату за обслуживание </w:t>
      </w:r>
      <w:r w:rsidR="009C4136">
        <w:rPr>
          <w:rFonts w:ascii="Times New Roman" w:hAnsi="Times New Roman" w:cs="Times New Roman"/>
          <w:sz w:val="24"/>
          <w:szCs w:val="24"/>
        </w:rPr>
        <w:t xml:space="preserve">имущества </w:t>
      </w:r>
      <w:r w:rsidRPr="00D02AAA">
        <w:rPr>
          <w:rFonts w:ascii="Times New Roman" w:hAnsi="Times New Roman" w:cs="Times New Roman"/>
          <w:sz w:val="24"/>
          <w:szCs w:val="24"/>
        </w:rPr>
        <w:t>специальными организациями.</w:t>
      </w:r>
    </w:p>
    <w:p w:rsidR="00FB6B60" w:rsidRPr="00D02AAA" w:rsidRDefault="009C4136" w:rsidP="00FB6B6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Возврат имущества</w:t>
      </w:r>
      <w:r w:rsidR="00FB6B60" w:rsidRPr="00D02AAA">
        <w:rPr>
          <w:rFonts w:ascii="Times New Roman" w:hAnsi="Times New Roman" w:cs="Times New Roman"/>
          <w:sz w:val="24"/>
          <w:szCs w:val="24"/>
        </w:rPr>
        <w:t xml:space="preserve"> осуществляется путем подписания акта приема-передачи "Арендатором", "Арендодателем".</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6.7. Досрочное освобождение арендуем</w:t>
      </w:r>
      <w:r w:rsidR="009C4136">
        <w:rPr>
          <w:rFonts w:ascii="Times New Roman" w:hAnsi="Times New Roman" w:cs="Times New Roman"/>
          <w:sz w:val="24"/>
          <w:szCs w:val="24"/>
        </w:rPr>
        <w:t>ого</w:t>
      </w:r>
      <w:r w:rsidRPr="00D02AAA">
        <w:rPr>
          <w:rFonts w:ascii="Times New Roman" w:hAnsi="Times New Roman" w:cs="Times New Roman"/>
          <w:sz w:val="24"/>
          <w:szCs w:val="24"/>
        </w:rPr>
        <w:t xml:space="preserve"> </w:t>
      </w:r>
      <w:r w:rsidR="009C4136">
        <w:rPr>
          <w:rFonts w:ascii="Times New Roman" w:hAnsi="Times New Roman" w:cs="Times New Roman"/>
          <w:sz w:val="24"/>
          <w:szCs w:val="24"/>
        </w:rPr>
        <w:t xml:space="preserve">имущества </w:t>
      </w:r>
      <w:r w:rsidRPr="00D02AAA">
        <w:rPr>
          <w:rFonts w:ascii="Times New Roman" w:hAnsi="Times New Roman" w:cs="Times New Roman"/>
          <w:sz w:val="24"/>
          <w:szCs w:val="24"/>
        </w:rPr>
        <w:t>(до прекращения в установленном порядке действия договора аренды) не является основанием прекращения обязательства "Арендатора" по внесению арендной платы.</w:t>
      </w:r>
    </w:p>
    <w:p w:rsidR="00280D88" w:rsidRDefault="00280D88" w:rsidP="00FB6B60">
      <w:pPr>
        <w:spacing w:after="0" w:line="240" w:lineRule="auto"/>
        <w:ind w:firstLine="390"/>
        <w:jc w:val="center"/>
        <w:rPr>
          <w:rFonts w:ascii="Times New Roman" w:hAnsi="Times New Roman" w:cs="Times New Roman"/>
          <w:b/>
          <w:sz w:val="24"/>
          <w:szCs w:val="24"/>
        </w:rPr>
      </w:pPr>
    </w:p>
    <w:p w:rsidR="00FB6B60" w:rsidRPr="00D02AAA" w:rsidRDefault="00FB6B60" w:rsidP="00FB6B60">
      <w:pPr>
        <w:spacing w:after="0" w:line="240" w:lineRule="auto"/>
        <w:ind w:firstLine="390"/>
        <w:jc w:val="center"/>
        <w:rPr>
          <w:rFonts w:ascii="Times New Roman" w:hAnsi="Times New Roman" w:cs="Times New Roman"/>
          <w:b/>
          <w:sz w:val="24"/>
          <w:szCs w:val="24"/>
        </w:rPr>
      </w:pPr>
      <w:r w:rsidRPr="00D02AAA">
        <w:rPr>
          <w:rFonts w:ascii="Times New Roman" w:hAnsi="Times New Roman" w:cs="Times New Roman"/>
          <w:b/>
          <w:sz w:val="24"/>
          <w:szCs w:val="24"/>
        </w:rPr>
        <w:t>7. ОСОБЫЕ УСЛОВИЯ</w:t>
      </w:r>
    </w:p>
    <w:p w:rsidR="00FB6B60" w:rsidRPr="00D02AAA" w:rsidRDefault="00FB6B60" w:rsidP="00FB6B60">
      <w:pPr>
        <w:spacing w:after="0" w:line="240" w:lineRule="auto"/>
        <w:ind w:firstLine="390"/>
        <w:jc w:val="center"/>
        <w:rPr>
          <w:rFonts w:ascii="Times New Roman" w:hAnsi="Times New Roman" w:cs="Times New Roman"/>
          <w:b/>
          <w:sz w:val="24"/>
          <w:szCs w:val="24"/>
        </w:rPr>
      </w:pP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7.1. Предоставление в аренду </w:t>
      </w:r>
      <w:r w:rsidR="00280D88">
        <w:rPr>
          <w:rFonts w:ascii="Times New Roman" w:hAnsi="Times New Roman" w:cs="Times New Roman"/>
          <w:sz w:val="24"/>
          <w:szCs w:val="24"/>
        </w:rPr>
        <w:t>имущества</w:t>
      </w:r>
      <w:r w:rsidRPr="00D02AAA">
        <w:rPr>
          <w:rFonts w:ascii="Times New Roman" w:hAnsi="Times New Roman" w:cs="Times New Roman"/>
          <w:sz w:val="24"/>
          <w:szCs w:val="24"/>
        </w:rPr>
        <w:t xml:space="preserve"> не влечет за собой право Арендатора использовать по своему усмотрению отнесенную к данному </w:t>
      </w:r>
      <w:r w:rsidR="00280D88">
        <w:rPr>
          <w:rFonts w:ascii="Times New Roman" w:hAnsi="Times New Roman" w:cs="Times New Roman"/>
          <w:sz w:val="24"/>
          <w:szCs w:val="24"/>
        </w:rPr>
        <w:t>имуществу</w:t>
      </w:r>
      <w:r w:rsidRPr="00D02AAA">
        <w:rPr>
          <w:rFonts w:ascii="Times New Roman" w:hAnsi="Times New Roman" w:cs="Times New Roman"/>
          <w:sz w:val="24"/>
          <w:szCs w:val="24"/>
        </w:rPr>
        <w:t xml:space="preserve"> прилегающую территорию. Использование земельного участка, прилегающего к </w:t>
      </w:r>
      <w:r w:rsidR="00280D88">
        <w:rPr>
          <w:rFonts w:ascii="Times New Roman" w:hAnsi="Times New Roman" w:cs="Times New Roman"/>
          <w:sz w:val="24"/>
          <w:szCs w:val="24"/>
        </w:rPr>
        <w:t>зданию</w:t>
      </w:r>
      <w:r w:rsidRPr="00D02AAA">
        <w:rPr>
          <w:rFonts w:ascii="Times New Roman" w:hAnsi="Times New Roman" w:cs="Times New Roman"/>
          <w:sz w:val="24"/>
          <w:szCs w:val="24"/>
        </w:rPr>
        <w:t xml:space="preserve"> осуществляется "Арендатором" только по согласованию с "Арендодателем", либо на </w:t>
      </w:r>
      <w:proofErr w:type="gramStart"/>
      <w:r w:rsidRPr="00D02AAA">
        <w:rPr>
          <w:rFonts w:ascii="Times New Roman" w:hAnsi="Times New Roman" w:cs="Times New Roman"/>
          <w:sz w:val="24"/>
          <w:szCs w:val="24"/>
        </w:rPr>
        <w:t>условиях</w:t>
      </w:r>
      <w:proofErr w:type="gramEnd"/>
      <w:r w:rsidRPr="00D02AAA">
        <w:rPr>
          <w:rFonts w:ascii="Times New Roman" w:hAnsi="Times New Roman" w:cs="Times New Roman"/>
          <w:sz w:val="24"/>
          <w:szCs w:val="24"/>
        </w:rPr>
        <w:t xml:space="preserve"> определяемых в отдельном договоре.</w:t>
      </w:r>
    </w:p>
    <w:p w:rsidR="00FB6B60" w:rsidRPr="00D02AAA" w:rsidRDefault="00FB6B60" w:rsidP="00FB6B60">
      <w:pPr>
        <w:pStyle w:val="ConsNormal"/>
        <w:widowControl/>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7.2. Неотделимые улучшения, в том числе капитальный ремонт </w:t>
      </w:r>
      <w:r w:rsidR="00280D88">
        <w:rPr>
          <w:rFonts w:ascii="Times New Roman" w:hAnsi="Times New Roman" w:cs="Times New Roman"/>
          <w:sz w:val="24"/>
          <w:szCs w:val="24"/>
        </w:rPr>
        <w:t>арендованного имущества</w:t>
      </w:r>
      <w:r w:rsidRPr="00D02AAA">
        <w:rPr>
          <w:rFonts w:ascii="Times New Roman" w:hAnsi="Times New Roman" w:cs="Times New Roman"/>
          <w:sz w:val="24"/>
          <w:szCs w:val="24"/>
        </w:rPr>
        <w:t>, провод</w:t>
      </w:r>
      <w:r w:rsidR="00280D88">
        <w:rPr>
          <w:rFonts w:ascii="Times New Roman" w:hAnsi="Times New Roman" w:cs="Times New Roman"/>
          <w:sz w:val="24"/>
          <w:szCs w:val="24"/>
        </w:rPr>
        <w:t>и</w:t>
      </w:r>
      <w:r w:rsidRPr="00D02AAA">
        <w:rPr>
          <w:rFonts w:ascii="Times New Roman" w:hAnsi="Times New Roman" w:cs="Times New Roman"/>
          <w:sz w:val="24"/>
          <w:szCs w:val="24"/>
        </w:rPr>
        <w:t xml:space="preserve">тся "Арендатором" только с разрешения "Арендодателя". 7.3. Запрещается размещение автотранспорта (автостоянок, парковок) на территории, прилегающей к помещению, без согласования с Администрацией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и отделом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и ГИБДД Асбеста.</w:t>
      </w:r>
    </w:p>
    <w:p w:rsidR="00FB6B60" w:rsidRPr="00D02AAA" w:rsidRDefault="00FB6B60" w:rsidP="00FB6B60">
      <w:pPr>
        <w:pStyle w:val="ConsNormal"/>
        <w:widowControl/>
        <w:tabs>
          <w:tab w:val="left" w:pos="858"/>
          <w:tab w:val="left" w:pos="900"/>
        </w:tabs>
        <w:ind w:firstLine="709"/>
        <w:jc w:val="both"/>
        <w:rPr>
          <w:rFonts w:ascii="Times New Roman" w:hAnsi="Times New Roman" w:cs="Times New Roman"/>
          <w:sz w:val="24"/>
          <w:szCs w:val="24"/>
        </w:rPr>
      </w:pPr>
      <w:r w:rsidRPr="00D02AAA">
        <w:rPr>
          <w:rFonts w:ascii="Times New Roman" w:hAnsi="Times New Roman" w:cs="Times New Roman"/>
          <w:sz w:val="24"/>
          <w:szCs w:val="24"/>
        </w:rPr>
        <w:t>7.</w:t>
      </w:r>
      <w:r w:rsidR="00280D88">
        <w:rPr>
          <w:rFonts w:ascii="Times New Roman" w:hAnsi="Times New Roman" w:cs="Times New Roman"/>
          <w:sz w:val="24"/>
          <w:szCs w:val="24"/>
        </w:rPr>
        <w:t>3</w:t>
      </w:r>
      <w:r w:rsidRPr="00D02AAA">
        <w:rPr>
          <w:rFonts w:ascii="Times New Roman" w:hAnsi="Times New Roman" w:cs="Times New Roman"/>
          <w:sz w:val="24"/>
          <w:szCs w:val="24"/>
        </w:rPr>
        <w:t>. В случае нахождения земельного участка в государственной собственности права и обязанности (в том числе обязательства по внесению арендной платы за пользование земельным участком) Арендатора на пользование земельным участком определяются в соответствующем договоре.</w:t>
      </w:r>
    </w:p>
    <w:p w:rsidR="00FB6B60" w:rsidRPr="00D02AAA" w:rsidRDefault="00FB6B60" w:rsidP="00FB6B60">
      <w:pPr>
        <w:pStyle w:val="ConsNormal"/>
        <w:widowControl/>
        <w:ind w:firstLine="709"/>
        <w:jc w:val="both"/>
        <w:rPr>
          <w:rFonts w:ascii="Times New Roman" w:hAnsi="Times New Roman" w:cs="Times New Roman"/>
          <w:sz w:val="24"/>
          <w:szCs w:val="24"/>
        </w:rPr>
      </w:pPr>
    </w:p>
    <w:p w:rsidR="00FB6B60" w:rsidRPr="00D02AAA" w:rsidRDefault="00FB6B60" w:rsidP="00FB6B60">
      <w:pPr>
        <w:spacing w:after="0" w:line="240" w:lineRule="auto"/>
        <w:ind w:firstLine="390"/>
        <w:jc w:val="center"/>
        <w:rPr>
          <w:rFonts w:ascii="Times New Roman" w:hAnsi="Times New Roman" w:cs="Times New Roman"/>
          <w:b/>
          <w:sz w:val="24"/>
          <w:szCs w:val="24"/>
        </w:rPr>
      </w:pPr>
      <w:r w:rsidRPr="00D02AAA">
        <w:rPr>
          <w:rFonts w:ascii="Times New Roman" w:hAnsi="Times New Roman" w:cs="Times New Roman"/>
          <w:b/>
          <w:sz w:val="24"/>
          <w:szCs w:val="24"/>
        </w:rPr>
        <w:t>8. ПРОЧИЕ УСЛОВИЯ</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8.1. Настоящий Договор надлежит бережно сохранить до прекращения его действия.</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8.2. </w:t>
      </w:r>
      <w:proofErr w:type="gramStart"/>
      <w:r w:rsidRPr="00D02AAA">
        <w:rPr>
          <w:rFonts w:ascii="Times New Roman" w:hAnsi="Times New Roman" w:cs="Times New Roman"/>
          <w:sz w:val="24"/>
          <w:szCs w:val="24"/>
        </w:rPr>
        <w:t>Любые копии настоящего договора, не заверенные нотариусом или отделом по управлению муниципальным имуществом  администрации АГО не имеют</w:t>
      </w:r>
      <w:proofErr w:type="gramEnd"/>
      <w:r w:rsidRPr="00D02AAA">
        <w:rPr>
          <w:rFonts w:ascii="Times New Roman" w:hAnsi="Times New Roman" w:cs="Times New Roman"/>
          <w:sz w:val="24"/>
          <w:szCs w:val="24"/>
        </w:rPr>
        <w:t xml:space="preserve"> юридической силы.</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8.3. Копия настоящего договора может быть выдана арендатору только в случае утраты (утеря, уничтожение, кража и др.) оригинала.</w:t>
      </w:r>
    </w:p>
    <w:p w:rsidR="00FB6B60" w:rsidRPr="00D02AAA" w:rsidRDefault="00FB6B60" w:rsidP="00280D88">
      <w:pPr>
        <w:pStyle w:val="a7"/>
        <w:tabs>
          <w:tab w:val="left" w:pos="708"/>
        </w:tabs>
        <w:spacing w:after="0"/>
        <w:ind w:left="0" w:firstLine="720"/>
        <w:jc w:val="both"/>
        <w:rPr>
          <w:b/>
        </w:rPr>
      </w:pPr>
      <w:r w:rsidRPr="00D02AAA">
        <w:t>8.4. Вопросы, неурегулированные Договором, регулируются действующим законодательством</w:t>
      </w:r>
      <w:r w:rsidRPr="00D02AAA">
        <w:rPr>
          <w:b/>
        </w:rPr>
        <w:t>.</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lastRenderedPageBreak/>
        <w:t>8.5. Споры, возникающие при исполнении Договора, рассматриваются судом, арбитражным судом в соответствии с их подведомственностью.</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Сторонами установлено, что от имени Арендодателя в суде, арбитражном суде выступает отдел по управлению муниципальным имуществом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w:t>
      </w:r>
    </w:p>
    <w:p w:rsidR="00FB6B60" w:rsidRPr="00D02AAA" w:rsidRDefault="00FB6B60" w:rsidP="00FB6B60">
      <w:pPr>
        <w:spacing w:after="0" w:line="240" w:lineRule="auto"/>
        <w:ind w:firstLine="709"/>
        <w:jc w:val="both"/>
        <w:rPr>
          <w:rFonts w:ascii="Times New Roman" w:hAnsi="Times New Roman" w:cs="Times New Roman"/>
          <w:sz w:val="24"/>
          <w:szCs w:val="24"/>
        </w:rPr>
      </w:pPr>
      <w:r w:rsidRPr="00D02AAA">
        <w:rPr>
          <w:rFonts w:ascii="Times New Roman" w:hAnsi="Times New Roman" w:cs="Times New Roman"/>
          <w:sz w:val="24"/>
          <w:szCs w:val="24"/>
        </w:rPr>
        <w:t xml:space="preserve">8.6. Настоящий договор составлен в трех экземплярах, имеющих одинаковую юридическую силу, один экземпляр передается Арендодателю, второй экземпляр Арендатору, третий экземпляр для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отдела Управления Федеральной службы государственной регистрации, кадастра и картографии Свердловской области.</w:t>
      </w:r>
    </w:p>
    <w:p w:rsidR="00FB6B60" w:rsidRPr="00D02AAA" w:rsidRDefault="00FB6B60" w:rsidP="00FB6B60">
      <w:pPr>
        <w:pStyle w:val="3"/>
        <w:spacing w:after="0"/>
        <w:ind w:left="0"/>
        <w:rPr>
          <w:sz w:val="24"/>
          <w:szCs w:val="24"/>
        </w:rPr>
      </w:pPr>
    </w:p>
    <w:p w:rsidR="00FB6B60" w:rsidRPr="00D02AAA" w:rsidRDefault="00FB6B60" w:rsidP="00FB6B60">
      <w:pPr>
        <w:pStyle w:val="3"/>
        <w:spacing w:after="0"/>
        <w:ind w:left="0"/>
        <w:jc w:val="center"/>
        <w:rPr>
          <w:b/>
          <w:sz w:val="24"/>
          <w:szCs w:val="24"/>
        </w:rPr>
      </w:pPr>
      <w:r w:rsidRPr="00D02AAA">
        <w:rPr>
          <w:b/>
          <w:sz w:val="24"/>
          <w:szCs w:val="24"/>
        </w:rPr>
        <w:t>9. ЮРИДИЧЕСКИЕ АДРЕСА СТОРОН И ИНЫЕ РЕКВИЗИТЫ:</w:t>
      </w:r>
    </w:p>
    <w:p w:rsidR="00FB6B60" w:rsidRPr="00D02AAA" w:rsidRDefault="00FB6B60" w:rsidP="00FB6B60">
      <w:pPr>
        <w:pStyle w:val="3"/>
        <w:spacing w:after="0"/>
        <w:ind w:left="0"/>
        <w:jc w:val="center"/>
        <w:rPr>
          <w:b/>
          <w:sz w:val="24"/>
          <w:szCs w:val="24"/>
        </w:rPr>
      </w:pPr>
    </w:p>
    <w:p w:rsidR="00FB6B60" w:rsidRPr="00D02AAA" w:rsidRDefault="00FB6B60" w:rsidP="00FB6B60">
      <w:pPr>
        <w:spacing w:after="0" w:line="240" w:lineRule="auto"/>
        <w:jc w:val="both"/>
        <w:outlineLvl w:val="0"/>
        <w:rPr>
          <w:rFonts w:ascii="Times New Roman" w:hAnsi="Times New Roman" w:cs="Times New Roman"/>
          <w:b/>
          <w:i/>
          <w:sz w:val="24"/>
          <w:szCs w:val="24"/>
        </w:rPr>
      </w:pPr>
      <w:r w:rsidRPr="00D02AAA">
        <w:rPr>
          <w:rFonts w:ascii="Times New Roman" w:hAnsi="Times New Roman" w:cs="Times New Roman"/>
          <w:b/>
          <w:i/>
          <w:sz w:val="24"/>
          <w:szCs w:val="24"/>
        </w:rPr>
        <w:t>Арендодатель:</w:t>
      </w:r>
    </w:p>
    <w:p w:rsidR="00FB6B60" w:rsidRPr="00D02AAA" w:rsidRDefault="00FB6B60" w:rsidP="00FB6B60">
      <w:pPr>
        <w:shd w:val="clear" w:color="auto" w:fill="FFFFFF"/>
        <w:spacing w:after="0" w:line="240" w:lineRule="auto"/>
        <w:ind w:firstLine="720"/>
        <w:jc w:val="both"/>
        <w:rPr>
          <w:rFonts w:ascii="Times New Roman" w:hAnsi="Times New Roman" w:cs="Times New Roman"/>
          <w:sz w:val="24"/>
          <w:szCs w:val="24"/>
        </w:rPr>
      </w:pPr>
      <w:r w:rsidRPr="00D02AAA">
        <w:rPr>
          <w:rFonts w:ascii="Times New Roman" w:hAnsi="Times New Roman" w:cs="Times New Roman"/>
          <w:sz w:val="24"/>
          <w:szCs w:val="24"/>
        </w:rPr>
        <w:t xml:space="preserve">Отдел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w:t>
      </w:r>
    </w:p>
    <w:p w:rsidR="00FB6B60" w:rsidRPr="00D02AAA" w:rsidRDefault="00FB6B60" w:rsidP="00FB6B60">
      <w:pPr>
        <w:spacing w:after="0" w:line="240" w:lineRule="auto"/>
        <w:ind w:firstLine="720"/>
        <w:jc w:val="both"/>
        <w:outlineLvl w:val="0"/>
        <w:rPr>
          <w:rFonts w:ascii="Times New Roman" w:hAnsi="Times New Roman" w:cs="Times New Roman"/>
          <w:sz w:val="24"/>
          <w:szCs w:val="24"/>
        </w:rPr>
      </w:pPr>
      <w:r w:rsidRPr="00D02AAA">
        <w:rPr>
          <w:rFonts w:ascii="Times New Roman" w:hAnsi="Times New Roman" w:cs="Times New Roman"/>
          <w:sz w:val="24"/>
          <w:szCs w:val="24"/>
        </w:rPr>
        <w:t>624261, Свердловская область, город Асбест, улица Уральская, 73.</w:t>
      </w:r>
    </w:p>
    <w:p w:rsidR="00FB6B60" w:rsidRPr="00D02AAA" w:rsidRDefault="00FB6B60" w:rsidP="00FB6B60">
      <w:pPr>
        <w:spacing w:after="0" w:line="240" w:lineRule="auto"/>
        <w:ind w:firstLine="720"/>
        <w:jc w:val="both"/>
        <w:outlineLvl w:val="0"/>
        <w:rPr>
          <w:rFonts w:ascii="Times New Roman" w:hAnsi="Times New Roman" w:cs="Times New Roman"/>
          <w:sz w:val="24"/>
          <w:szCs w:val="24"/>
        </w:rPr>
      </w:pPr>
      <w:r w:rsidRPr="00D02AAA">
        <w:rPr>
          <w:rFonts w:ascii="Times New Roman" w:hAnsi="Times New Roman" w:cs="Times New Roman"/>
          <w:sz w:val="24"/>
          <w:szCs w:val="24"/>
        </w:rPr>
        <w:t>ИНН 6683003284/КПП 668301001.</w:t>
      </w:r>
    </w:p>
    <w:p w:rsidR="00FB6B60" w:rsidRPr="00D02AAA" w:rsidRDefault="00FB6B60" w:rsidP="00FB6B60">
      <w:pPr>
        <w:spacing w:after="0" w:line="240" w:lineRule="auto"/>
        <w:ind w:firstLine="720"/>
        <w:jc w:val="both"/>
        <w:outlineLvl w:val="0"/>
        <w:rPr>
          <w:rFonts w:ascii="Times New Roman" w:hAnsi="Times New Roman" w:cs="Times New Roman"/>
          <w:b/>
          <w:i/>
          <w:sz w:val="24"/>
          <w:szCs w:val="24"/>
        </w:rPr>
      </w:pPr>
      <w:r w:rsidRPr="00D02AAA">
        <w:rPr>
          <w:rFonts w:ascii="Times New Roman" w:hAnsi="Times New Roman" w:cs="Times New Roman"/>
          <w:sz w:val="24"/>
          <w:szCs w:val="24"/>
        </w:rPr>
        <w:t>ОГРН 1136683000640, ОКПО 25043648</w:t>
      </w:r>
    </w:p>
    <w:p w:rsidR="00FB6B60" w:rsidRPr="00D02AAA" w:rsidRDefault="00FB6B60" w:rsidP="00FB6B60">
      <w:pPr>
        <w:spacing w:after="0" w:line="240" w:lineRule="auto"/>
        <w:ind w:firstLine="720"/>
        <w:jc w:val="both"/>
        <w:outlineLvl w:val="0"/>
        <w:rPr>
          <w:rFonts w:ascii="Times New Roman" w:hAnsi="Times New Roman" w:cs="Times New Roman"/>
          <w:sz w:val="24"/>
          <w:szCs w:val="24"/>
        </w:rPr>
      </w:pPr>
      <w:r w:rsidRPr="00D02AAA">
        <w:rPr>
          <w:rFonts w:ascii="Times New Roman" w:hAnsi="Times New Roman" w:cs="Times New Roman"/>
          <w:sz w:val="24"/>
          <w:szCs w:val="24"/>
        </w:rPr>
        <w:t xml:space="preserve">УФК (Финансовое управление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Отдел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w:t>
      </w:r>
    </w:p>
    <w:p w:rsidR="00FB6B60" w:rsidRPr="00D02AAA" w:rsidRDefault="00FB6B60" w:rsidP="00FB6B60">
      <w:pPr>
        <w:spacing w:after="0" w:line="240" w:lineRule="auto"/>
        <w:ind w:firstLine="720"/>
        <w:jc w:val="both"/>
        <w:outlineLvl w:val="0"/>
        <w:rPr>
          <w:rFonts w:ascii="Times New Roman" w:hAnsi="Times New Roman" w:cs="Times New Roman"/>
          <w:sz w:val="24"/>
          <w:szCs w:val="24"/>
        </w:rPr>
      </w:pPr>
      <w:r w:rsidRPr="00D02AAA">
        <w:rPr>
          <w:rFonts w:ascii="Times New Roman" w:hAnsi="Times New Roman" w:cs="Times New Roman"/>
          <w:sz w:val="24"/>
          <w:szCs w:val="24"/>
        </w:rPr>
        <w:t xml:space="preserve">Лиц/счет 03623901250 в Финансовом управлении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w:t>
      </w:r>
    </w:p>
    <w:p w:rsidR="00FB6B60" w:rsidRPr="00D02AAA" w:rsidRDefault="00FB6B60" w:rsidP="00FB6B60">
      <w:pPr>
        <w:spacing w:after="0" w:line="240" w:lineRule="auto"/>
        <w:ind w:firstLine="720"/>
        <w:jc w:val="both"/>
        <w:outlineLvl w:val="0"/>
        <w:rPr>
          <w:rFonts w:ascii="Times New Roman" w:hAnsi="Times New Roman" w:cs="Times New Roman"/>
          <w:sz w:val="24"/>
          <w:szCs w:val="24"/>
        </w:rPr>
      </w:pPr>
      <w:proofErr w:type="gramStart"/>
      <w:r w:rsidRPr="00D02AAA">
        <w:rPr>
          <w:rFonts w:ascii="Times New Roman" w:hAnsi="Times New Roman" w:cs="Times New Roman"/>
          <w:sz w:val="24"/>
          <w:szCs w:val="24"/>
        </w:rPr>
        <w:t>Р</w:t>
      </w:r>
      <w:proofErr w:type="gramEnd"/>
      <w:r w:rsidRPr="00D02AAA">
        <w:rPr>
          <w:rFonts w:ascii="Times New Roman" w:hAnsi="Times New Roman" w:cs="Times New Roman"/>
          <w:sz w:val="24"/>
          <w:szCs w:val="24"/>
        </w:rPr>
        <w:t>/</w:t>
      </w:r>
      <w:proofErr w:type="spellStart"/>
      <w:r w:rsidRPr="00D02AAA">
        <w:rPr>
          <w:rFonts w:ascii="Times New Roman" w:hAnsi="Times New Roman" w:cs="Times New Roman"/>
          <w:sz w:val="24"/>
          <w:szCs w:val="24"/>
        </w:rPr>
        <w:t>сч</w:t>
      </w:r>
      <w:proofErr w:type="spellEnd"/>
      <w:r w:rsidRPr="00D02AAA">
        <w:rPr>
          <w:rFonts w:ascii="Times New Roman" w:hAnsi="Times New Roman" w:cs="Times New Roman"/>
          <w:sz w:val="24"/>
          <w:szCs w:val="24"/>
        </w:rPr>
        <w:t xml:space="preserve"> 40204810700000126203, ГРКЦ ГУ Банка России по Свердловской области, город Екатеринбург БИК 046577001</w:t>
      </w:r>
    </w:p>
    <w:p w:rsidR="00FB6B60" w:rsidRPr="00D02AAA" w:rsidRDefault="00FB6B60" w:rsidP="00FB6B60">
      <w:pPr>
        <w:spacing w:after="0" w:line="240" w:lineRule="auto"/>
        <w:jc w:val="both"/>
        <w:outlineLvl w:val="0"/>
        <w:rPr>
          <w:rFonts w:ascii="Times New Roman" w:hAnsi="Times New Roman" w:cs="Times New Roman"/>
          <w:b/>
          <w:i/>
          <w:sz w:val="24"/>
          <w:szCs w:val="24"/>
        </w:rPr>
      </w:pPr>
      <w:proofErr w:type="spellStart"/>
      <w:r w:rsidRPr="00D02AAA">
        <w:rPr>
          <w:rFonts w:ascii="Times New Roman" w:hAnsi="Times New Roman" w:cs="Times New Roman"/>
          <w:b/>
          <w:i/>
          <w:sz w:val="24"/>
          <w:szCs w:val="24"/>
        </w:rPr>
        <w:t>А</w:t>
      </w:r>
      <w:proofErr w:type="gramStart"/>
      <w:r w:rsidRPr="00D02AAA">
        <w:rPr>
          <w:rFonts w:ascii="Times New Roman" w:hAnsi="Times New Roman" w:cs="Times New Roman"/>
          <w:b/>
          <w:i/>
          <w:sz w:val="24"/>
          <w:szCs w:val="24"/>
        </w:rPr>
        <w:t>p</w:t>
      </w:r>
      <w:proofErr w:type="gramEnd"/>
      <w:r w:rsidRPr="00D02AAA">
        <w:rPr>
          <w:rFonts w:ascii="Times New Roman" w:hAnsi="Times New Roman" w:cs="Times New Roman"/>
          <w:b/>
          <w:i/>
          <w:sz w:val="24"/>
          <w:szCs w:val="24"/>
        </w:rPr>
        <w:t>ендатоp</w:t>
      </w:r>
      <w:proofErr w:type="spellEnd"/>
      <w:r w:rsidRPr="00D02AAA">
        <w:rPr>
          <w:rFonts w:ascii="Times New Roman" w:hAnsi="Times New Roman" w:cs="Times New Roman"/>
          <w:b/>
          <w:i/>
          <w:sz w:val="24"/>
          <w:szCs w:val="24"/>
        </w:rPr>
        <w:t xml:space="preserve">: </w:t>
      </w:r>
    </w:p>
    <w:p w:rsidR="00FB6B60" w:rsidRPr="00D02AAA" w:rsidRDefault="00FB6B60" w:rsidP="00FB6B60">
      <w:pPr>
        <w:spacing w:after="0" w:line="240" w:lineRule="auto"/>
        <w:jc w:val="both"/>
        <w:outlineLvl w:val="0"/>
        <w:rPr>
          <w:rFonts w:ascii="Times New Roman" w:hAnsi="Times New Roman" w:cs="Times New Roman"/>
          <w:b/>
          <w:i/>
          <w:sz w:val="24"/>
          <w:szCs w:val="24"/>
        </w:rPr>
      </w:pPr>
      <w:r w:rsidRPr="00D02AAA">
        <w:rPr>
          <w:rFonts w:ascii="Times New Roman" w:hAnsi="Times New Roman" w:cs="Times New Roman"/>
          <w:sz w:val="24"/>
          <w:szCs w:val="24"/>
        </w:rPr>
        <w:t>_________________________________________________________________________________</w:t>
      </w:r>
    </w:p>
    <w:p w:rsidR="00FB6B60" w:rsidRPr="00D02AAA" w:rsidRDefault="00FB6B60" w:rsidP="00FB6B60">
      <w:pPr>
        <w:shd w:val="clear" w:color="auto" w:fill="FFFFFF"/>
        <w:tabs>
          <w:tab w:val="left" w:pos="811"/>
        </w:tabs>
        <w:spacing w:after="0" w:line="240" w:lineRule="auto"/>
        <w:rPr>
          <w:rFonts w:ascii="Times New Roman" w:hAnsi="Times New Roman" w:cs="Times New Roman"/>
          <w:b/>
          <w:i/>
          <w:sz w:val="24"/>
          <w:szCs w:val="24"/>
        </w:rPr>
      </w:pPr>
    </w:p>
    <w:p w:rsidR="00FB6B60" w:rsidRPr="00D02AAA" w:rsidRDefault="00FB6B60" w:rsidP="00FB6B60">
      <w:pPr>
        <w:shd w:val="clear" w:color="auto" w:fill="FFFFFF"/>
        <w:tabs>
          <w:tab w:val="left" w:pos="811"/>
        </w:tabs>
        <w:spacing w:after="0" w:line="240" w:lineRule="auto"/>
        <w:rPr>
          <w:rFonts w:ascii="Times New Roman" w:hAnsi="Times New Roman" w:cs="Times New Roman"/>
          <w:b/>
          <w:bCs/>
          <w:i/>
          <w:iCs/>
          <w:sz w:val="24"/>
          <w:szCs w:val="24"/>
        </w:rPr>
      </w:pPr>
      <w:r w:rsidRPr="00D02AAA">
        <w:rPr>
          <w:rFonts w:ascii="Times New Roman" w:hAnsi="Times New Roman" w:cs="Times New Roman"/>
          <w:b/>
          <w:i/>
          <w:sz w:val="24"/>
          <w:szCs w:val="24"/>
        </w:rPr>
        <w:t>Арендодатель</w:t>
      </w:r>
    </w:p>
    <w:p w:rsidR="00FB6B60" w:rsidRPr="00D02AAA" w:rsidRDefault="00FB6B60" w:rsidP="00FB6B60">
      <w:pPr>
        <w:shd w:val="clear" w:color="auto" w:fill="FFFFFF"/>
        <w:tabs>
          <w:tab w:val="left" w:pos="811"/>
        </w:tabs>
        <w:spacing w:after="0" w:line="240" w:lineRule="auto"/>
        <w:rPr>
          <w:rFonts w:ascii="Times New Roman" w:hAnsi="Times New Roman" w:cs="Times New Roman"/>
          <w:bCs/>
          <w:iCs/>
          <w:sz w:val="24"/>
          <w:szCs w:val="24"/>
        </w:rPr>
      </w:pPr>
      <w:proofErr w:type="spellStart"/>
      <w:r w:rsidRPr="00D02AAA">
        <w:rPr>
          <w:rFonts w:ascii="Times New Roman" w:hAnsi="Times New Roman" w:cs="Times New Roman"/>
          <w:bCs/>
          <w:iCs/>
          <w:sz w:val="24"/>
          <w:szCs w:val="24"/>
        </w:rPr>
        <w:t>Великанова</w:t>
      </w:r>
      <w:proofErr w:type="spellEnd"/>
      <w:r w:rsidRPr="00D02AAA">
        <w:rPr>
          <w:rFonts w:ascii="Times New Roman" w:hAnsi="Times New Roman" w:cs="Times New Roman"/>
          <w:bCs/>
          <w:iCs/>
          <w:sz w:val="24"/>
          <w:szCs w:val="24"/>
        </w:rPr>
        <w:t xml:space="preserve"> Ю.В.                    ________________________________________              М.П.</w:t>
      </w:r>
    </w:p>
    <w:p w:rsidR="00FB6B60" w:rsidRPr="00D02AAA" w:rsidRDefault="00FB6B60" w:rsidP="00FB6B60">
      <w:pPr>
        <w:shd w:val="clear" w:color="auto" w:fill="FFFFFF"/>
        <w:tabs>
          <w:tab w:val="left" w:pos="811"/>
        </w:tabs>
        <w:spacing w:after="0" w:line="240" w:lineRule="auto"/>
        <w:jc w:val="center"/>
        <w:rPr>
          <w:rFonts w:ascii="Times New Roman" w:hAnsi="Times New Roman" w:cs="Times New Roman"/>
          <w:bCs/>
          <w:iCs/>
          <w:sz w:val="24"/>
          <w:szCs w:val="24"/>
        </w:rPr>
      </w:pPr>
    </w:p>
    <w:p w:rsidR="00FB6B60" w:rsidRPr="00D02AAA" w:rsidRDefault="00FB6B60" w:rsidP="00FB6B60">
      <w:pPr>
        <w:shd w:val="clear" w:color="auto" w:fill="FFFFFF"/>
        <w:tabs>
          <w:tab w:val="left" w:pos="811"/>
        </w:tabs>
        <w:spacing w:after="0" w:line="240" w:lineRule="auto"/>
        <w:rPr>
          <w:rFonts w:ascii="Times New Roman" w:hAnsi="Times New Roman" w:cs="Times New Roman"/>
          <w:bCs/>
          <w:iCs/>
          <w:sz w:val="24"/>
          <w:szCs w:val="24"/>
        </w:rPr>
      </w:pPr>
      <w:proofErr w:type="spellStart"/>
      <w:r w:rsidRPr="00D02AAA">
        <w:rPr>
          <w:rFonts w:ascii="Times New Roman" w:hAnsi="Times New Roman" w:cs="Times New Roman"/>
          <w:b/>
          <w:i/>
          <w:sz w:val="24"/>
          <w:szCs w:val="24"/>
        </w:rPr>
        <w:t>А</w:t>
      </w:r>
      <w:proofErr w:type="gramStart"/>
      <w:r w:rsidRPr="00D02AAA">
        <w:rPr>
          <w:rFonts w:ascii="Times New Roman" w:hAnsi="Times New Roman" w:cs="Times New Roman"/>
          <w:b/>
          <w:i/>
          <w:sz w:val="24"/>
          <w:szCs w:val="24"/>
        </w:rPr>
        <w:t>p</w:t>
      </w:r>
      <w:proofErr w:type="gramEnd"/>
      <w:r w:rsidRPr="00D02AAA">
        <w:rPr>
          <w:rFonts w:ascii="Times New Roman" w:hAnsi="Times New Roman" w:cs="Times New Roman"/>
          <w:b/>
          <w:i/>
          <w:sz w:val="24"/>
          <w:szCs w:val="24"/>
        </w:rPr>
        <w:t>ендатоp</w:t>
      </w:r>
      <w:proofErr w:type="spellEnd"/>
    </w:p>
    <w:p w:rsidR="00FB6B60" w:rsidRPr="00D02AAA" w:rsidRDefault="00FB6B60" w:rsidP="00FB6B60">
      <w:pPr>
        <w:shd w:val="clear" w:color="auto" w:fill="FFFFFF"/>
        <w:tabs>
          <w:tab w:val="left" w:pos="811"/>
        </w:tabs>
        <w:spacing w:after="0" w:line="240" w:lineRule="auto"/>
        <w:rPr>
          <w:rFonts w:ascii="Times New Roman" w:hAnsi="Times New Roman" w:cs="Times New Roman"/>
          <w:bCs/>
          <w:iCs/>
          <w:sz w:val="24"/>
          <w:szCs w:val="24"/>
        </w:rPr>
      </w:pPr>
      <w:r w:rsidRPr="00D02AAA">
        <w:rPr>
          <w:rFonts w:ascii="Times New Roman" w:hAnsi="Times New Roman" w:cs="Times New Roman"/>
          <w:bCs/>
          <w:iCs/>
          <w:sz w:val="24"/>
          <w:szCs w:val="24"/>
        </w:rPr>
        <w:t xml:space="preserve">                  ..             ________________________________________________             М.П.</w:t>
      </w:r>
    </w:p>
    <w:p w:rsidR="00FB6B60" w:rsidRPr="00D02AAA" w:rsidRDefault="00FB6B60" w:rsidP="00FB6B60">
      <w:pPr>
        <w:spacing w:after="0" w:line="240" w:lineRule="auto"/>
        <w:jc w:val="right"/>
        <w:outlineLvl w:val="0"/>
        <w:rPr>
          <w:rFonts w:ascii="Times New Roman" w:hAnsi="Times New Roman" w:cs="Times New Roman"/>
          <w:sz w:val="24"/>
          <w:szCs w:val="24"/>
        </w:rPr>
      </w:pPr>
      <w:r w:rsidRPr="00D02AAA">
        <w:rPr>
          <w:rFonts w:ascii="Times New Roman" w:hAnsi="Times New Roman" w:cs="Times New Roman"/>
          <w:sz w:val="24"/>
          <w:szCs w:val="24"/>
        </w:rPr>
        <w:br w:type="page"/>
      </w:r>
      <w:r w:rsidRPr="00D02AAA">
        <w:rPr>
          <w:rFonts w:ascii="Times New Roman" w:hAnsi="Times New Roman" w:cs="Times New Roman"/>
          <w:sz w:val="24"/>
          <w:szCs w:val="24"/>
        </w:rPr>
        <w:lastRenderedPageBreak/>
        <w:t>Приложение № 2</w:t>
      </w:r>
    </w:p>
    <w:p w:rsidR="00FB6B60" w:rsidRPr="00D02AAA" w:rsidRDefault="00FB6B60" w:rsidP="00FB6B60">
      <w:pPr>
        <w:spacing w:after="0" w:line="240" w:lineRule="auto"/>
        <w:jc w:val="right"/>
        <w:outlineLvl w:val="0"/>
        <w:rPr>
          <w:rFonts w:ascii="Times New Roman" w:hAnsi="Times New Roman" w:cs="Times New Roman"/>
          <w:sz w:val="24"/>
          <w:szCs w:val="24"/>
        </w:rPr>
      </w:pPr>
      <w:r w:rsidRPr="00D02AAA">
        <w:rPr>
          <w:rFonts w:ascii="Times New Roman" w:hAnsi="Times New Roman" w:cs="Times New Roman"/>
          <w:sz w:val="24"/>
          <w:szCs w:val="24"/>
        </w:rPr>
        <w:t>к договору аренды</w:t>
      </w:r>
    </w:p>
    <w:p w:rsidR="00FB6B60" w:rsidRPr="00D02AAA" w:rsidRDefault="00FB6B60" w:rsidP="00FB6B60">
      <w:pPr>
        <w:spacing w:after="0" w:line="240" w:lineRule="auto"/>
        <w:jc w:val="right"/>
        <w:outlineLvl w:val="0"/>
        <w:rPr>
          <w:rFonts w:ascii="Times New Roman" w:hAnsi="Times New Roman" w:cs="Times New Roman"/>
          <w:sz w:val="24"/>
          <w:szCs w:val="24"/>
        </w:rPr>
      </w:pPr>
      <w:r w:rsidRPr="00D02AAA">
        <w:rPr>
          <w:rFonts w:ascii="Times New Roman" w:hAnsi="Times New Roman" w:cs="Times New Roman"/>
          <w:sz w:val="24"/>
          <w:szCs w:val="24"/>
        </w:rPr>
        <w:t>№     от    .    .201</w:t>
      </w:r>
      <w:r>
        <w:rPr>
          <w:rFonts w:ascii="Times New Roman" w:hAnsi="Times New Roman" w:cs="Times New Roman"/>
          <w:sz w:val="24"/>
          <w:szCs w:val="24"/>
        </w:rPr>
        <w:t xml:space="preserve">9 </w:t>
      </w:r>
      <w:r w:rsidRPr="00D02AAA">
        <w:rPr>
          <w:rFonts w:ascii="Times New Roman" w:hAnsi="Times New Roman" w:cs="Times New Roman"/>
          <w:sz w:val="24"/>
          <w:szCs w:val="24"/>
        </w:rPr>
        <w:t>г</w:t>
      </w:r>
      <w:r>
        <w:rPr>
          <w:rFonts w:ascii="Times New Roman" w:hAnsi="Times New Roman" w:cs="Times New Roman"/>
          <w:sz w:val="24"/>
          <w:szCs w:val="24"/>
        </w:rPr>
        <w:t>.</w:t>
      </w:r>
    </w:p>
    <w:p w:rsidR="00FB6B60" w:rsidRPr="00D02AAA" w:rsidRDefault="00FB6B60" w:rsidP="00FB6B60">
      <w:pPr>
        <w:spacing w:after="0" w:line="240" w:lineRule="auto"/>
        <w:jc w:val="center"/>
        <w:rPr>
          <w:rFonts w:ascii="Times New Roman" w:hAnsi="Times New Roman" w:cs="Times New Roman"/>
          <w:b/>
          <w:sz w:val="24"/>
          <w:szCs w:val="24"/>
        </w:rPr>
      </w:pPr>
    </w:p>
    <w:p w:rsidR="00FB6B60" w:rsidRPr="00D02AAA" w:rsidRDefault="00FB6B60" w:rsidP="00FB6B60">
      <w:pPr>
        <w:spacing w:after="0" w:line="240" w:lineRule="auto"/>
        <w:jc w:val="center"/>
        <w:rPr>
          <w:rFonts w:ascii="Times New Roman" w:hAnsi="Times New Roman" w:cs="Times New Roman"/>
          <w:b/>
          <w:sz w:val="24"/>
          <w:szCs w:val="24"/>
        </w:rPr>
      </w:pPr>
    </w:p>
    <w:p w:rsidR="00FB6B60" w:rsidRPr="00D02AAA" w:rsidRDefault="00FB6B60" w:rsidP="00FB6B60">
      <w:pPr>
        <w:spacing w:after="0" w:line="240" w:lineRule="auto"/>
        <w:jc w:val="center"/>
        <w:rPr>
          <w:rFonts w:ascii="Times New Roman" w:hAnsi="Times New Roman" w:cs="Times New Roman"/>
          <w:b/>
          <w:sz w:val="24"/>
          <w:szCs w:val="24"/>
        </w:rPr>
      </w:pPr>
    </w:p>
    <w:p w:rsidR="00FB6B60" w:rsidRPr="00D02AAA" w:rsidRDefault="00FB6B60" w:rsidP="00FB6B60">
      <w:pPr>
        <w:spacing w:after="0" w:line="240" w:lineRule="auto"/>
        <w:jc w:val="center"/>
        <w:rPr>
          <w:rFonts w:ascii="Times New Roman" w:hAnsi="Times New Roman" w:cs="Times New Roman"/>
          <w:b/>
          <w:sz w:val="24"/>
          <w:szCs w:val="24"/>
        </w:rPr>
      </w:pPr>
      <w:r w:rsidRPr="00D02AAA">
        <w:rPr>
          <w:rFonts w:ascii="Times New Roman" w:hAnsi="Times New Roman" w:cs="Times New Roman"/>
          <w:b/>
          <w:sz w:val="24"/>
          <w:szCs w:val="24"/>
        </w:rPr>
        <w:t>АКТ</w:t>
      </w:r>
    </w:p>
    <w:p w:rsidR="00FB6B60" w:rsidRPr="00D02AAA" w:rsidRDefault="00FB6B60" w:rsidP="00FB6B60">
      <w:pPr>
        <w:spacing w:after="0" w:line="240" w:lineRule="auto"/>
        <w:ind w:firstLine="312"/>
        <w:jc w:val="center"/>
        <w:rPr>
          <w:rFonts w:ascii="Times New Roman" w:hAnsi="Times New Roman" w:cs="Times New Roman"/>
          <w:b/>
          <w:sz w:val="24"/>
          <w:szCs w:val="24"/>
        </w:rPr>
      </w:pPr>
      <w:r w:rsidRPr="00D02AAA">
        <w:rPr>
          <w:rFonts w:ascii="Times New Roman" w:hAnsi="Times New Roman" w:cs="Times New Roman"/>
          <w:b/>
          <w:sz w:val="24"/>
          <w:szCs w:val="24"/>
        </w:rPr>
        <w:t>приема-передачи нежилых помещений</w:t>
      </w:r>
    </w:p>
    <w:p w:rsidR="00FB6B60" w:rsidRPr="00D02AAA" w:rsidRDefault="00FB6B60" w:rsidP="00FB6B60">
      <w:pPr>
        <w:spacing w:after="0" w:line="240" w:lineRule="auto"/>
        <w:jc w:val="center"/>
        <w:rPr>
          <w:rFonts w:ascii="Times New Roman" w:hAnsi="Times New Roman" w:cs="Times New Roman"/>
          <w:sz w:val="24"/>
          <w:szCs w:val="24"/>
        </w:rPr>
      </w:pPr>
      <w:r w:rsidRPr="00D02AAA">
        <w:rPr>
          <w:rFonts w:ascii="Times New Roman" w:hAnsi="Times New Roman" w:cs="Times New Roman"/>
          <w:sz w:val="24"/>
          <w:szCs w:val="24"/>
        </w:rPr>
        <w:t>от «   » ____________201</w:t>
      </w:r>
      <w:r>
        <w:rPr>
          <w:rFonts w:ascii="Times New Roman" w:hAnsi="Times New Roman" w:cs="Times New Roman"/>
          <w:sz w:val="24"/>
          <w:szCs w:val="24"/>
        </w:rPr>
        <w:t xml:space="preserve">9 </w:t>
      </w:r>
      <w:r w:rsidRPr="00D02AAA">
        <w:rPr>
          <w:rFonts w:ascii="Times New Roman" w:hAnsi="Times New Roman" w:cs="Times New Roman"/>
          <w:sz w:val="24"/>
          <w:szCs w:val="24"/>
        </w:rPr>
        <w:t>года</w:t>
      </w:r>
    </w:p>
    <w:p w:rsidR="00FB6B60" w:rsidRPr="00D02AAA" w:rsidRDefault="00FB6B60" w:rsidP="00FB6B60">
      <w:pPr>
        <w:spacing w:after="0" w:line="240" w:lineRule="auto"/>
        <w:jc w:val="both"/>
        <w:rPr>
          <w:rFonts w:ascii="Times New Roman" w:hAnsi="Times New Roman" w:cs="Times New Roman"/>
          <w:sz w:val="24"/>
          <w:szCs w:val="24"/>
        </w:rPr>
      </w:pPr>
    </w:p>
    <w:p w:rsidR="00FB6B60" w:rsidRPr="00D02AAA" w:rsidRDefault="00FB6B60" w:rsidP="00FB6B60">
      <w:pPr>
        <w:spacing w:after="0" w:line="240" w:lineRule="auto"/>
        <w:jc w:val="both"/>
        <w:rPr>
          <w:rFonts w:ascii="Times New Roman" w:hAnsi="Times New Roman" w:cs="Times New Roman"/>
          <w:sz w:val="24"/>
          <w:szCs w:val="24"/>
        </w:rPr>
      </w:pPr>
    </w:p>
    <w:p w:rsidR="00280D88" w:rsidRDefault="00FB6B60" w:rsidP="00280D88">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По настоящему акту </w:t>
      </w:r>
      <w:proofErr w:type="spellStart"/>
      <w:r w:rsidRPr="00D02AAA">
        <w:rPr>
          <w:rFonts w:ascii="Times New Roman" w:hAnsi="Times New Roman" w:cs="Times New Roman"/>
          <w:sz w:val="24"/>
          <w:szCs w:val="24"/>
        </w:rPr>
        <w:t>Асбестовский</w:t>
      </w:r>
      <w:proofErr w:type="spellEnd"/>
      <w:r w:rsidRPr="00D02AAA">
        <w:rPr>
          <w:rFonts w:ascii="Times New Roman" w:hAnsi="Times New Roman" w:cs="Times New Roman"/>
          <w:sz w:val="24"/>
          <w:szCs w:val="24"/>
        </w:rPr>
        <w:t xml:space="preserve"> городской округ, в лице начальника отдела по управлению муниципальным имуществом администрации </w:t>
      </w:r>
      <w:proofErr w:type="spellStart"/>
      <w:r w:rsidRPr="00D02AAA">
        <w:rPr>
          <w:rFonts w:ascii="Times New Roman" w:hAnsi="Times New Roman" w:cs="Times New Roman"/>
          <w:sz w:val="24"/>
          <w:szCs w:val="24"/>
        </w:rPr>
        <w:t>Асбестовского</w:t>
      </w:r>
      <w:proofErr w:type="spellEnd"/>
      <w:r w:rsidRPr="00D02AAA">
        <w:rPr>
          <w:rFonts w:ascii="Times New Roman" w:hAnsi="Times New Roman" w:cs="Times New Roman"/>
          <w:sz w:val="24"/>
          <w:szCs w:val="24"/>
        </w:rPr>
        <w:t xml:space="preserve"> городского округа </w:t>
      </w:r>
      <w:proofErr w:type="spellStart"/>
      <w:r w:rsidRPr="00D02AAA">
        <w:rPr>
          <w:rFonts w:ascii="Times New Roman" w:hAnsi="Times New Roman" w:cs="Times New Roman"/>
          <w:sz w:val="24"/>
          <w:szCs w:val="24"/>
        </w:rPr>
        <w:t>Великановой</w:t>
      </w:r>
      <w:proofErr w:type="spellEnd"/>
      <w:r w:rsidRPr="00D02AAA">
        <w:rPr>
          <w:rFonts w:ascii="Times New Roman" w:hAnsi="Times New Roman" w:cs="Times New Roman"/>
          <w:sz w:val="24"/>
          <w:szCs w:val="24"/>
        </w:rPr>
        <w:t xml:space="preserve"> Ю.В., на основании договора аренды №    от “   ” </w:t>
      </w:r>
      <w:r>
        <w:rPr>
          <w:rFonts w:ascii="Times New Roman" w:hAnsi="Times New Roman" w:cs="Times New Roman"/>
          <w:sz w:val="24"/>
          <w:szCs w:val="24"/>
        </w:rPr>
        <w:t>______</w:t>
      </w:r>
      <w:r w:rsidRPr="00D02AAA">
        <w:rPr>
          <w:rFonts w:ascii="Times New Roman" w:hAnsi="Times New Roman" w:cs="Times New Roman"/>
          <w:sz w:val="24"/>
          <w:szCs w:val="24"/>
        </w:rPr>
        <w:t xml:space="preserve"> 201</w:t>
      </w:r>
      <w:r>
        <w:rPr>
          <w:rFonts w:ascii="Times New Roman" w:hAnsi="Times New Roman" w:cs="Times New Roman"/>
          <w:sz w:val="24"/>
          <w:szCs w:val="24"/>
        </w:rPr>
        <w:t>9</w:t>
      </w:r>
      <w:r w:rsidRPr="00D02AAA">
        <w:rPr>
          <w:rFonts w:ascii="Times New Roman" w:hAnsi="Times New Roman" w:cs="Times New Roman"/>
          <w:sz w:val="24"/>
          <w:szCs w:val="24"/>
        </w:rPr>
        <w:t xml:space="preserve"> года, передал, а </w:t>
      </w:r>
      <w:proofErr w:type="spellStart"/>
      <w:r w:rsidRPr="00D02AAA">
        <w:rPr>
          <w:rFonts w:ascii="Times New Roman" w:hAnsi="Times New Roman" w:cs="Times New Roman"/>
          <w:sz w:val="24"/>
          <w:szCs w:val="24"/>
        </w:rPr>
        <w:t>______________________</w:t>
      </w:r>
      <w:r w:rsidR="00280D88">
        <w:rPr>
          <w:rFonts w:ascii="Times New Roman" w:hAnsi="Times New Roman" w:cs="Times New Roman"/>
          <w:sz w:val="24"/>
          <w:szCs w:val="24"/>
        </w:rPr>
        <w:t>________________________принял</w:t>
      </w:r>
      <w:proofErr w:type="spellEnd"/>
      <w:r w:rsidR="00280D88">
        <w:rPr>
          <w:rFonts w:ascii="Times New Roman" w:hAnsi="Times New Roman" w:cs="Times New Roman"/>
          <w:sz w:val="24"/>
          <w:szCs w:val="24"/>
        </w:rPr>
        <w:t xml:space="preserve">    </w:t>
      </w:r>
      <w:r w:rsidR="00280D88" w:rsidRPr="00D36F46">
        <w:rPr>
          <w:rFonts w:ascii="Times New Roman" w:hAnsi="Times New Roman" w:cs="Times New Roman"/>
          <w:sz w:val="24"/>
          <w:szCs w:val="24"/>
        </w:rPr>
        <w:t>сооружение – артезианская скважина со  зданием насосной станции над скважиной хлебозавода с кадастровым номером 66:34:0502039:635, общей площадью 15,4 кв.м, Литер</w:t>
      </w:r>
      <w:proofErr w:type="gramStart"/>
      <w:r w:rsidR="00280D88" w:rsidRPr="00D36F46">
        <w:rPr>
          <w:rFonts w:ascii="Times New Roman" w:hAnsi="Times New Roman" w:cs="Times New Roman"/>
          <w:sz w:val="24"/>
          <w:szCs w:val="24"/>
        </w:rPr>
        <w:t xml:space="preserve"> А</w:t>
      </w:r>
      <w:proofErr w:type="gramEnd"/>
      <w:r w:rsidR="00280D88" w:rsidRPr="00D36F46">
        <w:rPr>
          <w:rFonts w:ascii="Times New Roman" w:hAnsi="Times New Roman" w:cs="Times New Roman"/>
          <w:sz w:val="24"/>
          <w:szCs w:val="24"/>
        </w:rPr>
        <w:t xml:space="preserve">,  сооружение – артезианская скважина, глубиной 80 </w:t>
      </w:r>
      <w:proofErr w:type="gramStart"/>
      <w:r w:rsidR="00280D88" w:rsidRPr="00D36F46">
        <w:rPr>
          <w:rFonts w:ascii="Times New Roman" w:hAnsi="Times New Roman" w:cs="Times New Roman"/>
          <w:sz w:val="24"/>
          <w:szCs w:val="24"/>
        </w:rPr>
        <w:t>м</w:t>
      </w:r>
      <w:proofErr w:type="gramEnd"/>
      <w:r w:rsidR="00280D88" w:rsidRPr="00D36F46">
        <w:rPr>
          <w:rFonts w:ascii="Times New Roman" w:hAnsi="Times New Roman" w:cs="Times New Roman"/>
          <w:sz w:val="24"/>
          <w:szCs w:val="24"/>
        </w:rPr>
        <w:t>, литер 1</w:t>
      </w:r>
      <w:r w:rsidR="00280D88">
        <w:rPr>
          <w:rFonts w:ascii="Times New Roman" w:hAnsi="Times New Roman" w:cs="Times New Roman"/>
          <w:sz w:val="24"/>
          <w:szCs w:val="24"/>
        </w:rPr>
        <w:t>, по адресу: Свердловская область, город Асбест, улица Плеханова, № 72 а.</w:t>
      </w:r>
      <w:r w:rsidR="00280D88" w:rsidRPr="00D36F46">
        <w:rPr>
          <w:rFonts w:ascii="Times New Roman" w:hAnsi="Times New Roman" w:cs="Times New Roman"/>
          <w:sz w:val="24"/>
          <w:szCs w:val="24"/>
        </w:rPr>
        <w:t xml:space="preserve"> </w:t>
      </w:r>
      <w:r w:rsidR="00280D88">
        <w:rPr>
          <w:rFonts w:ascii="Times New Roman" w:hAnsi="Times New Roman" w:cs="Times New Roman"/>
          <w:sz w:val="24"/>
          <w:szCs w:val="24"/>
        </w:rPr>
        <w:t xml:space="preserve"> </w:t>
      </w:r>
      <w:r w:rsidR="00280D88" w:rsidRPr="00D36F46">
        <w:rPr>
          <w:rFonts w:ascii="Times New Roman" w:hAnsi="Times New Roman" w:cs="Times New Roman"/>
          <w:sz w:val="24"/>
          <w:szCs w:val="24"/>
        </w:rPr>
        <w:t xml:space="preserve"> </w:t>
      </w:r>
      <w:r w:rsidR="00280D88">
        <w:rPr>
          <w:rFonts w:ascii="Times New Roman" w:hAnsi="Times New Roman" w:cs="Times New Roman"/>
          <w:sz w:val="24"/>
          <w:szCs w:val="24"/>
        </w:rPr>
        <w:t xml:space="preserve">   </w:t>
      </w:r>
    </w:p>
    <w:p w:rsidR="00FB6B60" w:rsidRPr="00D02AAA" w:rsidRDefault="00FB6B60" w:rsidP="00280D88">
      <w:pPr>
        <w:spacing w:after="0" w:line="240" w:lineRule="auto"/>
        <w:jc w:val="both"/>
        <w:rPr>
          <w:rFonts w:ascii="Times New Roman" w:hAnsi="Times New Roman" w:cs="Times New Roman"/>
          <w:sz w:val="24"/>
          <w:szCs w:val="24"/>
        </w:rPr>
      </w:pPr>
    </w:p>
    <w:p w:rsidR="00FB6B60" w:rsidRPr="00D02AAA" w:rsidRDefault="00FB6B60" w:rsidP="00FB6B60">
      <w:pPr>
        <w:spacing w:after="0" w:line="240" w:lineRule="auto"/>
        <w:ind w:firstLine="720"/>
        <w:jc w:val="both"/>
        <w:rPr>
          <w:rFonts w:ascii="Times New Roman" w:hAnsi="Times New Roman" w:cs="Times New Roman"/>
          <w:sz w:val="24"/>
          <w:szCs w:val="24"/>
        </w:rPr>
      </w:pPr>
      <w:r w:rsidRPr="00D02AAA">
        <w:rPr>
          <w:rFonts w:ascii="Times New Roman" w:hAnsi="Times New Roman" w:cs="Times New Roman"/>
          <w:sz w:val="24"/>
          <w:szCs w:val="24"/>
        </w:rPr>
        <w:t>Объект</w:t>
      </w:r>
      <w:r w:rsidR="00280D88">
        <w:rPr>
          <w:rFonts w:ascii="Times New Roman" w:hAnsi="Times New Roman" w:cs="Times New Roman"/>
          <w:sz w:val="24"/>
          <w:szCs w:val="24"/>
        </w:rPr>
        <w:t xml:space="preserve"> </w:t>
      </w:r>
      <w:r w:rsidRPr="00D02AAA">
        <w:rPr>
          <w:rFonts w:ascii="Times New Roman" w:hAnsi="Times New Roman" w:cs="Times New Roman"/>
          <w:sz w:val="24"/>
          <w:szCs w:val="24"/>
        </w:rPr>
        <w:t xml:space="preserve"> техническим условиям соответствуют (если есть недостатки - перечислить).</w:t>
      </w:r>
    </w:p>
    <w:p w:rsidR="00FB6B60" w:rsidRPr="00D02AAA" w:rsidRDefault="00FB6B60" w:rsidP="00FB6B60">
      <w:pPr>
        <w:spacing w:after="0" w:line="240" w:lineRule="auto"/>
        <w:jc w:val="both"/>
        <w:rPr>
          <w:rFonts w:ascii="Times New Roman" w:hAnsi="Times New Roman" w:cs="Times New Roman"/>
          <w:sz w:val="24"/>
          <w:szCs w:val="24"/>
        </w:rPr>
      </w:pPr>
    </w:p>
    <w:p w:rsidR="00FB6B60" w:rsidRPr="00D02AAA" w:rsidRDefault="00FB6B60" w:rsidP="00FB6B60">
      <w:pPr>
        <w:shd w:val="clear" w:color="auto" w:fill="FFFFFF"/>
        <w:tabs>
          <w:tab w:val="left" w:pos="811"/>
        </w:tabs>
        <w:spacing w:after="0" w:line="240" w:lineRule="auto"/>
        <w:rPr>
          <w:rFonts w:ascii="Times New Roman" w:hAnsi="Times New Roman" w:cs="Times New Roman"/>
          <w:b/>
          <w:bCs/>
          <w:i/>
          <w:iCs/>
          <w:sz w:val="24"/>
          <w:szCs w:val="24"/>
        </w:rPr>
      </w:pPr>
      <w:r w:rsidRPr="00D02AAA">
        <w:rPr>
          <w:rFonts w:ascii="Times New Roman" w:hAnsi="Times New Roman" w:cs="Times New Roman"/>
          <w:b/>
          <w:i/>
          <w:sz w:val="24"/>
          <w:szCs w:val="24"/>
        </w:rPr>
        <w:t>Помещения сдал</w:t>
      </w:r>
    </w:p>
    <w:p w:rsidR="00FB6B60" w:rsidRPr="00D02AAA" w:rsidRDefault="00FB6B60" w:rsidP="00FB6B60">
      <w:pPr>
        <w:shd w:val="clear" w:color="auto" w:fill="FFFFFF"/>
        <w:tabs>
          <w:tab w:val="left" w:pos="811"/>
        </w:tabs>
        <w:spacing w:after="0" w:line="240" w:lineRule="auto"/>
        <w:rPr>
          <w:rFonts w:ascii="Times New Roman" w:hAnsi="Times New Roman" w:cs="Times New Roman"/>
          <w:bCs/>
          <w:iCs/>
          <w:sz w:val="24"/>
          <w:szCs w:val="24"/>
        </w:rPr>
      </w:pPr>
      <w:proofErr w:type="spellStart"/>
      <w:r w:rsidRPr="00D02AAA">
        <w:rPr>
          <w:rFonts w:ascii="Times New Roman" w:hAnsi="Times New Roman" w:cs="Times New Roman"/>
          <w:bCs/>
          <w:iCs/>
          <w:sz w:val="24"/>
          <w:szCs w:val="24"/>
        </w:rPr>
        <w:t>Великанова</w:t>
      </w:r>
      <w:proofErr w:type="spellEnd"/>
      <w:r w:rsidRPr="00D02AAA">
        <w:rPr>
          <w:rFonts w:ascii="Times New Roman" w:hAnsi="Times New Roman" w:cs="Times New Roman"/>
          <w:bCs/>
          <w:iCs/>
          <w:sz w:val="24"/>
          <w:szCs w:val="24"/>
        </w:rPr>
        <w:t xml:space="preserve"> Ю.В. __________________________________________________</w:t>
      </w:r>
    </w:p>
    <w:p w:rsidR="00FB6B60" w:rsidRPr="00D02AAA" w:rsidRDefault="00FB6B60" w:rsidP="00FB6B60">
      <w:pPr>
        <w:shd w:val="clear" w:color="auto" w:fill="FFFFFF"/>
        <w:tabs>
          <w:tab w:val="left" w:pos="811"/>
        </w:tabs>
        <w:spacing w:after="0" w:line="240" w:lineRule="auto"/>
        <w:jc w:val="center"/>
        <w:rPr>
          <w:rFonts w:ascii="Times New Roman" w:hAnsi="Times New Roman" w:cs="Times New Roman"/>
          <w:bCs/>
          <w:iCs/>
          <w:sz w:val="24"/>
          <w:szCs w:val="24"/>
        </w:rPr>
      </w:pP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t>м.п.</w:t>
      </w:r>
    </w:p>
    <w:p w:rsidR="00FB6B60" w:rsidRPr="00D02AAA" w:rsidRDefault="00FB6B60" w:rsidP="00FB6B60">
      <w:pPr>
        <w:shd w:val="clear" w:color="auto" w:fill="FFFFFF"/>
        <w:tabs>
          <w:tab w:val="left" w:pos="811"/>
        </w:tabs>
        <w:spacing w:after="0" w:line="240" w:lineRule="auto"/>
        <w:jc w:val="center"/>
        <w:rPr>
          <w:rFonts w:ascii="Times New Roman" w:hAnsi="Times New Roman" w:cs="Times New Roman"/>
          <w:bCs/>
          <w:iCs/>
          <w:sz w:val="24"/>
          <w:szCs w:val="24"/>
        </w:rPr>
      </w:pPr>
    </w:p>
    <w:p w:rsidR="00FB6B60" w:rsidRPr="00D02AAA" w:rsidRDefault="00FB6B60" w:rsidP="00FB6B60">
      <w:pPr>
        <w:shd w:val="clear" w:color="auto" w:fill="FFFFFF"/>
        <w:tabs>
          <w:tab w:val="left" w:pos="811"/>
        </w:tabs>
        <w:spacing w:after="0" w:line="240" w:lineRule="auto"/>
        <w:rPr>
          <w:rFonts w:ascii="Times New Roman" w:hAnsi="Times New Roman" w:cs="Times New Roman"/>
          <w:b/>
          <w:bCs/>
          <w:i/>
          <w:iCs/>
          <w:sz w:val="24"/>
          <w:szCs w:val="24"/>
        </w:rPr>
      </w:pPr>
      <w:r w:rsidRPr="00D02AAA">
        <w:rPr>
          <w:rFonts w:ascii="Times New Roman" w:hAnsi="Times New Roman" w:cs="Times New Roman"/>
          <w:b/>
          <w:i/>
          <w:sz w:val="24"/>
          <w:szCs w:val="24"/>
        </w:rPr>
        <w:t>Помещения принял</w:t>
      </w:r>
    </w:p>
    <w:p w:rsidR="00FB6B60" w:rsidRPr="00D02AAA" w:rsidRDefault="00FB6B60" w:rsidP="00FB6B60">
      <w:pPr>
        <w:shd w:val="clear" w:color="auto" w:fill="FFFFFF"/>
        <w:tabs>
          <w:tab w:val="left" w:pos="811"/>
        </w:tabs>
        <w:spacing w:after="0" w:line="240" w:lineRule="auto"/>
        <w:rPr>
          <w:rFonts w:ascii="Times New Roman" w:hAnsi="Times New Roman" w:cs="Times New Roman"/>
          <w:bCs/>
          <w:iCs/>
          <w:sz w:val="24"/>
          <w:szCs w:val="24"/>
        </w:rPr>
      </w:pPr>
      <w:r w:rsidRPr="00D02AAA">
        <w:rPr>
          <w:rFonts w:ascii="Times New Roman" w:hAnsi="Times New Roman" w:cs="Times New Roman"/>
          <w:bCs/>
          <w:iCs/>
          <w:sz w:val="24"/>
          <w:szCs w:val="24"/>
        </w:rPr>
        <w:t xml:space="preserve">                                   ________________________________________________</w:t>
      </w:r>
    </w:p>
    <w:p w:rsidR="00FB6B60" w:rsidRPr="00D02AAA" w:rsidRDefault="00FB6B60" w:rsidP="00FB6B60">
      <w:pPr>
        <w:shd w:val="clear" w:color="auto" w:fill="FFFFFF"/>
        <w:tabs>
          <w:tab w:val="left" w:pos="811"/>
        </w:tabs>
        <w:spacing w:after="0" w:line="240" w:lineRule="auto"/>
        <w:jc w:val="center"/>
        <w:rPr>
          <w:rFonts w:ascii="Times New Roman" w:hAnsi="Times New Roman" w:cs="Times New Roman"/>
          <w:bCs/>
          <w:iCs/>
          <w:sz w:val="24"/>
          <w:szCs w:val="24"/>
        </w:rPr>
      </w:pP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t xml:space="preserve">                         </w:t>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r>
      <w:r w:rsidRPr="00D02AAA">
        <w:rPr>
          <w:rFonts w:ascii="Times New Roman" w:hAnsi="Times New Roman" w:cs="Times New Roman"/>
          <w:bCs/>
          <w:iCs/>
          <w:sz w:val="24"/>
          <w:szCs w:val="24"/>
        </w:rPr>
        <w:tab/>
        <w:t>м.п.</w:t>
      </w:r>
    </w:p>
    <w:p w:rsidR="00FB6B60" w:rsidRPr="00D02AAA" w:rsidRDefault="00FB6B60" w:rsidP="00FB6B60">
      <w:pPr>
        <w:spacing w:after="0" w:line="240" w:lineRule="auto"/>
        <w:rPr>
          <w:rFonts w:ascii="Times New Roman" w:hAnsi="Times New Roman" w:cs="Times New Roman"/>
          <w:sz w:val="24"/>
          <w:szCs w:val="24"/>
        </w:rPr>
      </w:pPr>
    </w:p>
    <w:p w:rsidR="00FB6B60" w:rsidRPr="00D02AAA" w:rsidRDefault="00FB6B60" w:rsidP="00FB6B60">
      <w:pPr>
        <w:spacing w:after="0" w:line="240" w:lineRule="auto"/>
        <w:rPr>
          <w:rFonts w:ascii="Times New Roman" w:hAnsi="Times New Roman" w:cs="Times New Roman"/>
          <w:sz w:val="24"/>
          <w:szCs w:val="24"/>
        </w:rPr>
      </w:pPr>
    </w:p>
    <w:p w:rsidR="00FB6B60" w:rsidRPr="00D02AAA" w:rsidRDefault="00FB6B60" w:rsidP="00FB6B60">
      <w:pPr>
        <w:spacing w:after="0" w:line="240" w:lineRule="auto"/>
        <w:rPr>
          <w:rFonts w:ascii="Times New Roman" w:hAnsi="Times New Roman" w:cs="Times New Roman"/>
          <w:sz w:val="24"/>
          <w:szCs w:val="24"/>
        </w:rPr>
      </w:pPr>
    </w:p>
    <w:p w:rsidR="00FB6B60" w:rsidRPr="00D02AAA" w:rsidRDefault="00FB6B60" w:rsidP="00FB6B60">
      <w:pPr>
        <w:spacing w:after="0" w:line="240" w:lineRule="auto"/>
        <w:rPr>
          <w:rFonts w:ascii="Times New Roman" w:hAnsi="Times New Roman" w:cs="Times New Roman"/>
          <w:sz w:val="24"/>
          <w:szCs w:val="24"/>
        </w:rPr>
      </w:pPr>
    </w:p>
    <w:p w:rsidR="00FB6B60" w:rsidRPr="00D02AAA" w:rsidRDefault="00FB6B60" w:rsidP="00FB6B60">
      <w:pPr>
        <w:spacing w:after="0" w:line="240" w:lineRule="auto"/>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r w:rsidRPr="00D02AAA">
        <w:rPr>
          <w:rFonts w:ascii="Times New Roman" w:hAnsi="Times New Roman" w:cs="Times New Roman"/>
          <w:sz w:val="24"/>
          <w:szCs w:val="24"/>
        </w:rPr>
        <w:t>Приложение № 1</w:t>
      </w:r>
    </w:p>
    <w:p w:rsidR="00FB6B60" w:rsidRPr="00D02AAA" w:rsidRDefault="00FB6B60" w:rsidP="00FB6B60">
      <w:pPr>
        <w:spacing w:after="0" w:line="240" w:lineRule="auto"/>
        <w:jc w:val="right"/>
        <w:outlineLvl w:val="0"/>
        <w:rPr>
          <w:rFonts w:ascii="Times New Roman" w:hAnsi="Times New Roman" w:cs="Times New Roman"/>
          <w:sz w:val="24"/>
          <w:szCs w:val="24"/>
        </w:rPr>
      </w:pPr>
      <w:r w:rsidRPr="00D02AAA">
        <w:rPr>
          <w:rFonts w:ascii="Times New Roman" w:hAnsi="Times New Roman" w:cs="Times New Roman"/>
          <w:sz w:val="24"/>
          <w:szCs w:val="24"/>
        </w:rPr>
        <w:t>к договору аренды</w:t>
      </w:r>
    </w:p>
    <w:p w:rsidR="00FB6B60" w:rsidRPr="00D02AAA" w:rsidRDefault="00FB6B60" w:rsidP="00FB6B60">
      <w:pPr>
        <w:spacing w:after="0" w:line="240" w:lineRule="auto"/>
        <w:jc w:val="right"/>
        <w:rPr>
          <w:rFonts w:ascii="Times New Roman" w:hAnsi="Times New Roman" w:cs="Times New Roman"/>
          <w:sz w:val="24"/>
          <w:szCs w:val="24"/>
        </w:rPr>
      </w:pPr>
      <w:r w:rsidRPr="00D02AAA">
        <w:rPr>
          <w:rFonts w:ascii="Times New Roman" w:hAnsi="Times New Roman" w:cs="Times New Roman"/>
          <w:sz w:val="24"/>
          <w:szCs w:val="24"/>
        </w:rPr>
        <w:t>№  ___   от  ___________201</w:t>
      </w:r>
      <w:r>
        <w:rPr>
          <w:rFonts w:ascii="Times New Roman" w:hAnsi="Times New Roman" w:cs="Times New Roman"/>
          <w:sz w:val="24"/>
          <w:szCs w:val="24"/>
        </w:rPr>
        <w:t xml:space="preserve">9 </w:t>
      </w:r>
      <w:r w:rsidRPr="00D02AAA">
        <w:rPr>
          <w:rFonts w:ascii="Times New Roman" w:hAnsi="Times New Roman" w:cs="Times New Roman"/>
          <w:sz w:val="24"/>
          <w:szCs w:val="24"/>
        </w:rPr>
        <w:t>г</w:t>
      </w:r>
    </w:p>
    <w:p w:rsidR="00FB6B60" w:rsidRPr="00D02AAA" w:rsidRDefault="00FB6B60" w:rsidP="00FB6B60">
      <w:pPr>
        <w:spacing w:after="0" w:line="240" w:lineRule="auto"/>
        <w:rPr>
          <w:rFonts w:ascii="Times New Roman" w:hAnsi="Times New Roman" w:cs="Times New Roman"/>
          <w:sz w:val="24"/>
          <w:szCs w:val="24"/>
        </w:rPr>
      </w:pPr>
      <w:r w:rsidRPr="00D02AAA">
        <w:rPr>
          <w:rFonts w:ascii="Times New Roman" w:hAnsi="Times New Roman" w:cs="Times New Roman"/>
          <w:sz w:val="24"/>
          <w:szCs w:val="24"/>
        </w:rPr>
        <w:t>---------------------------------------------------------------------------------------------------------------------</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w:t>
      </w:r>
      <w:r w:rsidR="00280D88">
        <w:rPr>
          <w:rFonts w:ascii="Times New Roman" w:hAnsi="Times New Roman" w:cs="Times New Roman"/>
          <w:sz w:val="24"/>
          <w:szCs w:val="24"/>
        </w:rPr>
        <w:t>Имущество</w:t>
      </w:r>
      <w:r w:rsidRPr="00D02AAA">
        <w:rPr>
          <w:rFonts w:ascii="Times New Roman" w:hAnsi="Times New Roman" w:cs="Times New Roman"/>
          <w:sz w:val="24"/>
          <w:szCs w:val="24"/>
        </w:rPr>
        <w:t xml:space="preserve">             площадь                                            плата за помещение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кв.м.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по договору        в год        в месяц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b/>
          <w:sz w:val="24"/>
          <w:szCs w:val="24"/>
        </w:rPr>
        <w:t xml:space="preserve"> </w:t>
      </w:r>
      <w:r w:rsidRPr="00D02AAA">
        <w:rPr>
          <w:rFonts w:ascii="Times New Roman" w:hAnsi="Times New Roman" w:cs="Times New Roman"/>
          <w:sz w:val="24"/>
          <w:szCs w:val="24"/>
        </w:rPr>
        <w:t>Свердловская обл., г. Асбест, ул</w:t>
      </w:r>
      <w:proofErr w:type="gramStart"/>
      <w:r w:rsidRPr="00D02AAA">
        <w:rPr>
          <w:rFonts w:ascii="Times New Roman" w:hAnsi="Times New Roman" w:cs="Times New Roman"/>
          <w:sz w:val="24"/>
          <w:szCs w:val="24"/>
        </w:rPr>
        <w:t>.</w:t>
      </w:r>
      <w:r w:rsidR="00280D88">
        <w:rPr>
          <w:rFonts w:ascii="Times New Roman" w:hAnsi="Times New Roman" w:cs="Times New Roman"/>
          <w:sz w:val="24"/>
          <w:szCs w:val="24"/>
        </w:rPr>
        <w:t>П</w:t>
      </w:r>
      <w:proofErr w:type="gramEnd"/>
      <w:r w:rsidR="00280D88">
        <w:rPr>
          <w:rFonts w:ascii="Times New Roman" w:hAnsi="Times New Roman" w:cs="Times New Roman"/>
          <w:sz w:val="24"/>
          <w:szCs w:val="24"/>
        </w:rPr>
        <w:t>леханова, 72 а</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w:t>
      </w:r>
    </w:p>
    <w:p w:rsidR="00280D88" w:rsidRDefault="00FB6B60" w:rsidP="00FB6B60">
      <w:pPr>
        <w:spacing w:after="0" w:line="240" w:lineRule="auto"/>
        <w:jc w:val="both"/>
        <w:rPr>
          <w:rFonts w:ascii="Times New Roman" w:hAnsi="Times New Roman" w:cs="Times New Roman"/>
          <w:b/>
          <w:sz w:val="24"/>
          <w:szCs w:val="24"/>
        </w:rPr>
      </w:pPr>
      <w:r w:rsidRPr="00D02AAA">
        <w:rPr>
          <w:rFonts w:ascii="Times New Roman" w:hAnsi="Times New Roman" w:cs="Times New Roman"/>
          <w:b/>
          <w:sz w:val="24"/>
          <w:szCs w:val="24"/>
        </w:rPr>
        <w:t xml:space="preserve">местный бюджет    </w:t>
      </w:r>
    </w:p>
    <w:p w:rsidR="00FB6B60" w:rsidRPr="00D02AAA" w:rsidRDefault="00FB6B60" w:rsidP="00FB6B60">
      <w:pPr>
        <w:spacing w:after="0" w:line="240" w:lineRule="auto"/>
        <w:jc w:val="both"/>
        <w:rPr>
          <w:rFonts w:ascii="Times New Roman" w:hAnsi="Times New Roman" w:cs="Times New Roman"/>
          <w:b/>
          <w:sz w:val="24"/>
          <w:szCs w:val="24"/>
        </w:rPr>
      </w:pPr>
      <w:r w:rsidRPr="00D02AAA">
        <w:rPr>
          <w:rFonts w:ascii="Times New Roman" w:hAnsi="Times New Roman" w:cs="Times New Roman"/>
          <w:b/>
          <w:sz w:val="24"/>
          <w:szCs w:val="24"/>
        </w:rPr>
        <w:t xml:space="preserve">                                                        </w:t>
      </w:r>
    </w:p>
    <w:p w:rsidR="00FB6B60" w:rsidRPr="00D02AAA" w:rsidRDefault="00FB6B60" w:rsidP="00FB6B60">
      <w:pPr>
        <w:spacing w:after="0" w:line="240" w:lineRule="auto"/>
        <w:jc w:val="both"/>
        <w:rPr>
          <w:rFonts w:ascii="Times New Roman" w:hAnsi="Times New Roman" w:cs="Times New Roman"/>
          <w:b/>
          <w:sz w:val="24"/>
          <w:szCs w:val="24"/>
        </w:rPr>
      </w:pPr>
      <w:r w:rsidRPr="00D02AAA">
        <w:rPr>
          <w:rFonts w:ascii="Times New Roman" w:hAnsi="Times New Roman" w:cs="Times New Roman"/>
          <w:b/>
          <w:sz w:val="24"/>
          <w:szCs w:val="24"/>
        </w:rPr>
        <w:t>-------------------------------------------------------------------------------------------------------</w:t>
      </w:r>
      <w:r w:rsidRPr="00D02AAA">
        <w:rPr>
          <w:rFonts w:ascii="Times New Roman" w:hAnsi="Times New Roman" w:cs="Times New Roman"/>
          <w:sz w:val="24"/>
          <w:szCs w:val="24"/>
        </w:rPr>
        <w:t>-------------</w:t>
      </w:r>
    </w:p>
    <w:p w:rsidR="00FB6B60" w:rsidRPr="00D02AAA" w:rsidRDefault="00FB6B60" w:rsidP="00FB6B60">
      <w:pPr>
        <w:spacing w:after="0" w:line="240" w:lineRule="auto"/>
        <w:jc w:val="both"/>
        <w:rPr>
          <w:rFonts w:ascii="Times New Roman" w:hAnsi="Times New Roman" w:cs="Times New Roman"/>
          <w:b/>
          <w:i/>
          <w:sz w:val="24"/>
          <w:szCs w:val="24"/>
        </w:rPr>
      </w:pPr>
    </w:p>
    <w:p w:rsidR="00FB6B60" w:rsidRPr="00D02AAA" w:rsidRDefault="00FB6B60" w:rsidP="00FB6B60">
      <w:pPr>
        <w:spacing w:after="0" w:line="240" w:lineRule="auto"/>
        <w:jc w:val="both"/>
        <w:rPr>
          <w:rFonts w:ascii="Times New Roman" w:hAnsi="Times New Roman" w:cs="Times New Roman"/>
          <w:sz w:val="24"/>
          <w:szCs w:val="24"/>
        </w:rPr>
      </w:pP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Начальник   ОУМИ                                     </w:t>
      </w:r>
      <w:r w:rsidRPr="00D02AAA">
        <w:rPr>
          <w:rFonts w:ascii="Times New Roman" w:hAnsi="Times New Roman" w:cs="Times New Roman"/>
          <w:sz w:val="24"/>
          <w:szCs w:val="24"/>
        </w:rPr>
        <w:tab/>
        <w:t xml:space="preserve">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ab/>
      </w:r>
      <w:r w:rsidRPr="00D02AAA">
        <w:rPr>
          <w:rFonts w:ascii="Times New Roman" w:hAnsi="Times New Roman" w:cs="Times New Roman"/>
          <w:sz w:val="24"/>
          <w:szCs w:val="24"/>
        </w:rPr>
        <w:tab/>
      </w:r>
      <w:r w:rsidRPr="00D02AAA">
        <w:rPr>
          <w:rFonts w:ascii="Times New Roman" w:hAnsi="Times New Roman" w:cs="Times New Roman"/>
          <w:sz w:val="24"/>
          <w:szCs w:val="24"/>
        </w:rPr>
        <w:tab/>
      </w:r>
      <w:r w:rsidRPr="00D02AAA">
        <w:rPr>
          <w:rFonts w:ascii="Times New Roman" w:hAnsi="Times New Roman" w:cs="Times New Roman"/>
          <w:sz w:val="24"/>
          <w:szCs w:val="24"/>
        </w:rPr>
        <w:tab/>
      </w:r>
      <w:r w:rsidRPr="00D02AAA">
        <w:rPr>
          <w:rFonts w:ascii="Times New Roman" w:hAnsi="Times New Roman" w:cs="Times New Roman"/>
          <w:sz w:val="24"/>
          <w:szCs w:val="24"/>
        </w:rPr>
        <w:tab/>
      </w:r>
      <w:r w:rsidRPr="00D02AAA">
        <w:rPr>
          <w:rFonts w:ascii="Times New Roman" w:hAnsi="Times New Roman" w:cs="Times New Roman"/>
          <w:sz w:val="24"/>
          <w:szCs w:val="24"/>
        </w:rPr>
        <w:tab/>
      </w:r>
      <w:r w:rsidRPr="00D02AAA">
        <w:rPr>
          <w:rFonts w:ascii="Times New Roman" w:hAnsi="Times New Roman" w:cs="Times New Roman"/>
          <w:sz w:val="24"/>
          <w:szCs w:val="24"/>
        </w:rPr>
        <w:tab/>
        <w:t xml:space="preserve">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w:t>
      </w:r>
    </w:p>
    <w:p w:rsidR="00FB6B60" w:rsidRPr="00D02AAA" w:rsidRDefault="00FB6B60" w:rsidP="00FB6B60">
      <w:pPr>
        <w:spacing w:after="0" w:line="240" w:lineRule="auto"/>
        <w:jc w:val="both"/>
        <w:rPr>
          <w:rFonts w:ascii="Times New Roman" w:hAnsi="Times New Roman" w:cs="Times New Roman"/>
          <w:sz w:val="24"/>
          <w:szCs w:val="24"/>
        </w:rPr>
      </w:pPr>
      <w:r w:rsidRPr="00D02AAA">
        <w:rPr>
          <w:rFonts w:ascii="Times New Roman" w:hAnsi="Times New Roman" w:cs="Times New Roman"/>
          <w:sz w:val="24"/>
          <w:szCs w:val="24"/>
        </w:rPr>
        <w:t xml:space="preserve"> </w:t>
      </w:r>
    </w:p>
    <w:p w:rsidR="00FB6B60" w:rsidRPr="00D02AAA" w:rsidRDefault="00FB6B60" w:rsidP="00FB6B60">
      <w:pPr>
        <w:spacing w:after="0" w:line="240" w:lineRule="auto"/>
        <w:rPr>
          <w:rFonts w:ascii="Times New Roman" w:hAnsi="Times New Roman" w:cs="Times New Roman"/>
          <w:sz w:val="24"/>
          <w:szCs w:val="24"/>
        </w:rPr>
      </w:pPr>
      <w:r w:rsidRPr="00D02AAA">
        <w:rPr>
          <w:rFonts w:ascii="Times New Roman" w:hAnsi="Times New Roman" w:cs="Times New Roman"/>
          <w:sz w:val="24"/>
          <w:szCs w:val="24"/>
        </w:rPr>
        <w:t xml:space="preserve">________________Ю.В. </w:t>
      </w:r>
      <w:proofErr w:type="spellStart"/>
      <w:r w:rsidRPr="00D02AAA">
        <w:rPr>
          <w:rFonts w:ascii="Times New Roman" w:hAnsi="Times New Roman" w:cs="Times New Roman"/>
          <w:sz w:val="24"/>
          <w:szCs w:val="24"/>
        </w:rPr>
        <w:t>Великанова</w:t>
      </w:r>
      <w:proofErr w:type="spellEnd"/>
      <w:r w:rsidRPr="00D02AAA">
        <w:rPr>
          <w:rFonts w:ascii="Times New Roman" w:hAnsi="Times New Roman" w:cs="Times New Roman"/>
          <w:sz w:val="24"/>
          <w:szCs w:val="24"/>
        </w:rPr>
        <w:t xml:space="preserve">                      _______________ </w:t>
      </w:r>
    </w:p>
    <w:p w:rsidR="00FB6B60" w:rsidRPr="00D02AAA" w:rsidRDefault="00FB6B60" w:rsidP="00FB6B60">
      <w:pPr>
        <w:spacing w:after="0" w:line="240" w:lineRule="auto"/>
        <w:rPr>
          <w:rFonts w:ascii="Times New Roman" w:hAnsi="Times New Roman" w:cs="Times New Roman"/>
          <w:sz w:val="24"/>
          <w:szCs w:val="24"/>
        </w:rPr>
      </w:pPr>
      <w:r w:rsidRPr="00D02AAA">
        <w:rPr>
          <w:rFonts w:ascii="Times New Roman" w:hAnsi="Times New Roman" w:cs="Times New Roman"/>
          <w:sz w:val="24"/>
          <w:szCs w:val="24"/>
        </w:rPr>
        <w:t xml:space="preserve">     М.П.                                                                            М.П.</w:t>
      </w: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B6B60" w:rsidRPr="00D02AAA" w:rsidRDefault="00FB6B60" w:rsidP="00FB6B60">
      <w:pPr>
        <w:spacing w:after="0" w:line="240" w:lineRule="auto"/>
        <w:jc w:val="right"/>
        <w:outlineLvl w:val="0"/>
        <w:rPr>
          <w:rFonts w:ascii="Times New Roman" w:hAnsi="Times New Roman" w:cs="Times New Roman"/>
          <w:sz w:val="24"/>
          <w:szCs w:val="24"/>
        </w:rPr>
      </w:pPr>
    </w:p>
    <w:p w:rsidR="00F812E3" w:rsidRDefault="00F812E3"/>
    <w:sectPr w:rsidR="00F812E3" w:rsidSect="009C4136">
      <w:pgSz w:w="11906" w:h="16838"/>
      <w:pgMar w:top="1134" w:right="424"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7281"/>
    <w:multiLevelType w:val="hybridMultilevel"/>
    <w:tmpl w:val="03A8B820"/>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0B5ADD"/>
    <w:multiLevelType w:val="hybridMultilevel"/>
    <w:tmpl w:val="70700D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6B60"/>
    <w:rsid w:val="00157D86"/>
    <w:rsid w:val="002361F6"/>
    <w:rsid w:val="00280D88"/>
    <w:rsid w:val="003561B1"/>
    <w:rsid w:val="004A5A55"/>
    <w:rsid w:val="00796DC4"/>
    <w:rsid w:val="007A5900"/>
    <w:rsid w:val="007F544F"/>
    <w:rsid w:val="009929B1"/>
    <w:rsid w:val="009C4136"/>
    <w:rsid w:val="009E7352"/>
    <w:rsid w:val="00A81793"/>
    <w:rsid w:val="00B8139C"/>
    <w:rsid w:val="00C30BF0"/>
    <w:rsid w:val="00CE4F85"/>
    <w:rsid w:val="00E36E63"/>
    <w:rsid w:val="00F812E3"/>
    <w:rsid w:val="00FB6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9B1"/>
  </w:style>
  <w:style w:type="paragraph" w:styleId="1">
    <w:name w:val="heading 1"/>
    <w:basedOn w:val="a"/>
    <w:next w:val="a"/>
    <w:link w:val="10"/>
    <w:qFormat/>
    <w:rsid w:val="00FB6B60"/>
    <w:pPr>
      <w:keepNext/>
      <w:spacing w:after="0" w:line="240" w:lineRule="auto"/>
      <w:jc w:val="center"/>
      <w:outlineLvl w:val="0"/>
    </w:pPr>
    <w:rPr>
      <w:rFonts w:ascii="Times New Roman" w:eastAsia="Times New Roman"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6B60"/>
    <w:rPr>
      <w:rFonts w:ascii="Times New Roman" w:eastAsia="Times New Roman" w:hAnsi="Times New Roman" w:cs="Times New Roman"/>
      <w:color w:val="000000"/>
      <w:sz w:val="28"/>
      <w:szCs w:val="24"/>
    </w:rPr>
  </w:style>
  <w:style w:type="paragraph" w:styleId="a3">
    <w:name w:val="header"/>
    <w:basedOn w:val="a"/>
    <w:link w:val="a4"/>
    <w:semiHidden/>
    <w:unhideWhenUsed/>
    <w:rsid w:val="00FB6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semiHidden/>
    <w:rsid w:val="00FB6B60"/>
    <w:rPr>
      <w:rFonts w:ascii="Times New Roman" w:eastAsia="Times New Roman" w:hAnsi="Times New Roman" w:cs="Times New Roman"/>
      <w:sz w:val="24"/>
      <w:szCs w:val="24"/>
    </w:rPr>
  </w:style>
  <w:style w:type="paragraph" w:styleId="a5">
    <w:name w:val="Body Text"/>
    <w:basedOn w:val="a"/>
    <w:link w:val="a6"/>
    <w:semiHidden/>
    <w:unhideWhenUsed/>
    <w:rsid w:val="00FB6B6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semiHidden/>
    <w:rsid w:val="00FB6B60"/>
    <w:rPr>
      <w:rFonts w:ascii="Times New Roman" w:eastAsia="Times New Roman" w:hAnsi="Times New Roman" w:cs="Times New Roman"/>
      <w:sz w:val="24"/>
      <w:szCs w:val="24"/>
    </w:rPr>
  </w:style>
  <w:style w:type="paragraph" w:styleId="a7">
    <w:name w:val="Body Text Indent"/>
    <w:basedOn w:val="a"/>
    <w:link w:val="a8"/>
    <w:unhideWhenUsed/>
    <w:rsid w:val="00FB6B60"/>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rsid w:val="00FB6B60"/>
    <w:rPr>
      <w:rFonts w:ascii="Times New Roman" w:eastAsia="Times New Roman" w:hAnsi="Times New Roman" w:cs="Times New Roman"/>
      <w:sz w:val="24"/>
      <w:szCs w:val="24"/>
    </w:rPr>
  </w:style>
  <w:style w:type="paragraph" w:styleId="2">
    <w:name w:val="Body Text Indent 2"/>
    <w:basedOn w:val="a"/>
    <w:link w:val="21"/>
    <w:semiHidden/>
    <w:unhideWhenUsed/>
    <w:rsid w:val="00FB6B60"/>
    <w:pPr>
      <w:widowControl w:val="0"/>
      <w:autoSpaceDE w:val="0"/>
      <w:autoSpaceDN w:val="0"/>
      <w:adjustRightInd w:val="0"/>
      <w:spacing w:after="120" w:line="480" w:lineRule="auto"/>
      <w:ind w:left="283"/>
    </w:pPr>
    <w:rPr>
      <w:rFonts w:ascii="Arial" w:eastAsia="Times New Roman" w:hAnsi="Arial" w:cs="Arial"/>
      <w:sz w:val="18"/>
      <w:szCs w:val="18"/>
    </w:rPr>
  </w:style>
  <w:style w:type="character" w:customStyle="1" w:styleId="20">
    <w:name w:val="Основной текст с отступом 2 Знак"/>
    <w:basedOn w:val="a0"/>
    <w:link w:val="2"/>
    <w:uiPriority w:val="99"/>
    <w:semiHidden/>
    <w:rsid w:val="00FB6B60"/>
  </w:style>
  <w:style w:type="paragraph" w:styleId="3">
    <w:name w:val="Body Text Indent 3"/>
    <w:basedOn w:val="a"/>
    <w:link w:val="30"/>
    <w:uiPriority w:val="99"/>
    <w:semiHidden/>
    <w:unhideWhenUsed/>
    <w:rsid w:val="00FB6B60"/>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uiPriority w:val="99"/>
    <w:semiHidden/>
    <w:rsid w:val="00FB6B60"/>
    <w:rPr>
      <w:rFonts w:ascii="Times New Roman" w:eastAsia="Times New Roman" w:hAnsi="Times New Roman" w:cs="Times New Roman"/>
      <w:sz w:val="16"/>
      <w:szCs w:val="16"/>
    </w:rPr>
  </w:style>
  <w:style w:type="paragraph" w:styleId="a9">
    <w:name w:val="Plain Text"/>
    <w:basedOn w:val="a"/>
    <w:link w:val="aa"/>
    <w:semiHidden/>
    <w:unhideWhenUsed/>
    <w:rsid w:val="00FB6B60"/>
    <w:pPr>
      <w:spacing w:after="0" w:line="240" w:lineRule="auto"/>
    </w:pPr>
    <w:rPr>
      <w:rFonts w:ascii="Courier New" w:eastAsia="Times New Roman" w:hAnsi="Courier New" w:cs="Times New Roman"/>
      <w:sz w:val="20"/>
      <w:szCs w:val="20"/>
    </w:rPr>
  </w:style>
  <w:style w:type="character" w:customStyle="1" w:styleId="aa">
    <w:name w:val="Текст Знак"/>
    <w:basedOn w:val="a0"/>
    <w:link w:val="a9"/>
    <w:semiHidden/>
    <w:rsid w:val="00FB6B60"/>
    <w:rPr>
      <w:rFonts w:ascii="Courier New" w:eastAsia="Times New Roman" w:hAnsi="Courier New" w:cs="Times New Roman"/>
      <w:sz w:val="20"/>
      <w:szCs w:val="20"/>
    </w:rPr>
  </w:style>
  <w:style w:type="paragraph" w:customStyle="1" w:styleId="ConsNormal">
    <w:name w:val="ConsNormal"/>
    <w:rsid w:val="00FB6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rmal">
    <w:name w:val="ConsPlusNormal"/>
    <w:rsid w:val="00FB6B60"/>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
    <w:name w:val="Основной текст с отступом 2 Знак1"/>
    <w:basedOn w:val="a0"/>
    <w:link w:val="2"/>
    <w:semiHidden/>
    <w:locked/>
    <w:rsid w:val="00FB6B60"/>
    <w:rPr>
      <w:rFonts w:ascii="Arial" w:eastAsia="Times New Roman" w:hAnsi="Arial" w:cs="Arial"/>
      <w:sz w:val="18"/>
      <w:szCs w:val="18"/>
    </w:rPr>
  </w:style>
  <w:style w:type="character" w:styleId="ab">
    <w:name w:val="Hyperlink"/>
    <w:basedOn w:val="a0"/>
    <w:uiPriority w:val="99"/>
    <w:semiHidden/>
    <w:unhideWhenUsed/>
    <w:rsid w:val="00FB6B6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877C3-F138-4EF3-9A0F-F230AD96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18</Pages>
  <Words>6328</Words>
  <Characters>36070</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dc:creator>
  <cp:keywords/>
  <dc:description/>
  <cp:lastModifiedBy>Пользователь</cp:lastModifiedBy>
  <cp:revision>4</cp:revision>
  <dcterms:created xsi:type="dcterms:W3CDTF">2019-02-04T04:08:00Z</dcterms:created>
  <dcterms:modified xsi:type="dcterms:W3CDTF">2019-02-26T06:46:00Z</dcterms:modified>
</cp:coreProperties>
</file>