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7" w:rsidRPr="001C538A" w:rsidRDefault="00BB1FE7" w:rsidP="00E13B4D">
      <w:pPr>
        <w:rPr>
          <w:rFonts w:ascii="Times New Roman" w:hAnsi="Times New Roman"/>
          <w:sz w:val="16"/>
          <w:szCs w:val="16"/>
        </w:rPr>
      </w:pPr>
    </w:p>
    <w:p w:rsidR="001C538A" w:rsidRP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1C538A" w:rsidRP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1C538A" w:rsidRP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1C538A" w:rsidRPr="001C538A" w:rsidRDefault="001C538A" w:rsidP="001C538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170-РА</w:t>
      </w:r>
    </w:p>
    <w:p w:rsidR="001C538A" w:rsidRP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1C538A" w:rsidRPr="001C538A" w:rsidRDefault="001C538A" w:rsidP="00E13B4D">
      <w:pPr>
        <w:rPr>
          <w:rFonts w:ascii="Times New Roman" w:hAnsi="Times New Roman"/>
          <w:sz w:val="28"/>
          <w:szCs w:val="28"/>
        </w:rPr>
      </w:pPr>
    </w:p>
    <w:p w:rsidR="00407EA7" w:rsidRDefault="00DC26DE" w:rsidP="001C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Pr="00054184">
        <w:rPr>
          <w:rFonts w:ascii="Times New Roman" w:hAnsi="Times New Roman"/>
          <w:b/>
          <w:sz w:val="28"/>
          <w:szCs w:val="28"/>
        </w:rPr>
        <w:t>и дополнений</w:t>
      </w:r>
    </w:p>
    <w:p w:rsidR="00407EA7" w:rsidRDefault="00DC26DE" w:rsidP="001C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состав</w:t>
      </w:r>
      <w:r w:rsidR="00407EA7">
        <w:rPr>
          <w:rFonts w:ascii="Times New Roman" w:hAnsi="Times New Roman"/>
          <w:b/>
          <w:sz w:val="28"/>
          <w:szCs w:val="28"/>
        </w:rPr>
        <w:t xml:space="preserve"> </w:t>
      </w:r>
      <w:r w:rsidR="00844C52">
        <w:rPr>
          <w:rFonts w:ascii="Times New Roman" w:hAnsi="Times New Roman"/>
          <w:b/>
          <w:sz w:val="28"/>
          <w:szCs w:val="28"/>
        </w:rPr>
        <w:t>межведомственной</w:t>
      </w:r>
      <w:r w:rsidR="00331B5D">
        <w:rPr>
          <w:rFonts w:ascii="Times New Roman" w:hAnsi="Times New Roman"/>
          <w:b/>
          <w:sz w:val="28"/>
          <w:szCs w:val="28"/>
        </w:rPr>
        <w:t xml:space="preserve"> 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844C52">
        <w:rPr>
          <w:rFonts w:ascii="Times New Roman" w:hAnsi="Times New Roman"/>
          <w:b/>
          <w:sz w:val="28"/>
          <w:szCs w:val="28"/>
        </w:rPr>
        <w:t xml:space="preserve"> по предупреждению </w:t>
      </w:r>
      <w:r w:rsidR="005D5C72">
        <w:rPr>
          <w:rFonts w:ascii="Times New Roman" w:hAnsi="Times New Roman"/>
          <w:b/>
          <w:sz w:val="28"/>
          <w:szCs w:val="28"/>
        </w:rPr>
        <w:t xml:space="preserve">завоза </w:t>
      </w:r>
    </w:p>
    <w:p w:rsidR="00407EA7" w:rsidRDefault="005D5C72" w:rsidP="001C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844C52">
        <w:rPr>
          <w:rFonts w:ascii="Times New Roman" w:hAnsi="Times New Roman"/>
          <w:b/>
          <w:sz w:val="28"/>
          <w:szCs w:val="28"/>
        </w:rPr>
        <w:t xml:space="preserve">распространения </w:t>
      </w:r>
      <w:r>
        <w:rPr>
          <w:rFonts w:ascii="Times New Roman" w:hAnsi="Times New Roman"/>
          <w:b/>
          <w:sz w:val="28"/>
          <w:szCs w:val="28"/>
        </w:rPr>
        <w:t xml:space="preserve">коронавирусной инфекции </w:t>
      </w:r>
    </w:p>
    <w:p w:rsidR="00E54B5D" w:rsidRDefault="00844C52" w:rsidP="001C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31B5D"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13B4D" w:rsidRPr="001C538A" w:rsidRDefault="00E13B4D" w:rsidP="001C538A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C538A" w:rsidRPr="001C538A" w:rsidRDefault="001C538A" w:rsidP="001C538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C721A3" w:rsidRPr="001C538A" w:rsidRDefault="00B60A76" w:rsidP="001C538A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4"/>
      <w:r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450F5" w:rsidRPr="001C538A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D5617C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B5D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="00331B5D" w:rsidRPr="001C538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т 30 марта 1999 года № 52-ФЗ 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br/>
      </w:r>
      <w:r w:rsidR="00331B5D" w:rsidRPr="001C538A">
        <w:rPr>
          <w:rFonts w:ascii="Times New Roman" w:hAnsi="Times New Roman"/>
          <w:color w:val="000000" w:themeColor="text1"/>
          <w:sz w:val="28"/>
          <w:szCs w:val="28"/>
        </w:rPr>
        <w:t>«О санитарно-эпидемиологическом благополучии населения</w:t>
      </w:r>
      <w:r w:rsidR="00BE3F96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E30E6D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</w:t>
      </w:r>
      <w:r w:rsidR="00DD7DAD" w:rsidRPr="001C538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30E6D" w:rsidRPr="001C538A">
        <w:rPr>
          <w:rFonts w:ascii="Times New Roman" w:hAnsi="Times New Roman"/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269F5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в целях недопущения завоза и распространения новой коронавирусной инфекции, вызванной 2019-</w:t>
      </w:r>
      <w:r w:rsidR="00F269F5" w:rsidRPr="001C538A">
        <w:rPr>
          <w:rFonts w:ascii="Times New Roman" w:hAnsi="Times New Roman"/>
          <w:color w:val="000000" w:themeColor="text1"/>
          <w:sz w:val="28"/>
          <w:szCs w:val="28"/>
          <w:lang w:val="en-US"/>
        </w:rPr>
        <w:t>nCoV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Росс</w:t>
      </w:r>
      <w:r w:rsidR="00F269F5" w:rsidRPr="001C53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269F5" w:rsidRPr="001C538A">
        <w:rPr>
          <w:rFonts w:ascii="Times New Roman" w:hAnsi="Times New Roman"/>
          <w:color w:val="000000" w:themeColor="text1"/>
          <w:sz w:val="28"/>
          <w:szCs w:val="28"/>
        </w:rPr>
        <w:t>ской Федерации,</w:t>
      </w:r>
      <w:r w:rsidR="00E30E6D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0F5" w:rsidRPr="001C538A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540297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статьями</w:t>
      </w:r>
      <w:r w:rsidR="00F269F5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52" w:rsidRPr="001C538A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D5617C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и 30 Устава А</w:t>
      </w:r>
      <w:r w:rsidR="00844C52" w:rsidRPr="001C538A">
        <w:rPr>
          <w:rFonts w:ascii="Times New Roman" w:hAnsi="Times New Roman"/>
          <w:color w:val="000000" w:themeColor="text1"/>
          <w:sz w:val="28"/>
          <w:szCs w:val="28"/>
        </w:rPr>
        <w:t>сбестовского городского округа:</w:t>
      </w:r>
    </w:p>
    <w:p w:rsidR="00407EA7" w:rsidRPr="001C538A" w:rsidRDefault="00407EA7" w:rsidP="001C538A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1. Внести изменения и дополнения в состав межведомственной комиссии по предупреждению завоза и распространения коронавирусной инфекции 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C538A">
        <w:rPr>
          <w:rFonts w:ascii="Times New Roman" w:hAnsi="Times New Roman"/>
          <w:color w:val="000000" w:themeColor="text1"/>
          <w:sz w:val="28"/>
          <w:szCs w:val="28"/>
        </w:rPr>
        <w:t>в Асбестовском городском округе, утвержденный распоряжением администрации Асбестовского городского округа от 05.02.2020 № 73-РА «О межведомственной  комиссии по предупреждению завоза и распространения коронавирусной инфекции в Асбестовском городском округе», изложив его в новой редакции (прилагается).</w:t>
      </w:r>
    </w:p>
    <w:p w:rsidR="00407EA7" w:rsidRPr="001C538A" w:rsidRDefault="00CA1A8C" w:rsidP="001C538A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C53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EA7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C538A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="00407EA7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407EA7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Асбестовского городского округа в сети Интернет (</w:t>
      </w:r>
      <w:hyperlink r:id="rId8" w:history="1">
        <w:r w:rsidR="00407EA7" w:rsidRPr="001C538A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407EA7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).  </w:t>
      </w:r>
      <w:bookmarkStart w:id="1" w:name="sub_1"/>
    </w:p>
    <w:p w:rsidR="001368CE" w:rsidRPr="001C538A" w:rsidRDefault="00CA1A8C" w:rsidP="001C538A">
      <w:pPr>
        <w:ind w:firstLine="851"/>
        <w:rPr>
          <w:rFonts w:ascii="Times New Roman" w:hAnsi="Times New Roman"/>
          <w:sz w:val="28"/>
          <w:szCs w:val="28"/>
        </w:rPr>
      </w:pPr>
      <w:r w:rsidRPr="001C538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07EA7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802E9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1368CE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настоящего </w:t>
      </w:r>
      <w:r w:rsidR="002F3305" w:rsidRPr="001C538A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1368CE" w:rsidRPr="001C538A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</w:t>
      </w:r>
      <w:r w:rsidR="001C538A" w:rsidRPr="001C538A">
        <w:rPr>
          <w:rFonts w:ascii="Times New Roman" w:hAnsi="Times New Roman"/>
          <w:color w:val="000000" w:themeColor="text1"/>
          <w:sz w:val="28"/>
          <w:szCs w:val="28"/>
        </w:rPr>
        <w:br/>
        <w:t>н</w:t>
      </w:r>
      <w:r w:rsidR="001368CE" w:rsidRPr="001C538A">
        <w:rPr>
          <w:rFonts w:ascii="Times New Roman" w:hAnsi="Times New Roman"/>
          <w:color w:val="000000" w:themeColor="text1"/>
          <w:sz w:val="28"/>
          <w:szCs w:val="28"/>
        </w:rPr>
        <w:t>а заместителя главы</w:t>
      </w:r>
      <w:r w:rsidR="001368CE" w:rsidRPr="001C538A">
        <w:rPr>
          <w:rFonts w:ascii="Times New Roman" w:hAnsi="Times New Roman"/>
          <w:sz w:val="28"/>
          <w:szCs w:val="28"/>
        </w:rPr>
        <w:t xml:space="preserve"> админист</w:t>
      </w:r>
      <w:r w:rsidR="001C538A" w:rsidRPr="001C538A">
        <w:rPr>
          <w:rFonts w:ascii="Times New Roman" w:hAnsi="Times New Roman"/>
          <w:sz w:val="28"/>
          <w:szCs w:val="28"/>
        </w:rPr>
        <w:t xml:space="preserve">рации Асбестовского городского </w:t>
      </w:r>
      <w:r w:rsidR="001368CE" w:rsidRPr="001C538A">
        <w:rPr>
          <w:rFonts w:ascii="Times New Roman" w:hAnsi="Times New Roman"/>
          <w:sz w:val="28"/>
          <w:szCs w:val="28"/>
        </w:rPr>
        <w:t>округа</w:t>
      </w:r>
      <w:r w:rsidR="001C538A" w:rsidRPr="001C538A">
        <w:rPr>
          <w:rFonts w:ascii="Times New Roman" w:hAnsi="Times New Roman"/>
          <w:sz w:val="28"/>
          <w:szCs w:val="28"/>
        </w:rPr>
        <w:t xml:space="preserve"> </w:t>
      </w:r>
      <w:r w:rsidR="001C538A" w:rsidRPr="001C538A">
        <w:rPr>
          <w:rFonts w:ascii="Times New Roman" w:hAnsi="Times New Roman"/>
          <w:sz w:val="28"/>
          <w:szCs w:val="28"/>
        </w:rPr>
        <w:br/>
      </w:r>
      <w:r w:rsidR="00F269F5" w:rsidRPr="001C538A">
        <w:rPr>
          <w:rFonts w:ascii="Times New Roman" w:hAnsi="Times New Roman"/>
          <w:sz w:val="28"/>
          <w:szCs w:val="28"/>
        </w:rPr>
        <w:t>Е.В. Волкову.</w:t>
      </w:r>
    </w:p>
    <w:p w:rsidR="00100420" w:rsidRDefault="00100420" w:rsidP="001C538A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1C538A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25685B">
        <w:rPr>
          <w:rFonts w:ascii="Times New Roman" w:hAnsi="Times New Roman"/>
          <w:sz w:val="28"/>
          <w:szCs w:val="28"/>
        </w:rPr>
        <w:t xml:space="preserve">  </w:t>
      </w:r>
      <w:r w:rsidR="001C538A">
        <w:rPr>
          <w:rFonts w:ascii="Times New Roman" w:hAnsi="Times New Roman"/>
          <w:sz w:val="28"/>
          <w:szCs w:val="28"/>
        </w:rPr>
        <w:t xml:space="preserve">  </w:t>
      </w:r>
      <w:r w:rsidR="0025685B">
        <w:rPr>
          <w:rFonts w:ascii="Times New Roman" w:hAnsi="Times New Roman"/>
          <w:sz w:val="28"/>
          <w:szCs w:val="28"/>
        </w:rPr>
        <w:t xml:space="preserve"> </w:t>
      </w:r>
      <w:r w:rsidR="005A7427">
        <w:rPr>
          <w:rFonts w:ascii="Times New Roman" w:hAnsi="Times New Roman"/>
          <w:sz w:val="28"/>
          <w:szCs w:val="28"/>
        </w:rPr>
        <w:t>Н.Р. Тихонова</w:t>
      </w:r>
      <w:r w:rsidRPr="00360DC3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C90D2C" w:rsidRDefault="001C538A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3548">
        <w:rPr>
          <w:rFonts w:ascii="Times New Roman" w:hAnsi="Times New Roman"/>
          <w:sz w:val="28"/>
          <w:szCs w:val="28"/>
        </w:rPr>
        <w:t>20</w:t>
      </w:r>
      <w:r w:rsidR="00C90D2C">
        <w:rPr>
          <w:rFonts w:ascii="Times New Roman" w:hAnsi="Times New Roman"/>
          <w:sz w:val="28"/>
          <w:szCs w:val="28"/>
        </w:rPr>
        <w:t>.</w:t>
      </w:r>
      <w:r w:rsidR="005D5C72">
        <w:rPr>
          <w:rFonts w:ascii="Times New Roman" w:hAnsi="Times New Roman"/>
          <w:sz w:val="28"/>
          <w:szCs w:val="28"/>
        </w:rPr>
        <w:t>0</w:t>
      </w:r>
      <w:r w:rsidR="00407EA7">
        <w:rPr>
          <w:rFonts w:ascii="Times New Roman" w:hAnsi="Times New Roman"/>
          <w:sz w:val="28"/>
          <w:szCs w:val="28"/>
        </w:rPr>
        <w:t>3</w:t>
      </w:r>
      <w:r w:rsidR="00C90D2C">
        <w:rPr>
          <w:rFonts w:ascii="Times New Roman" w:hAnsi="Times New Roman"/>
          <w:sz w:val="28"/>
          <w:szCs w:val="28"/>
        </w:rPr>
        <w:t>.20</w:t>
      </w:r>
      <w:r w:rsidR="005D5C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2C">
        <w:rPr>
          <w:rFonts w:ascii="Times New Roman" w:hAnsi="Times New Roman"/>
          <w:sz w:val="28"/>
          <w:szCs w:val="28"/>
        </w:rPr>
        <w:t xml:space="preserve">№ </w:t>
      </w:r>
      <w:r w:rsidR="00953548">
        <w:rPr>
          <w:rFonts w:ascii="Times New Roman" w:hAnsi="Times New Roman"/>
          <w:sz w:val="28"/>
          <w:szCs w:val="28"/>
        </w:rPr>
        <w:t>170</w:t>
      </w:r>
      <w:r w:rsidR="00C90D2C">
        <w:rPr>
          <w:rFonts w:ascii="Times New Roman" w:hAnsi="Times New Roman"/>
          <w:sz w:val="28"/>
          <w:szCs w:val="28"/>
        </w:rPr>
        <w:t>-</w:t>
      </w:r>
      <w:r w:rsidR="005802E9">
        <w:rPr>
          <w:rFonts w:ascii="Times New Roman" w:hAnsi="Times New Roman"/>
          <w:sz w:val="28"/>
          <w:szCs w:val="28"/>
        </w:rPr>
        <w:t>Р</w:t>
      </w:r>
      <w:r w:rsidR="00C90D2C">
        <w:rPr>
          <w:rFonts w:ascii="Times New Roman" w:hAnsi="Times New Roman"/>
          <w:sz w:val="28"/>
          <w:szCs w:val="28"/>
        </w:rPr>
        <w:t>А</w:t>
      </w:r>
    </w:p>
    <w:p w:rsidR="00B34870" w:rsidRDefault="00B34870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1C538A" w:rsidRPr="00067A5C" w:rsidRDefault="001C538A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A9506D" w:rsidRDefault="00A9506D" w:rsidP="003144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B0239" w:rsidRDefault="009B0239" w:rsidP="009B0239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5C72" w:rsidRDefault="005D5C72" w:rsidP="005D5C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коронавирусной инфекции </w:t>
      </w:r>
    </w:p>
    <w:p w:rsidR="00F56EBE" w:rsidRDefault="005D5C72" w:rsidP="005D5C7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D5C72" w:rsidRPr="001C538A" w:rsidRDefault="005D5C72" w:rsidP="005D5C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709"/>
        <w:gridCol w:w="3261"/>
        <w:gridCol w:w="6095"/>
      </w:tblGrid>
      <w:tr w:rsidR="008E2D69" w:rsidRPr="008E2D69" w:rsidTr="00601D79">
        <w:trPr>
          <w:trHeight w:val="847"/>
        </w:trPr>
        <w:tc>
          <w:tcPr>
            <w:tcW w:w="709" w:type="dxa"/>
          </w:tcPr>
          <w:p w:rsidR="008E2D69" w:rsidRPr="004933E1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8E2D69" w:rsidRPr="004933E1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Наталья Робертовна</w:t>
            </w:r>
            <w:r w:rsidR="00B93AA8"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E2D69" w:rsidRPr="004933E1" w:rsidRDefault="008E2D6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9B0239" w:rsidRPr="00493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округа, председатель комиссии</w:t>
            </w:r>
          </w:p>
        </w:tc>
      </w:tr>
      <w:tr w:rsidR="009B0239" w:rsidRPr="008E2D69" w:rsidTr="00601D79">
        <w:trPr>
          <w:trHeight w:val="847"/>
        </w:trPr>
        <w:tc>
          <w:tcPr>
            <w:tcW w:w="709" w:type="dxa"/>
          </w:tcPr>
          <w:p w:rsidR="009B0239" w:rsidRPr="004933E1" w:rsidRDefault="009B023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5D5C72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9B0239" w:rsidRPr="004933E1" w:rsidRDefault="005D5C72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6095" w:type="dxa"/>
          </w:tcPr>
          <w:p w:rsidR="009B0239" w:rsidRPr="004933E1" w:rsidRDefault="009B023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заместител</w:t>
            </w:r>
            <w:r w:rsidR="005D5C72" w:rsidRPr="00493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="007F58BA" w:rsidRPr="004933E1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округа, заместитель председателя комиссии</w:t>
            </w:r>
          </w:p>
        </w:tc>
      </w:tr>
      <w:tr w:rsidR="008E2D69" w:rsidRPr="008E2D69" w:rsidTr="00601D79">
        <w:tc>
          <w:tcPr>
            <w:tcW w:w="709" w:type="dxa"/>
          </w:tcPr>
          <w:p w:rsidR="008E2D69" w:rsidRPr="004933E1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Афризонова </w:t>
            </w:r>
          </w:p>
          <w:p w:rsidR="008E2D69" w:rsidRPr="004933E1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6095" w:type="dxa"/>
          </w:tcPr>
          <w:p w:rsidR="008E2D69" w:rsidRPr="004933E1" w:rsidRDefault="008E2D6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ведущий специалист общего отдела администрации Асбестовского городского округа, секретарь</w:t>
            </w:r>
            <w:r w:rsidR="00F2083A" w:rsidRPr="004933E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8E2D69" w:rsidRPr="008E2D69" w:rsidTr="00601D79">
        <w:trPr>
          <w:trHeight w:val="334"/>
        </w:trPr>
        <w:tc>
          <w:tcPr>
            <w:tcW w:w="10065" w:type="dxa"/>
            <w:gridSpan w:val="3"/>
            <w:vAlign w:val="center"/>
          </w:tcPr>
          <w:p w:rsidR="008E2D69" w:rsidRPr="004933E1" w:rsidRDefault="008E2D69" w:rsidP="00585821">
            <w:pPr>
              <w:widowControl/>
              <w:tabs>
                <w:tab w:val="left" w:pos="57"/>
              </w:tabs>
              <w:autoSpaceDE/>
              <w:autoSpaceDN/>
              <w:adjustRightInd/>
              <w:spacing w:after="12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353E2D" w:rsidRPr="004933E1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 w:colFirst="1" w:colLast="2"/>
          </w:p>
        </w:tc>
        <w:tc>
          <w:tcPr>
            <w:tcW w:w="3261" w:type="dxa"/>
          </w:tcPr>
          <w:p w:rsidR="00357864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Алтимиров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Анзор Умарович</w:t>
            </w:r>
          </w:p>
        </w:tc>
        <w:tc>
          <w:tcPr>
            <w:tcW w:w="6095" w:type="dxa"/>
          </w:tcPr>
          <w:p w:rsidR="00357864" w:rsidRPr="00601D79" w:rsidRDefault="00357864" w:rsidP="00357864">
            <w:pPr>
              <w:pStyle w:val="2"/>
              <w:spacing w:before="0"/>
              <w:ind w:right="34" w:firstLine="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D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601D79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ачальник </w:t>
            </w:r>
            <w:r w:rsidRPr="00601D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Федерального государственного казенного учреждения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«59</w:t>
            </w:r>
            <w:r w:rsidRPr="00601D79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ОФПС </w:t>
            </w:r>
            <w:r w:rsidRPr="00601D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Свердловской области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Ботанина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директор ГКУ «Социально-реабилитационный центр для несовершеннолетних № 2 города Асбеста»;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Брагин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Игорь Вячеславович 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spacing w:after="12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главный вр</w:t>
            </w:r>
            <w:r w:rsidR="001C538A">
              <w:rPr>
                <w:rFonts w:ascii="Times New Roman" w:hAnsi="Times New Roman"/>
                <w:sz w:val="24"/>
                <w:szCs w:val="24"/>
              </w:rPr>
              <w:t xml:space="preserve">ач ГАУЗ СО «Городская больница 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город Асбест»; 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Брагина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left="33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Управления Федеральной службы по надзору  в сфере защиты прав потребителей и благополучия человека по Свердловской области в г. Асбесте и Белоярском районе;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Брейзе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генеральный директор ОАО «Аптека № 183» Асбестовского городского округа;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Валеева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spacing w:after="12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образованием Асбестовского городского округа;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Гурская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директор Асбестовско-Сухоложского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Дюрягин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отделения в г. Асбесте Управления Федеральной службы безопасности Российской Федерации по Свердловской области;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Епимахов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Иван Валерьевич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spacing w:after="12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отдела физической культуры, спорта и молодежной политики администрации Асбестовского городского округа;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Кабанов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6095" w:type="dxa"/>
          </w:tcPr>
          <w:p w:rsidR="00357864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Асбестовского городского округа;</w:t>
            </w:r>
          </w:p>
          <w:p w:rsidR="001C538A" w:rsidRPr="00601D79" w:rsidRDefault="001C538A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E4" w:rsidRPr="00FE1CF7" w:rsidTr="00601D79">
        <w:tc>
          <w:tcPr>
            <w:tcW w:w="709" w:type="dxa"/>
          </w:tcPr>
          <w:p w:rsidR="00F164E4" w:rsidRPr="004933E1" w:rsidRDefault="00F164E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164E4" w:rsidRDefault="00F164E4" w:rsidP="00F164E4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F164E4" w:rsidRPr="00601D79" w:rsidRDefault="00F164E4" w:rsidP="00F164E4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</w:tcPr>
          <w:p w:rsidR="00F164E4" w:rsidRPr="00601D79" w:rsidRDefault="00F164E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Кутарев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отдела общественной безопасности, граждан</w:t>
            </w:r>
            <w:r w:rsidR="001C538A">
              <w:rPr>
                <w:rFonts w:ascii="Times New Roman" w:hAnsi="Times New Roman"/>
                <w:sz w:val="24"/>
                <w:szCs w:val="24"/>
              </w:rPr>
              <w:t xml:space="preserve">ской обороны и мобилизационной 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>работы администр</w:t>
            </w:r>
            <w:r w:rsidR="001C538A">
              <w:rPr>
                <w:rFonts w:ascii="Times New Roman" w:hAnsi="Times New Roman"/>
                <w:sz w:val="24"/>
                <w:szCs w:val="24"/>
              </w:rPr>
              <w:t xml:space="preserve">ации  Асбестовского городского 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округа; 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Неустроева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отдела по экономике администрации Асбестовского городского округа;</w:t>
            </w:r>
          </w:p>
        </w:tc>
      </w:tr>
      <w:tr w:rsidR="008D498F" w:rsidRPr="00FE1CF7" w:rsidTr="00601D79">
        <w:tc>
          <w:tcPr>
            <w:tcW w:w="709" w:type="dxa"/>
          </w:tcPr>
          <w:p w:rsidR="008D498F" w:rsidRPr="004933E1" w:rsidRDefault="008D498F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98F" w:rsidRDefault="008D498F" w:rsidP="008D498F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Онисенко</w:t>
            </w:r>
          </w:p>
          <w:p w:rsidR="008D498F" w:rsidRPr="00601D79" w:rsidRDefault="008D498F" w:rsidP="008D498F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6095" w:type="dxa"/>
          </w:tcPr>
          <w:p w:rsidR="008D498F" w:rsidRPr="00601D79" w:rsidRDefault="008D498F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175CFA">
              <w:rPr>
                <w:rFonts w:ascii="Times New Roman" w:hAnsi="Times New Roman"/>
                <w:sz w:val="24"/>
                <w:szCs w:val="24"/>
              </w:rPr>
              <w:t>- начальник Территориального отраслевого исполнительного органа государственной власти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75CFA">
              <w:rPr>
                <w:rFonts w:ascii="Times New Roman" w:hAnsi="Times New Roman"/>
                <w:sz w:val="24"/>
                <w:szCs w:val="24"/>
              </w:rPr>
              <w:t>Управление социальной политики  Министерства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политики Свердловской области </w:t>
            </w:r>
            <w:r w:rsidRPr="00175CFA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Максим Васильевич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межмуниципального отдела МВД России «Асбестовский»;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Салимзянова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Лилия Мансуровна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>директор ГКОУ СО «Асбестовская школа интернат»;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Свиридова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организационного отдела администрации Асбестовского городского округа;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Софронова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начальник отдела по вопросам миграции Межмуниципального отдела МВД России «Асбестовский»;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Степченко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Алексей Георгиевич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главный врач государственного бюджетного учреждения здравоохранения Свердловской области «Станция скорой медицинской помощи город Асбест»;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Суслопаров 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директор г</w:t>
            </w:r>
            <w:r w:rsidRPr="00601D79">
              <w:rPr>
                <w:rFonts w:ascii="Times New Roman" w:hAnsi="Times New Roman"/>
                <w:bCs/>
                <w:sz w:val="24"/>
                <w:szCs w:val="24"/>
              </w:rPr>
              <w:t>осударственного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79">
              <w:rPr>
                <w:rFonts w:ascii="Times New Roman" w:hAnsi="Times New Roman"/>
                <w:bCs/>
                <w:sz w:val="24"/>
                <w:szCs w:val="24"/>
              </w:rPr>
              <w:t>автономного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79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79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79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601D79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«Асбестовский политехникум» </w:t>
            </w:r>
          </w:p>
        </w:tc>
      </w:tr>
      <w:tr w:rsidR="00F164E4" w:rsidRPr="00FE1CF7" w:rsidTr="00601D79">
        <w:tc>
          <w:tcPr>
            <w:tcW w:w="709" w:type="dxa"/>
          </w:tcPr>
          <w:p w:rsidR="00F164E4" w:rsidRPr="004933E1" w:rsidRDefault="00F164E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164E4" w:rsidRDefault="00F164E4" w:rsidP="00F164E4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Ундольская </w:t>
            </w:r>
          </w:p>
          <w:p w:rsidR="00F164E4" w:rsidRPr="00601D79" w:rsidRDefault="00F164E4" w:rsidP="00F164E4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6095" w:type="dxa"/>
          </w:tcPr>
          <w:p w:rsidR="00F164E4" w:rsidRPr="00601D79" w:rsidRDefault="00F164E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культуры администрации Асбестовского городского округа;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- директор ОАО «Аптека № 392» Асбестовского городского округа;</w:t>
            </w:r>
          </w:p>
        </w:tc>
      </w:tr>
      <w:tr w:rsidR="00357864" w:rsidRPr="00FE1CF7" w:rsidTr="00601D79">
        <w:tc>
          <w:tcPr>
            <w:tcW w:w="709" w:type="dxa"/>
          </w:tcPr>
          <w:p w:rsidR="00357864" w:rsidRPr="004933E1" w:rsidRDefault="00357864" w:rsidP="00601D79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Шестаков</w:t>
            </w:r>
          </w:p>
          <w:p w:rsidR="00357864" w:rsidRPr="00601D79" w:rsidRDefault="00357864" w:rsidP="00601D79">
            <w:pPr>
              <w:ind w:right="-249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>Илья Павлович</w:t>
            </w:r>
          </w:p>
        </w:tc>
        <w:tc>
          <w:tcPr>
            <w:tcW w:w="6095" w:type="dxa"/>
          </w:tcPr>
          <w:p w:rsidR="00357864" w:rsidRPr="00601D79" w:rsidRDefault="00357864" w:rsidP="00601D79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601D79">
              <w:rPr>
                <w:rFonts w:ascii="Times New Roman" w:hAnsi="Times New Roman"/>
                <w:sz w:val="24"/>
                <w:szCs w:val="24"/>
              </w:rPr>
              <w:t xml:space="preserve">- начальник Асбестовского отдела вневедомственной охраны – филиала Управления вневедомственной охраны войск национальной гвардии Свердловской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bookmarkEnd w:id="3"/>
    </w:tbl>
    <w:p w:rsidR="00BD3955" w:rsidRPr="00314413" w:rsidRDefault="00BD3955" w:rsidP="00314413">
      <w:pPr>
        <w:ind w:firstLine="709"/>
        <w:rPr>
          <w:rFonts w:ascii="Times New Roman" w:hAnsi="Times New Roman"/>
          <w:sz w:val="28"/>
          <w:szCs w:val="28"/>
        </w:rPr>
      </w:pPr>
    </w:p>
    <w:sectPr w:rsidR="00BD3955" w:rsidRPr="00314413" w:rsidSect="001C538A">
      <w:headerReference w:type="even" r:id="rId9"/>
      <w:headerReference w:type="default" r:id="rId10"/>
      <w:pgSz w:w="11906" w:h="16838" w:code="9"/>
      <w:pgMar w:top="1134" w:right="567" w:bottom="851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06" w:rsidRDefault="00D87906">
      <w:r>
        <w:separator/>
      </w:r>
    </w:p>
  </w:endnote>
  <w:endnote w:type="continuationSeparator" w:id="1">
    <w:p w:rsidR="00D87906" w:rsidRDefault="00D8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06" w:rsidRDefault="00D87906">
      <w:r>
        <w:separator/>
      </w:r>
    </w:p>
  </w:footnote>
  <w:footnote w:type="continuationSeparator" w:id="1">
    <w:p w:rsidR="00D87906" w:rsidRDefault="00D8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02" w:rsidRDefault="00490FB1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02" w:rsidRDefault="002B6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72360"/>
      <w:docPartObj>
        <w:docPartGallery w:val="Page Numbers (Top of Page)"/>
        <w:docPartUnique/>
      </w:docPartObj>
    </w:sdtPr>
    <w:sdtContent>
      <w:p w:rsidR="002B6702" w:rsidRPr="006331F8" w:rsidRDefault="00490FB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31F8">
          <w:rPr>
            <w:rFonts w:ascii="Times New Roman" w:hAnsi="Times New Roman"/>
            <w:sz w:val="28"/>
            <w:szCs w:val="28"/>
          </w:rPr>
          <w:fldChar w:fldCharType="begin"/>
        </w:r>
        <w:r w:rsidR="002B6702" w:rsidRPr="006331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31F8">
          <w:rPr>
            <w:rFonts w:ascii="Times New Roman" w:hAnsi="Times New Roman"/>
            <w:sz w:val="28"/>
            <w:szCs w:val="28"/>
          </w:rPr>
          <w:fldChar w:fldCharType="separate"/>
        </w:r>
        <w:r w:rsidR="008D498F">
          <w:rPr>
            <w:rFonts w:ascii="Times New Roman" w:hAnsi="Times New Roman"/>
            <w:noProof/>
            <w:sz w:val="28"/>
            <w:szCs w:val="28"/>
          </w:rPr>
          <w:t>3</w:t>
        </w:r>
        <w:r w:rsidRPr="006331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0DB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1BDC"/>
    <w:rsid w:val="000B4B7F"/>
    <w:rsid w:val="000B5A0B"/>
    <w:rsid w:val="000B7EF6"/>
    <w:rsid w:val="000C2019"/>
    <w:rsid w:val="000C3C7C"/>
    <w:rsid w:val="000C4944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29E6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60702"/>
    <w:rsid w:val="00161C7E"/>
    <w:rsid w:val="00170575"/>
    <w:rsid w:val="0017315C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A4"/>
    <w:rsid w:val="00191CF6"/>
    <w:rsid w:val="00191D41"/>
    <w:rsid w:val="00193D1F"/>
    <w:rsid w:val="00194D7D"/>
    <w:rsid w:val="00196804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538A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2416"/>
    <w:rsid w:val="001F41AA"/>
    <w:rsid w:val="001F4386"/>
    <w:rsid w:val="001F4487"/>
    <w:rsid w:val="001F4966"/>
    <w:rsid w:val="001F6307"/>
    <w:rsid w:val="001F788A"/>
    <w:rsid w:val="002007AF"/>
    <w:rsid w:val="00200D19"/>
    <w:rsid w:val="00203185"/>
    <w:rsid w:val="002046F5"/>
    <w:rsid w:val="0020517A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85B"/>
    <w:rsid w:val="00262B18"/>
    <w:rsid w:val="00262DD9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09DB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512A"/>
    <w:rsid w:val="002B6702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2FCA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57864"/>
    <w:rsid w:val="00360DC3"/>
    <w:rsid w:val="0036129D"/>
    <w:rsid w:val="0036200E"/>
    <w:rsid w:val="00363775"/>
    <w:rsid w:val="003642A1"/>
    <w:rsid w:val="00364713"/>
    <w:rsid w:val="0036685D"/>
    <w:rsid w:val="00370B5C"/>
    <w:rsid w:val="0037131F"/>
    <w:rsid w:val="0037392A"/>
    <w:rsid w:val="0037467C"/>
    <w:rsid w:val="003763FB"/>
    <w:rsid w:val="00376C8A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4ADE"/>
    <w:rsid w:val="003F66A4"/>
    <w:rsid w:val="003F6CB3"/>
    <w:rsid w:val="003F79C4"/>
    <w:rsid w:val="004006DF"/>
    <w:rsid w:val="004015B7"/>
    <w:rsid w:val="00402295"/>
    <w:rsid w:val="0040363D"/>
    <w:rsid w:val="00404356"/>
    <w:rsid w:val="00405662"/>
    <w:rsid w:val="00405FB3"/>
    <w:rsid w:val="00407EA7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12E5"/>
    <w:rsid w:val="004523AD"/>
    <w:rsid w:val="0045268B"/>
    <w:rsid w:val="004563D3"/>
    <w:rsid w:val="004579A8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8100F"/>
    <w:rsid w:val="00483DBA"/>
    <w:rsid w:val="00484CB3"/>
    <w:rsid w:val="00485072"/>
    <w:rsid w:val="00490FB1"/>
    <w:rsid w:val="004918F0"/>
    <w:rsid w:val="004927E3"/>
    <w:rsid w:val="004933E1"/>
    <w:rsid w:val="00493DCC"/>
    <w:rsid w:val="00493E66"/>
    <w:rsid w:val="004941E6"/>
    <w:rsid w:val="00495022"/>
    <w:rsid w:val="00495788"/>
    <w:rsid w:val="004A5B76"/>
    <w:rsid w:val="004B1B22"/>
    <w:rsid w:val="004B2718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5D9D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63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D5C72"/>
    <w:rsid w:val="005E0509"/>
    <w:rsid w:val="005E0AA7"/>
    <w:rsid w:val="005E6DA8"/>
    <w:rsid w:val="005E708D"/>
    <w:rsid w:val="005F044D"/>
    <w:rsid w:val="005F296A"/>
    <w:rsid w:val="005F4882"/>
    <w:rsid w:val="005F7E73"/>
    <w:rsid w:val="00600775"/>
    <w:rsid w:val="00601D79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4CCA"/>
    <w:rsid w:val="00687404"/>
    <w:rsid w:val="00690801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319D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101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D498F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3548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16D0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A75C8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2ED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70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19C8"/>
    <w:rsid w:val="00B5343B"/>
    <w:rsid w:val="00B56336"/>
    <w:rsid w:val="00B60A0C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D3955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0C7F"/>
    <w:rsid w:val="00BF29A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07074"/>
    <w:rsid w:val="00C116CF"/>
    <w:rsid w:val="00C12942"/>
    <w:rsid w:val="00C12CBE"/>
    <w:rsid w:val="00C170CF"/>
    <w:rsid w:val="00C21372"/>
    <w:rsid w:val="00C22F49"/>
    <w:rsid w:val="00C25F12"/>
    <w:rsid w:val="00C27C37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1D49"/>
    <w:rsid w:val="00C55DDA"/>
    <w:rsid w:val="00C57D0B"/>
    <w:rsid w:val="00C605BF"/>
    <w:rsid w:val="00C6296A"/>
    <w:rsid w:val="00C62E73"/>
    <w:rsid w:val="00C63C9B"/>
    <w:rsid w:val="00C64AE6"/>
    <w:rsid w:val="00C64D05"/>
    <w:rsid w:val="00C664FA"/>
    <w:rsid w:val="00C670E7"/>
    <w:rsid w:val="00C67A57"/>
    <w:rsid w:val="00C721A3"/>
    <w:rsid w:val="00C72A3B"/>
    <w:rsid w:val="00C73A44"/>
    <w:rsid w:val="00C74427"/>
    <w:rsid w:val="00C7550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1A8C"/>
    <w:rsid w:val="00CA231E"/>
    <w:rsid w:val="00CA3A13"/>
    <w:rsid w:val="00CA404C"/>
    <w:rsid w:val="00CA5FE9"/>
    <w:rsid w:val="00CA6AFF"/>
    <w:rsid w:val="00CA7EA4"/>
    <w:rsid w:val="00CB067E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5EB6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906"/>
    <w:rsid w:val="00D87F14"/>
    <w:rsid w:val="00D90228"/>
    <w:rsid w:val="00D91D56"/>
    <w:rsid w:val="00D93D08"/>
    <w:rsid w:val="00D94168"/>
    <w:rsid w:val="00D94E37"/>
    <w:rsid w:val="00D95061"/>
    <w:rsid w:val="00D95333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26DE"/>
    <w:rsid w:val="00DC307C"/>
    <w:rsid w:val="00DC3E79"/>
    <w:rsid w:val="00DC40B7"/>
    <w:rsid w:val="00DC4925"/>
    <w:rsid w:val="00DD1D9A"/>
    <w:rsid w:val="00DD3DB0"/>
    <w:rsid w:val="00DD3FE9"/>
    <w:rsid w:val="00DD65F1"/>
    <w:rsid w:val="00DD7DAD"/>
    <w:rsid w:val="00DE01B6"/>
    <w:rsid w:val="00DE029E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4E4"/>
    <w:rsid w:val="00F16CD0"/>
    <w:rsid w:val="00F177F8"/>
    <w:rsid w:val="00F2083A"/>
    <w:rsid w:val="00F20E7E"/>
    <w:rsid w:val="00F210E4"/>
    <w:rsid w:val="00F23F6B"/>
    <w:rsid w:val="00F26119"/>
    <w:rsid w:val="00F269F5"/>
    <w:rsid w:val="00F27694"/>
    <w:rsid w:val="00F2787A"/>
    <w:rsid w:val="00F30851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3791"/>
    <w:rsid w:val="00F65E8F"/>
    <w:rsid w:val="00F708B4"/>
    <w:rsid w:val="00F73206"/>
    <w:rsid w:val="00F741B1"/>
    <w:rsid w:val="00F7520D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6EC6"/>
    <w:rsid w:val="00FE1CF7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75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F7520D"/>
    <w:rPr>
      <w:b/>
      <w:bCs/>
    </w:rPr>
  </w:style>
  <w:style w:type="character" w:customStyle="1" w:styleId="20">
    <w:name w:val="Заголовок 2 Знак"/>
    <w:basedOn w:val="a0"/>
    <w:link w:val="2"/>
    <w:rsid w:val="00F7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AAD2-8033-4BBD-B34A-1B34CD27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5292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luba</cp:lastModifiedBy>
  <cp:revision>5</cp:revision>
  <cp:lastPrinted>2020-03-27T03:04:00Z</cp:lastPrinted>
  <dcterms:created xsi:type="dcterms:W3CDTF">2020-03-25T03:12:00Z</dcterms:created>
  <dcterms:modified xsi:type="dcterms:W3CDTF">2020-03-27T03:05:00Z</dcterms:modified>
</cp:coreProperties>
</file>