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29" w:rsidRDefault="006E2C29">
      <w:pPr>
        <w:pStyle w:val="ConsPlusTitlePage"/>
      </w:pPr>
      <w:r>
        <w:t xml:space="preserve">Документ предоставлен </w:t>
      </w:r>
      <w:hyperlink r:id="rId4" w:history="1">
        <w:r>
          <w:rPr>
            <w:color w:val="0000FF"/>
          </w:rPr>
          <w:t>КонсультантПлюс</w:t>
        </w:r>
      </w:hyperlink>
      <w:r>
        <w:br/>
      </w:r>
    </w:p>
    <w:p w:rsidR="006E2C29" w:rsidRDefault="006E2C29">
      <w:pPr>
        <w:pStyle w:val="ConsPlusNormal"/>
        <w:jc w:val="both"/>
        <w:outlineLvl w:val="0"/>
      </w:pPr>
    </w:p>
    <w:p w:rsidR="006E2C29" w:rsidRDefault="006E2C29">
      <w:pPr>
        <w:pStyle w:val="ConsPlusTitle"/>
        <w:jc w:val="center"/>
        <w:outlineLvl w:val="0"/>
      </w:pPr>
      <w:r>
        <w:t>ПРАВИТЕЛЬСТВО СВЕРДЛОВСКОЙ ОБЛАСТИ</w:t>
      </w:r>
    </w:p>
    <w:p w:rsidR="006E2C29" w:rsidRDefault="006E2C29">
      <w:pPr>
        <w:pStyle w:val="ConsPlusTitle"/>
        <w:jc w:val="center"/>
      </w:pPr>
    </w:p>
    <w:p w:rsidR="006E2C29" w:rsidRDefault="006E2C29">
      <w:pPr>
        <w:pStyle w:val="ConsPlusTitle"/>
        <w:jc w:val="center"/>
      </w:pPr>
      <w:r>
        <w:t>ПОСТАНОВЛЕНИЕ</w:t>
      </w:r>
    </w:p>
    <w:p w:rsidR="006E2C29" w:rsidRDefault="006E2C29">
      <w:pPr>
        <w:pStyle w:val="ConsPlusTitle"/>
        <w:jc w:val="center"/>
      </w:pPr>
      <w:r>
        <w:t>от 26 ноября 2014 г. N 1051-ПП</w:t>
      </w:r>
    </w:p>
    <w:p w:rsidR="006E2C29" w:rsidRDefault="006E2C29">
      <w:pPr>
        <w:pStyle w:val="ConsPlusTitle"/>
        <w:jc w:val="center"/>
      </w:pPr>
    </w:p>
    <w:p w:rsidR="006E2C29" w:rsidRDefault="006E2C29">
      <w:pPr>
        <w:pStyle w:val="ConsPlusTitle"/>
        <w:jc w:val="center"/>
      </w:pPr>
      <w:r>
        <w:t>О ПРОВЕДЕНИИ ОЦЕНКИ РЕГУЛИРУЮЩЕГО ВОЗДЕЙСТВИЯ ПРОЕКТОВ</w:t>
      </w:r>
    </w:p>
    <w:p w:rsidR="006E2C29" w:rsidRDefault="006E2C29">
      <w:pPr>
        <w:pStyle w:val="ConsPlusTitle"/>
        <w:jc w:val="center"/>
      </w:pPr>
      <w:r>
        <w:t>НОРМАТИВНЫХ ПРАВОВЫХ АКТОВ СВЕРДЛОВСКОЙ ОБЛАСТИ И ЭКСПЕРТИЗЫ</w:t>
      </w:r>
    </w:p>
    <w:p w:rsidR="006E2C29" w:rsidRDefault="006E2C29">
      <w:pPr>
        <w:pStyle w:val="ConsPlusTitle"/>
        <w:jc w:val="center"/>
      </w:pPr>
      <w:r>
        <w:t>НОРМАТИВНЫХ ПРАВОВЫХ АКТОВ СВЕРДЛОВСКОЙ ОБЛАСТИ</w:t>
      </w:r>
    </w:p>
    <w:p w:rsidR="006E2C29" w:rsidRDefault="006E2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C29">
        <w:trPr>
          <w:jc w:val="center"/>
        </w:trPr>
        <w:tc>
          <w:tcPr>
            <w:tcW w:w="9294" w:type="dxa"/>
            <w:tcBorders>
              <w:top w:val="nil"/>
              <w:left w:val="single" w:sz="24" w:space="0" w:color="CED3F1"/>
              <w:bottom w:val="nil"/>
              <w:right w:val="single" w:sz="24" w:space="0" w:color="F4F3F8"/>
            </w:tcBorders>
            <w:shd w:val="clear" w:color="auto" w:fill="F4F3F8"/>
          </w:tcPr>
          <w:p w:rsidR="006E2C29" w:rsidRDefault="006E2C29">
            <w:pPr>
              <w:pStyle w:val="ConsPlusNormal"/>
              <w:jc w:val="center"/>
            </w:pPr>
            <w:r>
              <w:rPr>
                <w:color w:val="392C69"/>
              </w:rPr>
              <w:t>Список изменяющих документов</w:t>
            </w:r>
          </w:p>
          <w:p w:rsidR="006E2C29" w:rsidRDefault="006E2C29">
            <w:pPr>
              <w:pStyle w:val="ConsPlusNormal"/>
              <w:jc w:val="center"/>
            </w:pPr>
            <w:r>
              <w:rPr>
                <w:color w:val="392C69"/>
              </w:rPr>
              <w:t>(в ред. Постановлений Правительства Свердловской области</w:t>
            </w:r>
          </w:p>
          <w:p w:rsidR="006E2C29" w:rsidRDefault="006E2C29">
            <w:pPr>
              <w:pStyle w:val="ConsPlusNormal"/>
              <w:jc w:val="center"/>
            </w:pPr>
            <w:r>
              <w:rPr>
                <w:color w:val="392C69"/>
              </w:rPr>
              <w:t xml:space="preserve">от 07.10.2015 </w:t>
            </w:r>
            <w:hyperlink r:id="rId5" w:history="1">
              <w:r>
                <w:rPr>
                  <w:color w:val="0000FF"/>
                </w:rPr>
                <w:t>N 907-ПП</w:t>
              </w:r>
            </w:hyperlink>
            <w:r>
              <w:rPr>
                <w:color w:val="392C69"/>
              </w:rPr>
              <w:t xml:space="preserve">, от 29.06.2016 </w:t>
            </w:r>
            <w:hyperlink r:id="rId6" w:history="1">
              <w:r>
                <w:rPr>
                  <w:color w:val="0000FF"/>
                </w:rPr>
                <w:t>N 459-ПП</w:t>
              </w:r>
            </w:hyperlink>
            <w:r>
              <w:rPr>
                <w:color w:val="392C69"/>
              </w:rPr>
              <w:t xml:space="preserve">, от 30.08.2016 </w:t>
            </w:r>
            <w:hyperlink r:id="rId7" w:history="1">
              <w:r>
                <w:rPr>
                  <w:color w:val="0000FF"/>
                </w:rPr>
                <w:t>N 596-ПП</w:t>
              </w:r>
            </w:hyperlink>
            <w:r>
              <w:rPr>
                <w:color w:val="392C69"/>
              </w:rPr>
              <w:t>,</w:t>
            </w:r>
          </w:p>
          <w:p w:rsidR="006E2C29" w:rsidRDefault="006E2C29">
            <w:pPr>
              <w:pStyle w:val="ConsPlusNormal"/>
              <w:jc w:val="center"/>
            </w:pPr>
            <w:r>
              <w:rPr>
                <w:color w:val="392C69"/>
              </w:rPr>
              <w:t xml:space="preserve">от 29.12.2016 </w:t>
            </w:r>
            <w:hyperlink r:id="rId8" w:history="1">
              <w:r>
                <w:rPr>
                  <w:color w:val="0000FF"/>
                </w:rPr>
                <w:t>N 946-ПП</w:t>
              </w:r>
            </w:hyperlink>
            <w:r>
              <w:rPr>
                <w:color w:val="392C69"/>
              </w:rPr>
              <w:t xml:space="preserve">, от 18.10.2017 </w:t>
            </w:r>
            <w:hyperlink r:id="rId9" w:history="1">
              <w:r>
                <w:rPr>
                  <w:color w:val="0000FF"/>
                </w:rPr>
                <w:t>N 773-ПП</w:t>
              </w:r>
            </w:hyperlink>
            <w:r>
              <w:rPr>
                <w:color w:val="392C69"/>
              </w:rPr>
              <w:t xml:space="preserve">, от 28.06.2019 </w:t>
            </w:r>
            <w:hyperlink r:id="rId10" w:history="1">
              <w:r>
                <w:rPr>
                  <w:color w:val="0000FF"/>
                </w:rPr>
                <w:t>N 385-ПП</w:t>
              </w:r>
            </w:hyperlink>
            <w:r>
              <w:rPr>
                <w:color w:val="392C69"/>
              </w:rPr>
              <w:t>,</w:t>
            </w:r>
          </w:p>
          <w:p w:rsidR="006E2C29" w:rsidRDefault="006E2C29">
            <w:pPr>
              <w:pStyle w:val="ConsPlusNormal"/>
              <w:jc w:val="center"/>
            </w:pPr>
            <w:r>
              <w:rPr>
                <w:color w:val="392C69"/>
              </w:rPr>
              <w:t xml:space="preserve">от 28.11.2019 </w:t>
            </w:r>
            <w:hyperlink r:id="rId11" w:history="1">
              <w:r>
                <w:rPr>
                  <w:color w:val="0000FF"/>
                </w:rPr>
                <w:t>N 842-ПП</w:t>
              </w:r>
            </w:hyperlink>
            <w:r>
              <w:rPr>
                <w:color w:val="392C69"/>
              </w:rPr>
              <w:t xml:space="preserve">, от 01.10.2020 </w:t>
            </w:r>
            <w:hyperlink r:id="rId12" w:history="1">
              <w:r>
                <w:rPr>
                  <w:color w:val="0000FF"/>
                </w:rPr>
                <w:t>N 664-ПП</w:t>
              </w:r>
            </w:hyperlink>
            <w:r>
              <w:rPr>
                <w:color w:val="392C69"/>
              </w:rPr>
              <w:t xml:space="preserve">, от 06.11.2020 </w:t>
            </w:r>
            <w:hyperlink r:id="rId13" w:history="1">
              <w:r>
                <w:rPr>
                  <w:color w:val="0000FF"/>
                </w:rPr>
                <w:t>N 803-ПП</w:t>
              </w:r>
            </w:hyperlink>
            <w:r>
              <w:rPr>
                <w:color w:val="392C69"/>
              </w:rPr>
              <w:t>,</w:t>
            </w:r>
          </w:p>
          <w:p w:rsidR="006E2C29" w:rsidRDefault="006E2C29">
            <w:pPr>
              <w:pStyle w:val="ConsPlusNormal"/>
              <w:jc w:val="center"/>
            </w:pPr>
            <w:r>
              <w:rPr>
                <w:color w:val="392C69"/>
              </w:rPr>
              <w:t xml:space="preserve">от 03.12.2020 </w:t>
            </w:r>
            <w:hyperlink r:id="rId14" w:history="1">
              <w:r>
                <w:rPr>
                  <w:color w:val="0000FF"/>
                </w:rPr>
                <w:t>N 880-ПП</w:t>
              </w:r>
            </w:hyperlink>
            <w:r>
              <w:rPr>
                <w:color w:val="392C69"/>
              </w:rPr>
              <w:t>)</w:t>
            </w:r>
          </w:p>
        </w:tc>
      </w:tr>
    </w:tbl>
    <w:p w:rsidR="006E2C29" w:rsidRDefault="006E2C29">
      <w:pPr>
        <w:pStyle w:val="ConsPlusNormal"/>
        <w:jc w:val="both"/>
      </w:pPr>
    </w:p>
    <w:p w:rsidR="006E2C29" w:rsidRDefault="006E2C29">
      <w:pPr>
        <w:pStyle w:val="ConsPlusNormal"/>
        <w:ind w:firstLine="540"/>
        <w:jc w:val="both"/>
      </w:pPr>
      <w:r>
        <w:t xml:space="preserve">В целях реализации </w:t>
      </w:r>
      <w:hyperlink r:id="rId15" w:history="1">
        <w:r>
          <w:rPr>
            <w:color w:val="0000FF"/>
          </w:rPr>
          <w:t>Закона</w:t>
        </w:r>
      </w:hyperlink>
      <w:r>
        <w:t xml:space="preserve"> Свердловской области от 14 июля 2014 года </w:t>
      </w:r>
      <w:hyperlink r:id="rId16" w:history="1">
        <w:r>
          <w:rPr>
            <w:color w:val="0000FF"/>
          </w:rPr>
          <w:t>N 74-ОЗ</w:t>
        </w:r>
      </w:hyperlink>
      <w:r>
        <w:t xml:space="preserve"> "</w:t>
      </w:r>
      <w:hyperlink r:id="rId17"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6E2C29" w:rsidRDefault="006E2C29">
      <w:pPr>
        <w:pStyle w:val="ConsPlusNormal"/>
        <w:spacing w:before="220"/>
        <w:ind w:firstLine="540"/>
        <w:jc w:val="both"/>
      </w:pPr>
      <w:r>
        <w:t>1. Утвердить:</w:t>
      </w:r>
    </w:p>
    <w:p w:rsidR="006E2C29" w:rsidRDefault="006E2C29">
      <w:pPr>
        <w:pStyle w:val="ConsPlusNormal"/>
        <w:spacing w:before="220"/>
        <w:ind w:firstLine="540"/>
        <w:jc w:val="both"/>
      </w:pPr>
      <w:r>
        <w:t xml:space="preserve">1) </w:t>
      </w:r>
      <w:hyperlink w:anchor="P45"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6E2C29" w:rsidRDefault="006E2C29">
      <w:pPr>
        <w:pStyle w:val="ConsPlusNormal"/>
        <w:spacing w:before="220"/>
        <w:ind w:firstLine="540"/>
        <w:jc w:val="both"/>
      </w:pPr>
      <w:r>
        <w:t xml:space="preserve">2) </w:t>
      </w:r>
      <w:hyperlink w:anchor="P250" w:history="1">
        <w:r>
          <w:rPr>
            <w:color w:val="0000FF"/>
          </w:rPr>
          <w:t>Порядок</w:t>
        </w:r>
      </w:hyperlink>
      <w:r>
        <w:t xml:space="preserve"> утверждения годовых планов проведения экспертизы нормативных правовых актов Свердловской области (прилагается);</w:t>
      </w:r>
    </w:p>
    <w:p w:rsidR="006E2C29" w:rsidRDefault="006E2C29">
      <w:pPr>
        <w:pStyle w:val="ConsPlusNormal"/>
        <w:spacing w:before="220"/>
        <w:ind w:firstLine="540"/>
        <w:jc w:val="both"/>
      </w:pPr>
      <w:r>
        <w:t xml:space="preserve">3) </w:t>
      </w:r>
      <w:hyperlink w:anchor="P291"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6E2C29" w:rsidRDefault="006E2C29">
      <w:pPr>
        <w:pStyle w:val="ConsPlusNormal"/>
        <w:spacing w:before="220"/>
        <w:ind w:firstLine="540"/>
        <w:jc w:val="both"/>
      </w:pPr>
      <w:r>
        <w:t xml:space="preserve">4) </w:t>
      </w:r>
      <w:hyperlink w:anchor="P405" w:history="1">
        <w:r>
          <w:rPr>
            <w:color w:val="0000FF"/>
          </w:rPr>
          <w:t>Порядок</w:t>
        </w:r>
      </w:hyperlink>
      <w: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6E2C29" w:rsidRDefault="006E2C29">
      <w:pPr>
        <w:pStyle w:val="ConsPlusNormal"/>
        <w:jc w:val="both"/>
      </w:pPr>
      <w:r>
        <w:t xml:space="preserve">(подп. 4 введен </w:t>
      </w:r>
      <w:hyperlink r:id="rId18" w:history="1">
        <w:r>
          <w:rPr>
            <w:color w:val="0000FF"/>
          </w:rPr>
          <w:t>Постановлением</w:t>
        </w:r>
      </w:hyperlink>
      <w:r>
        <w:t xml:space="preserve"> Правительства Свердловской области от 18.10.2017 N 773-ПП)</w:t>
      </w:r>
    </w:p>
    <w:p w:rsidR="006E2C29" w:rsidRDefault="006E2C29">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6E2C29" w:rsidRDefault="006E2C29">
      <w:pPr>
        <w:pStyle w:val="ConsPlusNormal"/>
        <w:jc w:val="both"/>
      </w:pPr>
      <w:r>
        <w:t xml:space="preserve">(в ред. </w:t>
      </w:r>
      <w:hyperlink r:id="rId19"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t xml:space="preserve">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w:t>
      </w:r>
      <w:r>
        <w:lastRenderedPageBreak/>
        <w:t>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rsidR="006E2C29" w:rsidRDefault="006E2C29">
      <w:pPr>
        <w:pStyle w:val="ConsPlusNormal"/>
        <w:jc w:val="both"/>
      </w:pPr>
      <w:r>
        <w:t xml:space="preserve">(в ред. Постановлений Правительства Свердловской области от 07.10.2015 </w:t>
      </w:r>
      <w:hyperlink r:id="rId20" w:history="1">
        <w:r>
          <w:rPr>
            <w:color w:val="0000FF"/>
          </w:rPr>
          <w:t>N 907-ПП</w:t>
        </w:r>
      </w:hyperlink>
      <w:r>
        <w:t xml:space="preserve">, от 30.08.2016 </w:t>
      </w:r>
      <w:hyperlink r:id="rId21" w:history="1">
        <w:r>
          <w:rPr>
            <w:color w:val="0000FF"/>
          </w:rPr>
          <w:t>N 596-ПП</w:t>
        </w:r>
      </w:hyperlink>
      <w:r>
        <w:t xml:space="preserve">, от 18.10.2017 </w:t>
      </w:r>
      <w:hyperlink r:id="rId22" w:history="1">
        <w:r>
          <w:rPr>
            <w:color w:val="0000FF"/>
          </w:rPr>
          <w:t>N 773-ПП</w:t>
        </w:r>
      </w:hyperlink>
      <w:r>
        <w:t>)</w:t>
      </w:r>
    </w:p>
    <w:p w:rsidR="006E2C29" w:rsidRDefault="006E2C29">
      <w:pPr>
        <w:pStyle w:val="ConsPlusNormal"/>
        <w:spacing w:before="220"/>
        <w:ind w:firstLine="540"/>
        <w:jc w:val="both"/>
      </w:pPr>
      <w:r>
        <w:t xml:space="preserve">4. Признать утратившим силу </w:t>
      </w:r>
      <w:hyperlink r:id="rId23"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6E2C29" w:rsidRDefault="006E2C29">
      <w:pPr>
        <w:pStyle w:val="ConsPlusNormal"/>
        <w:spacing w:before="220"/>
        <w:ind w:firstLine="540"/>
        <w:jc w:val="both"/>
      </w:pPr>
      <w:r>
        <w:t>5. Контроль за исполнением настоящего Постановления возложить на Заместителя Губернатора Свердловской области О.Л. Чемезова.</w:t>
      </w:r>
    </w:p>
    <w:p w:rsidR="006E2C29" w:rsidRDefault="006E2C29">
      <w:pPr>
        <w:pStyle w:val="ConsPlusNormal"/>
        <w:jc w:val="both"/>
      </w:pPr>
      <w:r>
        <w:t xml:space="preserve">(п. 5 в ред. </w:t>
      </w:r>
      <w:hyperlink r:id="rId24" w:history="1">
        <w:r>
          <w:rPr>
            <w:color w:val="0000FF"/>
          </w:rPr>
          <w:t>Постановления</w:t>
        </w:r>
      </w:hyperlink>
      <w:r>
        <w:t xml:space="preserve"> Правительства Свердловской области от 28.06.2019 N 385-ПП)</w:t>
      </w:r>
    </w:p>
    <w:p w:rsidR="006E2C29" w:rsidRDefault="006E2C29">
      <w:pPr>
        <w:pStyle w:val="ConsPlusNormal"/>
        <w:spacing w:before="220"/>
        <w:ind w:firstLine="540"/>
        <w:jc w:val="both"/>
      </w:pPr>
      <w:r>
        <w:t>6. Настоящее Постановление опубликовать в "Областной газете".</w:t>
      </w:r>
    </w:p>
    <w:p w:rsidR="006E2C29" w:rsidRDefault="006E2C29">
      <w:pPr>
        <w:pStyle w:val="ConsPlusNormal"/>
        <w:jc w:val="both"/>
      </w:pPr>
    </w:p>
    <w:p w:rsidR="006E2C29" w:rsidRDefault="006E2C29">
      <w:pPr>
        <w:pStyle w:val="ConsPlusNormal"/>
        <w:jc w:val="right"/>
      </w:pPr>
      <w:r>
        <w:t>Председатель Правительства</w:t>
      </w:r>
    </w:p>
    <w:p w:rsidR="006E2C29" w:rsidRDefault="006E2C29">
      <w:pPr>
        <w:pStyle w:val="ConsPlusNormal"/>
        <w:jc w:val="right"/>
      </w:pPr>
      <w:r>
        <w:t>Свердловской области</w:t>
      </w:r>
    </w:p>
    <w:p w:rsidR="006E2C29" w:rsidRDefault="006E2C29">
      <w:pPr>
        <w:pStyle w:val="ConsPlusNormal"/>
        <w:jc w:val="right"/>
      </w:pPr>
      <w:r>
        <w:t>Д.В.ПАСЛЕР</w:t>
      </w: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right"/>
        <w:outlineLvl w:val="0"/>
      </w:pPr>
      <w:r>
        <w:t>Утвержден</w:t>
      </w:r>
    </w:p>
    <w:p w:rsidR="006E2C29" w:rsidRDefault="006E2C29">
      <w:pPr>
        <w:pStyle w:val="ConsPlusNormal"/>
        <w:jc w:val="right"/>
      </w:pPr>
      <w:r>
        <w:t>Постановлением Правительства</w:t>
      </w:r>
    </w:p>
    <w:p w:rsidR="006E2C29" w:rsidRDefault="006E2C29">
      <w:pPr>
        <w:pStyle w:val="ConsPlusNormal"/>
        <w:jc w:val="right"/>
      </w:pPr>
      <w:r>
        <w:t>Свердловской области</w:t>
      </w:r>
    </w:p>
    <w:p w:rsidR="006E2C29" w:rsidRDefault="006E2C29">
      <w:pPr>
        <w:pStyle w:val="ConsPlusNormal"/>
        <w:jc w:val="right"/>
      </w:pPr>
      <w:r>
        <w:t>от 26 ноября 2014 г. N 1051-ПП</w:t>
      </w:r>
    </w:p>
    <w:p w:rsidR="006E2C29" w:rsidRDefault="006E2C29">
      <w:pPr>
        <w:pStyle w:val="ConsPlusNormal"/>
        <w:jc w:val="both"/>
      </w:pPr>
    </w:p>
    <w:p w:rsidR="006E2C29" w:rsidRDefault="006E2C29">
      <w:pPr>
        <w:pStyle w:val="ConsPlusTitle"/>
        <w:jc w:val="center"/>
      </w:pPr>
      <w:bookmarkStart w:id="0" w:name="P45"/>
      <w:bookmarkEnd w:id="0"/>
      <w:r>
        <w:t>ПОРЯДОК</w:t>
      </w:r>
    </w:p>
    <w:p w:rsidR="006E2C29" w:rsidRDefault="006E2C29">
      <w:pPr>
        <w:pStyle w:val="ConsPlusTitle"/>
        <w:jc w:val="center"/>
      </w:pPr>
      <w:r>
        <w:t>ПРОВЕДЕНИЯ ПУБЛИЧНЫХ КОНСУЛЬТАЦИЙ ПО ПРОЕКТАМ НОРМАТИВНЫХ</w:t>
      </w:r>
    </w:p>
    <w:p w:rsidR="006E2C29" w:rsidRDefault="006E2C29">
      <w:pPr>
        <w:pStyle w:val="ConsPlusTitle"/>
        <w:jc w:val="center"/>
      </w:pPr>
      <w:r>
        <w:t>ПРАВОВЫХ АКТОВ СВЕРДЛОВСКОЙ ОБЛАСТИ И ПОДГОТОВКИ ЗАКЛЮЧЕНИЙ</w:t>
      </w:r>
    </w:p>
    <w:p w:rsidR="006E2C29" w:rsidRDefault="006E2C29">
      <w:pPr>
        <w:pStyle w:val="ConsPlusTitle"/>
        <w:jc w:val="center"/>
      </w:pPr>
      <w:r>
        <w:t>ОБ ОЦЕНКЕ РЕГУЛИРУЮЩЕГО ВОЗДЕЙСТВИЯ ПРОЕКТОВ</w:t>
      </w:r>
    </w:p>
    <w:p w:rsidR="006E2C29" w:rsidRDefault="006E2C29">
      <w:pPr>
        <w:pStyle w:val="ConsPlusTitle"/>
        <w:jc w:val="center"/>
      </w:pPr>
      <w:r>
        <w:t>НОРМАТИВНЫХ ПРАВОВЫХ АКТОВ СВЕРДЛОВСКОЙ ОБЛАСТИ</w:t>
      </w:r>
    </w:p>
    <w:p w:rsidR="006E2C29" w:rsidRDefault="006E2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C29">
        <w:trPr>
          <w:jc w:val="center"/>
        </w:trPr>
        <w:tc>
          <w:tcPr>
            <w:tcW w:w="9294" w:type="dxa"/>
            <w:tcBorders>
              <w:top w:val="nil"/>
              <w:left w:val="single" w:sz="24" w:space="0" w:color="CED3F1"/>
              <w:bottom w:val="nil"/>
              <w:right w:val="single" w:sz="24" w:space="0" w:color="F4F3F8"/>
            </w:tcBorders>
            <w:shd w:val="clear" w:color="auto" w:fill="F4F3F8"/>
          </w:tcPr>
          <w:p w:rsidR="006E2C29" w:rsidRDefault="006E2C29">
            <w:pPr>
              <w:pStyle w:val="ConsPlusNormal"/>
              <w:jc w:val="center"/>
            </w:pPr>
            <w:r>
              <w:rPr>
                <w:color w:val="392C69"/>
              </w:rPr>
              <w:t>Список изменяющих документов</w:t>
            </w:r>
          </w:p>
          <w:p w:rsidR="006E2C29" w:rsidRDefault="006E2C29">
            <w:pPr>
              <w:pStyle w:val="ConsPlusNormal"/>
              <w:jc w:val="center"/>
            </w:pPr>
            <w:r>
              <w:rPr>
                <w:color w:val="392C69"/>
              </w:rPr>
              <w:t>(в ред. Постановлений Правительства Свердловской области</w:t>
            </w:r>
          </w:p>
          <w:p w:rsidR="006E2C29" w:rsidRDefault="006E2C29">
            <w:pPr>
              <w:pStyle w:val="ConsPlusNormal"/>
              <w:jc w:val="center"/>
            </w:pPr>
            <w:r>
              <w:rPr>
                <w:color w:val="392C69"/>
              </w:rPr>
              <w:t xml:space="preserve">от 29.12.2016 </w:t>
            </w:r>
            <w:hyperlink r:id="rId25" w:history="1">
              <w:r>
                <w:rPr>
                  <w:color w:val="0000FF"/>
                </w:rPr>
                <w:t>N 946-ПП</w:t>
              </w:r>
            </w:hyperlink>
            <w:r>
              <w:rPr>
                <w:color w:val="392C69"/>
              </w:rPr>
              <w:t xml:space="preserve">, от 18.10.2017 </w:t>
            </w:r>
            <w:hyperlink r:id="rId26" w:history="1">
              <w:r>
                <w:rPr>
                  <w:color w:val="0000FF"/>
                </w:rPr>
                <w:t>N 773-ПП</w:t>
              </w:r>
            </w:hyperlink>
            <w:r>
              <w:rPr>
                <w:color w:val="392C69"/>
              </w:rPr>
              <w:t xml:space="preserve">, от 28.06.2019 </w:t>
            </w:r>
            <w:hyperlink r:id="rId27" w:history="1">
              <w:r>
                <w:rPr>
                  <w:color w:val="0000FF"/>
                </w:rPr>
                <w:t>N 385-ПП</w:t>
              </w:r>
            </w:hyperlink>
            <w:r>
              <w:rPr>
                <w:color w:val="392C69"/>
              </w:rPr>
              <w:t>,</w:t>
            </w:r>
          </w:p>
          <w:p w:rsidR="006E2C29" w:rsidRDefault="006E2C29">
            <w:pPr>
              <w:pStyle w:val="ConsPlusNormal"/>
              <w:jc w:val="center"/>
            </w:pPr>
            <w:r>
              <w:rPr>
                <w:color w:val="392C69"/>
              </w:rPr>
              <w:t xml:space="preserve">от 01.10.2020 </w:t>
            </w:r>
            <w:hyperlink r:id="rId28" w:history="1">
              <w:r>
                <w:rPr>
                  <w:color w:val="0000FF"/>
                </w:rPr>
                <w:t>N 664-ПП</w:t>
              </w:r>
            </w:hyperlink>
            <w:r>
              <w:rPr>
                <w:color w:val="392C69"/>
              </w:rPr>
              <w:t xml:space="preserve">, от 06.11.2020 </w:t>
            </w:r>
            <w:hyperlink r:id="rId29" w:history="1">
              <w:r>
                <w:rPr>
                  <w:color w:val="0000FF"/>
                </w:rPr>
                <w:t>N 803-ПП</w:t>
              </w:r>
            </w:hyperlink>
            <w:r>
              <w:rPr>
                <w:color w:val="392C69"/>
              </w:rPr>
              <w:t>)</w:t>
            </w:r>
          </w:p>
        </w:tc>
      </w:tr>
    </w:tbl>
    <w:p w:rsidR="006E2C29" w:rsidRDefault="006E2C29">
      <w:pPr>
        <w:pStyle w:val="ConsPlusNormal"/>
        <w:jc w:val="both"/>
      </w:pPr>
    </w:p>
    <w:p w:rsidR="006E2C29" w:rsidRDefault="006E2C29">
      <w:pPr>
        <w:pStyle w:val="ConsPlusTitle"/>
        <w:jc w:val="center"/>
        <w:outlineLvl w:val="1"/>
      </w:pPr>
      <w:r>
        <w:t>Глава 1. ПРОВЕДЕНИЕ ПУБЛИЧНЫХ КОНСУЛЬТАЦИЙ</w:t>
      </w:r>
    </w:p>
    <w:p w:rsidR="006E2C29" w:rsidRDefault="006E2C29">
      <w:pPr>
        <w:pStyle w:val="ConsPlusTitle"/>
        <w:jc w:val="center"/>
      </w:pPr>
      <w:r>
        <w:t>ПО ПРОЕКТАМ НОРМАТИВНЫХ ПРАВОВЫХ АКТОВ СВЕРДЛОВСКОЙ ОБЛАСТИ</w:t>
      </w:r>
    </w:p>
    <w:p w:rsidR="006E2C29" w:rsidRDefault="006E2C29">
      <w:pPr>
        <w:pStyle w:val="ConsPlusNormal"/>
        <w:jc w:val="both"/>
      </w:pPr>
    </w:p>
    <w:p w:rsidR="006E2C29" w:rsidRDefault="006E2C29">
      <w:pPr>
        <w:pStyle w:val="ConsPlusNormal"/>
        <w:ind w:firstLine="540"/>
        <w:jc w:val="both"/>
      </w:pPr>
      <w:r>
        <w:t xml:space="preserve">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w:t>
      </w:r>
      <w:r>
        <w:lastRenderedPageBreak/>
        <w:t>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6E2C29" w:rsidRDefault="006E2C29">
      <w:pPr>
        <w:pStyle w:val="ConsPlusNormal"/>
        <w:spacing w:before="220"/>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6E2C29" w:rsidRDefault="006E2C29">
      <w:pPr>
        <w:pStyle w:val="ConsPlusNormal"/>
        <w:spacing w:before="220"/>
        <w:ind w:firstLine="540"/>
        <w:jc w:val="both"/>
      </w:pPr>
      <w:r>
        <w:t>2) проектов законов Свердловской области, регулирующих бюджетные правоотношения;</w:t>
      </w:r>
    </w:p>
    <w:p w:rsidR="006E2C29" w:rsidRDefault="006E2C29">
      <w:pPr>
        <w:pStyle w:val="ConsPlusNormal"/>
        <w:spacing w:before="220"/>
        <w:ind w:firstLine="540"/>
        <w:jc w:val="both"/>
      </w:pPr>
      <w: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6E2C29" w:rsidRDefault="006E2C29">
      <w:pPr>
        <w:pStyle w:val="ConsPlusNormal"/>
        <w:spacing w:before="220"/>
        <w:ind w:firstLine="540"/>
        <w:jc w:val="both"/>
      </w:pPr>
      <w: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2C29" w:rsidRDefault="006E2C29">
      <w:pPr>
        <w:pStyle w:val="ConsPlusNormal"/>
        <w:jc w:val="both"/>
      </w:pPr>
      <w:r>
        <w:t xml:space="preserve">(п. 1 в ред. </w:t>
      </w:r>
      <w:hyperlink r:id="rId30" w:history="1">
        <w:r>
          <w:rPr>
            <w:color w:val="0000FF"/>
          </w:rPr>
          <w:t>Постановления</w:t>
        </w:r>
      </w:hyperlink>
      <w:r>
        <w:t xml:space="preserve"> Правительства Свердловской области от 28.06.2019 N 385-ПП)</w:t>
      </w:r>
    </w:p>
    <w:p w:rsidR="006E2C29" w:rsidRDefault="006E2C29">
      <w:pPr>
        <w:pStyle w:val="ConsPlusNormal"/>
        <w:spacing w:before="220"/>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rsidR="006E2C29" w:rsidRDefault="006E2C29">
      <w:pPr>
        <w:pStyle w:val="ConsPlusNormal"/>
        <w:spacing w:before="220"/>
        <w:ind w:firstLine="540"/>
        <w:jc w:val="both"/>
      </w:pPr>
      <w: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6E2C29" w:rsidRDefault="006E2C29">
      <w:pPr>
        <w:pStyle w:val="ConsPlusNormal"/>
        <w:spacing w:before="220"/>
        <w:ind w:firstLine="540"/>
        <w:jc w:val="both"/>
      </w:pPr>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6E2C29" w:rsidRDefault="006E2C29">
      <w:pPr>
        <w:pStyle w:val="ConsPlusNormal"/>
        <w:spacing w:before="220"/>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6E2C29" w:rsidRDefault="006E2C29">
      <w:pPr>
        <w:pStyle w:val="ConsPlusNormal"/>
        <w:spacing w:before="220"/>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6E2C29" w:rsidRDefault="006E2C29">
      <w:pPr>
        <w:pStyle w:val="ConsPlusNormal"/>
        <w:spacing w:before="220"/>
        <w:ind w:firstLine="540"/>
        <w:jc w:val="both"/>
      </w:pPr>
      <w:bookmarkStart w:id="1" w:name="P69"/>
      <w:bookmarkEnd w:id="1"/>
      <w:r>
        <w:t xml:space="preserve">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w:t>
      </w:r>
      <w:r>
        <w:lastRenderedPageBreak/>
        <w:t xml:space="preserve">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соответствии с </w:t>
      </w:r>
      <w:hyperlink w:anchor="P198" w:history="1">
        <w:r>
          <w:rPr>
            <w:color w:val="0000FF"/>
          </w:rPr>
          <w:t>главой 4-1</w:t>
        </w:r>
      </w:hyperlink>
      <w:r>
        <w:t xml:space="preserve"> настоящего порядка.</w:t>
      </w:r>
    </w:p>
    <w:p w:rsidR="006E2C29" w:rsidRDefault="006E2C29">
      <w:pPr>
        <w:pStyle w:val="ConsPlusNormal"/>
        <w:jc w:val="both"/>
      </w:pPr>
      <w:r>
        <w:t xml:space="preserve">(п. 3 в ред. </w:t>
      </w:r>
      <w:hyperlink r:id="rId31" w:history="1">
        <w:r>
          <w:rPr>
            <w:color w:val="0000FF"/>
          </w:rPr>
          <w:t>Постановления</w:t>
        </w:r>
      </w:hyperlink>
      <w:r>
        <w:t xml:space="preserve"> Правительства Свердловской области от 28.06.2019 N 385-ПП)</w:t>
      </w:r>
    </w:p>
    <w:p w:rsidR="006E2C29" w:rsidRDefault="006E2C29">
      <w:pPr>
        <w:pStyle w:val="ConsPlusNormal"/>
        <w:spacing w:before="220"/>
        <w:ind w:firstLine="540"/>
        <w:jc w:val="both"/>
      </w:pPr>
      <w:bookmarkStart w:id="2" w:name="P71"/>
      <w:bookmarkEnd w:id="2"/>
      <w: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6E2C29" w:rsidRDefault="006E2C29">
      <w:pPr>
        <w:pStyle w:val="ConsPlusNormal"/>
        <w:spacing w:before="220"/>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6E2C29" w:rsidRDefault="006E2C29">
      <w:pPr>
        <w:pStyle w:val="ConsPlusNormal"/>
        <w:spacing w:before="220"/>
        <w:ind w:firstLine="540"/>
        <w:jc w:val="both"/>
      </w:pPr>
      <w:r>
        <w:t>В случае если профильный орган является разработчиком, данный этап исключается.</w:t>
      </w:r>
    </w:p>
    <w:p w:rsidR="006E2C29" w:rsidRDefault="006E2C29">
      <w:pPr>
        <w:pStyle w:val="ConsPlusNormal"/>
        <w:spacing w:before="220"/>
        <w:ind w:firstLine="540"/>
        <w:jc w:val="both"/>
      </w:pPr>
      <w:r>
        <w:t>5. Разработчик самостоятельно определяет профильный орган.</w:t>
      </w:r>
    </w:p>
    <w:p w:rsidR="006E2C29" w:rsidRDefault="006E2C29">
      <w:pPr>
        <w:pStyle w:val="ConsPlusNormal"/>
        <w:spacing w:before="220"/>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6E2C29" w:rsidRDefault="006E2C29">
      <w:pPr>
        <w:pStyle w:val="ConsPlusNormal"/>
        <w:spacing w:before="220"/>
        <w:ind w:firstLine="540"/>
        <w:jc w:val="both"/>
      </w:pPr>
      <w:bookmarkStart w:id="3" w:name="P76"/>
      <w:bookmarkEnd w:id="3"/>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6E2C29" w:rsidRDefault="006E2C29">
      <w:pPr>
        <w:pStyle w:val="ConsPlusNormal"/>
        <w:spacing w:before="220"/>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6E2C29" w:rsidRDefault="006E2C29">
      <w:pPr>
        <w:pStyle w:val="ConsPlusNormal"/>
        <w:spacing w:before="220"/>
        <w:ind w:firstLine="540"/>
        <w:jc w:val="both"/>
      </w:pPr>
      <w:r>
        <w:t>Типовая форма уведомления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6E2C29" w:rsidRDefault="006E2C29">
      <w:pPr>
        <w:pStyle w:val="ConsPlusNormal"/>
        <w:jc w:val="both"/>
      </w:pPr>
      <w:r>
        <w:t xml:space="preserve">(часть третья в ред. </w:t>
      </w:r>
      <w:hyperlink r:id="rId32" w:history="1">
        <w:r>
          <w:rPr>
            <w:color w:val="0000FF"/>
          </w:rPr>
          <w:t>Постановления</w:t>
        </w:r>
      </w:hyperlink>
      <w:r>
        <w:t xml:space="preserve"> Правительства Свердловской области от 28.06.2019 N 385-ПП)</w:t>
      </w:r>
    </w:p>
    <w:p w:rsidR="006E2C29" w:rsidRDefault="006E2C29">
      <w:pPr>
        <w:pStyle w:val="ConsPlusNormal"/>
        <w:spacing w:before="220"/>
        <w:ind w:firstLine="540"/>
        <w:jc w:val="both"/>
      </w:pPr>
      <w: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w:t>
      </w:r>
    </w:p>
    <w:p w:rsidR="006E2C29" w:rsidRDefault="006E2C29">
      <w:pPr>
        <w:pStyle w:val="ConsPlusNormal"/>
        <w:jc w:val="both"/>
      </w:pPr>
      <w:r>
        <w:t xml:space="preserve">(часть четвертая в ред. </w:t>
      </w:r>
      <w:hyperlink r:id="rId33" w:history="1">
        <w:r>
          <w:rPr>
            <w:color w:val="0000FF"/>
          </w:rPr>
          <w:t>Постановления</w:t>
        </w:r>
      </w:hyperlink>
      <w:r>
        <w:t xml:space="preserve"> Правительства Свердловской области от 28.06.2019 N 385-ПП)</w:t>
      </w:r>
    </w:p>
    <w:p w:rsidR="006E2C29" w:rsidRDefault="006E2C29">
      <w:pPr>
        <w:pStyle w:val="ConsPlusNormal"/>
        <w:spacing w:before="220"/>
        <w:ind w:firstLine="540"/>
        <w:jc w:val="both"/>
      </w:pPr>
      <w:bookmarkStart w:id="4" w:name="P82"/>
      <w:bookmarkEnd w:id="4"/>
      <w:r>
        <w:t>7. В уведомлении о проведении публичных консультаций указываются:</w:t>
      </w:r>
    </w:p>
    <w:p w:rsidR="006E2C29" w:rsidRDefault="006E2C29">
      <w:pPr>
        <w:pStyle w:val="ConsPlusNormal"/>
        <w:spacing w:before="220"/>
        <w:ind w:firstLine="540"/>
        <w:jc w:val="both"/>
      </w:pPr>
      <w:bookmarkStart w:id="5" w:name="P83"/>
      <w:bookmarkEnd w:id="5"/>
      <w:r>
        <w:t>1) вид, наименование проекта акта Свердловской области;</w:t>
      </w:r>
    </w:p>
    <w:p w:rsidR="006E2C29" w:rsidRDefault="006E2C29">
      <w:pPr>
        <w:pStyle w:val="ConsPlusNormal"/>
        <w:spacing w:before="220"/>
        <w:ind w:firstLine="540"/>
        <w:jc w:val="both"/>
      </w:pPr>
      <w:bookmarkStart w:id="6" w:name="P84"/>
      <w:bookmarkEnd w:id="6"/>
      <w:r>
        <w:t>2) сведения о разработчике проекта акта Свердловской области;</w:t>
      </w:r>
    </w:p>
    <w:p w:rsidR="006E2C29" w:rsidRDefault="006E2C29">
      <w:pPr>
        <w:pStyle w:val="ConsPlusNormal"/>
        <w:spacing w:before="220"/>
        <w:ind w:firstLine="540"/>
        <w:jc w:val="both"/>
      </w:pPr>
      <w:r>
        <w:lastRenderedPageBreak/>
        <w:t>3) срок проведения публичных консультаций;</w:t>
      </w:r>
    </w:p>
    <w:p w:rsidR="006E2C29" w:rsidRDefault="006E2C29">
      <w:pPr>
        <w:pStyle w:val="ConsPlusNormal"/>
        <w:spacing w:before="220"/>
        <w:ind w:firstLine="540"/>
        <w:jc w:val="both"/>
      </w:pPr>
      <w:r>
        <w:t>4) способ направления участниками публичных консультаций своих предложений;</w:t>
      </w:r>
    </w:p>
    <w:p w:rsidR="006E2C29" w:rsidRDefault="006E2C29">
      <w:pPr>
        <w:pStyle w:val="ConsPlusNormal"/>
        <w:spacing w:before="220"/>
        <w:ind w:firstLine="540"/>
        <w:jc w:val="both"/>
      </w:pPr>
      <w:bookmarkStart w:id="7" w:name="P87"/>
      <w:bookmarkEnd w:id="7"/>
      <w:r>
        <w:t>5) степень регулирующего воздействия проекта акта Свердловской области;</w:t>
      </w:r>
    </w:p>
    <w:p w:rsidR="006E2C29" w:rsidRDefault="006E2C29">
      <w:pPr>
        <w:pStyle w:val="ConsPlusNormal"/>
        <w:spacing w:before="220"/>
        <w:ind w:firstLine="540"/>
        <w:jc w:val="both"/>
      </w:pPr>
      <w:bookmarkStart w:id="8" w:name="P88"/>
      <w:bookmarkEnd w:id="8"/>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6E2C29" w:rsidRDefault="006E2C29">
      <w:pPr>
        <w:pStyle w:val="ConsPlusNormal"/>
        <w:spacing w:before="220"/>
        <w:ind w:firstLine="540"/>
        <w:jc w:val="both"/>
      </w:pPr>
      <w:r>
        <w:t>7) анализ федерального, регионального опыта в соответствующих сферах деятельности;</w:t>
      </w:r>
    </w:p>
    <w:p w:rsidR="006E2C29" w:rsidRDefault="006E2C29">
      <w:pPr>
        <w:pStyle w:val="ConsPlusNormal"/>
        <w:spacing w:before="220"/>
        <w:ind w:firstLine="540"/>
        <w:jc w:val="both"/>
      </w:pPr>
      <w:bookmarkStart w:id="9" w:name="P90"/>
      <w:bookmarkEnd w:id="9"/>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6E2C29" w:rsidRDefault="006E2C29">
      <w:pPr>
        <w:pStyle w:val="ConsPlusNormal"/>
        <w:spacing w:before="220"/>
        <w:ind w:firstLine="540"/>
        <w:jc w:val="both"/>
      </w:pPr>
      <w:r>
        <w:t>9) описание предлагаемого регулирования и иных возможных способов решения проблемы;</w:t>
      </w:r>
    </w:p>
    <w:p w:rsidR="006E2C29" w:rsidRDefault="006E2C29">
      <w:pPr>
        <w:pStyle w:val="ConsPlusNormal"/>
        <w:spacing w:before="220"/>
        <w:ind w:firstLine="540"/>
        <w:jc w:val="both"/>
      </w:pPr>
      <w:bookmarkStart w:id="10" w:name="P92"/>
      <w:bookmarkEnd w:id="10"/>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6E2C29" w:rsidRDefault="006E2C29">
      <w:pPr>
        <w:pStyle w:val="ConsPlusNormal"/>
        <w:spacing w:before="220"/>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6E2C29" w:rsidRDefault="006E2C29">
      <w:pPr>
        <w:pStyle w:val="ConsPlusNormal"/>
        <w:spacing w:before="220"/>
        <w:ind w:firstLine="540"/>
        <w:jc w:val="both"/>
      </w:pPr>
      <w:r>
        <w:t>12) оценка соответствующих расходов (возможных поступлений) бюджетов бюджетной системы Российской Федерации;</w:t>
      </w:r>
    </w:p>
    <w:p w:rsidR="006E2C29" w:rsidRDefault="006E2C29">
      <w:pPr>
        <w:pStyle w:val="ConsPlusNormal"/>
        <w:spacing w:before="220"/>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6E2C29" w:rsidRDefault="006E2C29">
      <w:pPr>
        <w:pStyle w:val="ConsPlusNormal"/>
        <w:spacing w:before="220"/>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6E2C29" w:rsidRDefault="006E2C29">
      <w:pPr>
        <w:pStyle w:val="ConsPlusNormal"/>
        <w:spacing w:before="220"/>
        <w:ind w:firstLine="540"/>
        <w:jc w:val="both"/>
      </w:pPr>
      <w:r>
        <w:t>15) оценка влияния на конкурентную среду в регионе;</w:t>
      </w:r>
    </w:p>
    <w:p w:rsidR="006E2C29" w:rsidRDefault="006E2C29">
      <w:pPr>
        <w:pStyle w:val="ConsPlusNormal"/>
        <w:spacing w:before="220"/>
        <w:ind w:firstLine="540"/>
        <w:jc w:val="both"/>
      </w:pPr>
      <w:bookmarkStart w:id="11" w:name="P98"/>
      <w:bookmarkEnd w:id="11"/>
      <w:r>
        <w:t>16) риски решения проблемы предложенным способом регулирования и риски негативных последствий;</w:t>
      </w:r>
    </w:p>
    <w:p w:rsidR="006E2C29" w:rsidRDefault="006E2C29">
      <w:pPr>
        <w:pStyle w:val="ConsPlusNormal"/>
        <w:spacing w:before="220"/>
        <w:ind w:firstLine="540"/>
        <w:jc w:val="both"/>
      </w:pPr>
      <w:bookmarkStart w:id="12" w:name="P99"/>
      <w:bookmarkEnd w:id="12"/>
      <w: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6E2C29" w:rsidRDefault="006E2C29">
      <w:pPr>
        <w:pStyle w:val="ConsPlusNormal"/>
        <w:spacing w:before="220"/>
        <w:ind w:firstLine="540"/>
        <w:jc w:val="both"/>
      </w:pPr>
      <w: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6E2C29" w:rsidRDefault="006E2C29">
      <w:pPr>
        <w:pStyle w:val="ConsPlusNormal"/>
        <w:spacing w:before="220"/>
        <w:ind w:firstLine="540"/>
        <w:jc w:val="both"/>
      </w:pPr>
      <w:r>
        <w:t xml:space="preserve">19) описание методов контроля эффективности избранного способа достижения цели </w:t>
      </w:r>
      <w:r>
        <w:lastRenderedPageBreak/>
        <w:t>регулирования;</w:t>
      </w:r>
    </w:p>
    <w:p w:rsidR="006E2C29" w:rsidRDefault="006E2C29">
      <w:pPr>
        <w:pStyle w:val="ConsPlusNormal"/>
        <w:spacing w:before="220"/>
        <w:ind w:firstLine="540"/>
        <w:jc w:val="both"/>
      </w:pPr>
      <w: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6E2C29" w:rsidRDefault="006E2C29">
      <w:pPr>
        <w:pStyle w:val="ConsPlusNormal"/>
        <w:spacing w:before="220"/>
        <w:ind w:firstLine="540"/>
        <w:jc w:val="both"/>
      </w:pPr>
      <w:bookmarkStart w:id="13" w:name="P103"/>
      <w:bookmarkEnd w:id="13"/>
      <w:r>
        <w:t>21) оценка позитивных и негативных эффектов для общества при введении предлагаемого регулирования.</w:t>
      </w:r>
    </w:p>
    <w:p w:rsidR="006E2C29" w:rsidRDefault="006E2C29">
      <w:pPr>
        <w:pStyle w:val="ConsPlusNormal"/>
        <w:spacing w:before="220"/>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Pr>
            <w:color w:val="0000FF"/>
          </w:rPr>
          <w:t>подпунктами 1</w:t>
        </w:r>
      </w:hyperlink>
      <w:r>
        <w:t xml:space="preserve"> - </w:t>
      </w:r>
      <w:hyperlink w:anchor="P92" w:history="1">
        <w:r>
          <w:rPr>
            <w:color w:val="0000FF"/>
          </w:rPr>
          <w:t>10</w:t>
        </w:r>
      </w:hyperlink>
      <w:r>
        <w:t xml:space="preserve">, </w:t>
      </w:r>
      <w:hyperlink w:anchor="P98" w:history="1">
        <w:r>
          <w:rPr>
            <w:color w:val="0000FF"/>
          </w:rPr>
          <w:t>16</w:t>
        </w:r>
      </w:hyperlink>
      <w:r>
        <w:t xml:space="preserve"> и </w:t>
      </w:r>
      <w:hyperlink w:anchor="P99" w:history="1">
        <w:r>
          <w:rPr>
            <w:color w:val="0000FF"/>
          </w:rPr>
          <w:t>17 части первой</w:t>
        </w:r>
      </w:hyperlink>
      <w:r>
        <w:t xml:space="preserve"> настоящего пункта.</w:t>
      </w:r>
    </w:p>
    <w:p w:rsidR="006E2C29" w:rsidRDefault="006E2C29">
      <w:pPr>
        <w:pStyle w:val="ConsPlusNormal"/>
        <w:spacing w:before="220"/>
        <w:ind w:firstLine="540"/>
        <w:jc w:val="both"/>
      </w:pPr>
      <w:r>
        <w:t xml:space="preserve">8. Документы, предусмотренные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размещаются профильным органом на официальном сайте.</w:t>
      </w:r>
    </w:p>
    <w:p w:rsidR="006E2C29" w:rsidRDefault="006E2C29">
      <w:pPr>
        <w:pStyle w:val="ConsPlusNormal"/>
        <w:spacing w:before="220"/>
        <w:ind w:firstLine="540"/>
        <w:jc w:val="both"/>
      </w:pPr>
      <w:r>
        <w:t xml:space="preserve">Срок направления профильным органом в уполномоченный орган документов, предусмотренных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6E2C29" w:rsidRDefault="006E2C29">
      <w:pPr>
        <w:pStyle w:val="ConsPlusNormal"/>
        <w:spacing w:before="220"/>
        <w:ind w:firstLine="540"/>
        <w:jc w:val="both"/>
      </w:pPr>
      <w: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6E2C29" w:rsidRDefault="006E2C29">
      <w:pPr>
        <w:pStyle w:val="ConsPlusNormal"/>
        <w:spacing w:before="220"/>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6E2C29" w:rsidRDefault="006E2C29">
      <w:pPr>
        <w:pStyle w:val="ConsPlusNormal"/>
        <w:spacing w:before="220"/>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6E2C29" w:rsidRDefault="006E2C29">
      <w:pPr>
        <w:pStyle w:val="ConsPlusNormal"/>
        <w:spacing w:before="220"/>
        <w:ind w:firstLine="540"/>
        <w:jc w:val="both"/>
      </w:pPr>
      <w:r>
        <w:t>Полученные с помощью официального сайта результаты публичных консультаций подлежат обязательному включению в сводку предложений.</w:t>
      </w:r>
    </w:p>
    <w:p w:rsidR="006E2C29" w:rsidRDefault="006E2C29">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bookmarkStart w:id="14" w:name="P112"/>
      <w:bookmarkEnd w:id="14"/>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6E2C29" w:rsidRDefault="006E2C29">
      <w:pPr>
        <w:pStyle w:val="ConsPlusNormal"/>
        <w:spacing w:before="220"/>
        <w:ind w:firstLine="540"/>
        <w:jc w:val="both"/>
      </w:pPr>
      <w: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6E2C29" w:rsidRDefault="006E2C29">
      <w:pPr>
        <w:pStyle w:val="ConsPlusNormal"/>
        <w:spacing w:before="220"/>
        <w:ind w:firstLine="540"/>
        <w:jc w:val="both"/>
      </w:pPr>
      <w: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6E2C29" w:rsidRDefault="006E2C29">
      <w:pPr>
        <w:pStyle w:val="ConsPlusNormal"/>
        <w:spacing w:before="220"/>
        <w:ind w:firstLine="540"/>
        <w:jc w:val="both"/>
      </w:pPr>
      <w:r>
        <w:lastRenderedPageBreak/>
        <w:t>3) 10 рабочих дней - для проектов актов Свердловской области, содержащих положения, имеющие низкую степень регулирующего воздействия.</w:t>
      </w:r>
    </w:p>
    <w:p w:rsidR="006E2C29" w:rsidRDefault="006E2C29">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06.11.2020 N 803-ПП)</w:t>
      </w:r>
    </w:p>
    <w:p w:rsidR="006E2C29" w:rsidRDefault="006E2C29">
      <w:pPr>
        <w:pStyle w:val="ConsPlusNormal"/>
        <w:jc w:val="both"/>
      </w:pPr>
      <w:r>
        <w:t xml:space="preserve">(часть первая в ред. </w:t>
      </w:r>
      <w:hyperlink r:id="rId36" w:history="1">
        <w:r>
          <w:rPr>
            <w:color w:val="0000FF"/>
          </w:rPr>
          <w:t>Постановления</w:t>
        </w:r>
      </w:hyperlink>
      <w:r>
        <w:t xml:space="preserve"> Правительства Свердловской области от 01.10.2020 N 664-ПП)</w:t>
      </w:r>
    </w:p>
    <w:p w:rsidR="006E2C29" w:rsidRDefault="006E2C29">
      <w:pPr>
        <w:pStyle w:val="ConsPlusNormal"/>
        <w:spacing w:before="220"/>
        <w:ind w:firstLine="540"/>
        <w:jc w:val="both"/>
      </w:pPr>
      <w:bookmarkStart w:id="15" w:name="P118"/>
      <w:bookmarkEnd w:id="15"/>
      <w:r>
        <w:t>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срок проведения публичных консультаций не может составлять менее 10 рабочих дней.</w:t>
      </w:r>
    </w:p>
    <w:p w:rsidR="006E2C29" w:rsidRDefault="006E2C29">
      <w:pPr>
        <w:pStyle w:val="ConsPlusNormal"/>
        <w:jc w:val="both"/>
      </w:pPr>
      <w:r>
        <w:t xml:space="preserve">(часть введена </w:t>
      </w:r>
      <w:hyperlink r:id="rId37" w:history="1">
        <w:r>
          <w:rPr>
            <w:color w:val="0000FF"/>
          </w:rPr>
          <w:t>Постановлением</w:t>
        </w:r>
      </w:hyperlink>
      <w:r>
        <w:t xml:space="preserve"> Правительства Свердловской области от 01.10.2020 N 664-ПП; в ред. </w:t>
      </w:r>
      <w:hyperlink r:id="rId38" w:history="1">
        <w:r>
          <w:rPr>
            <w:color w:val="0000FF"/>
          </w:rPr>
          <w:t>Постановления</w:t>
        </w:r>
      </w:hyperlink>
      <w:r>
        <w:t xml:space="preserve"> Правительства Свердловской области от 06.11.2020 N 803-ПП)</w:t>
      </w:r>
    </w:p>
    <w:p w:rsidR="006E2C29" w:rsidRDefault="006E2C29">
      <w:pPr>
        <w:pStyle w:val="ConsPlusNormal"/>
        <w:spacing w:before="220"/>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rsidR="006E2C29" w:rsidRDefault="006E2C29">
      <w:pPr>
        <w:pStyle w:val="ConsPlusNormal"/>
        <w:spacing w:before="220"/>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39" w:history="1">
        <w:r>
          <w:rPr>
            <w:color w:val="0000FF"/>
          </w:rPr>
          <w:t>частью второй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6E2C29" w:rsidRDefault="006E2C29">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rsidR="006E2C29" w:rsidRDefault="006E2C29">
      <w:pPr>
        <w:pStyle w:val="ConsPlusNormal"/>
        <w:spacing w:before="220"/>
        <w:ind w:firstLine="540"/>
        <w:jc w:val="both"/>
      </w:pPr>
      <w:r>
        <w:t>Сводка предложений в срок не позднее 10 рабочих дней со дня окончания публичных консультаций размещается на официальном сайте.</w:t>
      </w:r>
    </w:p>
    <w:p w:rsidR="006E2C29" w:rsidRDefault="006E2C29">
      <w:pPr>
        <w:pStyle w:val="ConsPlusNormal"/>
        <w:jc w:val="both"/>
      </w:pPr>
      <w:r>
        <w:t xml:space="preserve">(п. 13 в ред. </w:t>
      </w:r>
      <w:hyperlink r:id="rId41"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jc w:val="both"/>
      </w:pPr>
    </w:p>
    <w:p w:rsidR="006E2C29" w:rsidRDefault="006E2C29">
      <w:pPr>
        <w:pStyle w:val="ConsPlusTitle"/>
        <w:jc w:val="center"/>
        <w:outlineLvl w:val="1"/>
      </w:pPr>
      <w:r>
        <w:t>Глава 2. ПОДГОТОВКА ЗАКЛЮЧЕНИЙ ОБ ОЦЕНКЕ РЕГУЛИРУЮЩЕГО</w:t>
      </w:r>
    </w:p>
    <w:p w:rsidR="006E2C29" w:rsidRDefault="006E2C29">
      <w:pPr>
        <w:pStyle w:val="ConsPlusTitle"/>
        <w:jc w:val="center"/>
      </w:pPr>
      <w:r>
        <w:t>ВОЗДЕЙСТВИЯ ПРОЕКТОВ АКТОВ СВЕРДЛОВСКОЙ ОБЛАСТИ</w:t>
      </w:r>
    </w:p>
    <w:p w:rsidR="006E2C29" w:rsidRDefault="006E2C29">
      <w:pPr>
        <w:pStyle w:val="ConsPlusNormal"/>
        <w:jc w:val="both"/>
      </w:pPr>
    </w:p>
    <w:p w:rsidR="006E2C29" w:rsidRDefault="006E2C29">
      <w:pPr>
        <w:pStyle w:val="ConsPlusNormal"/>
        <w:ind w:firstLine="540"/>
        <w:jc w:val="both"/>
      </w:pPr>
      <w:r>
        <w:t xml:space="preserve">14. Заключение об оценке регулирующего воздействия (далее - заключение) содержит информацию, предусмотренную </w:t>
      </w:r>
      <w:hyperlink w:anchor="P82" w:history="1">
        <w:r>
          <w:rPr>
            <w:color w:val="0000FF"/>
          </w:rPr>
          <w:t>пунктом 7</w:t>
        </w:r>
      </w:hyperlink>
      <w: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6E2C29" w:rsidRDefault="006E2C29">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t>Типовая форма заключения утверждается уполномоченным органом.</w:t>
      </w:r>
    </w:p>
    <w:p w:rsidR="006E2C29" w:rsidRDefault="006E2C29">
      <w:pPr>
        <w:pStyle w:val="ConsPlusNormal"/>
        <w:jc w:val="both"/>
      </w:pPr>
      <w:r>
        <w:lastRenderedPageBreak/>
        <w:t xml:space="preserve">(часть вторая в ред. </w:t>
      </w:r>
      <w:hyperlink r:id="rId43" w:history="1">
        <w:r>
          <w:rPr>
            <w:color w:val="0000FF"/>
          </w:rPr>
          <w:t>Постановления</w:t>
        </w:r>
      </w:hyperlink>
      <w:r>
        <w:t xml:space="preserve"> Правительства Свердловской области от 28.06.2019 N 385-ПП)</w:t>
      </w:r>
    </w:p>
    <w:p w:rsidR="006E2C29" w:rsidRDefault="006E2C29">
      <w:pPr>
        <w:pStyle w:val="ConsPlusNormal"/>
        <w:spacing w:before="220"/>
        <w:ind w:firstLine="540"/>
        <w:jc w:val="both"/>
      </w:pPr>
      <w:r>
        <w:t>К заключению прилагаются:</w:t>
      </w:r>
    </w:p>
    <w:p w:rsidR="006E2C29" w:rsidRDefault="006E2C29">
      <w:pPr>
        <w:pStyle w:val="ConsPlusNormal"/>
        <w:spacing w:before="220"/>
        <w:ind w:firstLine="540"/>
        <w:jc w:val="both"/>
      </w:pPr>
      <w:r>
        <w:t>сводка предложений, поступивших от участников публичных консультаций по проекту акта Свердловской области;</w:t>
      </w:r>
    </w:p>
    <w:p w:rsidR="006E2C29" w:rsidRDefault="006E2C29">
      <w:pPr>
        <w:pStyle w:val="ConsPlusNormal"/>
        <w:spacing w:before="220"/>
        <w:ind w:firstLine="540"/>
        <w:jc w:val="both"/>
      </w:pPr>
      <w:r>
        <w:t>обоснованная информация об учете или о причинах отклонения предложений, содержащихся в сводке предложений;</w:t>
      </w:r>
    </w:p>
    <w:p w:rsidR="006E2C29" w:rsidRDefault="006E2C29">
      <w:pPr>
        <w:pStyle w:val="ConsPlusNormal"/>
        <w:spacing w:before="220"/>
        <w:ind w:firstLine="540"/>
        <w:jc w:val="both"/>
      </w:pPr>
      <w:r>
        <w:t>протоколы согласительных совещаний (при наличии);</w:t>
      </w:r>
    </w:p>
    <w:p w:rsidR="006E2C29" w:rsidRDefault="006E2C29">
      <w:pPr>
        <w:pStyle w:val="ConsPlusNormal"/>
        <w:spacing w:before="220"/>
        <w:ind w:firstLine="540"/>
        <w:jc w:val="both"/>
      </w:pPr>
      <w:r>
        <w:t>заключение Уполномоченного по защите прав предпринимателей в Свердловской области (при наличии).</w:t>
      </w:r>
    </w:p>
    <w:p w:rsidR="006E2C29" w:rsidRDefault="006E2C29">
      <w:pPr>
        <w:pStyle w:val="ConsPlusNormal"/>
        <w:spacing w:before="220"/>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6E2C29" w:rsidRDefault="006E2C29">
      <w:pPr>
        <w:pStyle w:val="ConsPlusNormal"/>
        <w:spacing w:before="220"/>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6E2C29" w:rsidRDefault="006E2C29">
      <w:pPr>
        <w:pStyle w:val="ConsPlusNormal"/>
        <w:spacing w:before="220"/>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6E2C29" w:rsidRDefault="006E2C29">
      <w:pPr>
        <w:pStyle w:val="ConsPlusNormal"/>
        <w:spacing w:before="220"/>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6E2C29" w:rsidRDefault="006E2C29">
      <w:pPr>
        <w:pStyle w:val="ConsPlusNormal"/>
        <w:spacing w:before="220"/>
        <w:ind w:firstLine="540"/>
        <w:jc w:val="both"/>
      </w:pPr>
      <w:r>
        <w:t xml:space="preserve">В случае если оценка регулирующего воздействия проводится в соответствии с </w:t>
      </w:r>
      <w:hyperlink w:anchor="P198" w:history="1">
        <w:r>
          <w:rPr>
            <w:color w:val="0000FF"/>
          </w:rPr>
          <w:t>главой 4-1</w:t>
        </w:r>
      </w:hyperlink>
      <w: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rsidR="006E2C29" w:rsidRDefault="006E2C29">
      <w:pPr>
        <w:pStyle w:val="ConsPlusNormal"/>
        <w:jc w:val="both"/>
      </w:pPr>
      <w:r>
        <w:t xml:space="preserve">(часть вторая введена </w:t>
      </w:r>
      <w:hyperlink r:id="rId44"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t>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6E2C29" w:rsidRDefault="006E2C29">
      <w:pPr>
        <w:pStyle w:val="ConsPlusNormal"/>
        <w:spacing w:before="220"/>
        <w:ind w:firstLine="540"/>
        <w:jc w:val="both"/>
      </w:pPr>
      <w:r>
        <w:lastRenderedPageBreak/>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rsidR="006E2C29" w:rsidRDefault="006E2C29">
      <w:pPr>
        <w:pStyle w:val="ConsPlusNormal"/>
        <w:spacing w:before="220"/>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2" w:history="1">
        <w:r>
          <w:rPr>
            <w:color w:val="0000FF"/>
          </w:rPr>
          <w:t>пунктом 12</w:t>
        </w:r>
      </w:hyperlink>
      <w:r>
        <w:t xml:space="preserve"> настоящего Порядка.</w:t>
      </w:r>
    </w:p>
    <w:p w:rsidR="006E2C29" w:rsidRDefault="006E2C29">
      <w:pPr>
        <w:pStyle w:val="ConsPlusNormal"/>
        <w:jc w:val="both"/>
      </w:pPr>
    </w:p>
    <w:p w:rsidR="006E2C29" w:rsidRDefault="006E2C29">
      <w:pPr>
        <w:pStyle w:val="ConsPlusTitle"/>
        <w:jc w:val="center"/>
        <w:outlineLvl w:val="1"/>
      </w:pPr>
      <w:r>
        <w:t>Глава 3. ОБ ОСОБЕННОСТЯХ ПРОВЕДЕНИЯ ОЦЕНКИ РЕГУЛИРУЮЩЕГО</w:t>
      </w:r>
    </w:p>
    <w:p w:rsidR="006E2C29" w:rsidRDefault="006E2C29">
      <w:pPr>
        <w:pStyle w:val="ConsPlusTitle"/>
        <w:jc w:val="center"/>
      </w:pPr>
      <w:r>
        <w:t>ВОЗДЕЙСТВИЯ ПРОЕКТОВ НОРМАТИВНЫХ ПРАВОВЫХ АКТОВ</w:t>
      </w:r>
    </w:p>
    <w:p w:rsidR="006E2C29" w:rsidRDefault="006E2C29">
      <w:pPr>
        <w:pStyle w:val="ConsPlusTitle"/>
        <w:jc w:val="center"/>
      </w:pPr>
      <w:r>
        <w:t>ПРАВИТЕЛЬСТВА СВЕРДЛОВСКОЙ ОБЛАСТИ ИЛИ ИСПОЛНИТЕЛЬНЫХ</w:t>
      </w:r>
    </w:p>
    <w:p w:rsidR="006E2C29" w:rsidRDefault="006E2C29">
      <w:pPr>
        <w:pStyle w:val="ConsPlusTitle"/>
        <w:jc w:val="center"/>
      </w:pPr>
      <w:r>
        <w:t>ОРГАНОВ ГОСУДАРСТВЕННОЙ ВЛАСТИ СВЕРДЛОВСКОЙ ОБЛАСТИ</w:t>
      </w:r>
    </w:p>
    <w:p w:rsidR="006E2C29" w:rsidRDefault="006E2C29">
      <w:pPr>
        <w:pStyle w:val="ConsPlusNormal"/>
        <w:jc w:val="both"/>
      </w:pPr>
    </w:p>
    <w:p w:rsidR="006E2C29" w:rsidRDefault="006E2C29">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6E2C29" w:rsidRDefault="006E2C29">
      <w:pPr>
        <w:pStyle w:val="ConsPlusNormal"/>
        <w:spacing w:before="220"/>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6E2C29" w:rsidRDefault="006E2C29">
      <w:pPr>
        <w:pStyle w:val="ConsPlusNormal"/>
        <w:spacing w:before="220"/>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74" w:history="1">
        <w:r>
          <w:rPr>
            <w:color w:val="0000FF"/>
          </w:rPr>
          <w:t>главой 4</w:t>
        </w:r>
      </w:hyperlink>
      <w:r>
        <w:t xml:space="preserve"> настоящего Порядка;</w:t>
      </w:r>
    </w:p>
    <w:p w:rsidR="006E2C29" w:rsidRDefault="006E2C29">
      <w:pPr>
        <w:pStyle w:val="ConsPlusNormal"/>
        <w:spacing w:before="220"/>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6E2C29" w:rsidRDefault="006E2C29">
      <w:pPr>
        <w:pStyle w:val="ConsPlusNormal"/>
        <w:spacing w:before="220"/>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6E2C29" w:rsidRDefault="006E2C29">
      <w:pPr>
        <w:pStyle w:val="ConsPlusNormal"/>
        <w:spacing w:before="220"/>
        <w:ind w:firstLine="540"/>
        <w:jc w:val="both"/>
      </w:pPr>
      <w: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rsidR="006E2C29" w:rsidRDefault="006E2C29">
      <w:pPr>
        <w:pStyle w:val="ConsPlusNormal"/>
        <w:jc w:val="both"/>
      </w:pPr>
      <w:r>
        <w:t xml:space="preserve">(в ред. Постановлений Правительства Свердловской области от 18.10.2017 </w:t>
      </w:r>
      <w:hyperlink r:id="rId45" w:history="1">
        <w:r>
          <w:rPr>
            <w:color w:val="0000FF"/>
          </w:rPr>
          <w:t>N 773-ПП</w:t>
        </w:r>
      </w:hyperlink>
      <w:r>
        <w:t xml:space="preserve">, от 28.06.2019 </w:t>
      </w:r>
      <w:hyperlink r:id="rId46" w:history="1">
        <w:r>
          <w:rPr>
            <w:color w:val="0000FF"/>
          </w:rPr>
          <w:t>N 385-ПП</w:t>
        </w:r>
      </w:hyperlink>
      <w:r>
        <w:t>)</w:t>
      </w:r>
    </w:p>
    <w:p w:rsidR="006E2C29" w:rsidRDefault="006E2C29">
      <w:pPr>
        <w:pStyle w:val="ConsPlusNormal"/>
        <w:spacing w:before="220"/>
        <w:ind w:firstLine="540"/>
        <w:jc w:val="both"/>
      </w:pPr>
      <w: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6E2C29" w:rsidRDefault="006E2C29">
      <w:pPr>
        <w:pStyle w:val="ConsPlusNormal"/>
        <w:spacing w:before="220"/>
        <w:ind w:firstLine="540"/>
        <w:jc w:val="both"/>
      </w:pPr>
      <w:r>
        <w:t xml:space="preserve">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w:t>
      </w:r>
      <w:r>
        <w:lastRenderedPageBreak/>
        <w:t>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6E2C29" w:rsidRDefault="006E2C29">
      <w:pPr>
        <w:pStyle w:val="ConsPlusNormal"/>
        <w:spacing w:before="220"/>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6E2C29" w:rsidRDefault="006E2C29">
      <w:pPr>
        <w:pStyle w:val="ConsPlusNormal"/>
        <w:spacing w:before="220"/>
        <w:ind w:firstLine="540"/>
        <w:jc w:val="both"/>
      </w:pPr>
      <w: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12" w:history="1">
        <w:r>
          <w:rPr>
            <w:color w:val="0000FF"/>
          </w:rPr>
          <w:t>пунктом 12</w:t>
        </w:r>
      </w:hyperlink>
      <w:r>
        <w:t xml:space="preserve"> настоящего Порядка.</w:t>
      </w:r>
    </w:p>
    <w:p w:rsidR="006E2C29" w:rsidRDefault="006E2C29">
      <w:pPr>
        <w:pStyle w:val="ConsPlusNormal"/>
        <w:spacing w:before="220"/>
        <w:ind w:firstLine="540"/>
        <w:jc w:val="both"/>
      </w:pPr>
      <w:bookmarkStart w:id="16" w:name="P165"/>
      <w:bookmarkEnd w:id="16"/>
      <w: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6E2C29" w:rsidRDefault="006E2C29">
      <w:pPr>
        <w:pStyle w:val="ConsPlusNormal"/>
        <w:spacing w:before="220"/>
        <w:ind w:firstLine="540"/>
        <w:jc w:val="both"/>
      </w:pPr>
      <w: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6E2C29" w:rsidRDefault="006E2C29">
      <w:pPr>
        <w:pStyle w:val="ConsPlusNormal"/>
        <w:spacing w:before="220"/>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6E2C29" w:rsidRDefault="006E2C29">
      <w:pPr>
        <w:pStyle w:val="ConsPlusNormal"/>
        <w:spacing w:before="220"/>
        <w:ind w:firstLine="540"/>
        <w:jc w:val="both"/>
      </w:pPr>
      <w:r>
        <w:t xml:space="preserve">27. При наличии неустраненных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w:t>
      </w:r>
      <w:r>
        <w:lastRenderedPageBreak/>
        <w:t>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6E2C29" w:rsidRDefault="006E2C29">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65" w:history="1">
        <w:r>
          <w:rPr>
            <w:color w:val="0000FF"/>
          </w:rPr>
          <w:t>пункте 26</w:t>
        </w:r>
      </w:hyperlink>
      <w:r>
        <w:t xml:space="preserve"> настоящего Порядка.</w:t>
      </w:r>
    </w:p>
    <w:p w:rsidR="006E2C29" w:rsidRDefault="006E2C29">
      <w:pPr>
        <w:pStyle w:val="ConsPlusNormal"/>
        <w:spacing w:before="220"/>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6E2C29" w:rsidRDefault="006E2C29">
      <w:pPr>
        <w:pStyle w:val="ConsPlusNormal"/>
        <w:spacing w:before="220"/>
        <w:ind w:firstLine="540"/>
        <w:jc w:val="both"/>
      </w:pPr>
      <w: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6E2C29" w:rsidRDefault="006E2C29">
      <w:pPr>
        <w:pStyle w:val="ConsPlusNormal"/>
        <w:spacing w:before="220"/>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6E2C29" w:rsidRDefault="006E2C29">
      <w:pPr>
        <w:pStyle w:val="ConsPlusNormal"/>
        <w:jc w:val="both"/>
      </w:pPr>
    </w:p>
    <w:p w:rsidR="006E2C29" w:rsidRDefault="006E2C29">
      <w:pPr>
        <w:pStyle w:val="ConsPlusTitle"/>
        <w:jc w:val="center"/>
        <w:outlineLvl w:val="1"/>
      </w:pPr>
      <w:bookmarkStart w:id="17" w:name="P174"/>
      <w:bookmarkEnd w:id="17"/>
      <w:r>
        <w:t>Глава 4. ПРОВЕДЕНИЕ ПРЕДВАРИТЕЛЬНОЙ ОЦЕНКИ</w:t>
      </w:r>
    </w:p>
    <w:p w:rsidR="006E2C29" w:rsidRDefault="006E2C29">
      <w:pPr>
        <w:pStyle w:val="ConsPlusTitle"/>
        <w:jc w:val="center"/>
      </w:pPr>
      <w:r>
        <w:t>РЕГУЛИРУЮЩЕГО ВОЗДЕЙСТВИЯ ПРОЕКТОВ АКТОВ ПРАВИТЕЛЬСТВА</w:t>
      </w:r>
    </w:p>
    <w:p w:rsidR="006E2C29" w:rsidRDefault="006E2C29">
      <w:pPr>
        <w:pStyle w:val="ConsPlusTitle"/>
        <w:jc w:val="center"/>
      </w:pPr>
      <w:r>
        <w:t>СВЕРДЛОВСКОЙ ОБЛАСТИ ИЛИ ИСПОЛНИТЕЛЬНЫХ ОРГАНОВ</w:t>
      </w:r>
    </w:p>
    <w:p w:rsidR="006E2C29" w:rsidRDefault="006E2C29">
      <w:pPr>
        <w:pStyle w:val="ConsPlusTitle"/>
        <w:jc w:val="center"/>
      </w:pPr>
      <w:r>
        <w:t>ГОСУДАРСТВЕННОЙ ВЛАСТИ СВЕРДЛОВСКОЙ ОБЛАСТИ</w:t>
      </w:r>
    </w:p>
    <w:p w:rsidR="006E2C29" w:rsidRDefault="006E2C29">
      <w:pPr>
        <w:pStyle w:val="ConsPlusNormal"/>
        <w:jc w:val="both"/>
      </w:pPr>
    </w:p>
    <w:p w:rsidR="006E2C29" w:rsidRDefault="006E2C29">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6E2C29" w:rsidRDefault="006E2C29">
      <w:pPr>
        <w:pStyle w:val="ConsPlusNormal"/>
        <w:spacing w:before="220"/>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6E2C29" w:rsidRDefault="006E2C29">
      <w:pPr>
        <w:pStyle w:val="ConsPlusNormal"/>
        <w:spacing w:before="220"/>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6E2C29" w:rsidRDefault="006E2C29">
      <w:pPr>
        <w:pStyle w:val="ConsPlusNormal"/>
        <w:spacing w:before="220"/>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6E2C29" w:rsidRDefault="006E2C29">
      <w:pPr>
        <w:pStyle w:val="ConsPlusNormal"/>
        <w:spacing w:before="220"/>
        <w:ind w:firstLine="540"/>
        <w:jc w:val="both"/>
      </w:pPr>
      <w:r>
        <w:lastRenderedPageBreak/>
        <w:t>2) сведения о разработчике - профильном органе;</w:t>
      </w:r>
    </w:p>
    <w:p w:rsidR="006E2C29" w:rsidRDefault="006E2C29">
      <w:pPr>
        <w:pStyle w:val="ConsPlusNormal"/>
        <w:spacing w:before="220"/>
        <w:ind w:firstLine="540"/>
        <w:jc w:val="both"/>
      </w:pPr>
      <w:r>
        <w:t>3) обоснование необходимости подготовки проекта акта Правительства Свердловской области или исполнительного органа;</w:t>
      </w:r>
    </w:p>
    <w:p w:rsidR="006E2C29" w:rsidRDefault="006E2C29">
      <w:pPr>
        <w:pStyle w:val="ConsPlusNormal"/>
        <w:spacing w:before="220"/>
        <w:ind w:firstLine="540"/>
        <w:jc w:val="both"/>
      </w:pPr>
      <w:r>
        <w:t>4) описание проблемы, на решение которой направлен предлагаемый способ регулирования;</w:t>
      </w:r>
    </w:p>
    <w:p w:rsidR="006E2C29" w:rsidRDefault="006E2C29">
      <w:pPr>
        <w:pStyle w:val="ConsPlusNormal"/>
        <w:spacing w:before="220"/>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6E2C29" w:rsidRDefault="006E2C29">
      <w:pPr>
        <w:pStyle w:val="ConsPlusNormal"/>
        <w:spacing w:before="220"/>
        <w:ind w:firstLine="540"/>
        <w:jc w:val="both"/>
      </w:pPr>
      <w:r>
        <w:t>6) краткое изложение цели регулирования и общую характеристику соответствующих общественных отношений;</w:t>
      </w:r>
    </w:p>
    <w:p w:rsidR="006E2C29" w:rsidRDefault="006E2C29">
      <w:pPr>
        <w:pStyle w:val="ConsPlusNormal"/>
        <w:spacing w:before="220"/>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6E2C29" w:rsidRDefault="006E2C29">
      <w:pPr>
        <w:pStyle w:val="ConsPlusNormal"/>
        <w:spacing w:before="220"/>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6E2C29" w:rsidRDefault="006E2C29">
      <w:pPr>
        <w:pStyle w:val="ConsPlusNormal"/>
        <w:spacing w:before="220"/>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6E2C29" w:rsidRDefault="006E2C29">
      <w:pPr>
        <w:pStyle w:val="ConsPlusNormal"/>
        <w:spacing w:before="220"/>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6E2C29" w:rsidRDefault="006E2C29">
      <w:pPr>
        <w:pStyle w:val="ConsPlusNormal"/>
        <w:spacing w:before="220"/>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6E2C29" w:rsidRDefault="006E2C29">
      <w:pPr>
        <w:pStyle w:val="ConsPlusNormal"/>
        <w:spacing w:before="220"/>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6E2C29" w:rsidRDefault="006E2C29">
      <w:pPr>
        <w:pStyle w:val="ConsPlusNormal"/>
        <w:spacing w:before="220"/>
        <w:ind w:firstLine="540"/>
        <w:jc w:val="both"/>
      </w:pPr>
      <w: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6E2C29" w:rsidRDefault="006E2C29">
      <w:pPr>
        <w:pStyle w:val="ConsPlusNormal"/>
        <w:spacing w:before="220"/>
        <w:ind w:firstLine="540"/>
        <w:jc w:val="both"/>
      </w:pPr>
      <w: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6E2C29" w:rsidRDefault="006E2C29">
      <w:pPr>
        <w:pStyle w:val="ConsPlusNormal"/>
        <w:spacing w:before="220"/>
        <w:ind w:firstLine="540"/>
        <w:jc w:val="both"/>
      </w:pPr>
      <w:r>
        <w:lastRenderedPageBreak/>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6E2C29" w:rsidRDefault="006E2C29">
      <w:pPr>
        <w:pStyle w:val="ConsPlusNormal"/>
        <w:jc w:val="both"/>
      </w:pPr>
    </w:p>
    <w:p w:rsidR="006E2C29" w:rsidRDefault="006E2C29">
      <w:pPr>
        <w:pStyle w:val="ConsPlusTitle"/>
        <w:jc w:val="center"/>
        <w:outlineLvl w:val="1"/>
      </w:pPr>
      <w:bookmarkStart w:id="18" w:name="P198"/>
      <w:bookmarkEnd w:id="18"/>
      <w:r>
        <w:t>Глава 4-1. ПРОВЕДЕНИЕ ОЦЕНКИ РЕГУЛИРУЮЩЕГО ВОЗДЕЙСТВИЯ</w:t>
      </w:r>
    </w:p>
    <w:p w:rsidR="006E2C29" w:rsidRDefault="006E2C29">
      <w:pPr>
        <w:pStyle w:val="ConsPlusTitle"/>
        <w:jc w:val="center"/>
      </w:pPr>
      <w:r>
        <w:t>ПРОЕКТОВ АКТОВ СВЕРДЛОВСКОЙ ОБЛАСТИ БЕЗ СТАДИИ</w:t>
      </w:r>
    </w:p>
    <w:p w:rsidR="006E2C29" w:rsidRDefault="006E2C29">
      <w:pPr>
        <w:pStyle w:val="ConsPlusTitle"/>
        <w:jc w:val="center"/>
      </w:pPr>
      <w:r>
        <w:t>ПУБЛИЧНЫХ КОНСУЛЬТАЦИЙ</w:t>
      </w:r>
    </w:p>
    <w:p w:rsidR="006E2C29" w:rsidRDefault="006E2C29">
      <w:pPr>
        <w:pStyle w:val="ConsPlusNormal"/>
        <w:jc w:val="center"/>
      </w:pPr>
      <w:r>
        <w:t xml:space="preserve">(введена </w:t>
      </w:r>
      <w:hyperlink r:id="rId47" w:history="1">
        <w:r>
          <w:rPr>
            <w:color w:val="0000FF"/>
          </w:rPr>
          <w:t>Постановлением</w:t>
        </w:r>
      </w:hyperlink>
      <w:r>
        <w:t xml:space="preserve"> Правительства Свердловской области</w:t>
      </w:r>
    </w:p>
    <w:p w:rsidR="006E2C29" w:rsidRDefault="006E2C29">
      <w:pPr>
        <w:pStyle w:val="ConsPlusNormal"/>
        <w:jc w:val="center"/>
      </w:pPr>
      <w:r>
        <w:t>от 28.06.2019 N 385-ПП)</w:t>
      </w:r>
    </w:p>
    <w:p w:rsidR="006E2C29" w:rsidRDefault="006E2C29">
      <w:pPr>
        <w:pStyle w:val="ConsPlusNormal"/>
        <w:jc w:val="both"/>
      </w:pPr>
    </w:p>
    <w:p w:rsidR="006E2C29" w:rsidRDefault="006E2C29">
      <w:pPr>
        <w:pStyle w:val="ConsPlusNormal"/>
        <w:ind w:firstLine="540"/>
        <w:jc w:val="both"/>
      </w:pPr>
      <w: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6E2C29" w:rsidRDefault="006E2C29">
      <w:pPr>
        <w:pStyle w:val="ConsPlusNormal"/>
        <w:spacing w:before="220"/>
        <w:ind w:firstLine="540"/>
        <w:jc w:val="both"/>
      </w:pPr>
      <w:bookmarkStart w:id="19" w:name="P205"/>
      <w:bookmarkEnd w:id="19"/>
      <w:r>
        <w:t>1) подготовку и размещение на официальном сайте проекта заключения;</w:t>
      </w:r>
    </w:p>
    <w:p w:rsidR="006E2C29" w:rsidRDefault="006E2C29">
      <w:pPr>
        <w:pStyle w:val="ConsPlusNormal"/>
        <w:spacing w:before="220"/>
        <w:ind w:firstLine="540"/>
        <w:jc w:val="both"/>
      </w:pPr>
      <w:r>
        <w:t>2) проверку уполномоченным органом соблюдения процедуры оценки регулирующего воздействия на предмет обоснованности непроведения публичных консультаций по проекту акта Свердловской области, а также проверку корректности заполнения типовой формы проекта заключения и наличия полного объема прикрепленных документов;</w:t>
      </w:r>
    </w:p>
    <w:p w:rsidR="006E2C29" w:rsidRDefault="006E2C29">
      <w:pPr>
        <w:pStyle w:val="ConsPlusNormal"/>
        <w:spacing w:before="220"/>
        <w:ind w:firstLine="540"/>
        <w:jc w:val="both"/>
      </w:pPr>
      <w:r>
        <w:t>3) согласование уполномоченным органом размещения заключения на официальном сайте.</w:t>
      </w:r>
    </w:p>
    <w:p w:rsidR="006E2C29" w:rsidRDefault="006E2C29">
      <w:pPr>
        <w:pStyle w:val="ConsPlusNormal"/>
        <w:spacing w:before="220"/>
        <w:ind w:firstLine="540"/>
        <w:jc w:val="both"/>
      </w:pPr>
      <w: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Pr>
            <w:color w:val="0000FF"/>
          </w:rPr>
          <w:t>пунктом 4</w:t>
        </w:r>
      </w:hyperlink>
      <w:r>
        <w:t xml:space="preserve"> настоящего порядка, или инициативно, если профильный орган является разработчиком.</w:t>
      </w:r>
    </w:p>
    <w:p w:rsidR="006E2C29" w:rsidRDefault="006E2C29">
      <w:pPr>
        <w:pStyle w:val="ConsPlusNormal"/>
        <w:spacing w:before="220"/>
        <w:ind w:firstLine="540"/>
        <w:jc w:val="both"/>
      </w:pPr>
      <w: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6E2C29" w:rsidRDefault="006E2C29">
      <w:pPr>
        <w:pStyle w:val="ConsPlusNormal"/>
        <w:spacing w:before="220"/>
        <w:ind w:firstLine="540"/>
        <w:jc w:val="both"/>
      </w:pPr>
      <w:r>
        <w:t>Типовая форма проекта заключения утверждается уполномоченным органом.</w:t>
      </w:r>
    </w:p>
    <w:p w:rsidR="006E2C29" w:rsidRDefault="006E2C29">
      <w:pPr>
        <w:pStyle w:val="ConsPlusNormal"/>
        <w:spacing w:before="220"/>
        <w:ind w:firstLine="540"/>
        <w:jc w:val="both"/>
      </w:pPr>
      <w:r>
        <w:t>35-3. Подготовленный проект заключения размещается профильным органом на официальном сайте.</w:t>
      </w:r>
    </w:p>
    <w:p w:rsidR="006E2C29" w:rsidRDefault="006E2C29">
      <w:pPr>
        <w:pStyle w:val="ConsPlusNormal"/>
        <w:spacing w:before="220"/>
        <w:ind w:firstLine="540"/>
        <w:jc w:val="both"/>
      </w:pPr>
      <w: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6E2C29" w:rsidRDefault="006E2C29">
      <w:pPr>
        <w:pStyle w:val="ConsPlusNormal"/>
        <w:spacing w:before="220"/>
        <w:ind w:firstLine="540"/>
        <w:jc w:val="both"/>
      </w:pPr>
      <w: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Pr>
            <w:color w:val="0000FF"/>
          </w:rPr>
          <w:t>пунктом 4</w:t>
        </w:r>
      </w:hyperlink>
      <w:r>
        <w:t xml:space="preserve"> настоящего порядка.</w:t>
      </w:r>
    </w:p>
    <w:p w:rsidR="006E2C29" w:rsidRDefault="006E2C29">
      <w:pPr>
        <w:pStyle w:val="ConsPlusNormal"/>
        <w:spacing w:before="220"/>
        <w:ind w:firstLine="540"/>
        <w:jc w:val="both"/>
      </w:pPr>
      <w:r>
        <w:t>35-4. Проект заключения подписывается руководителем (заместителем руководителя) профильного органа.</w:t>
      </w:r>
    </w:p>
    <w:p w:rsidR="006E2C29" w:rsidRDefault="006E2C29">
      <w:pPr>
        <w:pStyle w:val="ConsPlusNormal"/>
        <w:spacing w:before="220"/>
        <w:ind w:firstLine="540"/>
        <w:jc w:val="both"/>
      </w:pPr>
      <w:r>
        <w:t xml:space="preserve">В проекте заключения указывается информация, предусмотренная </w:t>
      </w:r>
      <w:hyperlink w:anchor="P83" w:history="1">
        <w:r>
          <w:rPr>
            <w:color w:val="0000FF"/>
          </w:rPr>
          <w:t>подпунктами 1</w:t>
        </w:r>
      </w:hyperlink>
      <w:r>
        <w:t xml:space="preserve">, </w:t>
      </w:r>
      <w:hyperlink w:anchor="P84" w:history="1">
        <w:r>
          <w:rPr>
            <w:color w:val="0000FF"/>
          </w:rPr>
          <w:t>2</w:t>
        </w:r>
      </w:hyperlink>
      <w:r>
        <w:t xml:space="preserve">, </w:t>
      </w:r>
      <w:hyperlink w:anchor="P87" w:history="1">
        <w:r>
          <w:rPr>
            <w:color w:val="0000FF"/>
          </w:rPr>
          <w:t>5</w:t>
        </w:r>
      </w:hyperlink>
      <w:r>
        <w:t xml:space="preserve">, </w:t>
      </w:r>
      <w:hyperlink w:anchor="P88" w:history="1">
        <w:r>
          <w:rPr>
            <w:color w:val="0000FF"/>
          </w:rPr>
          <w:t>6</w:t>
        </w:r>
      </w:hyperlink>
      <w:r>
        <w:t xml:space="preserve">, </w:t>
      </w:r>
      <w:hyperlink w:anchor="P90" w:history="1">
        <w:r>
          <w:rPr>
            <w:color w:val="0000FF"/>
          </w:rPr>
          <w:t>8</w:t>
        </w:r>
      </w:hyperlink>
      <w:r>
        <w:t xml:space="preserve"> - </w:t>
      </w:r>
      <w:hyperlink w:anchor="P92" w:history="1">
        <w:r>
          <w:rPr>
            <w:color w:val="0000FF"/>
          </w:rPr>
          <w:t>10</w:t>
        </w:r>
      </w:hyperlink>
      <w:r>
        <w:t xml:space="preserve"> и </w:t>
      </w:r>
      <w:hyperlink w:anchor="P103" w:history="1">
        <w:r>
          <w:rPr>
            <w:color w:val="0000FF"/>
          </w:rPr>
          <w:t>21 части первой пункта 7</w:t>
        </w:r>
      </w:hyperlink>
      <w: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6E2C29" w:rsidRDefault="006E2C29">
      <w:pPr>
        <w:pStyle w:val="ConsPlusNormal"/>
        <w:spacing w:before="220"/>
        <w:ind w:firstLine="540"/>
        <w:jc w:val="both"/>
      </w:pPr>
      <w:r>
        <w:lastRenderedPageBreak/>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6E2C29" w:rsidRDefault="006E2C29">
      <w:pPr>
        <w:pStyle w:val="ConsPlusNormal"/>
        <w:spacing w:before="220"/>
        <w:ind w:firstLine="540"/>
        <w:jc w:val="both"/>
      </w:pPr>
      <w:r>
        <w:t>35-6. Срок направления возражений от любых заинтересованных лиц о нарушении процедуры оценки регулирующего воздействия в части непроведения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6E2C29" w:rsidRDefault="006E2C29">
      <w:pPr>
        <w:pStyle w:val="ConsPlusNormal"/>
        <w:spacing w:before="220"/>
        <w:ind w:firstLine="540"/>
        <w:jc w:val="both"/>
      </w:pPr>
      <w:r>
        <w:t>35-7. Уполномоченный орган рассматривает возражения и извещает лиц, направивших возражения, о результатах их рассмотрения.</w:t>
      </w:r>
    </w:p>
    <w:p w:rsidR="006E2C29" w:rsidRDefault="006E2C29">
      <w:pPr>
        <w:pStyle w:val="ConsPlusNormal"/>
        <w:spacing w:before="220"/>
        <w:ind w:firstLine="540"/>
        <w:jc w:val="both"/>
      </w:pPr>
      <w: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6E2C29" w:rsidRDefault="006E2C29">
      <w:pPr>
        <w:pStyle w:val="ConsPlusNormal"/>
        <w:spacing w:before="220"/>
        <w:ind w:firstLine="540"/>
        <w:jc w:val="both"/>
      </w:pPr>
      <w:r>
        <w:t xml:space="preserve">В случае если будет выявлено, что проект акта Свердловской области не соответствует требованиям, предусмотренным </w:t>
      </w:r>
      <w:hyperlink w:anchor="P69" w:history="1">
        <w:r>
          <w:rPr>
            <w:color w:val="0000FF"/>
          </w:rPr>
          <w:t>частью второй пункта 3</w:t>
        </w:r>
      </w:hyperlink>
      <w: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
    <w:p w:rsidR="006E2C29" w:rsidRDefault="006E2C29">
      <w:pPr>
        <w:pStyle w:val="ConsPlusNormal"/>
        <w:spacing w:before="220"/>
        <w:ind w:firstLine="540"/>
        <w:jc w:val="both"/>
      </w:pPr>
      <w: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6E2C29" w:rsidRDefault="006E2C29">
      <w:pPr>
        <w:pStyle w:val="ConsPlusNormal"/>
        <w:spacing w:before="220"/>
        <w:ind w:firstLine="540"/>
        <w:jc w:val="both"/>
      </w:pPr>
      <w: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6E2C29" w:rsidRDefault="006E2C29">
      <w:pPr>
        <w:pStyle w:val="ConsPlusNormal"/>
        <w:spacing w:before="220"/>
        <w:ind w:firstLine="540"/>
        <w:jc w:val="both"/>
      </w:pPr>
      <w: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6E2C29" w:rsidRDefault="006E2C29">
      <w:pPr>
        <w:pStyle w:val="ConsPlusNormal"/>
        <w:jc w:val="both"/>
      </w:pPr>
    </w:p>
    <w:p w:rsidR="006E2C29" w:rsidRDefault="006E2C29">
      <w:pPr>
        <w:pStyle w:val="ConsPlusTitle"/>
        <w:jc w:val="center"/>
        <w:outlineLvl w:val="1"/>
      </w:pPr>
      <w:r>
        <w:t>Глава 5. ПОДГОТОВКА ОТЧЕТА О ПРОВЕДЕНИИ ОЦЕНКИ</w:t>
      </w:r>
    </w:p>
    <w:p w:rsidR="006E2C29" w:rsidRDefault="006E2C29">
      <w:pPr>
        <w:pStyle w:val="ConsPlusTitle"/>
        <w:jc w:val="center"/>
      </w:pPr>
      <w:r>
        <w:t>РЕГУЛИРУЮЩЕГО ВОЗДЕЙСТВИЯ ПРОЕКТОВ АКТОВ</w:t>
      </w:r>
    </w:p>
    <w:p w:rsidR="006E2C29" w:rsidRDefault="006E2C29">
      <w:pPr>
        <w:pStyle w:val="ConsPlusTitle"/>
        <w:jc w:val="center"/>
      </w:pPr>
      <w:r>
        <w:t>СВЕРДЛОВСКОЙ ОБЛАСТИ И ЭКСПЕРТИЗЫ</w:t>
      </w:r>
    </w:p>
    <w:p w:rsidR="006E2C29" w:rsidRDefault="006E2C29">
      <w:pPr>
        <w:pStyle w:val="ConsPlusTitle"/>
        <w:jc w:val="center"/>
      </w:pPr>
      <w:r>
        <w:t>НОРМАТИВНЫХ ПРАВОВЫХ АКТОВ СВЕРДЛОВСКОЙ ОБЛАСТИ</w:t>
      </w:r>
    </w:p>
    <w:p w:rsidR="006E2C29" w:rsidRDefault="006E2C29">
      <w:pPr>
        <w:pStyle w:val="ConsPlusNormal"/>
        <w:jc w:val="both"/>
      </w:pPr>
    </w:p>
    <w:p w:rsidR="006E2C29" w:rsidRDefault="006E2C29">
      <w:pPr>
        <w:pStyle w:val="ConsPlusNormal"/>
        <w:ind w:firstLine="540"/>
        <w:jc w:val="both"/>
      </w:pPr>
      <w:r>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6E2C29" w:rsidRDefault="006E2C29">
      <w:pPr>
        <w:pStyle w:val="ConsPlusNormal"/>
        <w:spacing w:before="220"/>
        <w:ind w:firstLine="540"/>
        <w:jc w:val="both"/>
      </w:pPr>
      <w:r>
        <w:t xml:space="preserve">Уполномоченный орган включает в отчет информацию о выявленных нарушениях требований, установленных </w:t>
      </w:r>
      <w:hyperlink r:id="rId48" w:history="1">
        <w:r>
          <w:rPr>
            <w:color w:val="0000FF"/>
          </w:rPr>
          <w:t>Законом</w:t>
        </w:r>
      </w:hyperlink>
      <w:r>
        <w:t xml:space="preserve"> Свердловской области от 14 июля 2014 года N 74-ОЗ и подзаконными актами.</w:t>
      </w:r>
    </w:p>
    <w:p w:rsidR="006E2C29" w:rsidRDefault="006E2C29">
      <w:pPr>
        <w:pStyle w:val="ConsPlusNormal"/>
        <w:spacing w:before="220"/>
        <w:ind w:firstLine="540"/>
        <w:jc w:val="both"/>
      </w:pPr>
      <w:r>
        <w:t>Оценка регулирующего воздействия может считаться качественной в случае, если соответствует следующим критериям:</w:t>
      </w:r>
    </w:p>
    <w:p w:rsidR="006E2C29" w:rsidRDefault="006E2C29">
      <w:pPr>
        <w:pStyle w:val="ConsPlusNormal"/>
        <w:spacing w:before="220"/>
        <w:ind w:firstLine="540"/>
        <w:jc w:val="both"/>
      </w:pPr>
      <w:r>
        <w:lastRenderedPageBreak/>
        <w:t xml:space="preserve">1) проведена с учетом требований к оценке регулирующего воздействия, соблюдением порядка и сроков, установленных </w:t>
      </w:r>
      <w:hyperlink r:id="rId49" w:history="1">
        <w:r>
          <w:rPr>
            <w:color w:val="0000FF"/>
          </w:rPr>
          <w:t>Законом</w:t>
        </w:r>
      </w:hyperlink>
      <w:r>
        <w:t xml:space="preserve"> Свердловской области от 14 июля 2014 года N 74-ОЗ и подзаконными актами;</w:t>
      </w:r>
    </w:p>
    <w:p w:rsidR="006E2C29" w:rsidRDefault="006E2C29">
      <w:pPr>
        <w:pStyle w:val="ConsPlusNormal"/>
        <w:spacing w:before="220"/>
        <w:ind w:firstLine="540"/>
        <w:jc w:val="both"/>
      </w:pPr>
      <w:r>
        <w:t>2) информация, на базе которой сделаны выводы, является достоверной;</w:t>
      </w:r>
    </w:p>
    <w:p w:rsidR="006E2C29" w:rsidRDefault="006E2C29">
      <w:pPr>
        <w:pStyle w:val="ConsPlusNormal"/>
        <w:spacing w:before="220"/>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6E2C29" w:rsidRDefault="006E2C29">
      <w:pPr>
        <w:pStyle w:val="ConsPlusNormal"/>
        <w:spacing w:before="220"/>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6E2C29" w:rsidRDefault="006E2C29">
      <w:pPr>
        <w:pStyle w:val="ConsPlusNormal"/>
        <w:spacing w:before="220"/>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6E2C29" w:rsidRDefault="006E2C29">
      <w:pPr>
        <w:pStyle w:val="ConsPlusNormal"/>
        <w:spacing w:before="220"/>
        <w:ind w:firstLine="540"/>
        <w:jc w:val="both"/>
      </w:pPr>
      <w: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rsidR="006E2C29" w:rsidRDefault="006E2C29">
      <w:pPr>
        <w:pStyle w:val="ConsPlusNormal"/>
        <w:jc w:val="both"/>
      </w:pPr>
      <w:r>
        <w:t xml:space="preserve">(п. 37 в ред. </w:t>
      </w:r>
      <w:hyperlink r:id="rId50"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right"/>
        <w:outlineLvl w:val="0"/>
      </w:pPr>
      <w:r>
        <w:t>Утвержден</w:t>
      </w:r>
    </w:p>
    <w:p w:rsidR="006E2C29" w:rsidRDefault="006E2C29">
      <w:pPr>
        <w:pStyle w:val="ConsPlusNormal"/>
        <w:jc w:val="right"/>
      </w:pPr>
      <w:r>
        <w:t>Постановлением Правительства</w:t>
      </w:r>
    </w:p>
    <w:p w:rsidR="006E2C29" w:rsidRDefault="006E2C29">
      <w:pPr>
        <w:pStyle w:val="ConsPlusNormal"/>
        <w:jc w:val="right"/>
      </w:pPr>
      <w:r>
        <w:t>Свердловской области</w:t>
      </w:r>
    </w:p>
    <w:p w:rsidR="006E2C29" w:rsidRDefault="006E2C29">
      <w:pPr>
        <w:pStyle w:val="ConsPlusNormal"/>
        <w:jc w:val="right"/>
      </w:pPr>
      <w:r>
        <w:t>от 26 ноября 2014 г. N 1051-ПП</w:t>
      </w:r>
    </w:p>
    <w:p w:rsidR="006E2C29" w:rsidRDefault="006E2C29">
      <w:pPr>
        <w:pStyle w:val="ConsPlusNormal"/>
        <w:jc w:val="both"/>
      </w:pPr>
    </w:p>
    <w:p w:rsidR="006E2C29" w:rsidRDefault="006E2C29">
      <w:pPr>
        <w:pStyle w:val="ConsPlusTitle"/>
        <w:jc w:val="center"/>
      </w:pPr>
      <w:bookmarkStart w:id="20" w:name="P250"/>
      <w:bookmarkEnd w:id="20"/>
      <w:r>
        <w:t>ПОРЯДОК</w:t>
      </w:r>
    </w:p>
    <w:p w:rsidR="006E2C29" w:rsidRDefault="006E2C29">
      <w:pPr>
        <w:pStyle w:val="ConsPlusTitle"/>
        <w:jc w:val="center"/>
      </w:pPr>
      <w:r>
        <w:t>УТВЕРЖДЕНИЯ ГОДОВЫХ ПЛАНОВ ПРОВЕДЕНИЯ ЭКСПЕРТИЗЫ</w:t>
      </w:r>
    </w:p>
    <w:p w:rsidR="006E2C29" w:rsidRDefault="006E2C29">
      <w:pPr>
        <w:pStyle w:val="ConsPlusTitle"/>
        <w:jc w:val="center"/>
      </w:pPr>
      <w:r>
        <w:t>НОРМАТИВНЫХ ПРАВОВЫХ АКТОВ СВЕРДЛОВСКОЙ ОБЛАСТИ</w:t>
      </w:r>
    </w:p>
    <w:p w:rsidR="006E2C29" w:rsidRDefault="006E2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C29">
        <w:trPr>
          <w:jc w:val="center"/>
        </w:trPr>
        <w:tc>
          <w:tcPr>
            <w:tcW w:w="9294" w:type="dxa"/>
            <w:tcBorders>
              <w:top w:val="nil"/>
              <w:left w:val="single" w:sz="24" w:space="0" w:color="CED3F1"/>
              <w:bottom w:val="nil"/>
              <w:right w:val="single" w:sz="24" w:space="0" w:color="F4F3F8"/>
            </w:tcBorders>
            <w:shd w:val="clear" w:color="auto" w:fill="F4F3F8"/>
          </w:tcPr>
          <w:p w:rsidR="006E2C29" w:rsidRDefault="006E2C29">
            <w:pPr>
              <w:pStyle w:val="ConsPlusNormal"/>
              <w:jc w:val="center"/>
            </w:pPr>
            <w:r>
              <w:rPr>
                <w:color w:val="392C69"/>
              </w:rPr>
              <w:t>Список изменяющих документов</w:t>
            </w:r>
          </w:p>
          <w:p w:rsidR="006E2C29" w:rsidRDefault="006E2C29">
            <w:pPr>
              <w:pStyle w:val="ConsPlusNormal"/>
              <w:jc w:val="center"/>
            </w:pPr>
            <w:r>
              <w:rPr>
                <w:color w:val="392C69"/>
              </w:rPr>
              <w:t>(в ред. Постановлений Правительства Свердловской области</w:t>
            </w:r>
          </w:p>
          <w:p w:rsidR="006E2C29" w:rsidRDefault="006E2C29">
            <w:pPr>
              <w:pStyle w:val="ConsPlusNormal"/>
              <w:jc w:val="center"/>
            </w:pPr>
            <w:r>
              <w:rPr>
                <w:color w:val="392C69"/>
              </w:rPr>
              <w:t xml:space="preserve">от 30.08.2016 </w:t>
            </w:r>
            <w:hyperlink r:id="rId51" w:history="1">
              <w:r>
                <w:rPr>
                  <w:color w:val="0000FF"/>
                </w:rPr>
                <w:t>N 596-ПП</w:t>
              </w:r>
            </w:hyperlink>
            <w:r>
              <w:rPr>
                <w:color w:val="392C69"/>
              </w:rPr>
              <w:t xml:space="preserve">, от 29.12.2016 </w:t>
            </w:r>
            <w:hyperlink r:id="rId52" w:history="1">
              <w:r>
                <w:rPr>
                  <w:color w:val="0000FF"/>
                </w:rPr>
                <w:t>N 946-ПП</w:t>
              </w:r>
            </w:hyperlink>
            <w:r>
              <w:rPr>
                <w:color w:val="392C69"/>
              </w:rPr>
              <w:t xml:space="preserve">, от 18.10.2017 </w:t>
            </w:r>
            <w:hyperlink r:id="rId53" w:history="1">
              <w:r>
                <w:rPr>
                  <w:color w:val="0000FF"/>
                </w:rPr>
                <w:t>N 773-ПП</w:t>
              </w:r>
            </w:hyperlink>
            <w:r>
              <w:rPr>
                <w:color w:val="392C69"/>
              </w:rPr>
              <w:t>,</w:t>
            </w:r>
          </w:p>
          <w:p w:rsidR="006E2C29" w:rsidRDefault="006E2C29">
            <w:pPr>
              <w:pStyle w:val="ConsPlusNormal"/>
              <w:jc w:val="center"/>
            </w:pPr>
            <w:r>
              <w:rPr>
                <w:color w:val="392C69"/>
              </w:rPr>
              <w:t xml:space="preserve">от 28.06.2019 </w:t>
            </w:r>
            <w:hyperlink r:id="rId54" w:history="1">
              <w:r>
                <w:rPr>
                  <w:color w:val="0000FF"/>
                </w:rPr>
                <w:t>N 385-ПП</w:t>
              </w:r>
            </w:hyperlink>
            <w:r>
              <w:rPr>
                <w:color w:val="392C69"/>
              </w:rPr>
              <w:t xml:space="preserve">, от 28.11.2019 </w:t>
            </w:r>
            <w:hyperlink r:id="rId55" w:history="1">
              <w:r>
                <w:rPr>
                  <w:color w:val="0000FF"/>
                </w:rPr>
                <w:t>N 842-ПП</w:t>
              </w:r>
            </w:hyperlink>
            <w:r>
              <w:rPr>
                <w:color w:val="392C69"/>
              </w:rPr>
              <w:t xml:space="preserve">, от 03.12.2020 </w:t>
            </w:r>
            <w:hyperlink r:id="rId56" w:history="1">
              <w:r>
                <w:rPr>
                  <w:color w:val="0000FF"/>
                </w:rPr>
                <w:t>N 880-ПП</w:t>
              </w:r>
            </w:hyperlink>
            <w:r>
              <w:rPr>
                <w:color w:val="392C69"/>
              </w:rPr>
              <w:t>)</w:t>
            </w:r>
          </w:p>
        </w:tc>
      </w:tr>
    </w:tbl>
    <w:p w:rsidR="006E2C29" w:rsidRDefault="006E2C29">
      <w:pPr>
        <w:pStyle w:val="ConsPlusNormal"/>
        <w:jc w:val="both"/>
      </w:pPr>
    </w:p>
    <w:p w:rsidR="006E2C29" w:rsidRDefault="006E2C29">
      <w:pPr>
        <w:pStyle w:val="ConsPlusNormal"/>
        <w:ind w:firstLine="540"/>
        <w:jc w:val="both"/>
      </w:pPr>
      <w: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6E2C29" w:rsidRDefault="006E2C29">
      <w:pPr>
        <w:pStyle w:val="ConsPlusNormal"/>
        <w:spacing w:before="220"/>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6E2C29" w:rsidRDefault="006E2C29">
      <w:pPr>
        <w:pStyle w:val="ConsPlusNormal"/>
        <w:spacing w:before="220"/>
        <w:ind w:firstLine="540"/>
        <w:jc w:val="both"/>
      </w:pPr>
      <w:bookmarkStart w:id="21" w:name="P260"/>
      <w:bookmarkEnd w:id="21"/>
      <w:r>
        <w:t>1) результатов проведенной оценки регулирующего воздействия проектов нормативных правовых актов Свердловской области;</w:t>
      </w:r>
    </w:p>
    <w:p w:rsidR="006E2C29" w:rsidRDefault="006E2C29">
      <w:pPr>
        <w:pStyle w:val="ConsPlusNormal"/>
        <w:spacing w:before="220"/>
        <w:ind w:firstLine="540"/>
        <w:jc w:val="both"/>
      </w:pPr>
      <w:bookmarkStart w:id="22" w:name="P261"/>
      <w:bookmarkEnd w:id="22"/>
      <w:r>
        <w:lastRenderedPageBreak/>
        <w:t xml:space="preserve">2) </w:t>
      </w:r>
      <w:proofErr w:type="gramStart"/>
      <w:r>
        <w:t>результатов мониторинга реализации</w:t>
      </w:r>
      <w:proofErr w:type="gramEnd"/>
      <w:r>
        <w:t xml:space="preserve"> действующих нормативных правовых актов Свердловской области;</w:t>
      </w:r>
    </w:p>
    <w:p w:rsidR="006E2C29" w:rsidRDefault="006E2C29">
      <w:pPr>
        <w:pStyle w:val="ConsPlusNormal"/>
        <w:spacing w:before="220"/>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6E2C29" w:rsidRDefault="006E2C29">
      <w:pPr>
        <w:pStyle w:val="ConsPlusNormal"/>
        <w:spacing w:before="220"/>
        <w:ind w:firstLine="540"/>
        <w:jc w:val="both"/>
      </w:pPr>
      <w:bookmarkStart w:id="23" w:name="P263"/>
      <w:bookmarkEnd w:id="23"/>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6E2C29" w:rsidRDefault="006E2C29">
      <w:pPr>
        <w:pStyle w:val="ConsPlusNormal"/>
        <w:jc w:val="both"/>
      </w:pPr>
      <w:r>
        <w:t xml:space="preserve">(в ред. </w:t>
      </w:r>
      <w:hyperlink r:id="rId57"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t>План экспертизы формируется по следующим направлениям:</w:t>
      </w:r>
    </w:p>
    <w:p w:rsidR="006E2C29" w:rsidRDefault="006E2C29">
      <w:pPr>
        <w:pStyle w:val="ConsPlusNormal"/>
        <w:spacing w:before="220"/>
        <w:ind w:firstLine="540"/>
        <w:jc w:val="both"/>
      </w:pPr>
      <w:bookmarkStart w:id="24" w:name="P266"/>
      <w:bookmarkEnd w:id="24"/>
      <w:r>
        <w:t xml:space="preserve">1) проведение экспертизы в отношении нормативных правовых актов, включенных в План экспертизы в соответствии с </w:t>
      </w:r>
      <w:hyperlink w:anchor="P260" w:history="1">
        <w:r>
          <w:rPr>
            <w:color w:val="0000FF"/>
          </w:rPr>
          <w:t>подпунктом 1 части первой</w:t>
        </w:r>
      </w:hyperlink>
      <w:r>
        <w:t xml:space="preserve"> настоящего пункта, с целью оценки фактического воздействия (далее - направление "Оценка фактического воздействия");</w:t>
      </w:r>
    </w:p>
    <w:p w:rsidR="006E2C29" w:rsidRDefault="006E2C29">
      <w:pPr>
        <w:pStyle w:val="ConsPlusNormal"/>
        <w:spacing w:before="220"/>
        <w:ind w:firstLine="540"/>
        <w:jc w:val="both"/>
      </w:pPr>
      <w:bookmarkStart w:id="25" w:name="P267"/>
      <w:bookmarkEnd w:id="25"/>
      <w:r>
        <w:t xml:space="preserve">2) проведение экспертизы в отношении нормативных правовых актов, включенных в План экспертизы в соответствии с </w:t>
      </w:r>
      <w:hyperlink w:anchor="P261" w:history="1">
        <w:r>
          <w:rPr>
            <w:color w:val="0000FF"/>
          </w:rPr>
          <w:t>подпунктами 2</w:t>
        </w:r>
      </w:hyperlink>
      <w:r>
        <w:t xml:space="preserve"> - </w:t>
      </w:r>
      <w:hyperlink w:anchor="P263" w:history="1">
        <w:r>
          <w:rPr>
            <w:color w:val="0000FF"/>
          </w:rPr>
          <w:t>4 части первой</w:t>
        </w:r>
      </w:hyperlink>
      <w:r>
        <w:t xml:space="preserve"> настоящего пункта (далее - направление "Экспертиза").</w:t>
      </w:r>
    </w:p>
    <w:p w:rsidR="006E2C29" w:rsidRDefault="006E2C29">
      <w:pPr>
        <w:pStyle w:val="ConsPlusNormal"/>
        <w:jc w:val="both"/>
      </w:pPr>
      <w:r>
        <w:t xml:space="preserve">(часть вторая введена </w:t>
      </w:r>
      <w:hyperlink r:id="rId58"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6E2C29" w:rsidRDefault="006E2C29">
      <w:pPr>
        <w:pStyle w:val="ConsPlusNormal"/>
        <w:jc w:val="both"/>
      </w:pPr>
      <w:r>
        <w:t xml:space="preserve">(п. 2-1 в ред. </w:t>
      </w:r>
      <w:hyperlink r:id="rId59" w:history="1">
        <w:r>
          <w:rPr>
            <w:color w:val="0000FF"/>
          </w:rPr>
          <w:t>Постановления</w:t>
        </w:r>
      </w:hyperlink>
      <w:r>
        <w:t xml:space="preserve"> Правительства Свердловской области от 28.06.2019 N 385-ПП)</w:t>
      </w:r>
    </w:p>
    <w:p w:rsidR="006E2C29" w:rsidRDefault="006E2C29">
      <w:pPr>
        <w:pStyle w:val="ConsPlusNormal"/>
        <w:spacing w:before="220"/>
        <w:ind w:firstLine="540"/>
        <w:jc w:val="both"/>
      </w:pPr>
      <w:r>
        <w:t>2-2. Нормативные правовые акты Свердловской области включаются в направление "Экспертиза"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6E2C29" w:rsidRDefault="006E2C29">
      <w:pPr>
        <w:pStyle w:val="ConsPlusNormal"/>
        <w:jc w:val="both"/>
      </w:pPr>
      <w:r>
        <w:t xml:space="preserve">(п. 2-2 введен </w:t>
      </w:r>
      <w:hyperlink r:id="rId60"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6E2C29" w:rsidRDefault="006E2C29">
      <w:pPr>
        <w:pStyle w:val="ConsPlusNormal"/>
        <w:spacing w:before="220"/>
        <w:ind w:firstLine="540"/>
        <w:jc w:val="both"/>
      </w:pPr>
      <w:r>
        <w:t>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направляется для рассмотрения на заседании Координационного совета по оценке регулирующего воздействия (далее - Координационный совет).</w:t>
      </w:r>
    </w:p>
    <w:p w:rsidR="006E2C29" w:rsidRDefault="006E2C29">
      <w:pPr>
        <w:pStyle w:val="ConsPlusNormal"/>
        <w:jc w:val="both"/>
      </w:pPr>
      <w:r>
        <w:t xml:space="preserve">(п. 4 в ред. </w:t>
      </w:r>
      <w:hyperlink r:id="rId61" w:history="1">
        <w:r>
          <w:rPr>
            <w:color w:val="0000FF"/>
          </w:rPr>
          <w:t>Постановления</w:t>
        </w:r>
      </w:hyperlink>
      <w:r>
        <w:t xml:space="preserve"> Правительства Свердловской области от 03.12.2020 N 880-ПП)</w:t>
      </w:r>
    </w:p>
    <w:p w:rsidR="006E2C29" w:rsidRDefault="006E2C29">
      <w:pPr>
        <w:pStyle w:val="ConsPlusNormal"/>
        <w:spacing w:before="220"/>
        <w:ind w:firstLine="540"/>
        <w:jc w:val="both"/>
      </w:pPr>
      <w:r>
        <w:t>5. В течение текущего года в План экспертизы могут вноситься изменения.</w:t>
      </w:r>
    </w:p>
    <w:p w:rsidR="006E2C29" w:rsidRDefault="006E2C29">
      <w:pPr>
        <w:pStyle w:val="ConsPlusNormal"/>
        <w:jc w:val="both"/>
      </w:pPr>
      <w:r>
        <w:t xml:space="preserve">(п. 5 в ред. </w:t>
      </w:r>
      <w:hyperlink r:id="rId62" w:history="1">
        <w:r>
          <w:rPr>
            <w:color w:val="0000FF"/>
          </w:rPr>
          <w:t>Постановления</w:t>
        </w:r>
      </w:hyperlink>
      <w:r>
        <w:t xml:space="preserve"> Правительства Свердловской области от 03.12.2020 N 880-ПП)</w:t>
      </w:r>
    </w:p>
    <w:p w:rsidR="006E2C29" w:rsidRDefault="006E2C29">
      <w:pPr>
        <w:pStyle w:val="ConsPlusNormal"/>
        <w:spacing w:before="220"/>
        <w:ind w:firstLine="540"/>
        <w:jc w:val="both"/>
      </w:pPr>
      <w:r>
        <w:t xml:space="preserve">6. Утратил силу. - </w:t>
      </w:r>
      <w:hyperlink r:id="rId63" w:history="1">
        <w:r>
          <w:rPr>
            <w:color w:val="0000FF"/>
          </w:rPr>
          <w:t>Постановление</w:t>
        </w:r>
      </w:hyperlink>
      <w:r>
        <w:t xml:space="preserve"> Правительства Свердловской области от 03.12.2020 N 880-ПП.</w:t>
      </w:r>
    </w:p>
    <w:p w:rsidR="006E2C29" w:rsidRDefault="006E2C29">
      <w:pPr>
        <w:pStyle w:val="ConsPlusNormal"/>
        <w:spacing w:before="220"/>
        <w:ind w:firstLine="540"/>
        <w:jc w:val="both"/>
      </w:pPr>
      <w:r>
        <w:t xml:space="preserve">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w:t>
      </w:r>
      <w:r>
        <w:lastRenderedPageBreak/>
        <w:t>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rsidR="006E2C29" w:rsidRDefault="006E2C29">
      <w:pPr>
        <w:pStyle w:val="ConsPlusNormal"/>
        <w:jc w:val="both"/>
      </w:pPr>
      <w:r>
        <w:t xml:space="preserve">(в ред. </w:t>
      </w:r>
      <w:hyperlink r:id="rId64" w:history="1">
        <w:r>
          <w:rPr>
            <w:color w:val="0000FF"/>
          </w:rPr>
          <w:t>Постановления</w:t>
        </w:r>
      </w:hyperlink>
      <w:r>
        <w:t xml:space="preserve"> Правительства Свердловской области от 30.08.2016 N 596-ПП)</w:t>
      </w: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right"/>
        <w:outlineLvl w:val="0"/>
      </w:pPr>
      <w:r>
        <w:t>Утвержден</w:t>
      </w:r>
    </w:p>
    <w:p w:rsidR="006E2C29" w:rsidRDefault="006E2C29">
      <w:pPr>
        <w:pStyle w:val="ConsPlusNormal"/>
        <w:jc w:val="right"/>
      </w:pPr>
      <w:r>
        <w:t>Постановлением Правительства</w:t>
      </w:r>
    </w:p>
    <w:p w:rsidR="006E2C29" w:rsidRDefault="006E2C29">
      <w:pPr>
        <w:pStyle w:val="ConsPlusNormal"/>
        <w:jc w:val="right"/>
      </w:pPr>
      <w:r>
        <w:t>Свердловской области</w:t>
      </w:r>
    </w:p>
    <w:p w:rsidR="006E2C29" w:rsidRDefault="006E2C29">
      <w:pPr>
        <w:pStyle w:val="ConsPlusNormal"/>
        <w:jc w:val="right"/>
      </w:pPr>
      <w:r>
        <w:t>от 26 ноября 2014 г. N 1051-ПП</w:t>
      </w:r>
    </w:p>
    <w:p w:rsidR="006E2C29" w:rsidRDefault="006E2C29">
      <w:pPr>
        <w:pStyle w:val="ConsPlusNormal"/>
        <w:jc w:val="both"/>
      </w:pPr>
    </w:p>
    <w:p w:rsidR="006E2C29" w:rsidRDefault="006E2C29">
      <w:pPr>
        <w:pStyle w:val="ConsPlusTitle"/>
        <w:jc w:val="center"/>
      </w:pPr>
      <w:bookmarkStart w:id="26" w:name="P291"/>
      <w:bookmarkEnd w:id="26"/>
      <w:r>
        <w:t>ПОРЯДОК</w:t>
      </w:r>
    </w:p>
    <w:p w:rsidR="006E2C29" w:rsidRDefault="006E2C29">
      <w:pPr>
        <w:pStyle w:val="ConsPlusTitle"/>
        <w:jc w:val="center"/>
      </w:pPr>
      <w:r>
        <w:t>ПОДГОТОВКИ ПРОЕКТОВ ЗАКЛЮЧЕНИЙ О РЕЗУЛЬТАТАХ ЭКСПЕРТИЗЫ</w:t>
      </w:r>
    </w:p>
    <w:p w:rsidR="006E2C29" w:rsidRDefault="006E2C29">
      <w:pPr>
        <w:pStyle w:val="ConsPlusTitle"/>
        <w:jc w:val="center"/>
      </w:pPr>
      <w:r>
        <w:t>НОРМАТИВНЫХ ПРАВОВЫХ АКТОВ СВЕРДЛОВСКОЙ ОБЛАСТИ, ПРОВЕДЕНИЯ</w:t>
      </w:r>
    </w:p>
    <w:p w:rsidR="006E2C29" w:rsidRDefault="006E2C29">
      <w:pPr>
        <w:pStyle w:val="ConsPlusTitle"/>
        <w:jc w:val="center"/>
      </w:pPr>
      <w:r>
        <w:t>ПУБЛИЧНЫХ КОНСУЛЬТАЦИЙ ПО НОРМАТИВНЫМ ПРАВОВЫМ АКТАМ</w:t>
      </w:r>
    </w:p>
    <w:p w:rsidR="006E2C29" w:rsidRDefault="006E2C29">
      <w:pPr>
        <w:pStyle w:val="ConsPlusTitle"/>
        <w:jc w:val="center"/>
      </w:pPr>
      <w:r>
        <w:t>СВЕРДЛОВСКОЙ ОБЛАСТИ И ПОДГОТОВКИ ЗАКЛЮЧЕНИЙ О РЕЗУЛЬТАТАХ</w:t>
      </w:r>
    </w:p>
    <w:p w:rsidR="006E2C29" w:rsidRDefault="006E2C29">
      <w:pPr>
        <w:pStyle w:val="ConsPlusTitle"/>
        <w:jc w:val="center"/>
      </w:pPr>
      <w:r>
        <w:t>ЭКСПЕРТИЗЫ НОРМАТИВНЫХ ПРАВОВЫХ АКТОВ СВЕРДЛОВСКОЙ ОБЛАСТИ</w:t>
      </w:r>
    </w:p>
    <w:p w:rsidR="006E2C29" w:rsidRDefault="006E2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C29">
        <w:trPr>
          <w:jc w:val="center"/>
        </w:trPr>
        <w:tc>
          <w:tcPr>
            <w:tcW w:w="9294" w:type="dxa"/>
            <w:tcBorders>
              <w:top w:val="nil"/>
              <w:left w:val="single" w:sz="24" w:space="0" w:color="CED3F1"/>
              <w:bottom w:val="nil"/>
              <w:right w:val="single" w:sz="24" w:space="0" w:color="F4F3F8"/>
            </w:tcBorders>
            <w:shd w:val="clear" w:color="auto" w:fill="F4F3F8"/>
          </w:tcPr>
          <w:p w:rsidR="006E2C29" w:rsidRDefault="006E2C29">
            <w:pPr>
              <w:pStyle w:val="ConsPlusNormal"/>
              <w:jc w:val="center"/>
            </w:pPr>
            <w:r>
              <w:rPr>
                <w:color w:val="392C69"/>
              </w:rPr>
              <w:t>Список изменяющих документов</w:t>
            </w:r>
          </w:p>
          <w:p w:rsidR="006E2C29" w:rsidRDefault="006E2C29">
            <w:pPr>
              <w:pStyle w:val="ConsPlusNormal"/>
              <w:jc w:val="center"/>
            </w:pPr>
            <w:r>
              <w:rPr>
                <w:color w:val="392C69"/>
              </w:rPr>
              <w:t>(в ред. Постановлений Правительства Свердловской области</w:t>
            </w:r>
          </w:p>
          <w:p w:rsidR="006E2C29" w:rsidRDefault="006E2C29">
            <w:pPr>
              <w:pStyle w:val="ConsPlusNormal"/>
              <w:jc w:val="center"/>
            </w:pPr>
            <w:r>
              <w:rPr>
                <w:color w:val="392C69"/>
              </w:rPr>
              <w:t xml:space="preserve">от 07.10.2015 </w:t>
            </w:r>
            <w:hyperlink r:id="rId65" w:history="1">
              <w:r>
                <w:rPr>
                  <w:color w:val="0000FF"/>
                </w:rPr>
                <w:t>N 907-ПП</w:t>
              </w:r>
            </w:hyperlink>
            <w:r>
              <w:rPr>
                <w:color w:val="392C69"/>
              </w:rPr>
              <w:t xml:space="preserve">, от 30.08.2016 </w:t>
            </w:r>
            <w:hyperlink r:id="rId66" w:history="1">
              <w:r>
                <w:rPr>
                  <w:color w:val="0000FF"/>
                </w:rPr>
                <w:t>N 596-ПП</w:t>
              </w:r>
            </w:hyperlink>
            <w:r>
              <w:rPr>
                <w:color w:val="392C69"/>
              </w:rPr>
              <w:t xml:space="preserve">, от 29.12.2016 </w:t>
            </w:r>
            <w:hyperlink r:id="rId67" w:history="1">
              <w:r>
                <w:rPr>
                  <w:color w:val="0000FF"/>
                </w:rPr>
                <w:t>N 946-ПП</w:t>
              </w:r>
            </w:hyperlink>
            <w:r>
              <w:rPr>
                <w:color w:val="392C69"/>
              </w:rPr>
              <w:t>,</w:t>
            </w:r>
          </w:p>
          <w:p w:rsidR="006E2C29" w:rsidRDefault="006E2C29">
            <w:pPr>
              <w:pStyle w:val="ConsPlusNormal"/>
              <w:jc w:val="center"/>
            </w:pPr>
            <w:r>
              <w:rPr>
                <w:color w:val="392C69"/>
              </w:rPr>
              <w:t xml:space="preserve">от 18.10.2017 </w:t>
            </w:r>
            <w:hyperlink r:id="rId68" w:history="1">
              <w:r>
                <w:rPr>
                  <w:color w:val="0000FF"/>
                </w:rPr>
                <w:t>N 773-ПП</w:t>
              </w:r>
            </w:hyperlink>
            <w:r>
              <w:rPr>
                <w:color w:val="392C69"/>
              </w:rPr>
              <w:t xml:space="preserve">, от 28.06.2019 </w:t>
            </w:r>
            <w:hyperlink r:id="rId69" w:history="1">
              <w:r>
                <w:rPr>
                  <w:color w:val="0000FF"/>
                </w:rPr>
                <w:t>N 385-ПП</w:t>
              </w:r>
            </w:hyperlink>
            <w:r>
              <w:rPr>
                <w:color w:val="392C69"/>
              </w:rPr>
              <w:t xml:space="preserve">, от 28.11.2019 </w:t>
            </w:r>
            <w:hyperlink r:id="rId70" w:history="1">
              <w:r>
                <w:rPr>
                  <w:color w:val="0000FF"/>
                </w:rPr>
                <w:t>N 842-ПП</w:t>
              </w:r>
            </w:hyperlink>
            <w:r>
              <w:rPr>
                <w:color w:val="392C69"/>
              </w:rPr>
              <w:t>)</w:t>
            </w:r>
          </w:p>
        </w:tc>
      </w:tr>
    </w:tbl>
    <w:p w:rsidR="006E2C29" w:rsidRDefault="006E2C29">
      <w:pPr>
        <w:pStyle w:val="ConsPlusNormal"/>
        <w:jc w:val="both"/>
      </w:pPr>
    </w:p>
    <w:p w:rsidR="006E2C29" w:rsidRDefault="006E2C29">
      <w:pPr>
        <w:pStyle w:val="ConsPlusNormal"/>
        <w:ind w:firstLine="540"/>
        <w:jc w:val="both"/>
      </w:pPr>
      <w:bookmarkStart w:id="27" w:name="P302"/>
      <w:bookmarkEnd w:id="27"/>
      <w:r>
        <w:t xml:space="preserve">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67" w:history="1">
        <w:r>
          <w:rPr>
            <w:color w:val="0000FF"/>
          </w:rPr>
          <w:t>подпункте 2 части второй пункта 2</w:t>
        </w:r>
      </w:hyperlink>
      <w: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6E2C29" w:rsidRDefault="006E2C29">
      <w:pPr>
        <w:pStyle w:val="ConsPlusNormal"/>
        <w:jc w:val="both"/>
      </w:pPr>
      <w:r>
        <w:t xml:space="preserve">(в ред. </w:t>
      </w:r>
      <w:hyperlink r:id="rId71" w:history="1">
        <w:r>
          <w:rPr>
            <w:color w:val="0000FF"/>
          </w:rPr>
          <w:t>Постановления</w:t>
        </w:r>
      </w:hyperlink>
      <w:r>
        <w:t xml:space="preserve"> Правительства Свердловской области от 28.06.2019 N 385-ПП)</w:t>
      </w:r>
    </w:p>
    <w:p w:rsidR="006E2C29" w:rsidRDefault="006E2C29">
      <w:pPr>
        <w:pStyle w:val="ConsPlusNormal"/>
        <w:spacing w:before="220"/>
        <w:ind w:firstLine="540"/>
        <w:jc w:val="both"/>
      </w:pPr>
      <w:r>
        <w:t>1) основные реквизиты нормативного правового акта, в том числе вид, дата, номер, наименование, источник публикации;</w:t>
      </w:r>
    </w:p>
    <w:p w:rsidR="006E2C29" w:rsidRDefault="006E2C29">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6E2C29" w:rsidRDefault="006E2C29">
      <w:pPr>
        <w:pStyle w:val="ConsPlusNormal"/>
        <w:spacing w:before="220"/>
        <w:ind w:firstLine="540"/>
        <w:jc w:val="both"/>
      </w:pPr>
      <w:r>
        <w:t xml:space="preserve">3) утратил силу. - </w:t>
      </w:r>
      <w:hyperlink r:id="rId72" w:history="1">
        <w:r>
          <w:rPr>
            <w:color w:val="0000FF"/>
          </w:rPr>
          <w:t>Постановление</w:t>
        </w:r>
      </w:hyperlink>
      <w:r>
        <w:t xml:space="preserve"> Правительства Свердловской области от 28.06.2019 N 385-ПП;</w:t>
      </w:r>
    </w:p>
    <w:p w:rsidR="006E2C29" w:rsidRDefault="006E2C29">
      <w:pPr>
        <w:pStyle w:val="ConsPlusNormal"/>
        <w:spacing w:before="220"/>
        <w:ind w:firstLine="540"/>
        <w:jc w:val="both"/>
      </w:pPr>
      <w:r>
        <w:t xml:space="preserve">4) срок </w:t>
      </w:r>
      <w:proofErr w:type="gramStart"/>
      <w:r>
        <w:t>действия</w:t>
      </w:r>
      <w:proofErr w:type="gramEnd"/>
      <w:r>
        <w:t xml:space="preserve"> рассматриваемого нормативного правового акта и его отдельных положений;</w:t>
      </w:r>
    </w:p>
    <w:p w:rsidR="006E2C29" w:rsidRDefault="006E2C29">
      <w:pPr>
        <w:pStyle w:val="ConsPlusNormal"/>
        <w:spacing w:before="220"/>
        <w:ind w:firstLine="540"/>
        <w:jc w:val="both"/>
      </w:pPr>
      <w:r>
        <w:lastRenderedPageBreak/>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rsidR="006E2C29" w:rsidRDefault="006E2C29">
      <w:pPr>
        <w:pStyle w:val="ConsPlusNormal"/>
        <w:jc w:val="both"/>
      </w:pPr>
      <w:r>
        <w:t xml:space="preserve">(в ред. </w:t>
      </w:r>
      <w:hyperlink r:id="rId73"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t>6) оценка степени решения проблемы и преодоления связанных с ней негативных эффектов за счет регулирования;</w:t>
      </w:r>
    </w:p>
    <w:p w:rsidR="006E2C29" w:rsidRDefault="006E2C29">
      <w:pPr>
        <w:pStyle w:val="ConsPlusNormal"/>
        <w:spacing w:before="220"/>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6E2C29" w:rsidRDefault="006E2C29">
      <w:pPr>
        <w:pStyle w:val="ConsPlusNormal"/>
        <w:spacing w:before="220"/>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6E2C29" w:rsidRDefault="006E2C29">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07.10.2015 N 907-ПП)</w:t>
      </w:r>
    </w:p>
    <w:p w:rsidR="006E2C29" w:rsidRDefault="006E2C29">
      <w:pPr>
        <w:pStyle w:val="ConsPlusNormal"/>
        <w:spacing w:before="220"/>
        <w:ind w:firstLine="540"/>
        <w:jc w:val="both"/>
      </w:pPr>
      <w:r>
        <w:t>9) оценка фактических положительных и отрицательных последствий регулирования;</w:t>
      </w:r>
    </w:p>
    <w:p w:rsidR="006E2C29" w:rsidRDefault="006E2C29">
      <w:pPr>
        <w:pStyle w:val="ConsPlusNormal"/>
        <w:spacing w:before="220"/>
        <w:ind w:firstLine="540"/>
        <w:jc w:val="both"/>
      </w:pPr>
      <w:r>
        <w:t>9-1) оценка влияния на конкурентную среду в регионе;</w:t>
      </w:r>
    </w:p>
    <w:p w:rsidR="006E2C29" w:rsidRDefault="006E2C29">
      <w:pPr>
        <w:pStyle w:val="ConsPlusNormal"/>
        <w:jc w:val="both"/>
      </w:pPr>
      <w:r>
        <w:t xml:space="preserve">(подп. 9-1 введен </w:t>
      </w:r>
      <w:hyperlink r:id="rId75" w:history="1">
        <w:r>
          <w:rPr>
            <w:color w:val="0000FF"/>
          </w:rPr>
          <w:t>Постановлением</w:t>
        </w:r>
      </w:hyperlink>
      <w:r>
        <w:t xml:space="preserve"> Правительства Свердловской области от 07.10.2015 N 907-ПП)</w:t>
      </w:r>
    </w:p>
    <w:p w:rsidR="006E2C29" w:rsidRDefault="006E2C29">
      <w:pPr>
        <w:pStyle w:val="ConsPlusNormal"/>
        <w:spacing w:before="220"/>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6E2C29" w:rsidRDefault="006E2C29">
      <w:pPr>
        <w:pStyle w:val="ConsPlusNormal"/>
        <w:jc w:val="both"/>
      </w:pPr>
      <w:r>
        <w:t xml:space="preserve">(в ред. </w:t>
      </w:r>
      <w:hyperlink r:id="rId76" w:history="1">
        <w:r>
          <w:rPr>
            <w:color w:val="0000FF"/>
          </w:rPr>
          <w:t>Постановления</w:t>
        </w:r>
      </w:hyperlink>
      <w:r>
        <w:t xml:space="preserve"> Правительства Свердловской области от 07.10.2015 N 907-ПП)</w:t>
      </w:r>
    </w:p>
    <w:p w:rsidR="006E2C29" w:rsidRDefault="006E2C29">
      <w:pPr>
        <w:pStyle w:val="ConsPlusNormal"/>
        <w:spacing w:before="220"/>
        <w:ind w:firstLine="540"/>
        <w:jc w:val="both"/>
      </w:pPr>
      <w:r>
        <w:t>11) оценка эффективности достижения заявленных целей и показателей регулирования;</w:t>
      </w:r>
    </w:p>
    <w:p w:rsidR="006E2C29" w:rsidRDefault="006E2C29">
      <w:pPr>
        <w:pStyle w:val="ConsPlusNormal"/>
        <w:spacing w:before="220"/>
        <w:ind w:firstLine="540"/>
        <w:jc w:val="both"/>
      </w:pPr>
      <w: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
    <w:p w:rsidR="006E2C29" w:rsidRDefault="006E2C29">
      <w:pPr>
        <w:pStyle w:val="ConsPlusNormal"/>
        <w:jc w:val="both"/>
      </w:pPr>
      <w:r>
        <w:t xml:space="preserve">(подп. 12 в ред. </w:t>
      </w:r>
      <w:hyperlink r:id="rId77"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t>Все разделы заключения о результатах экспертизы подлежат обязательному заполнению.</w:t>
      </w:r>
    </w:p>
    <w:p w:rsidR="006E2C29" w:rsidRDefault="006E2C29">
      <w:pPr>
        <w:pStyle w:val="ConsPlusNormal"/>
        <w:spacing w:before="220"/>
        <w:ind w:firstLine="540"/>
        <w:jc w:val="both"/>
      </w:pPr>
      <w:r>
        <w:t>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6E2C29" w:rsidRDefault="006E2C29">
      <w:pPr>
        <w:pStyle w:val="ConsPlusNormal"/>
        <w:jc w:val="both"/>
      </w:pPr>
      <w:r>
        <w:t xml:space="preserve">(часть третья в ред. </w:t>
      </w:r>
      <w:hyperlink r:id="rId78" w:history="1">
        <w:r>
          <w:rPr>
            <w:color w:val="0000FF"/>
          </w:rPr>
          <w:t>Постановления</w:t>
        </w:r>
      </w:hyperlink>
      <w:r>
        <w:t xml:space="preserve"> Правительства Свердловской области от 28.06.2019 N 385-ПП)</w:t>
      </w:r>
    </w:p>
    <w:p w:rsidR="006E2C29" w:rsidRDefault="006E2C29">
      <w:pPr>
        <w:pStyle w:val="ConsPlusNormal"/>
        <w:spacing w:before="220"/>
        <w:ind w:firstLine="540"/>
        <w:jc w:val="both"/>
      </w:pPr>
      <w: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6E2C29" w:rsidRDefault="006E2C29">
      <w:pPr>
        <w:pStyle w:val="ConsPlusNormal"/>
        <w:jc w:val="both"/>
      </w:pPr>
      <w:r>
        <w:t xml:space="preserve">(часть четвертая введена </w:t>
      </w:r>
      <w:hyperlink r:id="rId79" w:history="1">
        <w:r>
          <w:rPr>
            <w:color w:val="0000FF"/>
          </w:rPr>
          <w:t>Постановлением</w:t>
        </w:r>
      </w:hyperlink>
      <w:r>
        <w:t xml:space="preserve"> Правительства Свердловской области от 28.06.2019 N </w:t>
      </w:r>
      <w:r>
        <w:lastRenderedPageBreak/>
        <w:t>385-ПП)</w:t>
      </w:r>
    </w:p>
    <w:p w:rsidR="006E2C29" w:rsidRDefault="006E2C29">
      <w:pPr>
        <w:pStyle w:val="ConsPlusNormal"/>
        <w:spacing w:before="220"/>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6E2C29" w:rsidRDefault="006E2C29">
      <w:pPr>
        <w:pStyle w:val="ConsPlusNormal"/>
        <w:spacing w:before="220"/>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6E2C29" w:rsidRDefault="006E2C29">
      <w:pPr>
        <w:pStyle w:val="ConsPlusNormal"/>
        <w:spacing w:before="220"/>
        <w:ind w:firstLine="540"/>
        <w:jc w:val="both"/>
      </w:pPr>
      <w:r>
        <w:t>2) информация о результатах мониторинга правоприменения по соответствующим сферам деятельности;</w:t>
      </w:r>
    </w:p>
    <w:p w:rsidR="006E2C29" w:rsidRDefault="006E2C29">
      <w:pPr>
        <w:pStyle w:val="ConsPlusNormal"/>
        <w:spacing w:before="220"/>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6E2C29" w:rsidRDefault="006E2C29">
      <w:pPr>
        <w:pStyle w:val="ConsPlusNormal"/>
        <w:spacing w:before="220"/>
        <w:ind w:firstLine="540"/>
        <w:jc w:val="both"/>
      </w:pPr>
      <w:r>
        <w:t>4) результаты социологических исследований по вопросам правоприменения;</w:t>
      </w:r>
    </w:p>
    <w:p w:rsidR="006E2C29" w:rsidRDefault="006E2C29">
      <w:pPr>
        <w:pStyle w:val="ConsPlusNormal"/>
        <w:spacing w:before="220"/>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6E2C29" w:rsidRDefault="006E2C29">
      <w:pPr>
        <w:pStyle w:val="ConsPlusNormal"/>
        <w:spacing w:before="220"/>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6E2C29" w:rsidRDefault="006E2C29">
      <w:pPr>
        <w:pStyle w:val="ConsPlusNormal"/>
        <w:spacing w:before="220"/>
        <w:ind w:firstLine="540"/>
        <w:jc w:val="both"/>
      </w:pPr>
      <w: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6E2C29" w:rsidRDefault="006E2C29">
      <w:pPr>
        <w:pStyle w:val="ConsPlusNormal"/>
        <w:spacing w:before="220"/>
        <w:ind w:firstLine="540"/>
        <w:jc w:val="both"/>
      </w:pPr>
      <w:r>
        <w:t>8) иная обосновывающая информация.</w:t>
      </w:r>
    </w:p>
    <w:p w:rsidR="006E2C29" w:rsidRDefault="006E2C29">
      <w:pPr>
        <w:pStyle w:val="ConsPlusNormal"/>
        <w:spacing w:before="220"/>
        <w:ind w:firstLine="540"/>
        <w:jc w:val="both"/>
      </w:pPr>
      <w:r>
        <w:t>3. 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rsidR="006E2C29" w:rsidRDefault="006E2C29">
      <w:pPr>
        <w:pStyle w:val="ConsPlusNormal"/>
        <w:jc w:val="both"/>
      </w:pPr>
      <w:r>
        <w:t xml:space="preserve">(в ред. Постановлений Правительства Свердловской области от 29.12.2016 </w:t>
      </w:r>
      <w:hyperlink r:id="rId80" w:history="1">
        <w:r>
          <w:rPr>
            <w:color w:val="0000FF"/>
          </w:rPr>
          <w:t>N 946-ПП</w:t>
        </w:r>
      </w:hyperlink>
      <w:r>
        <w:t xml:space="preserve">, от 18.10.2017 </w:t>
      </w:r>
      <w:hyperlink r:id="rId81" w:history="1">
        <w:r>
          <w:rPr>
            <w:color w:val="0000FF"/>
          </w:rPr>
          <w:t>N 773-ПП</w:t>
        </w:r>
      </w:hyperlink>
      <w:r>
        <w:t>)</w:t>
      </w:r>
    </w:p>
    <w:p w:rsidR="006E2C29" w:rsidRDefault="006E2C29">
      <w:pPr>
        <w:pStyle w:val="ConsPlusNormal"/>
        <w:spacing w:before="220"/>
        <w:ind w:firstLine="540"/>
        <w:jc w:val="both"/>
      </w:pPr>
      <w:r>
        <w:t>4.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rsidR="006E2C29" w:rsidRDefault="006E2C29">
      <w:pPr>
        <w:pStyle w:val="ConsPlusNormal"/>
        <w:jc w:val="both"/>
      </w:pPr>
      <w:r>
        <w:t xml:space="preserve">(в ред. Постановлений Правительства Свердловской области от 29.12.2016 </w:t>
      </w:r>
      <w:hyperlink r:id="rId82" w:history="1">
        <w:r>
          <w:rPr>
            <w:color w:val="0000FF"/>
          </w:rPr>
          <w:t>N 946-ПП</w:t>
        </w:r>
      </w:hyperlink>
      <w:r>
        <w:t xml:space="preserve">, от 18.10.2017 </w:t>
      </w:r>
      <w:hyperlink r:id="rId83" w:history="1">
        <w:r>
          <w:rPr>
            <w:color w:val="0000FF"/>
          </w:rPr>
          <w:t>N 773-ПП</w:t>
        </w:r>
      </w:hyperlink>
      <w:r>
        <w:t>)</w:t>
      </w:r>
    </w:p>
    <w:p w:rsidR="006E2C29" w:rsidRDefault="006E2C29">
      <w:pPr>
        <w:pStyle w:val="ConsPlusNormal"/>
        <w:spacing w:before="220"/>
        <w:ind w:firstLine="540"/>
        <w:jc w:val="both"/>
      </w:pPr>
      <w: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6E2C29" w:rsidRDefault="006E2C29">
      <w:pPr>
        <w:pStyle w:val="ConsPlusNormal"/>
        <w:jc w:val="both"/>
      </w:pPr>
      <w:r>
        <w:t xml:space="preserve">(в ред. </w:t>
      </w:r>
      <w:hyperlink r:id="rId84"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lastRenderedPageBreak/>
        <w:t>5.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6E2C29" w:rsidRDefault="006E2C29">
      <w:pPr>
        <w:pStyle w:val="ConsPlusNormal"/>
        <w:jc w:val="both"/>
      </w:pPr>
      <w:r>
        <w:t xml:space="preserve">(в ред. Постановлений Правительства Свердловской области от 29.12.2016 </w:t>
      </w:r>
      <w:hyperlink r:id="rId85" w:history="1">
        <w:r>
          <w:rPr>
            <w:color w:val="0000FF"/>
          </w:rPr>
          <w:t>N 946-ПП</w:t>
        </w:r>
      </w:hyperlink>
      <w:r>
        <w:t xml:space="preserve">, от 18.10.2017 </w:t>
      </w:r>
      <w:hyperlink r:id="rId86" w:history="1">
        <w:r>
          <w:rPr>
            <w:color w:val="0000FF"/>
          </w:rPr>
          <w:t>N 773-ПП</w:t>
        </w:r>
      </w:hyperlink>
      <w:r>
        <w:t>)</w:t>
      </w:r>
    </w:p>
    <w:p w:rsidR="006E2C29" w:rsidRDefault="006E2C29">
      <w:pPr>
        <w:pStyle w:val="ConsPlusNormal"/>
        <w:spacing w:before="220"/>
        <w:ind w:firstLine="540"/>
        <w:jc w:val="both"/>
      </w:pPr>
      <w:bookmarkStart w:id="28" w:name="P344"/>
      <w:bookmarkEnd w:id="28"/>
      <w: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6E2C29" w:rsidRDefault="006E2C29">
      <w:pPr>
        <w:pStyle w:val="ConsPlusNormal"/>
        <w:jc w:val="both"/>
      </w:pPr>
      <w:r>
        <w:t xml:space="preserve">(п. 6 в ред. </w:t>
      </w:r>
      <w:hyperlink r:id="rId87" w:history="1">
        <w:r>
          <w:rPr>
            <w:color w:val="0000FF"/>
          </w:rPr>
          <w:t>Постановления</w:t>
        </w:r>
      </w:hyperlink>
      <w:r>
        <w:t xml:space="preserve"> Правительства Свердловской области от 28.11.2019 N 842-ПП)</w:t>
      </w:r>
    </w:p>
    <w:p w:rsidR="006E2C29" w:rsidRDefault="006E2C29">
      <w:pPr>
        <w:pStyle w:val="ConsPlusNormal"/>
        <w:spacing w:before="220"/>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44" w:history="1">
        <w:r>
          <w:rPr>
            <w:color w:val="0000FF"/>
          </w:rPr>
          <w:t>пунктом 6</w:t>
        </w:r>
      </w:hyperlink>
      <w:r>
        <w:t xml:space="preserve"> настоящего Порядка, поступившие предложения и разногласия по ним рассматриваются на заседаниях экспертных групп.</w:t>
      </w:r>
    </w:p>
    <w:p w:rsidR="006E2C29" w:rsidRDefault="006E2C29">
      <w:pPr>
        <w:pStyle w:val="ConsPlusNormal"/>
        <w:jc w:val="both"/>
      </w:pPr>
      <w:r>
        <w:t xml:space="preserve">(п. 7 в ред. </w:t>
      </w:r>
      <w:hyperlink r:id="rId88"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6E2C29" w:rsidRDefault="006E2C29">
      <w:pPr>
        <w:pStyle w:val="ConsPlusNormal"/>
        <w:jc w:val="both"/>
      </w:pPr>
      <w:r>
        <w:t xml:space="preserve">(в ред. </w:t>
      </w:r>
      <w:hyperlink r:id="rId89"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6E2C29" w:rsidRDefault="006E2C29">
      <w:pPr>
        <w:pStyle w:val="ConsPlusNormal"/>
        <w:spacing w:before="220"/>
        <w:ind w:firstLine="540"/>
        <w:jc w:val="both"/>
      </w:pPr>
      <w:r>
        <w:t>2) сводка предложений, поступивших по результатам публичных консультаций;</w:t>
      </w:r>
    </w:p>
    <w:p w:rsidR="006E2C29" w:rsidRDefault="006E2C29">
      <w:pPr>
        <w:pStyle w:val="ConsPlusNormal"/>
        <w:spacing w:before="220"/>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6E2C29" w:rsidRDefault="006E2C29">
      <w:pPr>
        <w:pStyle w:val="ConsPlusNormal"/>
        <w:spacing w:before="220"/>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6E2C29" w:rsidRDefault="006E2C29">
      <w:pPr>
        <w:pStyle w:val="ConsPlusNormal"/>
        <w:spacing w:before="220"/>
        <w:ind w:firstLine="540"/>
        <w:jc w:val="both"/>
      </w:pPr>
      <w: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6E2C29" w:rsidRDefault="006E2C29">
      <w:pPr>
        <w:pStyle w:val="ConsPlusNormal"/>
        <w:spacing w:before="220"/>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6E2C29" w:rsidRDefault="006E2C29">
      <w:pPr>
        <w:pStyle w:val="ConsPlusNormal"/>
        <w:spacing w:before="220"/>
        <w:ind w:firstLine="540"/>
        <w:jc w:val="both"/>
      </w:pPr>
      <w:r>
        <w:t>9. Заключение о результатах экспертизы подписывается Министром экономики и территориального развития Свердловской области.</w:t>
      </w:r>
    </w:p>
    <w:p w:rsidR="006E2C29" w:rsidRDefault="006E2C29">
      <w:pPr>
        <w:pStyle w:val="ConsPlusNormal"/>
        <w:jc w:val="both"/>
      </w:pPr>
      <w:r>
        <w:t xml:space="preserve">(п. 9 в ред. </w:t>
      </w:r>
      <w:hyperlink r:id="rId90"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t xml:space="preserve">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w:t>
      </w:r>
      <w:r>
        <w:lastRenderedPageBreak/>
        <w:t>внесения таких изменений.</w:t>
      </w:r>
    </w:p>
    <w:p w:rsidR="006E2C29" w:rsidRDefault="006E2C29">
      <w:pPr>
        <w:pStyle w:val="ConsPlusNormal"/>
        <w:jc w:val="both"/>
      </w:pPr>
      <w:r>
        <w:t xml:space="preserve">(п. 9-1 введен </w:t>
      </w:r>
      <w:hyperlink r:id="rId91" w:history="1">
        <w:r>
          <w:rPr>
            <w:color w:val="0000FF"/>
          </w:rPr>
          <w:t>Постановлением</w:t>
        </w:r>
      </w:hyperlink>
      <w:r>
        <w:t xml:space="preserve"> Правительства Свердловской области от 29.12.2016 N 946-ПП; в ред. Постановлений Правительства Свердловской области от 18.10.2017 </w:t>
      </w:r>
      <w:hyperlink r:id="rId92" w:history="1">
        <w:r>
          <w:rPr>
            <w:color w:val="0000FF"/>
          </w:rPr>
          <w:t>N 773-ПП</w:t>
        </w:r>
      </w:hyperlink>
      <w:r>
        <w:t xml:space="preserve">, от 28.11.2019 </w:t>
      </w:r>
      <w:hyperlink r:id="rId93" w:history="1">
        <w:r>
          <w:rPr>
            <w:color w:val="0000FF"/>
          </w:rPr>
          <w:t>N 842-ПП</w:t>
        </w:r>
      </w:hyperlink>
      <w:r>
        <w:t>)</w:t>
      </w:r>
    </w:p>
    <w:p w:rsidR="006E2C29" w:rsidRDefault="006E2C29">
      <w:pPr>
        <w:pStyle w:val="ConsPlusNormal"/>
        <w:spacing w:before="220"/>
        <w:ind w:firstLine="540"/>
        <w:jc w:val="both"/>
      </w:pPr>
      <w:r>
        <w:t xml:space="preserve">10. Утратил силу. - </w:t>
      </w:r>
      <w:hyperlink r:id="rId94" w:history="1">
        <w:r>
          <w:rPr>
            <w:color w:val="0000FF"/>
          </w:rPr>
          <w:t>Постановление</w:t>
        </w:r>
      </w:hyperlink>
      <w:r>
        <w:t xml:space="preserve"> Правительства Свердловской области от 18.10.2017 N 773-ПП.</w:t>
      </w:r>
    </w:p>
    <w:p w:rsidR="006E2C29" w:rsidRDefault="006E2C29">
      <w:pPr>
        <w:pStyle w:val="ConsPlusNormal"/>
        <w:spacing w:before="220"/>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6E2C29" w:rsidRDefault="006E2C29">
      <w:pPr>
        <w:pStyle w:val="ConsPlusNormal"/>
        <w:spacing w:before="220"/>
        <w:ind w:firstLine="540"/>
        <w:jc w:val="both"/>
      </w:pPr>
      <w:bookmarkStart w:id="29" w:name="P362"/>
      <w:bookmarkEnd w:id="29"/>
      <w:r>
        <w:t xml:space="preserve">12.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95"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6E2C29" w:rsidRDefault="006E2C29">
      <w:pPr>
        <w:pStyle w:val="ConsPlusNormal"/>
        <w:jc w:val="both"/>
      </w:pPr>
      <w:r>
        <w:t xml:space="preserve">(п. 12 в ред. </w:t>
      </w:r>
      <w:hyperlink r:id="rId96" w:history="1">
        <w:r>
          <w:rPr>
            <w:color w:val="0000FF"/>
          </w:rPr>
          <w:t>Постановления</w:t>
        </w:r>
      </w:hyperlink>
      <w:r>
        <w:t xml:space="preserve"> Правительства Свердловской области от 18.10.2017 N 773-ПП)</w:t>
      </w:r>
    </w:p>
    <w:p w:rsidR="006E2C29" w:rsidRDefault="006E2C29">
      <w:pPr>
        <w:pStyle w:val="ConsPlusNormal"/>
        <w:spacing w:before="220"/>
        <w:ind w:firstLine="540"/>
        <w:jc w:val="both"/>
      </w:pPr>
      <w:r>
        <w:t xml:space="preserve">13. 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66" w:history="1">
        <w:r>
          <w:rPr>
            <w:color w:val="0000FF"/>
          </w:rPr>
          <w:t>подпункте 1 части второй пункта 2</w:t>
        </w:r>
      </w:hyperlink>
      <w: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
    <w:p w:rsidR="006E2C29" w:rsidRDefault="006E2C29">
      <w:pPr>
        <w:pStyle w:val="ConsPlusNormal"/>
        <w:spacing w:before="220"/>
        <w:ind w:firstLine="540"/>
        <w:jc w:val="both"/>
      </w:pPr>
      <w:r>
        <w:t>1) основные реквизиты нормативного правового акта, в том числе вид, дату, номер, наименование, источник публикации;</w:t>
      </w:r>
    </w:p>
    <w:p w:rsidR="006E2C29" w:rsidRDefault="006E2C29">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6E2C29" w:rsidRDefault="006E2C29">
      <w:pPr>
        <w:pStyle w:val="ConsPlusNormal"/>
        <w:spacing w:before="220"/>
        <w:ind w:firstLine="540"/>
        <w:jc w:val="both"/>
      </w:pPr>
      <w:r>
        <w:t xml:space="preserve">3) срок </w:t>
      </w:r>
      <w:proofErr w:type="gramStart"/>
      <w:r>
        <w:t>действия</w:t>
      </w:r>
      <w:proofErr w:type="gramEnd"/>
      <w:r>
        <w:t xml:space="preserve"> рассматриваемого нормативного правового акта и его отдельных положений;</w:t>
      </w:r>
    </w:p>
    <w:p w:rsidR="006E2C29" w:rsidRDefault="006E2C29">
      <w:pPr>
        <w:pStyle w:val="ConsPlusNormal"/>
        <w:spacing w:before="220"/>
        <w:ind w:firstLine="540"/>
        <w:jc w:val="both"/>
      </w:pPr>
      <w:r>
        <w:t>4) описание положительных и отрицательных последствий регулирования;</w:t>
      </w:r>
    </w:p>
    <w:p w:rsidR="006E2C29" w:rsidRDefault="006E2C29">
      <w:pPr>
        <w:pStyle w:val="ConsPlusNormal"/>
        <w:spacing w:before="220"/>
        <w:ind w:firstLine="540"/>
        <w:jc w:val="both"/>
      </w:pPr>
      <w:r>
        <w:t>5) оценка эффективности достижения заявленных целей регулирования;</w:t>
      </w:r>
    </w:p>
    <w:p w:rsidR="006E2C29" w:rsidRDefault="006E2C29">
      <w:pPr>
        <w:pStyle w:val="ConsPlusNormal"/>
        <w:spacing w:before="220"/>
        <w:ind w:firstLine="540"/>
        <w:jc w:val="both"/>
      </w:pPr>
      <w:r>
        <w:t>6) оценка расходов и доходов областного бюджета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6E2C29" w:rsidRDefault="006E2C29">
      <w:pPr>
        <w:pStyle w:val="ConsPlusNormal"/>
        <w:spacing w:before="220"/>
        <w:ind w:firstLine="540"/>
        <w:jc w:val="both"/>
      </w:pPr>
      <w:r>
        <w:t>Все разделы заключения о результатах оценки фактического воздействия подлежат обязательному заполнению.</w:t>
      </w:r>
    </w:p>
    <w:p w:rsidR="006E2C29" w:rsidRDefault="006E2C29">
      <w:pPr>
        <w:pStyle w:val="ConsPlusNormal"/>
        <w:spacing w:before="220"/>
        <w:ind w:firstLine="540"/>
        <w:jc w:val="both"/>
      </w:pPr>
      <w:r>
        <w:t>Типовая форма заключения о результатах оценки фактического воздействия утверждается уполномоченным органом.</w:t>
      </w:r>
    </w:p>
    <w:p w:rsidR="006E2C29" w:rsidRDefault="006E2C29">
      <w:pPr>
        <w:pStyle w:val="ConsPlusNormal"/>
        <w:spacing w:before="220"/>
        <w:ind w:firstLine="540"/>
        <w:jc w:val="both"/>
      </w:pPr>
      <w:r>
        <w:t xml:space="preserve">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w:t>
      </w:r>
      <w:r>
        <w:lastRenderedPageBreak/>
        <w:t>согласования проекта данного нормативного правового акта (в случае ее проведения).</w:t>
      </w:r>
    </w:p>
    <w:p w:rsidR="006E2C29" w:rsidRDefault="006E2C29">
      <w:pPr>
        <w:pStyle w:val="ConsPlusNormal"/>
        <w:jc w:val="both"/>
      </w:pPr>
      <w:r>
        <w:t xml:space="preserve">(п. 13 введен </w:t>
      </w:r>
      <w:hyperlink r:id="rId97"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6E2C29" w:rsidRDefault="006E2C29">
      <w:pPr>
        <w:pStyle w:val="ConsPlusNormal"/>
        <w:jc w:val="both"/>
      </w:pPr>
      <w:r>
        <w:t xml:space="preserve">(п. 14 введен </w:t>
      </w:r>
      <w:hyperlink r:id="rId98"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t>15.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 оценки фактического воздействия профильному органу на доработку.</w:t>
      </w:r>
    </w:p>
    <w:p w:rsidR="006E2C29" w:rsidRDefault="006E2C29">
      <w:pPr>
        <w:pStyle w:val="ConsPlusNormal"/>
        <w:jc w:val="both"/>
      </w:pPr>
      <w:r>
        <w:t xml:space="preserve">(п. 15 введен </w:t>
      </w:r>
      <w:hyperlink r:id="rId99"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t>16.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6E2C29" w:rsidRDefault="006E2C29">
      <w:pPr>
        <w:pStyle w:val="ConsPlusNormal"/>
        <w:jc w:val="both"/>
      </w:pPr>
      <w:r>
        <w:t xml:space="preserve">(п. 16 введен </w:t>
      </w:r>
      <w:hyperlink r:id="rId100"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6E2C29" w:rsidRDefault="006E2C29">
      <w:pPr>
        <w:pStyle w:val="ConsPlusNormal"/>
        <w:jc w:val="both"/>
      </w:pPr>
      <w:r>
        <w:t xml:space="preserve">(п. 17 введен </w:t>
      </w:r>
      <w:hyperlink r:id="rId101"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6E2C29" w:rsidRDefault="006E2C29">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6E2C29" w:rsidRDefault="006E2C29">
      <w:pPr>
        <w:pStyle w:val="ConsPlusNormal"/>
        <w:spacing w:before="220"/>
        <w:ind w:firstLine="540"/>
        <w:jc w:val="both"/>
      </w:pPr>
      <w:r>
        <w:t>2) сводка предложений, поступивших по результатам публичных консультаций;</w:t>
      </w:r>
    </w:p>
    <w:p w:rsidR="006E2C29" w:rsidRDefault="006E2C29">
      <w:pPr>
        <w:pStyle w:val="ConsPlusNormal"/>
        <w:spacing w:before="220"/>
        <w:ind w:firstLine="540"/>
        <w:jc w:val="both"/>
      </w:pPr>
      <w:r>
        <w:t>3) выводы о достижении заявленных целей за счет регулирования.</w:t>
      </w:r>
    </w:p>
    <w:p w:rsidR="006E2C29" w:rsidRDefault="006E2C29">
      <w:pPr>
        <w:pStyle w:val="ConsPlusNormal"/>
        <w:spacing w:before="220"/>
        <w:ind w:firstLine="540"/>
        <w:jc w:val="both"/>
      </w:pPr>
      <w: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6E2C29" w:rsidRDefault="006E2C29">
      <w:pPr>
        <w:pStyle w:val="ConsPlusNormal"/>
        <w:spacing w:before="220"/>
        <w:ind w:firstLine="540"/>
        <w:jc w:val="both"/>
      </w:pPr>
      <w: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6E2C29" w:rsidRDefault="006E2C29">
      <w:pPr>
        <w:pStyle w:val="ConsPlusNormal"/>
        <w:spacing w:before="220"/>
        <w:ind w:firstLine="540"/>
        <w:jc w:val="both"/>
      </w:pPr>
      <w:r>
        <w:t xml:space="preserve">Если в заключении о результатах оценки фактического воздействия будет сделан вывод о недостижении заявленных целей за счет регулирования, проводится второй этап экспертизы, включающий в себя осуществление действий, предусмотренных </w:t>
      </w:r>
      <w:hyperlink w:anchor="P302" w:history="1">
        <w:r>
          <w:rPr>
            <w:color w:val="0000FF"/>
          </w:rPr>
          <w:t>пунктами 1</w:t>
        </w:r>
      </w:hyperlink>
      <w:r>
        <w:t xml:space="preserve"> - </w:t>
      </w:r>
      <w:hyperlink w:anchor="P362" w:history="1">
        <w:r>
          <w:rPr>
            <w:color w:val="0000FF"/>
          </w:rPr>
          <w:t>12</w:t>
        </w:r>
      </w:hyperlink>
      <w:r>
        <w:t xml:space="preserve"> настоящего порядка.</w:t>
      </w:r>
    </w:p>
    <w:p w:rsidR="006E2C29" w:rsidRDefault="006E2C29">
      <w:pPr>
        <w:pStyle w:val="ConsPlusNormal"/>
        <w:jc w:val="both"/>
      </w:pPr>
      <w:r>
        <w:t xml:space="preserve">(п. 18 введен </w:t>
      </w:r>
      <w:hyperlink r:id="rId102"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lastRenderedPageBreak/>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6E2C29" w:rsidRDefault="006E2C29">
      <w:pPr>
        <w:pStyle w:val="ConsPlusNormal"/>
        <w:jc w:val="both"/>
      </w:pPr>
      <w:r>
        <w:t xml:space="preserve">(п. 19 введен </w:t>
      </w:r>
      <w:hyperlink r:id="rId103"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6E2C29" w:rsidRDefault="006E2C29">
      <w:pPr>
        <w:pStyle w:val="ConsPlusNormal"/>
        <w:jc w:val="both"/>
      </w:pPr>
      <w:r>
        <w:t xml:space="preserve">(п. 20 введен </w:t>
      </w:r>
      <w:hyperlink r:id="rId104"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both"/>
      </w:pPr>
    </w:p>
    <w:p w:rsidR="006E2C29" w:rsidRDefault="006E2C29">
      <w:pPr>
        <w:pStyle w:val="ConsPlusNormal"/>
        <w:jc w:val="right"/>
        <w:outlineLvl w:val="0"/>
      </w:pPr>
      <w:r>
        <w:t>Утвержден</w:t>
      </w:r>
    </w:p>
    <w:p w:rsidR="006E2C29" w:rsidRDefault="006E2C29">
      <w:pPr>
        <w:pStyle w:val="ConsPlusNormal"/>
        <w:jc w:val="right"/>
      </w:pPr>
      <w:r>
        <w:t>Постановлением Правительства</w:t>
      </w:r>
    </w:p>
    <w:p w:rsidR="006E2C29" w:rsidRDefault="006E2C29">
      <w:pPr>
        <w:pStyle w:val="ConsPlusNormal"/>
        <w:jc w:val="right"/>
      </w:pPr>
      <w:r>
        <w:t>Свердловской области</w:t>
      </w:r>
    </w:p>
    <w:p w:rsidR="006E2C29" w:rsidRDefault="006E2C29">
      <w:pPr>
        <w:pStyle w:val="ConsPlusNormal"/>
        <w:jc w:val="right"/>
      </w:pPr>
      <w:r>
        <w:t>от 26 ноября 2014 г. N 1051-ПП</w:t>
      </w:r>
    </w:p>
    <w:p w:rsidR="006E2C29" w:rsidRDefault="006E2C29">
      <w:pPr>
        <w:pStyle w:val="ConsPlusNormal"/>
        <w:jc w:val="both"/>
      </w:pPr>
    </w:p>
    <w:p w:rsidR="006E2C29" w:rsidRDefault="006E2C29">
      <w:pPr>
        <w:pStyle w:val="ConsPlusTitle"/>
        <w:jc w:val="center"/>
      </w:pPr>
      <w:bookmarkStart w:id="30" w:name="P405"/>
      <w:bookmarkEnd w:id="30"/>
      <w:r>
        <w:t>ПОРЯДОК</w:t>
      </w:r>
    </w:p>
    <w:p w:rsidR="006E2C29" w:rsidRDefault="006E2C29">
      <w:pPr>
        <w:pStyle w:val="ConsPlusTitle"/>
        <w:jc w:val="center"/>
      </w:pPr>
      <w:r>
        <w:t>РАЗМЕЩЕНИЯ ДОКУМЕНТОВ НА САЙТЕ</w:t>
      </w:r>
    </w:p>
    <w:p w:rsidR="006E2C29" w:rsidRDefault="006E2C29">
      <w:pPr>
        <w:pStyle w:val="ConsPlusTitle"/>
        <w:jc w:val="center"/>
      </w:pPr>
      <w:r>
        <w:t>В ИНФОРМАЦИОННО-ТЕЛЕКОММУНИКАЦИОННОЙ СЕТИ "ИНТЕРНЕТ",</w:t>
      </w:r>
    </w:p>
    <w:p w:rsidR="006E2C29" w:rsidRDefault="006E2C29">
      <w:pPr>
        <w:pStyle w:val="ConsPlusTitle"/>
        <w:jc w:val="center"/>
      </w:pPr>
      <w:r>
        <w:t>ПРЕДНАЗНАЧЕННОМ ДЛЯ РАЗМЕЩЕНИЯ ИНФОРМАЦИИ</w:t>
      </w:r>
    </w:p>
    <w:p w:rsidR="006E2C29" w:rsidRDefault="006E2C29">
      <w:pPr>
        <w:pStyle w:val="ConsPlusTitle"/>
        <w:jc w:val="center"/>
      </w:pPr>
      <w:r>
        <w:t>ОБ ОЦЕНКЕ РЕГУЛИРУЮЩЕГО ВОЗДЕЙСТВИЯ ПРОЕКТОВ</w:t>
      </w:r>
    </w:p>
    <w:p w:rsidR="006E2C29" w:rsidRDefault="006E2C29">
      <w:pPr>
        <w:pStyle w:val="ConsPlusTitle"/>
        <w:jc w:val="center"/>
      </w:pPr>
      <w:r>
        <w:t>НОРМАТИВНЫХ ПРАВОВЫХ АКТОВ СВЕРДЛОВСКОЙ ОБЛАСТИ И</w:t>
      </w:r>
    </w:p>
    <w:p w:rsidR="006E2C29" w:rsidRDefault="006E2C29">
      <w:pPr>
        <w:pStyle w:val="ConsPlusTitle"/>
        <w:jc w:val="center"/>
      </w:pPr>
      <w:r>
        <w:t>ЭКСПЕРТИЗЕ НОРМАТИВНЫХ ПРАВОВЫХ АКТОВ СВЕРДЛОВСКОЙ ОБЛАСТИ</w:t>
      </w:r>
    </w:p>
    <w:p w:rsidR="006E2C29" w:rsidRDefault="006E2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C29">
        <w:trPr>
          <w:jc w:val="center"/>
        </w:trPr>
        <w:tc>
          <w:tcPr>
            <w:tcW w:w="9294" w:type="dxa"/>
            <w:tcBorders>
              <w:top w:val="nil"/>
              <w:left w:val="single" w:sz="24" w:space="0" w:color="CED3F1"/>
              <w:bottom w:val="nil"/>
              <w:right w:val="single" w:sz="24" w:space="0" w:color="F4F3F8"/>
            </w:tcBorders>
            <w:shd w:val="clear" w:color="auto" w:fill="F4F3F8"/>
          </w:tcPr>
          <w:p w:rsidR="006E2C29" w:rsidRDefault="006E2C29">
            <w:pPr>
              <w:pStyle w:val="ConsPlusNormal"/>
              <w:jc w:val="center"/>
            </w:pPr>
            <w:r>
              <w:rPr>
                <w:color w:val="392C69"/>
              </w:rPr>
              <w:t>Список изменяющих документов</w:t>
            </w:r>
          </w:p>
          <w:p w:rsidR="006E2C29" w:rsidRDefault="006E2C29">
            <w:pPr>
              <w:pStyle w:val="ConsPlusNormal"/>
              <w:jc w:val="center"/>
            </w:pPr>
            <w:r>
              <w:rPr>
                <w:color w:val="392C69"/>
              </w:rPr>
              <w:t xml:space="preserve">(введен </w:t>
            </w:r>
            <w:hyperlink r:id="rId105" w:history="1">
              <w:r>
                <w:rPr>
                  <w:color w:val="0000FF"/>
                </w:rPr>
                <w:t>Постановлением</w:t>
              </w:r>
            </w:hyperlink>
            <w:r>
              <w:rPr>
                <w:color w:val="392C69"/>
              </w:rPr>
              <w:t xml:space="preserve"> Правительства Свердловской области</w:t>
            </w:r>
          </w:p>
          <w:p w:rsidR="006E2C29" w:rsidRDefault="006E2C29">
            <w:pPr>
              <w:pStyle w:val="ConsPlusNormal"/>
              <w:jc w:val="center"/>
            </w:pPr>
            <w:r>
              <w:rPr>
                <w:color w:val="392C69"/>
              </w:rPr>
              <w:t>от 18.10.2017 N 773-ПП;</w:t>
            </w:r>
          </w:p>
          <w:p w:rsidR="006E2C29" w:rsidRDefault="006E2C29">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Свердловской области</w:t>
            </w:r>
          </w:p>
          <w:p w:rsidR="006E2C29" w:rsidRDefault="006E2C29">
            <w:pPr>
              <w:pStyle w:val="ConsPlusNormal"/>
              <w:jc w:val="center"/>
            </w:pPr>
            <w:r>
              <w:rPr>
                <w:color w:val="392C69"/>
              </w:rPr>
              <w:t>от 28.06.2019 N 385-ПП)</w:t>
            </w:r>
          </w:p>
        </w:tc>
      </w:tr>
    </w:tbl>
    <w:p w:rsidR="006E2C29" w:rsidRDefault="006E2C29">
      <w:pPr>
        <w:pStyle w:val="ConsPlusNormal"/>
        <w:jc w:val="both"/>
      </w:pPr>
    </w:p>
    <w:p w:rsidR="006E2C29" w:rsidRDefault="006E2C29">
      <w:pPr>
        <w:pStyle w:val="ConsPlusTitle"/>
        <w:jc w:val="center"/>
        <w:outlineLvl w:val="1"/>
      </w:pPr>
      <w:r>
        <w:t>Глава 1. ОБЩИЕ ПОЛОЖЕНИЯ</w:t>
      </w:r>
    </w:p>
    <w:p w:rsidR="006E2C29" w:rsidRDefault="006E2C29">
      <w:pPr>
        <w:pStyle w:val="ConsPlusNormal"/>
        <w:jc w:val="both"/>
      </w:pPr>
    </w:p>
    <w:p w:rsidR="006E2C29" w:rsidRDefault="006E2C29">
      <w:pPr>
        <w:pStyle w:val="ConsPlusNormal"/>
        <w:ind w:firstLine="540"/>
        <w:jc w:val="both"/>
      </w:pPr>
      <w:r>
        <w:t>1. 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w:t>
      </w:r>
    </w:p>
    <w:p w:rsidR="006E2C29" w:rsidRDefault="006E2C29">
      <w:pPr>
        <w:pStyle w:val="ConsPlusNormal"/>
        <w:spacing w:before="220"/>
        <w:ind w:firstLine="540"/>
        <w:jc w:val="both"/>
      </w:pPr>
      <w: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6E2C29" w:rsidRDefault="006E2C29">
      <w:pPr>
        <w:pStyle w:val="ConsPlusNormal"/>
        <w:spacing w:before="220"/>
        <w:ind w:firstLine="540"/>
        <w:jc w:val="both"/>
      </w:pPr>
      <w: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6E2C29" w:rsidRDefault="006E2C29">
      <w:pPr>
        <w:pStyle w:val="ConsPlusNormal"/>
        <w:jc w:val="both"/>
      </w:pPr>
    </w:p>
    <w:p w:rsidR="006E2C29" w:rsidRDefault="006E2C29">
      <w:pPr>
        <w:pStyle w:val="ConsPlusTitle"/>
        <w:jc w:val="center"/>
        <w:outlineLvl w:val="1"/>
      </w:pPr>
      <w:r>
        <w:t>Глава 2. ПОРЯДОК РАЗМЕЩЕНИЯ ДОКУМЕНТОВ НА ОФИЦИАЛЬНОМ САЙТЕ</w:t>
      </w:r>
    </w:p>
    <w:p w:rsidR="006E2C29" w:rsidRDefault="006E2C29">
      <w:pPr>
        <w:pStyle w:val="ConsPlusTitle"/>
        <w:jc w:val="center"/>
      </w:pPr>
      <w:r>
        <w:t>ПРИ ПРОВЕДЕНИИ ОЦЕНКИ РЕГУЛИРУЮЩЕГО ВОЗДЕЙСТВИЯ,</w:t>
      </w:r>
    </w:p>
    <w:p w:rsidR="006E2C29" w:rsidRDefault="006E2C29">
      <w:pPr>
        <w:pStyle w:val="ConsPlusTitle"/>
        <w:jc w:val="center"/>
      </w:pPr>
      <w:r>
        <w:lastRenderedPageBreak/>
        <w:t>ЭКСПЕРТИЗЫ И ИСПОЛЬЗОВАНИЯ РЕЗУЛЬТАТОВ ДАННЫХ ПРОЦЕДУР</w:t>
      </w:r>
    </w:p>
    <w:p w:rsidR="006E2C29" w:rsidRDefault="006E2C29">
      <w:pPr>
        <w:pStyle w:val="ConsPlusNormal"/>
        <w:jc w:val="both"/>
      </w:pPr>
    </w:p>
    <w:p w:rsidR="006E2C29" w:rsidRDefault="006E2C29">
      <w:pPr>
        <w:pStyle w:val="ConsPlusNormal"/>
        <w:ind w:firstLine="540"/>
        <w:jc w:val="both"/>
      </w:pPr>
      <w:r>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107"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rsidR="006E2C29" w:rsidRDefault="006E2C29">
      <w:pPr>
        <w:pStyle w:val="ConsPlusNormal"/>
        <w:spacing w:before="220"/>
        <w:ind w:firstLine="540"/>
        <w:jc w:val="both"/>
      </w:pPr>
      <w: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6E2C29" w:rsidRDefault="006E2C29">
      <w:pPr>
        <w:pStyle w:val="ConsPlusNormal"/>
        <w:spacing w:before="220"/>
        <w:ind w:firstLine="540"/>
        <w:jc w:val="both"/>
      </w:pPr>
      <w:bookmarkStart w:id="31" w:name="P430"/>
      <w:bookmarkEnd w:id="31"/>
      <w:r>
        <w:t>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w:t>
      </w:r>
    </w:p>
    <w:p w:rsidR="006E2C29" w:rsidRDefault="006E2C29">
      <w:pPr>
        <w:pStyle w:val="ConsPlusNormal"/>
        <w:spacing w:before="220"/>
        <w:ind w:firstLine="540"/>
        <w:jc w:val="both"/>
      </w:pPr>
      <w:bookmarkStart w:id="32" w:name="P431"/>
      <w:bookmarkEnd w:id="32"/>
      <w:r>
        <w:t>7. Сформированная электронная форма направляется для согласования администратору с помощью программных средств официального сайта.</w:t>
      </w:r>
    </w:p>
    <w:p w:rsidR="006E2C29" w:rsidRDefault="006E2C29">
      <w:pPr>
        <w:pStyle w:val="ConsPlusNormal"/>
        <w:spacing w:before="220"/>
        <w:ind w:firstLine="540"/>
        <w:jc w:val="both"/>
      </w:pPr>
      <w:r>
        <w:t>8. Администратор проводит проверку заполнения электронной формы и приложенных к ней документов.</w:t>
      </w:r>
    </w:p>
    <w:p w:rsidR="006E2C29" w:rsidRDefault="006E2C29">
      <w:pPr>
        <w:pStyle w:val="ConsPlusNormal"/>
        <w:spacing w:before="220"/>
        <w:ind w:firstLine="540"/>
        <w:jc w:val="both"/>
      </w:pPr>
      <w:bookmarkStart w:id="33" w:name="P433"/>
      <w:bookmarkEnd w:id="33"/>
      <w:r>
        <w:t xml:space="preserve">9. Проверка осуществляется в соответствии с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6E2C29" w:rsidRDefault="006E2C29">
      <w:pPr>
        <w:pStyle w:val="ConsPlusNormal"/>
        <w:jc w:val="both"/>
      </w:pPr>
      <w:r>
        <w:t xml:space="preserve">(в ред. </w:t>
      </w:r>
      <w:hyperlink r:id="rId108" w:history="1">
        <w:r>
          <w:rPr>
            <w:color w:val="0000FF"/>
          </w:rPr>
          <w:t>Постановления</w:t>
        </w:r>
      </w:hyperlink>
      <w:r>
        <w:t xml:space="preserve"> Правительства Свердловской области от 28.06.2019 N 385-ПП)</w:t>
      </w:r>
    </w:p>
    <w:p w:rsidR="006E2C29" w:rsidRDefault="006E2C29">
      <w:pPr>
        <w:pStyle w:val="ConsPlusNormal"/>
        <w:spacing w:before="220"/>
        <w:ind w:firstLine="540"/>
        <w:jc w:val="both"/>
      </w:pPr>
      <w: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6E2C29" w:rsidRDefault="006E2C29">
      <w:pPr>
        <w:pStyle w:val="ConsPlusNormal"/>
        <w:spacing w:before="220"/>
        <w:ind w:firstLine="540"/>
        <w:jc w:val="both"/>
      </w:pPr>
      <w:bookmarkStart w:id="34" w:name="P436"/>
      <w:bookmarkEnd w:id="34"/>
      <w:r>
        <w:t xml:space="preserve">11. Согласование осуществляется в сроки, установленные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w:t>
      </w:r>
    </w:p>
    <w:p w:rsidR="006E2C29" w:rsidRDefault="006E2C29">
      <w:pPr>
        <w:pStyle w:val="ConsPlusNormal"/>
        <w:spacing w:before="220"/>
        <w:ind w:firstLine="540"/>
        <w:jc w:val="both"/>
      </w:pPr>
      <w: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6E2C29" w:rsidRDefault="006E2C29">
      <w:pPr>
        <w:pStyle w:val="ConsPlusNormal"/>
        <w:spacing w:before="220"/>
        <w:ind w:firstLine="540"/>
        <w:jc w:val="both"/>
      </w:pPr>
      <w:r>
        <w:lastRenderedPageBreak/>
        <w:t>12. После размещения документов проводится стадия публичных консультаций, которая завершается автоматически.</w:t>
      </w:r>
    </w:p>
    <w:p w:rsidR="006E2C29" w:rsidRDefault="006E2C29">
      <w:pPr>
        <w:pStyle w:val="ConsPlusNormal"/>
        <w:spacing w:before="220"/>
        <w:ind w:firstLine="540"/>
        <w:jc w:val="both"/>
      </w:pPr>
      <w: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6E2C29" w:rsidRDefault="006E2C29">
      <w:pPr>
        <w:pStyle w:val="ConsPlusNormal"/>
        <w:spacing w:before="220"/>
        <w:ind w:firstLine="540"/>
        <w:jc w:val="both"/>
      </w:pPr>
      <w: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6E2C29" w:rsidRDefault="006E2C29">
      <w:pPr>
        <w:pStyle w:val="ConsPlusNormal"/>
        <w:spacing w:before="220"/>
        <w:ind w:firstLine="540"/>
        <w:jc w:val="both"/>
      </w:pPr>
      <w: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30" w:history="1">
        <w:r>
          <w:rPr>
            <w:color w:val="0000FF"/>
          </w:rPr>
          <w:t>пунктами 6</w:t>
        </w:r>
      </w:hyperlink>
      <w:r>
        <w:t xml:space="preserve"> и </w:t>
      </w:r>
      <w:hyperlink w:anchor="P431" w:history="1">
        <w:r>
          <w:rPr>
            <w:color w:val="0000FF"/>
          </w:rPr>
          <w:t>7</w:t>
        </w:r>
      </w:hyperlink>
      <w:r>
        <w:t xml:space="preserve"> настоящего Порядка.</w:t>
      </w:r>
    </w:p>
    <w:p w:rsidR="006E2C29" w:rsidRDefault="006E2C29">
      <w:pPr>
        <w:pStyle w:val="ConsPlusNormal"/>
        <w:spacing w:before="220"/>
        <w:ind w:firstLine="540"/>
        <w:jc w:val="both"/>
      </w:pPr>
      <w: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33" w:history="1">
        <w:r>
          <w:rPr>
            <w:color w:val="0000FF"/>
          </w:rPr>
          <w:t>пунктами 9</w:t>
        </w:r>
      </w:hyperlink>
      <w:r>
        <w:t xml:space="preserve"> - </w:t>
      </w:r>
      <w:hyperlink w:anchor="P436" w:history="1">
        <w:r>
          <w:rPr>
            <w:color w:val="0000FF"/>
          </w:rPr>
          <w:t>11</w:t>
        </w:r>
      </w:hyperlink>
      <w: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6E2C29" w:rsidRDefault="006E2C29">
      <w:pPr>
        <w:pStyle w:val="ConsPlusNormal"/>
        <w:spacing w:before="220"/>
        <w:ind w:firstLine="540"/>
        <w:jc w:val="both"/>
      </w:pPr>
      <w:r>
        <w:t xml:space="preserve">Размещение документа, предусмотренного </w:t>
      </w:r>
      <w:hyperlink w:anchor="P205" w:history="1">
        <w:r>
          <w:rPr>
            <w:color w:val="0000FF"/>
          </w:rPr>
          <w:t>подпунктом 1 пункта 35-1 главы 4-1</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6E2C29" w:rsidRDefault="006E2C29">
      <w:pPr>
        <w:pStyle w:val="ConsPlusNormal"/>
        <w:jc w:val="both"/>
      </w:pPr>
      <w:r>
        <w:t xml:space="preserve">(часть вторая введена </w:t>
      </w:r>
      <w:hyperlink r:id="rId109" w:history="1">
        <w:r>
          <w:rPr>
            <w:color w:val="0000FF"/>
          </w:rPr>
          <w:t>Постановлением</w:t>
        </w:r>
      </w:hyperlink>
      <w:r>
        <w:t xml:space="preserve"> Правительства Свердловской области от 28.06.2019 N 385-ПП)</w:t>
      </w:r>
    </w:p>
    <w:p w:rsidR="006E2C29" w:rsidRDefault="006E2C29">
      <w:pPr>
        <w:pStyle w:val="ConsPlusNormal"/>
        <w:spacing w:before="220"/>
        <w:ind w:firstLine="540"/>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6E2C29" w:rsidRDefault="006E2C29">
      <w:pPr>
        <w:pStyle w:val="ConsPlusNormal"/>
        <w:jc w:val="both"/>
      </w:pPr>
    </w:p>
    <w:p w:rsidR="006E2C29" w:rsidRDefault="006E2C29">
      <w:pPr>
        <w:pStyle w:val="ConsPlusNormal"/>
        <w:jc w:val="both"/>
      </w:pPr>
    </w:p>
    <w:p w:rsidR="006E2C29" w:rsidRDefault="006E2C29">
      <w:pPr>
        <w:pStyle w:val="ConsPlusNormal"/>
        <w:pBdr>
          <w:top w:val="single" w:sz="6" w:space="0" w:color="auto"/>
        </w:pBdr>
        <w:spacing w:before="100" w:after="100"/>
        <w:jc w:val="both"/>
        <w:rPr>
          <w:sz w:val="2"/>
          <w:szCs w:val="2"/>
        </w:rPr>
      </w:pPr>
    </w:p>
    <w:p w:rsidR="00A54601" w:rsidRDefault="00A54601">
      <w:bookmarkStart w:id="35" w:name="_GoBack"/>
      <w:bookmarkEnd w:id="35"/>
    </w:p>
    <w:sectPr w:rsidR="00A54601" w:rsidSect="00E02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29"/>
    <w:rsid w:val="006E2C29"/>
    <w:rsid w:val="00A5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859CB-151A-4A8C-BB21-F0306CA5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C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C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C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212C02526E06CF734CA203596BBF4DD5271E993EF3938191F9A743A5257C8C8C6A02C0CF71155F7A572CD209D399984A5EDBB9367AE63FCE7DE29Ds5DFK" TargetMode="External"/><Relationship Id="rId21" Type="http://schemas.openxmlformats.org/officeDocument/2006/relationships/hyperlink" Target="consultantplus://offline/ref=93212C02526E06CF734CA203596BBF4DD5271E993EF2908395FBA743A5257C8C8C6A02C0CF71155F7A572CD20AD399984A5EDBB9367AE63FCE7DE29Ds5DFK" TargetMode="External"/><Relationship Id="rId42" Type="http://schemas.openxmlformats.org/officeDocument/2006/relationships/hyperlink" Target="consultantplus://offline/ref=93212C02526E06CF734CA203596BBF4DD5271E993EF3938191F9A743A5257C8C8C6A02C0CF71155F7A572CD20FD399984A5EDBB9367AE63FCE7DE29Ds5DFK" TargetMode="External"/><Relationship Id="rId47" Type="http://schemas.openxmlformats.org/officeDocument/2006/relationships/hyperlink" Target="consultantplus://offline/ref=93212C02526E06CF734CA203596BBF4DD5271E993EF797829CFCA743A5257C8C8C6A02C0CF71155F7A572CD10ED399984A5EDBB9367AE63FCE7DE29Ds5DFK" TargetMode="External"/><Relationship Id="rId63" Type="http://schemas.openxmlformats.org/officeDocument/2006/relationships/hyperlink" Target="consultantplus://offline/ref=93212C02526E06CF734CA203596BBF4DD5271E993EFB92849CF9A743A5257C8C8C6A02C0CF71155F7A572CD301D399984A5EDBB9367AE63FCE7DE29Ds5DFK" TargetMode="External"/><Relationship Id="rId68" Type="http://schemas.openxmlformats.org/officeDocument/2006/relationships/hyperlink" Target="consultantplus://offline/ref=93212C02526E06CF734CA203596BBF4DD5271E993EF3938191F9A743A5257C8C8C6A02C0CF71155F7A572CD008D399984A5EDBB9367AE63FCE7DE29Ds5DFK" TargetMode="External"/><Relationship Id="rId84" Type="http://schemas.openxmlformats.org/officeDocument/2006/relationships/hyperlink" Target="consultantplus://offline/ref=93212C02526E06CF734CA203596BBF4DD5271E993EF3938191F9A743A5257C8C8C6A02C0CF71155F7A572CD00ED399984A5EDBB9367AE63FCE7DE29Ds5DFK" TargetMode="External"/><Relationship Id="rId89" Type="http://schemas.openxmlformats.org/officeDocument/2006/relationships/hyperlink" Target="consultantplus://offline/ref=93212C02526E06CF734CA203596BBF4DD5271E993EF3938191F9A743A5257C8C8C6A02C0CF71155F7A572CD70AD399984A5EDBB9367AE63FCE7DE29Ds5DFK" TargetMode="External"/><Relationship Id="rId2" Type="http://schemas.openxmlformats.org/officeDocument/2006/relationships/settings" Target="settings.xml"/><Relationship Id="rId16" Type="http://schemas.openxmlformats.org/officeDocument/2006/relationships/hyperlink" Target="consultantplus://offline/ref=93212C02526E06CF734CA203596BBF4DD5271E993EFB918193FAA743A5257C8C8C6A02C0CF71155F7A572DD10CD399984A5EDBB9367AE63FCE7DE29Ds5DFK" TargetMode="External"/><Relationship Id="rId29" Type="http://schemas.openxmlformats.org/officeDocument/2006/relationships/hyperlink" Target="consultantplus://offline/ref=93212C02526E06CF734CA203596BBF4DD5271E993EFA9A8290F4A743A5257C8C8C6A02C0CF71155F7A572CD30DD399984A5EDBB9367AE63FCE7DE29Ds5DFK" TargetMode="External"/><Relationship Id="rId107" Type="http://schemas.openxmlformats.org/officeDocument/2006/relationships/hyperlink" Target="consultantplus://offline/ref=93212C02526E06CF734CA203596BBF4DD5271E993EFB918193FAA743A5257C8C8C6A02C0DD714D53785F32D20AC6CFC90Cs0DBK" TargetMode="External"/><Relationship Id="rId11" Type="http://schemas.openxmlformats.org/officeDocument/2006/relationships/hyperlink" Target="consultantplus://offline/ref=93212C02526E06CF734CA203596BBF4DD5271E993EF4968696F4A743A5257C8C8C6A02C0CF71155F7A572CD30DD399984A5EDBB9367AE63FCE7DE29Ds5DFK" TargetMode="External"/><Relationship Id="rId24" Type="http://schemas.openxmlformats.org/officeDocument/2006/relationships/hyperlink" Target="consultantplus://offline/ref=93212C02526E06CF734CA203596BBF4DD5271E993EF797829CFCA743A5257C8C8C6A02C0CF71155F7A572CD30ED399984A5EDBB9367AE63FCE7DE29Ds5DFK" TargetMode="External"/><Relationship Id="rId32" Type="http://schemas.openxmlformats.org/officeDocument/2006/relationships/hyperlink" Target="consultantplus://offline/ref=93212C02526E06CF734CA203596BBF4DD5271E993EF797829CFCA743A5257C8C8C6A02C0CF71155F7A572CD200D399984A5EDBB9367AE63FCE7DE29Ds5DFK" TargetMode="External"/><Relationship Id="rId37" Type="http://schemas.openxmlformats.org/officeDocument/2006/relationships/hyperlink" Target="consultantplus://offline/ref=93212C02526E06CF734CA203596BBF4DD5271E993EFA958892F9A743A5257C8C8C6A02C0CF71155F7A572CD209D399984A5EDBB9367AE63FCE7DE29Ds5DFK" TargetMode="External"/><Relationship Id="rId40" Type="http://schemas.openxmlformats.org/officeDocument/2006/relationships/hyperlink" Target="consultantplus://offline/ref=93212C02526E06CF734CA203596BBF4DD5271E993EF3938191F9A743A5257C8C8C6A02C0CF71155F7A572CD20BD399984A5EDBB9367AE63FCE7DE29Ds5DFK" TargetMode="External"/><Relationship Id="rId45" Type="http://schemas.openxmlformats.org/officeDocument/2006/relationships/hyperlink" Target="consultantplus://offline/ref=93212C02526E06CF734CA203596BBF4DD5271E993EF3938191F9A743A5257C8C8C6A02C0CF71155F7A572CD200D399984A5EDBB9367AE63FCE7DE29Ds5DFK" TargetMode="External"/><Relationship Id="rId53" Type="http://schemas.openxmlformats.org/officeDocument/2006/relationships/hyperlink" Target="consultantplus://offline/ref=93212C02526E06CF734CA203596BBF4DD5271E993EF3938191F9A743A5257C8C8C6A02C0CF71155F7A572CD109D399984A5EDBB9367AE63FCE7DE29Ds5DFK" TargetMode="External"/><Relationship Id="rId58" Type="http://schemas.openxmlformats.org/officeDocument/2006/relationships/hyperlink" Target="consultantplus://offline/ref=93212C02526E06CF734CA203596BBF4DD5271E993EF797829CFCA743A5257C8C8C6A02C0CF71155F7A572CD701D399984A5EDBB9367AE63FCE7DE29Ds5DFK" TargetMode="External"/><Relationship Id="rId66" Type="http://schemas.openxmlformats.org/officeDocument/2006/relationships/hyperlink" Target="consultantplus://offline/ref=93212C02526E06CF734CA203596BBF4DD5271E993EF2908395FBA743A5257C8C8C6A02C0CF71155F7A572CD20FD399984A5EDBB9367AE63FCE7DE29Ds5DFK" TargetMode="External"/><Relationship Id="rId74" Type="http://schemas.openxmlformats.org/officeDocument/2006/relationships/hyperlink" Target="consultantplus://offline/ref=93212C02526E06CF734CA203596BBF4DD5271E993DF79B8497FDA743A5257C8C8C6A02C0CF71155F7A572CD60CD399984A5EDBB9367AE63FCE7DE29Ds5DFK" TargetMode="External"/><Relationship Id="rId79" Type="http://schemas.openxmlformats.org/officeDocument/2006/relationships/hyperlink" Target="consultantplus://offline/ref=93212C02526E06CF734CA203596BBF4DD5271E993EF797829CFCA743A5257C8C8C6A02C0CF71155F7A572CD50BD399984A5EDBB9367AE63FCE7DE29Ds5DFK" TargetMode="External"/><Relationship Id="rId87" Type="http://schemas.openxmlformats.org/officeDocument/2006/relationships/hyperlink" Target="consultantplus://offline/ref=93212C02526E06CF734CA203596BBF4DD5271E993EF4968696F4A743A5257C8C8C6A02C0CF71155F7A572CD208D399984A5EDBB9367AE63FCE7DE29Ds5DFK" TargetMode="External"/><Relationship Id="rId102" Type="http://schemas.openxmlformats.org/officeDocument/2006/relationships/hyperlink" Target="consultantplus://offline/ref=93212C02526E06CF734CA203596BBF4DD5271E993EF797829CFCA743A5257C8C8C6A02C0CF71155F7A572CDB08D399984A5EDBB9367AE63FCE7DE29Ds5DFK" TargetMode="External"/><Relationship Id="rId110" Type="http://schemas.openxmlformats.org/officeDocument/2006/relationships/fontTable" Target="fontTable.xml"/><Relationship Id="rId5" Type="http://schemas.openxmlformats.org/officeDocument/2006/relationships/hyperlink" Target="consultantplus://offline/ref=93212C02526E06CF734CA203596BBF4DD5271E993DF79B8497FDA743A5257C8C8C6A02C0CF71155F7A572CD30DD399984A5EDBB9367AE63FCE7DE29Ds5DFK" TargetMode="External"/><Relationship Id="rId61" Type="http://schemas.openxmlformats.org/officeDocument/2006/relationships/hyperlink" Target="consultantplus://offline/ref=93212C02526E06CF734CA203596BBF4DD5271E993EFB92849CF9A743A5257C8C8C6A02C0CF71155F7A572CD30ED399984A5EDBB9367AE63FCE7DE29Ds5DFK" TargetMode="External"/><Relationship Id="rId82" Type="http://schemas.openxmlformats.org/officeDocument/2006/relationships/hyperlink" Target="consultantplus://offline/ref=93212C02526E06CF734CA203596BBF4DD5271E993DFB938394FFA743A5257C8C8C6A02C0CF71155F7A572CD20DD399984A5EDBB9367AE63FCE7DE29Ds5DFK" TargetMode="External"/><Relationship Id="rId90" Type="http://schemas.openxmlformats.org/officeDocument/2006/relationships/hyperlink" Target="consultantplus://offline/ref=93212C02526E06CF734CA203596BBF4DD5271E993EF3938191F9A743A5257C8C8C6A02C0CF71155F7A572CD70BD399984A5EDBB9367AE63FCE7DE29Ds5DFK" TargetMode="External"/><Relationship Id="rId95" Type="http://schemas.openxmlformats.org/officeDocument/2006/relationships/hyperlink" Target="consultantplus://offline/ref=93212C02526E06CF734CA203596BBF4DD5271E993EFB918193FAA743A5257C8C8C6A02C0DD714D53785F32D20AC6CFC90Cs0DBK" TargetMode="External"/><Relationship Id="rId19" Type="http://schemas.openxmlformats.org/officeDocument/2006/relationships/hyperlink" Target="consultantplus://offline/ref=93212C02526E06CF734CA203596BBF4DD5271E993EF3938191F9A743A5257C8C8C6A02C0CF71155F7A572CD300D399984A5EDBB9367AE63FCE7DE29Ds5DFK" TargetMode="External"/><Relationship Id="rId14" Type="http://schemas.openxmlformats.org/officeDocument/2006/relationships/hyperlink" Target="consultantplus://offline/ref=93212C02526E06CF734CA203596BBF4DD5271E993EFB92849CF9A743A5257C8C8C6A02C0CF71155F7A572CD30DD399984A5EDBB9367AE63FCE7DE29Ds5DFK" TargetMode="External"/><Relationship Id="rId22" Type="http://schemas.openxmlformats.org/officeDocument/2006/relationships/hyperlink" Target="consultantplus://offline/ref=93212C02526E06CF734CA203596BBF4DD5271E993EF3938191F9A743A5257C8C8C6A02C0CF71155F7A572CD301D399984A5EDBB9367AE63FCE7DE29Ds5DFK" TargetMode="External"/><Relationship Id="rId27" Type="http://schemas.openxmlformats.org/officeDocument/2006/relationships/hyperlink" Target="consultantplus://offline/ref=93212C02526E06CF734CA203596BBF4DD5271E993EF797829CFCA743A5257C8C8C6A02C0CF71155F7A572CD300D399984A5EDBB9367AE63FCE7DE29Ds5DFK" TargetMode="External"/><Relationship Id="rId30" Type="http://schemas.openxmlformats.org/officeDocument/2006/relationships/hyperlink" Target="consultantplus://offline/ref=93212C02526E06CF734CA203596BBF4DD5271E993EF797829CFCA743A5257C8C8C6A02C0CF71155F7A572CD301D399984A5EDBB9367AE63FCE7DE29Ds5DFK" TargetMode="External"/><Relationship Id="rId35" Type="http://schemas.openxmlformats.org/officeDocument/2006/relationships/hyperlink" Target="consultantplus://offline/ref=93212C02526E06CF734CA203596BBF4DD5271E993EFA9A8290F4A743A5257C8C8C6A02C0CF71155F7A572CD30ED399984A5EDBB9367AE63FCE7DE29Ds5DFK" TargetMode="External"/><Relationship Id="rId43" Type="http://schemas.openxmlformats.org/officeDocument/2006/relationships/hyperlink" Target="consultantplus://offline/ref=93212C02526E06CF734CA203596BBF4DD5271E993EF797829CFCA743A5257C8C8C6A02C0CF71155F7A572CD109D399984A5EDBB9367AE63FCE7DE29Ds5DFK" TargetMode="External"/><Relationship Id="rId48" Type="http://schemas.openxmlformats.org/officeDocument/2006/relationships/hyperlink" Target="consultantplus://offline/ref=93212C02526E06CF734CA203596BBF4DD5271E993EFB918193FAA743A5257C8C8C6A02C0DD714D53785F32D20AC6CFC90Cs0DBK" TargetMode="External"/><Relationship Id="rId56" Type="http://schemas.openxmlformats.org/officeDocument/2006/relationships/hyperlink" Target="consultantplus://offline/ref=93212C02526E06CF734CA203596BBF4DD5271E993EFB92849CF9A743A5257C8C8C6A02C0CF71155F7A572CD30DD399984A5EDBB9367AE63FCE7DE29Ds5DFK" TargetMode="External"/><Relationship Id="rId64" Type="http://schemas.openxmlformats.org/officeDocument/2006/relationships/hyperlink" Target="consultantplus://offline/ref=93212C02526E06CF734CA203596BBF4DD5271E993EF2908395FBA743A5257C8C8C6A02C0CF71155F7A572CD20ED399984A5EDBB9367AE63FCE7DE29Ds5DFK" TargetMode="External"/><Relationship Id="rId69" Type="http://schemas.openxmlformats.org/officeDocument/2006/relationships/hyperlink" Target="consultantplus://offline/ref=93212C02526E06CF734CA203596BBF4DD5271E993EF797829CFCA743A5257C8C8C6A02C0CF71155F7A572CD60FD399984A5EDBB9367AE63FCE7DE29Ds5DFK" TargetMode="External"/><Relationship Id="rId77" Type="http://schemas.openxmlformats.org/officeDocument/2006/relationships/hyperlink" Target="consultantplus://offline/ref=93212C02526E06CF734CA203596BBF4DD5271E993EF3938191F9A743A5257C8C8C6A02C0CF71155F7A572CD00CD399984A5EDBB9367AE63FCE7DE29Ds5DFK" TargetMode="External"/><Relationship Id="rId100" Type="http://schemas.openxmlformats.org/officeDocument/2006/relationships/hyperlink" Target="consultantplus://offline/ref=93212C02526E06CF734CA203596BBF4DD5271E993EF797829CFCA743A5257C8C8C6A02C0CF71155F7A572CD400D399984A5EDBB9367AE63FCE7DE29Ds5DFK" TargetMode="External"/><Relationship Id="rId105" Type="http://schemas.openxmlformats.org/officeDocument/2006/relationships/hyperlink" Target="consultantplus://offline/ref=93212C02526E06CF734CA203596BBF4DD5271E993EF3938191F9A743A5257C8C8C6A02C0CF71155F7A572CD208D399984A5EDBB9367AE63FCE7DE29Ds5DFK" TargetMode="External"/><Relationship Id="rId8" Type="http://schemas.openxmlformats.org/officeDocument/2006/relationships/hyperlink" Target="consultantplus://offline/ref=93212C02526E06CF734CA203596BBF4DD5271E993DFB938394FFA743A5257C8C8C6A02C0CF71155F7A572CD30DD399984A5EDBB9367AE63FCE7DE29Ds5DFK" TargetMode="External"/><Relationship Id="rId51" Type="http://schemas.openxmlformats.org/officeDocument/2006/relationships/hyperlink" Target="consultantplus://offline/ref=93212C02526E06CF734CA203596BBF4DD5271E993EF2908395FBA743A5257C8C8C6A02C0CF71155F7A572CD20DD399984A5EDBB9367AE63FCE7DE29Ds5DFK" TargetMode="External"/><Relationship Id="rId72" Type="http://schemas.openxmlformats.org/officeDocument/2006/relationships/hyperlink" Target="consultantplus://offline/ref=93212C02526E06CF734CA203596BBF4DD5271E993EF797829CFCA743A5257C8C8C6A02C0CF71155F7A572CD508D399984A5EDBB9367AE63FCE7DE29Ds5DFK" TargetMode="External"/><Relationship Id="rId80" Type="http://schemas.openxmlformats.org/officeDocument/2006/relationships/hyperlink" Target="consultantplus://offline/ref=93212C02526E06CF734CA203596BBF4DD5271E993DFB938394FFA743A5257C8C8C6A02C0CF71155F7A572CD20BD399984A5EDBB9367AE63FCE7DE29Ds5DFK" TargetMode="External"/><Relationship Id="rId85" Type="http://schemas.openxmlformats.org/officeDocument/2006/relationships/hyperlink" Target="consultantplus://offline/ref=93212C02526E06CF734CA203596BBF4DD5271E993DFB938394FFA743A5257C8C8C6A02C0CF71155F7A572CD20FD399984A5EDBB9367AE63FCE7DE29Ds5DFK" TargetMode="External"/><Relationship Id="rId93" Type="http://schemas.openxmlformats.org/officeDocument/2006/relationships/hyperlink" Target="consultantplus://offline/ref=93212C02526E06CF734CA203596BBF4DD5271E993EF4968696F4A743A5257C8C8C6A02C0CF71155F7A572CD20AD399984A5EDBB9367AE63FCE7DE29Ds5DFK" TargetMode="External"/><Relationship Id="rId98" Type="http://schemas.openxmlformats.org/officeDocument/2006/relationships/hyperlink" Target="consultantplus://offline/ref=93212C02526E06CF734CA203596BBF4DD5271E993EF797829CFCA743A5257C8C8C6A02C0CF71155F7A572CD40ED399984A5EDBB9367AE63FCE7DE29Ds5DFK" TargetMode="External"/><Relationship Id="rId3" Type="http://schemas.openxmlformats.org/officeDocument/2006/relationships/webSettings" Target="webSettings.xml"/><Relationship Id="rId12" Type="http://schemas.openxmlformats.org/officeDocument/2006/relationships/hyperlink" Target="consultantplus://offline/ref=93212C02526E06CF734CA203596BBF4DD5271E993EFA958892F9A743A5257C8C8C6A02C0CF71155F7A572CD30DD399984A5EDBB9367AE63FCE7DE29Ds5DFK" TargetMode="External"/><Relationship Id="rId17" Type="http://schemas.openxmlformats.org/officeDocument/2006/relationships/hyperlink" Target="consultantplus://offline/ref=93212C02526E06CF734CA203596BBF4DD5271E993EFB918193FAA743A5257C8C8C6A02C0CF71155F7A572CD50CD399984A5EDBB9367AE63FCE7DE29Ds5DFK" TargetMode="External"/><Relationship Id="rId25" Type="http://schemas.openxmlformats.org/officeDocument/2006/relationships/hyperlink" Target="consultantplus://offline/ref=93212C02526E06CF734CA203596BBF4DD5271E993DFB938394FFA743A5257C8C8C6A02C0CF71155F7A572CD300D399984A5EDBB9367AE63FCE7DE29Ds5DFK" TargetMode="External"/><Relationship Id="rId33" Type="http://schemas.openxmlformats.org/officeDocument/2006/relationships/hyperlink" Target="consultantplus://offline/ref=93212C02526E06CF734CA203596BBF4DD5271E993EF797829CFCA743A5257C8C8C6A02C0CF71155F7A572CD108D399984A5EDBB9367AE63FCE7DE29Ds5DFK" TargetMode="External"/><Relationship Id="rId38" Type="http://schemas.openxmlformats.org/officeDocument/2006/relationships/hyperlink" Target="consultantplus://offline/ref=93212C02526E06CF734CA203596BBF4DD5271E993EFA9A8290F4A743A5257C8C8C6A02C0CF71155F7A572CD30FD399984A5EDBB9367AE63FCE7DE29Ds5DFK" TargetMode="External"/><Relationship Id="rId46" Type="http://schemas.openxmlformats.org/officeDocument/2006/relationships/hyperlink" Target="consultantplus://offline/ref=93212C02526E06CF734CA203596BBF4DD5271E993EF797829CFCA743A5257C8C8C6A02C0CF71155F7A572CD10DD399984A5EDBB9367AE63FCE7DE29Ds5DFK" TargetMode="External"/><Relationship Id="rId59" Type="http://schemas.openxmlformats.org/officeDocument/2006/relationships/hyperlink" Target="consultantplus://offline/ref=93212C02526E06CF734CA203596BBF4DD5271E993EF797829CFCA743A5257C8C8C6A02C0CF71155F7A572CD60BD399984A5EDBB9367AE63FCE7DE29Ds5DFK" TargetMode="External"/><Relationship Id="rId67" Type="http://schemas.openxmlformats.org/officeDocument/2006/relationships/hyperlink" Target="consultantplus://offline/ref=93212C02526E06CF734CA203596BBF4DD5271E993DFB938394FFA743A5257C8C8C6A02C0CF71155F7A572CD20AD399984A5EDBB9367AE63FCE7DE29Ds5DFK" TargetMode="External"/><Relationship Id="rId103" Type="http://schemas.openxmlformats.org/officeDocument/2006/relationships/hyperlink" Target="consultantplus://offline/ref=93212C02526E06CF734CA203596BBF4DD5271E993EF797829CFCA743A5257C8C8C6A02C0CF71155F7A572CDB0FD399984A5EDBB9367AE63FCE7DE29Ds5DFK" TargetMode="External"/><Relationship Id="rId108" Type="http://schemas.openxmlformats.org/officeDocument/2006/relationships/hyperlink" Target="consultantplus://offline/ref=93212C02526E06CF734CA203596BBF4DD5271E993EF797829CFCA743A5257C8C8C6A02C0CF71155F7A572CDA08D399984A5EDBB9367AE63FCE7DE29Ds5DFK" TargetMode="External"/><Relationship Id="rId20" Type="http://schemas.openxmlformats.org/officeDocument/2006/relationships/hyperlink" Target="consultantplus://offline/ref=93212C02526E06CF734CA203596BBF4DD5271E993DF79B8497FDA743A5257C8C8C6A02C0CF71155F7A572CD30ED399984A5EDBB9367AE63FCE7DE29Ds5DFK" TargetMode="External"/><Relationship Id="rId41" Type="http://schemas.openxmlformats.org/officeDocument/2006/relationships/hyperlink" Target="consultantplus://offline/ref=93212C02526E06CF734CA203596BBF4DD5271E993EF3938191F9A743A5257C8C8C6A02C0CF71155F7A572CD20CD399984A5EDBB9367AE63FCE7DE29Ds5DFK" TargetMode="External"/><Relationship Id="rId54" Type="http://schemas.openxmlformats.org/officeDocument/2006/relationships/hyperlink" Target="consultantplus://offline/ref=93212C02526E06CF734CA203596BBF4DD5271E993EF797829CFCA743A5257C8C8C6A02C0CF71155F7A572CD700D399984A5EDBB9367AE63FCE7DE29Ds5DFK" TargetMode="External"/><Relationship Id="rId62" Type="http://schemas.openxmlformats.org/officeDocument/2006/relationships/hyperlink" Target="consultantplus://offline/ref=93212C02526E06CF734CA203596BBF4DD5271E993EFB92849CF9A743A5257C8C8C6A02C0CF71155F7A572CD300D399984A5EDBB9367AE63FCE7DE29Ds5DFK" TargetMode="External"/><Relationship Id="rId70" Type="http://schemas.openxmlformats.org/officeDocument/2006/relationships/hyperlink" Target="consultantplus://offline/ref=93212C02526E06CF734CA203596BBF4DD5271E993EF4968696F4A743A5257C8C8C6A02C0CF71155F7A572CD301D399984A5EDBB9367AE63FCE7DE29Ds5DFK" TargetMode="External"/><Relationship Id="rId75" Type="http://schemas.openxmlformats.org/officeDocument/2006/relationships/hyperlink" Target="consultantplus://offline/ref=93212C02526E06CF734CA203596BBF4DD5271E993DF79B8497FDA743A5257C8C8C6A02C0CF71155F7A572CD60DD399984A5EDBB9367AE63FCE7DE29Ds5DFK" TargetMode="External"/><Relationship Id="rId83" Type="http://schemas.openxmlformats.org/officeDocument/2006/relationships/hyperlink" Target="consultantplus://offline/ref=93212C02526E06CF734CA203596BBF4DD5271E993EF3938191F9A743A5257C8C8C6A02C0CF71155F7A572CD00FD399984A5EDBB9367AE63FCE7DE29Ds5DFK" TargetMode="External"/><Relationship Id="rId88" Type="http://schemas.openxmlformats.org/officeDocument/2006/relationships/hyperlink" Target="consultantplus://offline/ref=93212C02526E06CF734CA203596BBF4DD5271E993EF3938191F9A743A5257C8C8C6A02C0CF71155F7A572CD709D399984A5EDBB9367AE63FCE7DE29Ds5DFK" TargetMode="External"/><Relationship Id="rId91" Type="http://schemas.openxmlformats.org/officeDocument/2006/relationships/hyperlink" Target="consultantplus://offline/ref=93212C02526E06CF734CA203596BBF4DD5271E993DFB938394FFA743A5257C8C8C6A02C0CF71155F7A572CD108D399984A5EDBB9367AE63FCE7DE29Ds5DFK" TargetMode="External"/><Relationship Id="rId96" Type="http://schemas.openxmlformats.org/officeDocument/2006/relationships/hyperlink" Target="consultantplus://offline/ref=93212C02526E06CF734CA203596BBF4DD5271E993EF3938191F9A743A5257C8C8C6A02C0CF71155F7A572CD70FD399984A5EDBB9367AE63FCE7DE29Ds5DFK"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212C02526E06CF734CA203596BBF4DD5271E993DF5958995FAA743A5257C8C8C6A02C0CF71155F7A572CD30FD399984A5EDBB9367AE63FCE7DE29Ds5DFK" TargetMode="External"/><Relationship Id="rId15" Type="http://schemas.openxmlformats.org/officeDocument/2006/relationships/hyperlink" Target="consultantplus://offline/ref=93212C02526E06CF734CA203596BBF4DD5271E993EFB918193FAA743A5257C8C8C6A02C0CF71155F7A572CD70AD399984A5EDBB9367AE63FCE7DE29Ds5DFK" TargetMode="External"/><Relationship Id="rId23" Type="http://schemas.openxmlformats.org/officeDocument/2006/relationships/hyperlink" Target="consultantplus://offline/ref=93212C02526E06CF734CA203596BBF4DD5271E993DF1938392FEA743A5257C8C8C6A02C0DD714D53785F32D20AC6CFC90Cs0DBK" TargetMode="External"/><Relationship Id="rId28" Type="http://schemas.openxmlformats.org/officeDocument/2006/relationships/hyperlink" Target="consultantplus://offline/ref=93212C02526E06CF734CA203596BBF4DD5271E993EFA958892F9A743A5257C8C8C6A02C0CF71155F7A572CD30DD399984A5EDBB9367AE63FCE7DE29Ds5DFK" TargetMode="External"/><Relationship Id="rId36" Type="http://schemas.openxmlformats.org/officeDocument/2006/relationships/hyperlink" Target="consultantplus://offline/ref=93212C02526E06CF734CA203596BBF4DD5271E993EFA958892F9A743A5257C8C8C6A02C0CF71155F7A572CD30ED399984A5EDBB9367AE63FCE7DE29Ds5DFK" TargetMode="External"/><Relationship Id="rId49" Type="http://schemas.openxmlformats.org/officeDocument/2006/relationships/hyperlink" Target="consultantplus://offline/ref=93212C02526E06CF734CA203596BBF4DD5271E993EFB918193FAA743A5257C8C8C6A02C0DD714D53785F32D20AC6CFC90Cs0DBK" TargetMode="External"/><Relationship Id="rId57" Type="http://schemas.openxmlformats.org/officeDocument/2006/relationships/hyperlink" Target="consultantplus://offline/ref=93212C02526E06CF734CA203596BBF4DD5271E993EF3938191F9A743A5257C8C8C6A02C0CF71155F7A572CD10AD399984A5EDBB9367AE63FCE7DE29Ds5DFK" TargetMode="External"/><Relationship Id="rId106" Type="http://schemas.openxmlformats.org/officeDocument/2006/relationships/hyperlink" Target="consultantplus://offline/ref=93212C02526E06CF734CA203596BBF4DD5271E993EF797829CFCA743A5257C8C8C6A02C0CF71155F7A572CDB01D399984A5EDBB9367AE63FCE7DE29Ds5DFK" TargetMode="External"/><Relationship Id="rId10" Type="http://schemas.openxmlformats.org/officeDocument/2006/relationships/hyperlink" Target="consultantplus://offline/ref=93212C02526E06CF734CA203596BBF4DD5271E993EF797829CFCA743A5257C8C8C6A02C0CF71155F7A572CD30DD399984A5EDBB9367AE63FCE7DE29Ds5DFK" TargetMode="External"/><Relationship Id="rId31" Type="http://schemas.openxmlformats.org/officeDocument/2006/relationships/hyperlink" Target="consultantplus://offline/ref=93212C02526E06CF734CA203596BBF4DD5271E993EF797829CFCA743A5257C8C8C6A02C0CF71155F7A572CD20DD399984A5EDBB9367AE63FCE7DE29Ds5DFK" TargetMode="External"/><Relationship Id="rId44" Type="http://schemas.openxmlformats.org/officeDocument/2006/relationships/hyperlink" Target="consultantplus://offline/ref=93212C02526E06CF734CA203596BBF4DD5271E993EF797829CFCA743A5257C8C8C6A02C0CF71155F7A572CD10BD399984A5EDBB9367AE63FCE7DE29Ds5DFK" TargetMode="External"/><Relationship Id="rId52" Type="http://schemas.openxmlformats.org/officeDocument/2006/relationships/hyperlink" Target="consultantplus://offline/ref=93212C02526E06CF734CA203596BBF4DD5271E993DFB938394FFA743A5257C8C8C6A02C0CF71155F7A572CD301D399984A5EDBB9367AE63FCE7DE29Ds5DFK" TargetMode="External"/><Relationship Id="rId60" Type="http://schemas.openxmlformats.org/officeDocument/2006/relationships/hyperlink" Target="consultantplus://offline/ref=93212C02526E06CF734CA203596BBF4DD5271E993EF797829CFCA743A5257C8C8C6A02C0CF71155F7A572CD60DD399984A5EDBB9367AE63FCE7DE29Ds5DFK" TargetMode="External"/><Relationship Id="rId65" Type="http://schemas.openxmlformats.org/officeDocument/2006/relationships/hyperlink" Target="consultantplus://offline/ref=93212C02526E06CF734CA203596BBF4DD5271E993DF79B8497FDA743A5257C8C8C6A02C0CF71155F7A572CD60BD399984A5EDBB9367AE63FCE7DE29Ds5DFK" TargetMode="External"/><Relationship Id="rId73" Type="http://schemas.openxmlformats.org/officeDocument/2006/relationships/hyperlink" Target="consultantplus://offline/ref=93212C02526E06CF734CA203596BBF4DD5271E993EF3938191F9A743A5257C8C8C6A02C0CF71155F7A572CD00BD399984A5EDBB9367AE63FCE7DE29Ds5DFK" TargetMode="External"/><Relationship Id="rId78" Type="http://schemas.openxmlformats.org/officeDocument/2006/relationships/hyperlink" Target="consultantplus://offline/ref=93212C02526E06CF734CA203596BBF4DD5271E993EF797829CFCA743A5257C8C8C6A02C0CF71155F7A572CD509D399984A5EDBB9367AE63FCE7DE29Ds5DFK" TargetMode="External"/><Relationship Id="rId81" Type="http://schemas.openxmlformats.org/officeDocument/2006/relationships/hyperlink" Target="consultantplus://offline/ref=93212C02526E06CF734CA203596BBF4DD5271E993EF3938191F9A743A5257C8C8C6A02C0CF71155F7A572CD00ED399984A5EDBB9367AE63FCE7DE29Ds5DFK" TargetMode="External"/><Relationship Id="rId86" Type="http://schemas.openxmlformats.org/officeDocument/2006/relationships/hyperlink" Target="consultantplus://offline/ref=93212C02526E06CF734CA203596BBF4DD5271E993EF3938191F9A743A5257C8C8C6A02C0CF71155F7A572CD000D399984A5EDBB9367AE63FCE7DE29Ds5DFK" TargetMode="External"/><Relationship Id="rId94" Type="http://schemas.openxmlformats.org/officeDocument/2006/relationships/hyperlink" Target="consultantplus://offline/ref=93212C02526E06CF734CA203596BBF4DD5271E993EF3938191F9A743A5257C8C8C6A02C0CF71155F7A572CD70ED399984A5EDBB9367AE63FCE7DE29Ds5DFK" TargetMode="External"/><Relationship Id="rId99" Type="http://schemas.openxmlformats.org/officeDocument/2006/relationships/hyperlink" Target="consultantplus://offline/ref=93212C02526E06CF734CA203596BBF4DD5271E993EF797829CFCA743A5257C8C8C6A02C0CF71155F7A572CD40FD399984A5EDBB9367AE63FCE7DE29Ds5DFK" TargetMode="External"/><Relationship Id="rId101" Type="http://schemas.openxmlformats.org/officeDocument/2006/relationships/hyperlink" Target="consultantplus://offline/ref=93212C02526E06CF734CA203596BBF4DD5271E993EF797829CFCA743A5257C8C8C6A02C0CF71155F7A572CD401D399984A5EDBB9367AE63FCE7DE29Ds5D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212C02526E06CF734CA203596BBF4DD5271E993EF3938191F9A743A5257C8C8C6A02C0CF71155F7A572CD30DD399984A5EDBB9367AE63FCE7DE29Ds5DFK" TargetMode="External"/><Relationship Id="rId13" Type="http://schemas.openxmlformats.org/officeDocument/2006/relationships/hyperlink" Target="consultantplus://offline/ref=93212C02526E06CF734CA203596BBF4DD5271E993EFA9A8290F4A743A5257C8C8C6A02C0CF71155F7A572CD30DD399984A5EDBB9367AE63FCE7DE29Ds5DFK" TargetMode="External"/><Relationship Id="rId18" Type="http://schemas.openxmlformats.org/officeDocument/2006/relationships/hyperlink" Target="consultantplus://offline/ref=93212C02526E06CF734CA203596BBF4DD5271E993EF3938191F9A743A5257C8C8C6A02C0CF71155F7A572CD30ED399984A5EDBB9367AE63FCE7DE29Ds5DFK" TargetMode="External"/><Relationship Id="rId39" Type="http://schemas.openxmlformats.org/officeDocument/2006/relationships/hyperlink" Target="consultantplus://offline/ref=93212C02526E06CF734CA203596BBF4DD5271E993EFB918193FAA743A5257C8C8C6A02C0CF71155F7A572DD20BD399984A5EDBB9367AE63FCE7DE29Ds5DFK" TargetMode="External"/><Relationship Id="rId109" Type="http://schemas.openxmlformats.org/officeDocument/2006/relationships/hyperlink" Target="consultantplus://offline/ref=93212C02526E06CF734CA203596BBF4DD5271E993EF797829CFCA743A5257C8C8C6A02C0CF71155F7A572CDA09D399984A5EDBB9367AE63FCE7DE29Ds5DFK" TargetMode="External"/><Relationship Id="rId34" Type="http://schemas.openxmlformats.org/officeDocument/2006/relationships/hyperlink" Target="consultantplus://offline/ref=93212C02526E06CF734CA203596BBF4DD5271E993EF3938191F9A743A5257C8C8C6A02C0CF71155F7A572CD20AD399984A5EDBB9367AE63FCE7DE29Ds5DFK" TargetMode="External"/><Relationship Id="rId50" Type="http://schemas.openxmlformats.org/officeDocument/2006/relationships/hyperlink" Target="consultantplus://offline/ref=93212C02526E06CF734CA203596BBF4DD5271E993EF3938191F9A743A5257C8C8C6A02C0CF71155F7A572CD201D399984A5EDBB9367AE63FCE7DE29Ds5DFK" TargetMode="External"/><Relationship Id="rId55" Type="http://schemas.openxmlformats.org/officeDocument/2006/relationships/hyperlink" Target="consultantplus://offline/ref=93212C02526E06CF734CA203596BBF4DD5271E993EF4968696F4A743A5257C8C8C6A02C0CF71155F7A572CD30DD399984A5EDBB9367AE63FCE7DE29Ds5DFK" TargetMode="External"/><Relationship Id="rId76" Type="http://schemas.openxmlformats.org/officeDocument/2006/relationships/hyperlink" Target="consultantplus://offline/ref=93212C02526E06CF734CA203596BBF4DD5271E993DF79B8497FDA743A5257C8C8C6A02C0CF71155F7A572CD60FD399984A5EDBB9367AE63FCE7DE29Ds5DFK" TargetMode="External"/><Relationship Id="rId97" Type="http://schemas.openxmlformats.org/officeDocument/2006/relationships/hyperlink" Target="consultantplus://offline/ref=93212C02526E06CF734CA203596BBF4DD5271E993EF797829CFCA743A5257C8C8C6A02C0CF71155F7A572CD50DD399984A5EDBB9367AE63FCE7DE29Ds5DFK" TargetMode="External"/><Relationship Id="rId104" Type="http://schemas.openxmlformats.org/officeDocument/2006/relationships/hyperlink" Target="consultantplus://offline/ref=93212C02526E06CF734CA203596BBF4DD5271E993EF797829CFCA743A5257C8C8C6A02C0CF71155F7A572CDB00D399984A5EDBB9367AE63FCE7DE29Ds5DFK" TargetMode="External"/><Relationship Id="rId7" Type="http://schemas.openxmlformats.org/officeDocument/2006/relationships/hyperlink" Target="consultantplus://offline/ref=93212C02526E06CF734CA203596BBF4DD5271E993EF2908395FBA743A5257C8C8C6A02C0CF71155F7A572CD209D399984A5EDBB9367AE63FCE7DE29Ds5DFK" TargetMode="External"/><Relationship Id="rId71" Type="http://schemas.openxmlformats.org/officeDocument/2006/relationships/hyperlink" Target="consultantplus://offline/ref=93212C02526E06CF734CA203596BBF4DD5271E993EF797829CFCA743A5257C8C8C6A02C0CF71155F7A572CD600D399984A5EDBB9367AE63FCE7DE29Ds5DFK" TargetMode="External"/><Relationship Id="rId92" Type="http://schemas.openxmlformats.org/officeDocument/2006/relationships/hyperlink" Target="consultantplus://offline/ref=93212C02526E06CF734CA203596BBF4DD5271E993EF3938191F9A743A5257C8C8C6A02C0CF71155F7A572CD70DD399984A5EDBB9367AE63FCE7DE29Ds5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14379</Words>
  <Characters>81961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2020-12-28T10:03:00Z</dcterms:created>
  <dcterms:modified xsi:type="dcterms:W3CDTF">2020-12-28T10:05:00Z</dcterms:modified>
</cp:coreProperties>
</file>