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F3" w:rsidRPr="00656E06" w:rsidRDefault="00C92CF3" w:rsidP="00C92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6E06">
        <w:rPr>
          <w:rFonts w:ascii="Times New Roman" w:hAnsi="Times New Roman"/>
          <w:b/>
          <w:sz w:val="26"/>
          <w:szCs w:val="26"/>
        </w:rPr>
        <w:t>Отчет о реализации муниципального проекта</w:t>
      </w:r>
    </w:p>
    <w:p w:rsidR="00C92CF3" w:rsidRPr="00656E06" w:rsidRDefault="00C92CF3" w:rsidP="00C92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6E06">
        <w:rPr>
          <w:rFonts w:ascii="Times New Roman" w:hAnsi="Times New Roman"/>
          <w:b/>
          <w:sz w:val="26"/>
          <w:szCs w:val="26"/>
        </w:rPr>
        <w:t>«Улучшение условий ведения предпринимательской деятельности».</w:t>
      </w:r>
    </w:p>
    <w:p w:rsidR="00C92CF3" w:rsidRPr="00656E06" w:rsidRDefault="00C92CF3" w:rsidP="00C92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6E06">
        <w:rPr>
          <w:rFonts w:ascii="Times New Roman" w:hAnsi="Times New Roman"/>
          <w:b/>
          <w:sz w:val="26"/>
          <w:szCs w:val="26"/>
        </w:rPr>
        <w:t xml:space="preserve">на территории Асбестовского городского округа за </w:t>
      </w:r>
      <w:r w:rsidR="00EF166F" w:rsidRPr="00656E06">
        <w:rPr>
          <w:rFonts w:ascii="Times New Roman" w:hAnsi="Times New Roman"/>
          <w:b/>
          <w:sz w:val="26"/>
          <w:szCs w:val="26"/>
        </w:rPr>
        <w:t>12</w:t>
      </w:r>
      <w:r w:rsidRPr="00656E06">
        <w:rPr>
          <w:rFonts w:ascii="Times New Roman" w:hAnsi="Times New Roman"/>
          <w:b/>
          <w:sz w:val="26"/>
          <w:szCs w:val="26"/>
        </w:rPr>
        <w:t xml:space="preserve"> месяцев 2020 года</w:t>
      </w:r>
    </w:p>
    <w:p w:rsidR="00C92CF3" w:rsidRPr="00656E06" w:rsidRDefault="00C92CF3" w:rsidP="00C92C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2CF3" w:rsidRPr="00656E06" w:rsidRDefault="00C92CF3" w:rsidP="00C92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E06">
        <w:rPr>
          <w:rFonts w:ascii="Times New Roman" w:hAnsi="Times New Roman"/>
          <w:sz w:val="26"/>
          <w:szCs w:val="26"/>
        </w:rPr>
        <w:tab/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и региональных проектов, утвержден муниципальный проект «Улучшение условий ведения предпринимательской деятельности»  от </w:t>
      </w:r>
      <w:r w:rsidR="00EF166F" w:rsidRPr="00656E06">
        <w:rPr>
          <w:rFonts w:ascii="Times New Roman" w:hAnsi="Times New Roman"/>
          <w:sz w:val="26"/>
          <w:szCs w:val="26"/>
        </w:rPr>
        <w:t>25.11.2020</w:t>
      </w:r>
      <w:r w:rsidRPr="00656E06">
        <w:rPr>
          <w:rFonts w:ascii="Times New Roman" w:hAnsi="Times New Roman"/>
          <w:sz w:val="26"/>
          <w:szCs w:val="26"/>
        </w:rPr>
        <w:t>.</w:t>
      </w:r>
    </w:p>
    <w:p w:rsidR="00C92CF3" w:rsidRPr="00656E06" w:rsidRDefault="00C92CF3" w:rsidP="00C92C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6E06">
        <w:rPr>
          <w:rFonts w:ascii="Times New Roman" w:hAnsi="Times New Roman"/>
          <w:sz w:val="26"/>
          <w:szCs w:val="26"/>
        </w:rPr>
        <w:t>Наименование регионального проекта - «Улучшение условий ведения предпринимательской деятельности».</w:t>
      </w:r>
    </w:p>
    <w:p w:rsidR="00C92CF3" w:rsidRPr="00656E06" w:rsidRDefault="00C92CF3" w:rsidP="00C92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6E06">
        <w:rPr>
          <w:rFonts w:ascii="Times New Roman" w:hAnsi="Times New Roman" w:cs="Times New Roman"/>
          <w:sz w:val="26"/>
          <w:szCs w:val="26"/>
        </w:rPr>
        <w:t xml:space="preserve">Целью проекта является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656E06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656E06">
        <w:rPr>
          <w:rFonts w:ascii="Times New Roman" w:hAnsi="Times New Roman" w:cs="Times New Roman"/>
          <w:sz w:val="26"/>
          <w:szCs w:val="26"/>
        </w:rPr>
        <w:t xml:space="preserve"> граждан Свердловской области, стимулирующих их к фиксации своего статуса.</w:t>
      </w:r>
    </w:p>
    <w:p w:rsidR="00C92CF3" w:rsidRPr="00656E06" w:rsidRDefault="00C92CF3" w:rsidP="00C92CF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E06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 муниципального проекта</w:t>
      </w:r>
    </w:p>
    <w:p w:rsidR="00C92CF3" w:rsidRPr="00656E06" w:rsidRDefault="00C92CF3" w:rsidP="00C92CF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E06">
        <w:rPr>
          <w:rFonts w:ascii="Times New Roman" w:hAnsi="Times New Roman" w:cs="Times New Roman"/>
          <w:b/>
          <w:sz w:val="26"/>
          <w:szCs w:val="26"/>
        </w:rPr>
        <w:t>«Улучшение условий ведения предпринимательской деятельности»</w:t>
      </w:r>
    </w:p>
    <w:p w:rsidR="00C92CF3" w:rsidRPr="00656E06" w:rsidRDefault="00C92CF3" w:rsidP="00656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6E06">
        <w:rPr>
          <w:rFonts w:ascii="Times New Roman" w:hAnsi="Times New Roman" w:cs="Times New Roman"/>
          <w:sz w:val="26"/>
          <w:szCs w:val="26"/>
        </w:rPr>
        <w:t xml:space="preserve">С целью реализации муниципального проекта «Улучшение условий ведения предпринимательской деятельности», установлены целевые показатели: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971"/>
        <w:gridCol w:w="1382"/>
        <w:gridCol w:w="1018"/>
        <w:gridCol w:w="1483"/>
        <w:gridCol w:w="1619"/>
      </w:tblGrid>
      <w:tr w:rsidR="00C92CF3" w:rsidRPr="00656E06" w:rsidTr="008F2E72">
        <w:trPr>
          <w:trHeight w:val="323"/>
        </w:trPr>
        <w:tc>
          <w:tcPr>
            <w:tcW w:w="664" w:type="dxa"/>
            <w:vMerge w:val="restart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proofErr w:type="gramStart"/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Период, 2020 год</w:t>
            </w:r>
          </w:p>
        </w:tc>
      </w:tr>
      <w:tr w:rsidR="00C92CF3" w:rsidRPr="00656E06" w:rsidTr="008F2E72">
        <w:trPr>
          <w:trHeight w:val="311"/>
        </w:trPr>
        <w:tc>
          <w:tcPr>
            <w:tcW w:w="664" w:type="dxa"/>
            <w:vMerge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1" w:type="dxa"/>
            <w:vMerge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C92CF3" w:rsidRPr="00656E06" w:rsidTr="008F2E72">
        <w:tc>
          <w:tcPr>
            <w:tcW w:w="664" w:type="dxa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1" w:type="dxa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656E06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, нарастающим итогом, тыс</w:t>
            </w:r>
            <w:proofErr w:type="gramStart"/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ел .</w:t>
            </w:r>
          </w:p>
        </w:tc>
        <w:tc>
          <w:tcPr>
            <w:tcW w:w="1382" w:type="dxa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92CF3" w:rsidRPr="00656E06" w:rsidRDefault="00606C09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723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92CF3" w:rsidRPr="00656E06" w:rsidRDefault="00606C09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 xml:space="preserve">170,08 </w:t>
            </w:r>
          </w:p>
        </w:tc>
      </w:tr>
      <w:tr w:rsidR="00C92CF3" w:rsidRPr="00656E06" w:rsidTr="008F2E72">
        <w:tc>
          <w:tcPr>
            <w:tcW w:w="664" w:type="dxa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1" w:type="dxa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увеличение числа объектов, включенных в перечни муниципального имущества, предназначенного для предоставления в аренду субъектам МСП, единиц</w:t>
            </w:r>
          </w:p>
        </w:tc>
        <w:tc>
          <w:tcPr>
            <w:tcW w:w="1382" w:type="dxa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</w:tr>
      <w:tr w:rsidR="00C92CF3" w:rsidRPr="00656E06" w:rsidTr="008F2E72">
        <w:tc>
          <w:tcPr>
            <w:tcW w:w="664" w:type="dxa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1" w:type="dxa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20.09.2019 № 2129-р</w:t>
            </w:r>
            <w:proofErr w:type="gramEnd"/>
          </w:p>
        </w:tc>
        <w:tc>
          <w:tcPr>
            <w:tcW w:w="1382" w:type="dxa"/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C92CF3" w:rsidRPr="00656E06" w:rsidRDefault="00C92CF3" w:rsidP="008F2E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E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92CF3" w:rsidRPr="00656E06" w:rsidRDefault="00C92CF3" w:rsidP="00C92C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6E06">
        <w:rPr>
          <w:rFonts w:ascii="Times New Roman" w:hAnsi="Times New Roman" w:cs="Times New Roman"/>
          <w:sz w:val="26"/>
          <w:szCs w:val="26"/>
        </w:rPr>
        <w:t>Целевые показатели по муниципальному проекту «Улучшение условий ведения предпринимательской деятельности»  исполнены в полном объеме.</w:t>
      </w:r>
    </w:p>
    <w:p w:rsidR="00C92CF3" w:rsidRPr="00656E06" w:rsidRDefault="00C92CF3" w:rsidP="00C92C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6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Основным показателем муниципального проекта «Улучшение условий ведения предпринимательской деятельности» является количество </w:t>
      </w:r>
      <w:proofErr w:type="spellStart"/>
      <w:r w:rsidRPr="00656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 w:rsidRPr="00656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656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 w:rsidRPr="00656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период 2019 – 2024 годы, результатом которого является </w:t>
      </w:r>
      <w:r w:rsidRPr="00656E06">
        <w:rPr>
          <w:rFonts w:ascii="Times New Roman" w:hAnsi="Times New Roman"/>
          <w:sz w:val="26"/>
          <w:szCs w:val="26"/>
        </w:rPr>
        <w:t xml:space="preserve"> предоставление информационно-консультационных и образовательных мер поддержки </w:t>
      </w:r>
      <w:proofErr w:type="spellStart"/>
      <w:r w:rsidRPr="00656E06">
        <w:rPr>
          <w:rFonts w:ascii="Times New Roman" w:hAnsi="Times New Roman"/>
          <w:sz w:val="26"/>
          <w:szCs w:val="26"/>
        </w:rPr>
        <w:t>самозанятым</w:t>
      </w:r>
      <w:proofErr w:type="spellEnd"/>
      <w:r w:rsidRPr="00656E06">
        <w:rPr>
          <w:rFonts w:ascii="Times New Roman" w:hAnsi="Times New Roman"/>
          <w:sz w:val="26"/>
          <w:szCs w:val="26"/>
        </w:rPr>
        <w:t xml:space="preserve"> гражданам в Центре «Мой бизнес» в </w:t>
      </w:r>
      <w:proofErr w:type="spellStart"/>
      <w:r w:rsidRPr="00656E06">
        <w:rPr>
          <w:rFonts w:ascii="Times New Roman" w:hAnsi="Times New Roman"/>
          <w:sz w:val="26"/>
          <w:szCs w:val="26"/>
        </w:rPr>
        <w:t>Асбестовском</w:t>
      </w:r>
      <w:proofErr w:type="spellEnd"/>
      <w:r w:rsidRPr="00656E06">
        <w:rPr>
          <w:rFonts w:ascii="Times New Roman" w:hAnsi="Times New Roman"/>
          <w:sz w:val="26"/>
          <w:szCs w:val="26"/>
        </w:rPr>
        <w:t xml:space="preserve"> городском округе.   </w:t>
      </w:r>
    </w:p>
    <w:p w:rsidR="00C92CF3" w:rsidRPr="00656E06" w:rsidRDefault="00C92CF3" w:rsidP="00C92C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6E0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656E06">
        <w:rPr>
          <w:rFonts w:ascii="Times New Roman" w:hAnsi="Times New Roman"/>
          <w:sz w:val="26"/>
          <w:szCs w:val="26"/>
        </w:rPr>
        <w:t>Асбестовском</w:t>
      </w:r>
      <w:proofErr w:type="spellEnd"/>
      <w:r w:rsidRPr="00656E06">
        <w:rPr>
          <w:rFonts w:ascii="Times New Roman" w:hAnsi="Times New Roman"/>
          <w:sz w:val="26"/>
          <w:szCs w:val="26"/>
        </w:rPr>
        <w:t xml:space="preserve"> городском округе количество </w:t>
      </w:r>
      <w:proofErr w:type="spellStart"/>
      <w:r w:rsidRPr="00656E06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656E06">
        <w:rPr>
          <w:rFonts w:ascii="Times New Roman" w:hAnsi="Times New Roman"/>
          <w:sz w:val="26"/>
          <w:szCs w:val="26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656E06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656E06">
        <w:rPr>
          <w:rFonts w:ascii="Times New Roman" w:hAnsi="Times New Roman"/>
          <w:sz w:val="26"/>
          <w:szCs w:val="26"/>
        </w:rPr>
        <w:t xml:space="preserve"> составляет </w:t>
      </w:r>
      <w:r w:rsidR="00606C09" w:rsidRPr="00656E06">
        <w:rPr>
          <w:rFonts w:ascii="Times New Roman" w:hAnsi="Times New Roman"/>
          <w:sz w:val="26"/>
          <w:szCs w:val="26"/>
        </w:rPr>
        <w:t>723 человека</w:t>
      </w:r>
      <w:r w:rsidRPr="00656E06">
        <w:rPr>
          <w:rFonts w:ascii="Times New Roman" w:hAnsi="Times New Roman"/>
          <w:sz w:val="26"/>
          <w:szCs w:val="26"/>
        </w:rPr>
        <w:t>.</w:t>
      </w:r>
    </w:p>
    <w:p w:rsidR="00C92CF3" w:rsidRPr="00656E06" w:rsidRDefault="00C92CF3" w:rsidP="00C92C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6E06"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606C09" w:rsidRPr="00656E06">
        <w:rPr>
          <w:rFonts w:ascii="Times New Roman" w:hAnsi="Times New Roman"/>
          <w:sz w:val="26"/>
          <w:szCs w:val="26"/>
          <w:shd w:val="clear" w:color="auto" w:fill="FFFFFF"/>
        </w:rPr>
        <w:t xml:space="preserve">течение </w:t>
      </w:r>
      <w:r w:rsidRPr="00656E06">
        <w:rPr>
          <w:rFonts w:ascii="Times New Roman" w:hAnsi="Times New Roman"/>
          <w:sz w:val="26"/>
          <w:szCs w:val="26"/>
          <w:shd w:val="clear" w:color="auto" w:fill="FFFFFF"/>
        </w:rPr>
        <w:t>2020 год</w:t>
      </w:r>
      <w:r w:rsidR="00606C09" w:rsidRPr="00656E0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656E06">
        <w:rPr>
          <w:rFonts w:ascii="Times New Roman" w:hAnsi="Times New Roman"/>
          <w:sz w:val="26"/>
          <w:szCs w:val="26"/>
          <w:shd w:val="clear" w:color="auto" w:fill="FFFFFF"/>
        </w:rPr>
        <w:t xml:space="preserve">   услугами в Центре  </w:t>
      </w:r>
      <w:r w:rsidRPr="00656E06">
        <w:rPr>
          <w:rFonts w:ascii="Times New Roman" w:hAnsi="Times New Roman"/>
          <w:sz w:val="26"/>
          <w:szCs w:val="26"/>
        </w:rPr>
        <w:t xml:space="preserve">«Мой бизнес» воспользовались </w:t>
      </w:r>
      <w:r w:rsidR="00EF166F" w:rsidRPr="00656E06">
        <w:rPr>
          <w:rFonts w:ascii="Times New Roman" w:hAnsi="Times New Roman"/>
          <w:sz w:val="26"/>
          <w:szCs w:val="26"/>
        </w:rPr>
        <w:t>36</w:t>
      </w:r>
      <w:r w:rsidRPr="00656E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6E06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656E06">
        <w:rPr>
          <w:rFonts w:ascii="Times New Roman" w:hAnsi="Times New Roman"/>
          <w:sz w:val="26"/>
          <w:szCs w:val="26"/>
        </w:rPr>
        <w:t xml:space="preserve"> гражданина, также проведена информационно – разъяснительная работа для </w:t>
      </w:r>
      <w:proofErr w:type="spellStart"/>
      <w:r w:rsidRPr="00656E06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656E06">
        <w:rPr>
          <w:rFonts w:ascii="Times New Roman" w:hAnsi="Times New Roman"/>
          <w:sz w:val="26"/>
          <w:szCs w:val="26"/>
        </w:rPr>
        <w:t xml:space="preserve"> граждан   по популяризации института </w:t>
      </w:r>
      <w:proofErr w:type="spellStart"/>
      <w:r w:rsidRPr="00656E06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656E06">
        <w:rPr>
          <w:rFonts w:ascii="Times New Roman" w:hAnsi="Times New Roman"/>
          <w:sz w:val="26"/>
          <w:szCs w:val="26"/>
        </w:rPr>
        <w:t xml:space="preserve"> граждан.</w:t>
      </w:r>
    </w:p>
    <w:p w:rsidR="00C92CF3" w:rsidRPr="00656E06" w:rsidRDefault="00C92CF3" w:rsidP="00C92CF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656E06">
        <w:rPr>
          <w:color w:val="auto"/>
          <w:sz w:val="26"/>
          <w:szCs w:val="26"/>
        </w:rPr>
        <w:t xml:space="preserve">За </w:t>
      </w:r>
      <w:r w:rsidR="00EF166F" w:rsidRPr="00656E06">
        <w:rPr>
          <w:color w:val="auto"/>
          <w:sz w:val="26"/>
          <w:szCs w:val="26"/>
        </w:rPr>
        <w:t>12</w:t>
      </w:r>
      <w:r w:rsidRPr="00656E06">
        <w:rPr>
          <w:color w:val="auto"/>
          <w:sz w:val="26"/>
          <w:szCs w:val="26"/>
        </w:rPr>
        <w:t xml:space="preserve"> месяцев 2020 года 139 </w:t>
      </w:r>
      <w:proofErr w:type="spellStart"/>
      <w:r w:rsidRPr="00656E06">
        <w:rPr>
          <w:color w:val="auto"/>
          <w:sz w:val="26"/>
          <w:szCs w:val="26"/>
        </w:rPr>
        <w:t>самозанятых</w:t>
      </w:r>
      <w:proofErr w:type="spellEnd"/>
      <w:r w:rsidRPr="00656E06">
        <w:rPr>
          <w:color w:val="auto"/>
          <w:sz w:val="26"/>
          <w:szCs w:val="26"/>
        </w:rPr>
        <w:t xml:space="preserve"> граждан получили  </w:t>
      </w:r>
      <w:proofErr w:type="spellStart"/>
      <w:r w:rsidRPr="00656E06">
        <w:rPr>
          <w:color w:val="auto"/>
          <w:sz w:val="26"/>
          <w:szCs w:val="26"/>
        </w:rPr>
        <w:t>единоразовую</w:t>
      </w:r>
      <w:proofErr w:type="spellEnd"/>
      <w:r w:rsidRPr="00656E06">
        <w:rPr>
          <w:color w:val="auto"/>
          <w:sz w:val="26"/>
          <w:szCs w:val="26"/>
        </w:rPr>
        <w:t xml:space="preserve"> выплату в размере 5000 (пять тысяч) рублей 00 копеек  из областного бюджета в связи с </w:t>
      </w:r>
      <w:r w:rsidRPr="00656E06">
        <w:rPr>
          <w:color w:val="auto"/>
          <w:spacing w:val="2"/>
          <w:sz w:val="26"/>
          <w:szCs w:val="26"/>
          <w:shd w:val="clear" w:color="auto" w:fill="FFFFFF"/>
        </w:rPr>
        <w:t> введением режима самоизоляции, в</w:t>
      </w:r>
      <w:r w:rsidR="00EF166F" w:rsidRPr="00656E06">
        <w:rPr>
          <w:color w:val="auto"/>
          <w:spacing w:val="2"/>
          <w:sz w:val="26"/>
          <w:szCs w:val="26"/>
          <w:shd w:val="clear" w:color="auto" w:fill="FFFFFF"/>
        </w:rPr>
        <w:t xml:space="preserve"> </w:t>
      </w:r>
      <w:r w:rsidRPr="00656E06">
        <w:rPr>
          <w:sz w:val="26"/>
          <w:szCs w:val="26"/>
        </w:rPr>
        <w:t xml:space="preserve">соответствии с Указом Губернатора Свердловской области от 18.03.2020 № 100 – УГ «О введении на территории Свердловской области режима повышенной готовности и </w:t>
      </w:r>
      <w:proofErr w:type="gramStart"/>
      <w:r w:rsidRPr="00656E06">
        <w:rPr>
          <w:sz w:val="26"/>
          <w:szCs w:val="26"/>
        </w:rPr>
        <w:t>принятия</w:t>
      </w:r>
      <w:proofErr w:type="gramEnd"/>
      <w:r w:rsidRPr="00656E06">
        <w:rPr>
          <w:sz w:val="26"/>
          <w:szCs w:val="26"/>
        </w:rPr>
        <w:t xml:space="preserve"> дополнительных мер по защите населения от новой </w:t>
      </w:r>
      <w:proofErr w:type="spellStart"/>
      <w:r w:rsidRPr="00656E06">
        <w:rPr>
          <w:sz w:val="26"/>
          <w:szCs w:val="26"/>
        </w:rPr>
        <w:t>коронавирусной</w:t>
      </w:r>
      <w:proofErr w:type="spellEnd"/>
      <w:r w:rsidRPr="00656E06">
        <w:rPr>
          <w:sz w:val="26"/>
          <w:szCs w:val="26"/>
        </w:rPr>
        <w:t xml:space="preserve"> инфекции (2019-</w:t>
      </w:r>
      <w:proofErr w:type="spellStart"/>
      <w:r w:rsidRPr="00656E06">
        <w:rPr>
          <w:sz w:val="26"/>
          <w:szCs w:val="26"/>
          <w:lang w:val="en-US"/>
        </w:rPr>
        <w:t>nCoV</w:t>
      </w:r>
      <w:proofErr w:type="spellEnd"/>
      <w:r w:rsidR="00EF166F" w:rsidRPr="00656E06">
        <w:rPr>
          <w:sz w:val="26"/>
          <w:szCs w:val="26"/>
        </w:rPr>
        <w:t>)</w:t>
      </w:r>
      <w:r w:rsidRPr="00656E06">
        <w:rPr>
          <w:sz w:val="26"/>
          <w:szCs w:val="26"/>
        </w:rPr>
        <w:t>».</w:t>
      </w:r>
    </w:p>
    <w:p w:rsidR="00C92CF3" w:rsidRPr="00656E06" w:rsidRDefault="00C92CF3" w:rsidP="00C92C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6E06">
        <w:rPr>
          <w:rFonts w:ascii="Times New Roman" w:hAnsi="Times New Roman"/>
          <w:sz w:val="26"/>
          <w:szCs w:val="26"/>
        </w:rPr>
        <w:t xml:space="preserve">Для достижения показателя «Увеличение числа объектов, включенных                      в перечни муниципального имущества, предназначенного для предоставления                 в аренду субъектам малого и среднего предпринимательства» за </w:t>
      </w:r>
      <w:r w:rsidR="00854127">
        <w:rPr>
          <w:rFonts w:ascii="Times New Roman" w:hAnsi="Times New Roman"/>
          <w:sz w:val="26"/>
          <w:szCs w:val="26"/>
        </w:rPr>
        <w:t>12</w:t>
      </w:r>
      <w:r w:rsidRPr="00656E06">
        <w:rPr>
          <w:rFonts w:ascii="Times New Roman" w:hAnsi="Times New Roman"/>
          <w:sz w:val="26"/>
          <w:szCs w:val="26"/>
        </w:rPr>
        <w:t xml:space="preserve"> месяцев  2020 года проведено 5 (пять) заседаний рабочей группы по имущественной поддержке субъектам малого и среднего предпринимательства», действующей на основании распоряжения администрации Асбестовского городского округа от 23.08.2019 № 734 – РА «О создании рабочей группы </w:t>
      </w:r>
      <w:r w:rsidRPr="00656E06">
        <w:rPr>
          <w:rFonts w:ascii="Times New Roman" w:hAnsi="Times New Roman"/>
          <w:bCs/>
          <w:sz w:val="26"/>
          <w:szCs w:val="26"/>
        </w:rPr>
        <w:t>по имущественной поддержки субъектов</w:t>
      </w:r>
      <w:proofErr w:type="gramEnd"/>
      <w:r w:rsidRPr="00656E06">
        <w:rPr>
          <w:rFonts w:ascii="Times New Roman" w:hAnsi="Times New Roman"/>
          <w:bCs/>
          <w:sz w:val="26"/>
          <w:szCs w:val="26"/>
        </w:rPr>
        <w:t xml:space="preserve"> малого и среднего предпринимательства»</w:t>
      </w:r>
      <w:r w:rsidRPr="00656E06">
        <w:rPr>
          <w:rFonts w:ascii="Times New Roman" w:hAnsi="Times New Roman"/>
          <w:sz w:val="26"/>
          <w:szCs w:val="26"/>
        </w:rPr>
        <w:t xml:space="preserve">.  </w:t>
      </w:r>
    </w:p>
    <w:p w:rsidR="00C92CF3" w:rsidRPr="00854127" w:rsidRDefault="00C92CF3" w:rsidP="0085412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6E06">
        <w:rPr>
          <w:rFonts w:ascii="Times New Roman" w:hAnsi="Times New Roman"/>
          <w:sz w:val="26"/>
          <w:szCs w:val="26"/>
        </w:rPr>
        <w:t>По результатам рассмотрения вопросов оказания имущественной поддержки субъектам малого и среднего предпринимательства Перечень муниципального имущества, утвержденный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</w:t>
      </w:r>
      <w:r w:rsidR="00854127">
        <w:rPr>
          <w:rFonts w:ascii="Times New Roman" w:hAnsi="Times New Roman"/>
          <w:sz w:val="26"/>
          <w:szCs w:val="26"/>
        </w:rPr>
        <w:t>,  в</w:t>
      </w:r>
      <w:r w:rsidRPr="00656E06">
        <w:rPr>
          <w:rFonts w:ascii="Times New Roman" w:hAnsi="Times New Roman"/>
          <w:sz w:val="26"/>
          <w:szCs w:val="26"/>
        </w:rPr>
        <w:t xml:space="preserve"> период с 01.01.2020 по </w:t>
      </w:r>
      <w:r w:rsidR="00EF166F" w:rsidRPr="00656E06">
        <w:rPr>
          <w:rFonts w:ascii="Times New Roman" w:hAnsi="Times New Roman"/>
          <w:sz w:val="26"/>
          <w:szCs w:val="26"/>
        </w:rPr>
        <w:t>31.12</w:t>
      </w:r>
      <w:r w:rsidRPr="00656E06">
        <w:rPr>
          <w:rFonts w:ascii="Times New Roman" w:hAnsi="Times New Roman"/>
          <w:sz w:val="26"/>
          <w:szCs w:val="26"/>
        </w:rPr>
        <w:t>.2020 перечень муниципального имущества, свободного от прав</w:t>
      </w:r>
      <w:proofErr w:type="gramEnd"/>
      <w:r w:rsidRPr="00656E06">
        <w:rPr>
          <w:rFonts w:ascii="Times New Roman" w:hAnsi="Times New Roman"/>
          <w:sz w:val="26"/>
          <w:szCs w:val="26"/>
        </w:rPr>
        <w:t xml:space="preserve"> третьих лиц (за исключением имущественных прав субъектов малого и среднего предпринимательства) на территории Асбестовского городского округа, дополнен </w:t>
      </w:r>
      <w:r w:rsidR="00656E06" w:rsidRPr="00656E06">
        <w:rPr>
          <w:rFonts w:ascii="Times New Roman" w:hAnsi="Times New Roman"/>
          <w:sz w:val="26"/>
          <w:szCs w:val="26"/>
        </w:rPr>
        <w:t>12</w:t>
      </w:r>
      <w:r w:rsidRPr="00656E06">
        <w:rPr>
          <w:rFonts w:ascii="Times New Roman" w:hAnsi="Times New Roman"/>
          <w:sz w:val="26"/>
          <w:szCs w:val="26"/>
        </w:rPr>
        <w:t xml:space="preserve"> объектами недвижимого имущества, в том числе на 4 объекта из состава земельных участков, а также дополнительно включены в перечень нежилые </w:t>
      </w:r>
      <w:proofErr w:type="gramStart"/>
      <w:r w:rsidRPr="00656E06">
        <w:rPr>
          <w:rFonts w:ascii="Times New Roman" w:hAnsi="Times New Roman"/>
          <w:sz w:val="26"/>
          <w:szCs w:val="26"/>
        </w:rPr>
        <w:t>помещения</w:t>
      </w:r>
      <w:proofErr w:type="gramEnd"/>
      <w:r w:rsidRPr="00656E06">
        <w:rPr>
          <w:rFonts w:ascii="Times New Roman" w:hAnsi="Times New Roman"/>
          <w:sz w:val="26"/>
          <w:szCs w:val="26"/>
        </w:rPr>
        <w:t xml:space="preserve"> находящиеся к казне Асбестовского городского округа.</w:t>
      </w:r>
      <w:r w:rsidR="00656E06" w:rsidRPr="00656E06">
        <w:rPr>
          <w:rFonts w:ascii="Times New Roman" w:hAnsi="Times New Roman"/>
          <w:sz w:val="26"/>
          <w:szCs w:val="26"/>
        </w:rPr>
        <w:t xml:space="preserve"> На 01.01.2021 в Перечень включено 33 объекта недвижимого имущества, в том числе земельные участки.            </w:t>
      </w:r>
    </w:p>
    <w:p w:rsidR="00C92CF3" w:rsidRPr="00656E06" w:rsidRDefault="00C92CF3" w:rsidP="00C92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56E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56E06">
        <w:rPr>
          <w:rFonts w:ascii="Times New Roman" w:hAnsi="Times New Roman"/>
          <w:sz w:val="26"/>
          <w:szCs w:val="26"/>
        </w:rPr>
        <w:t xml:space="preserve">  И</w:t>
      </w:r>
      <w:r w:rsidRPr="00656E06">
        <w:rPr>
          <w:rFonts w:ascii="Times New Roman" w:hAnsi="Times New Roman"/>
          <w:sz w:val="26"/>
          <w:szCs w:val="26"/>
          <w:shd w:val="clear" w:color="auto" w:fill="FFFFFF"/>
        </w:rPr>
        <w:t xml:space="preserve">нформирование о реализации приоритетных  федеральных проектов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 </w:t>
      </w:r>
    </w:p>
    <w:p w:rsidR="00C92CF3" w:rsidRPr="00656E06" w:rsidRDefault="00C92CF3" w:rsidP="00C92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C92CF3" w:rsidRPr="00656E06" w:rsidRDefault="00C92CF3" w:rsidP="00C92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C92CF3" w:rsidRPr="00656E06" w:rsidRDefault="00C92CF3" w:rsidP="00C9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E06">
        <w:rPr>
          <w:rFonts w:ascii="Times New Roman" w:hAnsi="Times New Roman"/>
          <w:sz w:val="26"/>
          <w:szCs w:val="26"/>
        </w:rPr>
        <w:t>Начальник ОУМИ</w:t>
      </w:r>
      <w:r w:rsidRPr="00656E06">
        <w:rPr>
          <w:rFonts w:ascii="Times New Roman" w:hAnsi="Times New Roman"/>
          <w:sz w:val="26"/>
          <w:szCs w:val="26"/>
        </w:rPr>
        <w:tab/>
      </w:r>
      <w:r w:rsidRPr="00656E06">
        <w:rPr>
          <w:rFonts w:ascii="Times New Roman" w:hAnsi="Times New Roman"/>
          <w:sz w:val="26"/>
          <w:szCs w:val="26"/>
        </w:rPr>
        <w:tab/>
      </w:r>
      <w:r w:rsidRPr="00656E06">
        <w:rPr>
          <w:rFonts w:ascii="Times New Roman" w:hAnsi="Times New Roman"/>
          <w:sz w:val="26"/>
          <w:szCs w:val="26"/>
        </w:rPr>
        <w:tab/>
      </w:r>
      <w:r w:rsidRPr="00656E06">
        <w:rPr>
          <w:rFonts w:ascii="Times New Roman" w:hAnsi="Times New Roman"/>
          <w:sz w:val="26"/>
          <w:szCs w:val="26"/>
        </w:rPr>
        <w:tab/>
      </w:r>
      <w:r w:rsidRPr="00656E06">
        <w:rPr>
          <w:rFonts w:ascii="Times New Roman" w:hAnsi="Times New Roman"/>
          <w:sz w:val="26"/>
          <w:szCs w:val="26"/>
        </w:rPr>
        <w:tab/>
        <w:t xml:space="preserve">                                           </w:t>
      </w:r>
      <w:r w:rsidR="00656E06">
        <w:rPr>
          <w:rFonts w:ascii="Times New Roman" w:hAnsi="Times New Roman"/>
          <w:sz w:val="26"/>
          <w:szCs w:val="26"/>
        </w:rPr>
        <w:t xml:space="preserve">  </w:t>
      </w:r>
      <w:r w:rsidRPr="00656E06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Pr="00656E06">
        <w:rPr>
          <w:rFonts w:ascii="Times New Roman" w:hAnsi="Times New Roman"/>
          <w:sz w:val="26"/>
          <w:szCs w:val="26"/>
        </w:rPr>
        <w:t>Великанова</w:t>
      </w:r>
      <w:proofErr w:type="spellEnd"/>
    </w:p>
    <w:sectPr w:rsidR="00C92CF3" w:rsidRPr="00656E06" w:rsidSect="00656E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2CF3"/>
    <w:rsid w:val="0031617D"/>
    <w:rsid w:val="00446B58"/>
    <w:rsid w:val="00606C09"/>
    <w:rsid w:val="00656E06"/>
    <w:rsid w:val="00854127"/>
    <w:rsid w:val="00C92CF3"/>
    <w:rsid w:val="00EF166F"/>
    <w:rsid w:val="00F10E97"/>
    <w:rsid w:val="00F7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C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92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dcterms:created xsi:type="dcterms:W3CDTF">2020-12-24T09:39:00Z</dcterms:created>
  <dcterms:modified xsi:type="dcterms:W3CDTF">2020-12-25T08:27:00Z</dcterms:modified>
</cp:coreProperties>
</file>