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7" w:rsidRDefault="000247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737" w:rsidRDefault="00024737">
      <w:pPr>
        <w:pStyle w:val="ConsPlusNormal"/>
        <w:outlineLvl w:val="0"/>
      </w:pPr>
    </w:p>
    <w:p w:rsidR="00024737" w:rsidRDefault="00024737">
      <w:pPr>
        <w:pStyle w:val="ConsPlusTitle"/>
        <w:jc w:val="center"/>
      </w:pPr>
      <w:r>
        <w:t>ДУМА АСБЕСТОВСКОГО ГОРОДСКОГО ОКРУГА</w:t>
      </w:r>
    </w:p>
    <w:p w:rsidR="00024737" w:rsidRDefault="00024737">
      <w:pPr>
        <w:pStyle w:val="ConsPlusTitle"/>
        <w:jc w:val="center"/>
      </w:pPr>
      <w:r>
        <w:t>СЕДЬМОЙ СОЗЫВ</w:t>
      </w:r>
    </w:p>
    <w:p w:rsidR="00024737" w:rsidRDefault="00024737">
      <w:pPr>
        <w:pStyle w:val="ConsPlusTitle"/>
        <w:jc w:val="center"/>
      </w:pPr>
      <w:r>
        <w:t>Пятое заседание</w:t>
      </w:r>
    </w:p>
    <w:p w:rsidR="00024737" w:rsidRDefault="00024737">
      <w:pPr>
        <w:pStyle w:val="ConsPlusTitle"/>
        <w:jc w:val="center"/>
      </w:pPr>
    </w:p>
    <w:p w:rsidR="00024737" w:rsidRDefault="00024737">
      <w:pPr>
        <w:pStyle w:val="ConsPlusTitle"/>
        <w:jc w:val="center"/>
      </w:pPr>
      <w:r>
        <w:t>РЕШЕНИЕ</w:t>
      </w:r>
    </w:p>
    <w:p w:rsidR="00024737" w:rsidRDefault="00024737">
      <w:pPr>
        <w:pStyle w:val="ConsPlusTitle"/>
        <w:jc w:val="center"/>
      </w:pPr>
      <w:r>
        <w:t>от 25 декабря 2017 г. N 5/2</w:t>
      </w:r>
    </w:p>
    <w:p w:rsidR="00024737" w:rsidRDefault="00024737">
      <w:pPr>
        <w:pStyle w:val="ConsPlusTitle"/>
        <w:jc w:val="center"/>
      </w:pPr>
    </w:p>
    <w:p w:rsidR="00024737" w:rsidRDefault="00024737">
      <w:pPr>
        <w:pStyle w:val="ConsPlusTitle"/>
        <w:jc w:val="center"/>
      </w:pPr>
      <w:r>
        <w:t>О ВНЕСЕНИИ ИЗМЕНЕНИЯ В ПОРЯДОК ПРИМЕНЕНИЯ ВЗЫСКАНИЙ</w:t>
      </w:r>
    </w:p>
    <w:p w:rsidR="00024737" w:rsidRDefault="00024737">
      <w:pPr>
        <w:pStyle w:val="ConsPlusTitle"/>
        <w:jc w:val="center"/>
      </w:pPr>
      <w:r>
        <w:t>ЗА НЕСОБЛЮДЕНИЕ МУНИЦИПАЛЬНЫМИ СЛУЖАЩИМИ</w:t>
      </w:r>
    </w:p>
    <w:p w:rsidR="00024737" w:rsidRDefault="00024737">
      <w:pPr>
        <w:pStyle w:val="ConsPlusTitle"/>
        <w:jc w:val="center"/>
      </w:pPr>
      <w:r>
        <w:t>АСБЕСТОВСКОГО ГОРОДСКОГО ОКРУГА ОГРАНИЧЕНИЙ И ЗАПРЕТОВ,</w:t>
      </w:r>
    </w:p>
    <w:p w:rsidR="00024737" w:rsidRDefault="00024737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024737" w:rsidRDefault="00024737">
      <w:pPr>
        <w:pStyle w:val="ConsPlusTitle"/>
        <w:jc w:val="center"/>
      </w:pPr>
      <w:r>
        <w:t>ИНТЕРЕСОВ И НЕИСПОЛНЕНИЕ ОБЯЗАННОСТЕЙ, УСТАНОВЛЕННЫХ В ЦЕЛЯХ</w:t>
      </w:r>
    </w:p>
    <w:p w:rsidR="00024737" w:rsidRDefault="00024737">
      <w:pPr>
        <w:pStyle w:val="ConsPlusTitle"/>
        <w:jc w:val="center"/>
      </w:pPr>
      <w:r>
        <w:t xml:space="preserve">ПРОТИВОДЕЙСТВИЯ КОРРУПЦИИ, </w:t>
      </w:r>
      <w:proofErr w:type="gramStart"/>
      <w:r>
        <w:t>УТВЕРЖДЕННЫЙ</w:t>
      </w:r>
      <w:proofErr w:type="gramEnd"/>
      <w:r>
        <w:t xml:space="preserve"> РЕШЕНИЕМ ДУМЫ</w:t>
      </w:r>
    </w:p>
    <w:p w:rsidR="00024737" w:rsidRDefault="00024737">
      <w:pPr>
        <w:pStyle w:val="ConsPlusTitle"/>
        <w:jc w:val="center"/>
      </w:pPr>
      <w:r>
        <w:t>АСБЕСТОВСКОГО ГОРОДСКОГО ОКРУГА ОТ 24.07.2014 N 45/7</w:t>
      </w:r>
    </w:p>
    <w:p w:rsidR="00024737" w:rsidRDefault="00024737">
      <w:pPr>
        <w:pStyle w:val="ConsPlusNormal"/>
      </w:pPr>
    </w:p>
    <w:p w:rsidR="00024737" w:rsidRDefault="00024737">
      <w:pPr>
        <w:pStyle w:val="ConsPlusNormal"/>
        <w:ind w:firstLine="540"/>
        <w:jc w:val="both"/>
      </w:pPr>
      <w:proofErr w:type="gramStart"/>
      <w:r>
        <w:t xml:space="preserve">Принимая во внимание </w:t>
      </w:r>
      <w:hyperlink r:id="rId5" w:history="1">
        <w:r>
          <w:rPr>
            <w:color w:val="0000FF"/>
          </w:rPr>
          <w:t>статью 2</w:t>
        </w:r>
      </w:hyperlink>
      <w:r>
        <w:t xml:space="preserve"> Закона Свердловской области от 28 марта 2016 года N 27-ОЗ "О внесении изменений в отдельные законы Свердловской области в связи с необходимостью их приведения в соответствие с федеральными законами", в соответствии со </w:t>
      </w:r>
      <w:hyperlink r:id="rId6" w:history="1">
        <w:r>
          <w:rPr>
            <w:color w:val="0000FF"/>
          </w:rPr>
          <w:t>статьей 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</w:t>
      </w:r>
      <w:proofErr w:type="gramEnd"/>
      <w:r>
        <w:t xml:space="preserve"> </w:t>
      </w:r>
      <w:proofErr w:type="gramStart"/>
      <w:r>
        <w:t xml:space="preserve">года N 273-ФЗ "О противодействии коррупции", </w:t>
      </w:r>
      <w:hyperlink r:id="rId8" w:history="1">
        <w:r>
          <w:rPr>
            <w:color w:val="0000FF"/>
          </w:rPr>
          <w:t>статьей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округа, Дума Асбестовского городского округа решила:</w:t>
      </w:r>
      <w:proofErr w:type="gramEnd"/>
    </w:p>
    <w:p w:rsidR="00024737" w:rsidRDefault="00024737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Асбестовского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Асбестовского городского округа от 24.07.2014 N 45/7 "Об утверждении Порядка применения взысканий за несоблюдение муниципальными служащими Асбестовского городского округа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или об урегулировании конфликта интересов и неисполнение обязанностей, установленных в целях противодействия коррупции", следующего содержания:</w:t>
      </w:r>
    </w:p>
    <w:p w:rsidR="00024737" w:rsidRDefault="00024737">
      <w:pPr>
        <w:pStyle w:val="ConsPlusNormal"/>
        <w:spacing w:before="280"/>
        <w:ind w:firstLine="540"/>
        <w:jc w:val="both"/>
      </w:pPr>
      <w:r>
        <w:lastRenderedPageBreak/>
        <w:t xml:space="preserve">1) в </w:t>
      </w:r>
      <w:hyperlink r:id="rId14" w:history="1">
        <w:r>
          <w:rPr>
            <w:color w:val="0000FF"/>
          </w:rPr>
          <w:t>пятом абзаце пункта 4</w:t>
        </w:r>
      </w:hyperlink>
      <w:r>
        <w:t xml:space="preserve"> слова "и позднее двух лет со дня его совершения" исключить.</w:t>
      </w:r>
    </w:p>
    <w:p w:rsidR="00024737" w:rsidRDefault="00024737">
      <w:pPr>
        <w:pStyle w:val="ConsPlusNormal"/>
        <w:spacing w:before="28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24737" w:rsidRDefault="00024737">
      <w:pPr>
        <w:pStyle w:val="ConsPlusNormal"/>
        <w:spacing w:before="280"/>
        <w:ind w:firstLine="540"/>
        <w:jc w:val="both"/>
      </w:pPr>
      <w:r>
        <w:t>3. Опубликовать настоящее Решение в специальном выпуске газеты "Асбестовский рабочий" "Муниципальный вестник" и разместить на официальном сайте Асбестовского городского округа.</w:t>
      </w:r>
    </w:p>
    <w:p w:rsidR="00024737" w:rsidRDefault="00024737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(Н.В. Крылова).</w:t>
      </w:r>
    </w:p>
    <w:p w:rsidR="00024737" w:rsidRDefault="00024737">
      <w:pPr>
        <w:pStyle w:val="ConsPlusNormal"/>
      </w:pPr>
    </w:p>
    <w:p w:rsidR="00024737" w:rsidRDefault="00024737">
      <w:pPr>
        <w:pStyle w:val="ConsPlusNonformat"/>
        <w:jc w:val="both"/>
      </w:pPr>
      <w:r>
        <w:t>Председатель Думы                                                     Глава</w:t>
      </w:r>
    </w:p>
    <w:p w:rsidR="00024737" w:rsidRDefault="00024737">
      <w:pPr>
        <w:pStyle w:val="ConsPlusNonformat"/>
        <w:jc w:val="both"/>
      </w:pPr>
      <w:r>
        <w:t>Асбестовского городского округа             Асбестовского городского округа</w:t>
      </w:r>
    </w:p>
    <w:p w:rsidR="00024737" w:rsidRDefault="00024737">
      <w:pPr>
        <w:pStyle w:val="ConsPlusNonformat"/>
        <w:jc w:val="both"/>
      </w:pPr>
      <w:r>
        <w:t>А.М.САМАРИН                                                    Н.Р.ТИХОНОВА</w:t>
      </w:r>
    </w:p>
    <w:p w:rsidR="00024737" w:rsidRDefault="00024737">
      <w:pPr>
        <w:pStyle w:val="ConsPlusNormal"/>
      </w:pPr>
    </w:p>
    <w:p w:rsidR="00024737" w:rsidRDefault="00024737">
      <w:pPr>
        <w:pStyle w:val="ConsPlusNormal"/>
      </w:pPr>
    </w:p>
    <w:p w:rsidR="00024737" w:rsidRDefault="00024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FC106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4737"/>
    <w:rsid w:val="00024737"/>
    <w:rsid w:val="001E6368"/>
    <w:rsid w:val="0036682A"/>
    <w:rsid w:val="00452CE1"/>
    <w:rsid w:val="007B423A"/>
    <w:rsid w:val="007C08C7"/>
    <w:rsid w:val="00871C3B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73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2473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737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2473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A562F25A3D769931A284746F2CC42349592943AFF5211A58EF14B237B782CBC6E316C21F2B75EDFAEC7D7C63E9933FEBA84C657BBF27FCD808262i3D9I" TargetMode="External"/><Relationship Id="rId13" Type="http://schemas.openxmlformats.org/officeDocument/2006/relationships/hyperlink" Target="consultantplus://offline/ref=C98A562F25A3D769931A284746F2CC423495929439FD5F10AC89F14B237B782CBC6E316C21F2B75EDFAEC3D4CD3E9933FEBA84C657BBF27FCD808262i3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8A562F25A3D769931A364A509E9248379FC59B3EF85D47F8D8F71C7C2B7E79EE2E6F3560B2A45FD8B0C1D5CEi3DCI" TargetMode="External"/><Relationship Id="rId12" Type="http://schemas.openxmlformats.org/officeDocument/2006/relationships/hyperlink" Target="consultantplus://offline/ref=C98A562F25A3D769931A284746F2CC42349592943AFF5519AD8FF14B237B782CBC6E316C21F2B75EDFACC5D5CD3E9933FEBA84C657BBF27FCD808262i3D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A562F25A3D769931A364A509E9248379FC5983EFF5D47F8D8F71C7C2B7E79FC2E373B62BDEE0E9BFBCED7CB2BCD65A4ED89C5i5DAI" TargetMode="External"/><Relationship Id="rId11" Type="http://schemas.openxmlformats.org/officeDocument/2006/relationships/hyperlink" Target="consultantplus://offline/ref=C98A562F25A3D769931A284746F2CC42349592943AFF5519AD8FF14B237B782CBC6E316C21F2B75EDFAFC3D3CB3E9933FEBA84C657BBF27FCD808262i3D9I" TargetMode="External"/><Relationship Id="rId5" Type="http://schemas.openxmlformats.org/officeDocument/2006/relationships/hyperlink" Target="consultantplus://offline/ref=C98A562F25A3D769931A284746F2CC423495929439F85F19A585F14B237B782CBC6E316C21F2B75EDFAEC3D1C83E9933FEBA84C657BBF27FCD808262i3D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8A562F25A3D769931A284746F2CC42349592943AFF5519AD8FF14B237B782CBC6E316C21F2B75EDFAFCAD2C73E9933FEBA84C657BBF27FCD808262i3D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8A562F25A3D769931A364A509E92483796C89F3BFE5D47F8D8F71C7C2B7E79EE2E6F3560B2A45FD8B0C1D5CEi3DCI" TargetMode="External"/><Relationship Id="rId14" Type="http://schemas.openxmlformats.org/officeDocument/2006/relationships/hyperlink" Target="consultantplus://offline/ref=C98A562F25A3D769931A284746F2CC423495929439FD5F10AC89F14B237B782CBC6E316C21F2B75EDFAEC3D7CC3E9933FEBA84C657BBF27FCD808262i3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2019-07-24T08:03:00Z</dcterms:created>
  <dcterms:modified xsi:type="dcterms:W3CDTF">2019-07-24T08:04:00Z</dcterms:modified>
</cp:coreProperties>
</file>