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0A" w:rsidRPr="00E369D1" w:rsidRDefault="00AE2D0A" w:rsidP="007F23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0406" w:rsidRPr="00E369D1" w:rsidRDefault="00AF0406" w:rsidP="007F23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69D1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1B66B2" w:rsidRPr="00E369D1" w:rsidRDefault="00AF0406" w:rsidP="001B66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 w:rsidR="001B66B2" w:rsidRPr="00E369D1">
        <w:rPr>
          <w:rFonts w:ascii="Times New Roman" w:hAnsi="Times New Roman" w:cs="Times New Roman"/>
          <w:b/>
          <w:sz w:val="28"/>
          <w:szCs w:val="28"/>
        </w:rPr>
        <w:t xml:space="preserve">Положению </w:t>
      </w:r>
      <w:r w:rsidR="00825A75" w:rsidRPr="00825A75">
        <w:rPr>
          <w:rFonts w:ascii="Times New Roman" w:hAnsi="Times New Roman" w:cs="Times New Roman"/>
          <w:b/>
          <w:sz w:val="28"/>
          <w:szCs w:val="28"/>
        </w:rPr>
        <w:t>о порядке проведения конкурса, с целью предоставления грантов (субсидий) начинающим субъектам малого предпринимательства, зарегистрированным и осуществляющим свою деятельность</w:t>
      </w:r>
      <w:r w:rsidR="00825A75">
        <w:rPr>
          <w:rFonts w:ascii="Times New Roman" w:hAnsi="Times New Roman" w:cs="Times New Roman"/>
          <w:b/>
          <w:sz w:val="28"/>
          <w:szCs w:val="28"/>
        </w:rPr>
        <w:br/>
      </w:r>
      <w:r w:rsidR="00825A75" w:rsidRPr="00825A75">
        <w:rPr>
          <w:rFonts w:ascii="Times New Roman" w:hAnsi="Times New Roman" w:cs="Times New Roman"/>
          <w:b/>
          <w:sz w:val="28"/>
          <w:szCs w:val="28"/>
        </w:rPr>
        <w:t>в Асбестовском городском округе</w:t>
      </w:r>
    </w:p>
    <w:p w:rsidR="001B66B2" w:rsidRPr="00E369D1" w:rsidRDefault="001B66B2" w:rsidP="007F239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E2D0A" w:rsidRPr="00E369D1" w:rsidRDefault="008059B7" w:rsidP="00AE2D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369D1">
        <w:rPr>
          <w:rFonts w:ascii="Times New Roman" w:hAnsi="Times New Roman"/>
          <w:b/>
          <w:color w:val="000000"/>
          <w:sz w:val="28"/>
          <w:szCs w:val="28"/>
        </w:rPr>
        <w:tab/>
      </w:r>
      <w:r w:rsidR="00AE2D0A" w:rsidRPr="00E369D1">
        <w:rPr>
          <w:rFonts w:ascii="Times New Roman" w:eastAsia="Calibri" w:hAnsi="Times New Roman"/>
          <w:b/>
          <w:bCs/>
          <w:sz w:val="28"/>
          <w:szCs w:val="28"/>
        </w:rPr>
        <w:t xml:space="preserve">1. Степень регулирующего воздействия проекта акта: </w:t>
      </w:r>
      <w:r w:rsidR="00284800">
        <w:rPr>
          <w:rFonts w:ascii="Times New Roman" w:eastAsia="Calibri" w:hAnsi="Times New Roman"/>
          <w:b/>
          <w:bCs/>
          <w:sz w:val="28"/>
          <w:szCs w:val="28"/>
        </w:rPr>
        <w:t>высокая</w:t>
      </w:r>
      <w:r w:rsidR="00AE2D0A" w:rsidRPr="00E369D1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:rsidR="00AE2D0A" w:rsidRPr="00E369D1" w:rsidRDefault="00AE2D0A" w:rsidP="00825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E369D1">
        <w:rPr>
          <w:rFonts w:ascii="Times New Roman" w:eastAsia="Calibri" w:hAnsi="Times New Roman"/>
          <w:sz w:val="28"/>
          <w:szCs w:val="28"/>
          <w:u w:val="single"/>
        </w:rPr>
        <w:t>Обоснование отнесения проекта акта к определенной степени регулирующего воздействия:</w:t>
      </w:r>
    </w:p>
    <w:p w:rsidR="004B04EC" w:rsidRPr="00E369D1" w:rsidRDefault="004B04EC" w:rsidP="004B04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69D1">
        <w:rPr>
          <w:rFonts w:ascii="Times New Roman" w:hAnsi="Times New Roman"/>
          <w:sz w:val="28"/>
          <w:szCs w:val="28"/>
          <w:shd w:val="clear" w:color="auto" w:fill="FFFFFF"/>
        </w:rPr>
        <w:t>Проект нормативного правового акта содержит положения, устанавливающие ранее не предусмотренные законодательством региона и иными нормативными правовыми актами административные обязанности, запреты</w:t>
      </w:r>
      <w:r w:rsidR="00EF2F0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  <w:r w:rsidRPr="00E369D1">
        <w:rPr>
          <w:rFonts w:ascii="Times New Roman" w:hAnsi="Times New Roman"/>
          <w:sz w:val="28"/>
          <w:szCs w:val="28"/>
          <w:shd w:val="clear" w:color="auto" w:fill="FFFFFF"/>
        </w:rPr>
        <w:t xml:space="preserve"> и ограничения для физических и юридических лиц в сфере проведения ОРВ или способствующие их установлению, а также положения, способствующие возникновению ранее не предусмотренных законодательством региона и иными нормативными правовыми актами расходов физических и юридических лиц</w:t>
      </w:r>
      <w:r w:rsidR="00EF2F0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Pr="00E369D1">
        <w:rPr>
          <w:rFonts w:ascii="Times New Roman" w:hAnsi="Times New Roman"/>
          <w:sz w:val="28"/>
          <w:szCs w:val="28"/>
          <w:shd w:val="clear" w:color="auto" w:fill="FFFFFF"/>
        </w:rPr>
        <w:t xml:space="preserve"> в сфере проведения ОРВ.</w:t>
      </w:r>
    </w:p>
    <w:p w:rsidR="00825A75" w:rsidRDefault="00825A75" w:rsidP="00825A7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5A75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Асбестовского городского округа разработано в целях поддержки субъектов малого предпринимательства, реализации национального проекта «Малое и среднее предпринимательство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25A75">
        <w:rPr>
          <w:rFonts w:ascii="Times New Roman" w:hAnsi="Times New Roman" w:cs="Times New Roman"/>
          <w:b w:val="0"/>
          <w:bCs w:val="0"/>
          <w:sz w:val="28"/>
          <w:szCs w:val="28"/>
        </w:rPr>
        <w:t>и поддержка индивидуальной предпринимательской инициативы»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5A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Асбестовского городского округа. Утверждение Положения позволит реализовать финансовую поддержку субъектов </w:t>
      </w:r>
      <w:r w:rsidR="00DA4F61">
        <w:rPr>
          <w:rFonts w:ascii="Times New Roman" w:hAnsi="Times New Roman" w:cs="Times New Roman"/>
          <w:b w:val="0"/>
          <w:bCs w:val="0"/>
          <w:sz w:val="28"/>
          <w:szCs w:val="28"/>
        </w:rPr>
        <w:t>малого предпринимательства</w:t>
      </w:r>
      <w:r w:rsidRPr="00825A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Асбестовского городского округа.</w:t>
      </w:r>
      <w:r w:rsidR="004247EC" w:rsidRPr="00825A7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C12CD8" w:rsidRPr="00E369D1" w:rsidRDefault="00C12CD8" w:rsidP="00EF2F0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69D1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E369D1">
        <w:rPr>
          <w:rFonts w:ascii="Times New Roman" w:hAnsi="Times New Roman" w:cs="Times New Roman"/>
          <w:b w:val="0"/>
          <w:sz w:val="28"/>
          <w:szCs w:val="28"/>
        </w:rPr>
        <w:t xml:space="preserve">убсидии на поддержку деятельности </w:t>
      </w:r>
      <w:r w:rsidR="00DA4F61">
        <w:rPr>
          <w:rFonts w:ascii="Times New Roman" w:hAnsi="Times New Roman" w:cs="Times New Roman"/>
          <w:b w:val="0"/>
          <w:sz w:val="28"/>
          <w:szCs w:val="28"/>
        </w:rPr>
        <w:t xml:space="preserve">начинающим </w:t>
      </w:r>
      <w:r w:rsidRPr="00E369D1">
        <w:rPr>
          <w:rFonts w:ascii="Times New Roman" w:hAnsi="Times New Roman" w:cs="Times New Roman"/>
          <w:b w:val="0"/>
          <w:sz w:val="28"/>
          <w:szCs w:val="28"/>
        </w:rPr>
        <w:t>субъект</w:t>
      </w:r>
      <w:r w:rsidR="00DA4F61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E369D1">
        <w:rPr>
          <w:rFonts w:ascii="Times New Roman" w:hAnsi="Times New Roman" w:cs="Times New Roman"/>
          <w:b w:val="0"/>
          <w:sz w:val="28"/>
          <w:szCs w:val="28"/>
        </w:rPr>
        <w:t xml:space="preserve"> малого предпринимательства</w:t>
      </w:r>
      <w:r w:rsidR="00DA4F61">
        <w:rPr>
          <w:rFonts w:ascii="Times New Roman" w:hAnsi="Times New Roman" w:cs="Times New Roman"/>
          <w:b w:val="0"/>
          <w:sz w:val="28"/>
          <w:szCs w:val="28"/>
        </w:rPr>
        <w:t>,</w:t>
      </w:r>
      <w:r w:rsidR="00DA4F61" w:rsidRPr="00DA4F61">
        <w:t xml:space="preserve"> </w:t>
      </w:r>
      <w:r w:rsidR="00DA4F61" w:rsidRPr="00DA4F61">
        <w:rPr>
          <w:rFonts w:ascii="Times New Roman" w:hAnsi="Times New Roman" w:cs="Times New Roman"/>
          <w:b w:val="0"/>
          <w:sz w:val="28"/>
          <w:szCs w:val="28"/>
        </w:rPr>
        <w:t>зарегистрированным и осуществляющим свою деятельность</w:t>
      </w:r>
      <w:r w:rsidR="00EF2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4F61" w:rsidRPr="00DA4F61">
        <w:rPr>
          <w:rFonts w:ascii="Times New Roman" w:hAnsi="Times New Roman" w:cs="Times New Roman"/>
          <w:b w:val="0"/>
          <w:sz w:val="28"/>
          <w:szCs w:val="28"/>
        </w:rPr>
        <w:t>в Асбестовском городском округе</w:t>
      </w:r>
      <w:r w:rsidRPr="00E369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Субсидия)</w:t>
      </w:r>
      <w:r w:rsidR="00DA4F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b w:val="0"/>
          <w:sz w:val="28"/>
          <w:szCs w:val="28"/>
        </w:rPr>
        <w:t>предоставляются субъектам малого предпринимательства на основании постановления администрации Асбестовского городского округа, на очередной финансовый год на основании утвержденных бюджетных ассигнований бюджета Асбестовского городского округа, в рамках подпрограммы 4 «Развитие малого</w:t>
      </w:r>
      <w:r w:rsidR="00EF2F0D">
        <w:rPr>
          <w:rFonts w:ascii="Times New Roman" w:hAnsi="Times New Roman" w:cs="Times New Roman"/>
          <w:b w:val="0"/>
          <w:sz w:val="28"/>
          <w:szCs w:val="28"/>
        </w:rPr>
        <w:br/>
      </w:r>
      <w:r w:rsidRPr="00E369D1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 в Асбестовском городском округе» муниципальной программы «Совершенствование социально-экономической политики</w:t>
      </w:r>
      <w:r w:rsidR="00EF2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b w:val="0"/>
          <w:sz w:val="28"/>
          <w:szCs w:val="28"/>
        </w:rPr>
        <w:t>на территории Асбестовского городского округа до 2024 года».</w:t>
      </w:r>
    </w:p>
    <w:p w:rsidR="008059B7" w:rsidRPr="00E369D1" w:rsidRDefault="00780D80" w:rsidP="007F2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9D1">
        <w:rPr>
          <w:rFonts w:ascii="Times New Roman" w:hAnsi="Times New Roman" w:cs="Times New Roman"/>
          <w:color w:val="000000"/>
          <w:sz w:val="28"/>
          <w:szCs w:val="28"/>
        </w:rPr>
        <w:t>Получателем субсидии</w:t>
      </w:r>
      <w:r w:rsidR="008059B7" w:rsidRPr="00E369D1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</w:t>
      </w:r>
      <w:r w:rsidR="00C12CD8" w:rsidRPr="00E369D1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Pr="00E369D1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DA4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зарегистрированным в Межрайонной ИФНС России № 29 по Свердловской области и осуществляющим деятельность</w:t>
      </w:r>
      <w:r w:rsidR="00DA4F61">
        <w:rPr>
          <w:rFonts w:ascii="Times New Roman" w:hAnsi="Times New Roman" w:cs="Times New Roman"/>
          <w:sz w:val="28"/>
          <w:szCs w:val="28"/>
        </w:rPr>
        <w:br/>
      </w:r>
      <w:r w:rsidRPr="00E369D1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</w:t>
      </w:r>
      <w:r w:rsidR="008059B7" w:rsidRPr="00E369D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369D1">
        <w:rPr>
          <w:rFonts w:ascii="Times New Roman" w:hAnsi="Times New Roman" w:cs="Times New Roman"/>
          <w:sz w:val="28"/>
          <w:szCs w:val="28"/>
        </w:rPr>
        <w:t>Получатель</w:t>
      </w:r>
      <w:r w:rsidR="008059B7" w:rsidRPr="00E369D1">
        <w:rPr>
          <w:rFonts w:ascii="Times New Roman" w:hAnsi="Times New Roman" w:cs="Times New Roman"/>
          <w:sz w:val="28"/>
          <w:szCs w:val="28"/>
        </w:rPr>
        <w:t>).</w:t>
      </w:r>
    </w:p>
    <w:p w:rsidR="00780D80" w:rsidRPr="00E369D1" w:rsidRDefault="008059B7" w:rsidP="007F239B">
      <w:pPr>
        <w:pStyle w:val="ConsPlusNormal"/>
        <w:tabs>
          <w:tab w:val="left" w:pos="142"/>
        </w:tabs>
        <w:adjustRightInd w:val="0"/>
        <w:jc w:val="both"/>
        <w:rPr>
          <w:rFonts w:ascii="Times New Roman" w:eastAsia="Calibri Light" w:hAnsi="Times New Roman" w:cs="Times New Roman"/>
          <w:color w:val="000000"/>
          <w:sz w:val="28"/>
          <w:szCs w:val="28"/>
        </w:rPr>
      </w:pPr>
      <w:r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ab/>
      </w:r>
      <w:r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ab/>
      </w:r>
      <w:r w:rsidR="004247EC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 xml:space="preserve">Результатом предоставления </w:t>
      </w:r>
      <w:r w:rsidR="00780D80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>Субсидии</w:t>
      </w:r>
      <w:r w:rsidR="004247EC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 xml:space="preserve"> явля</w:t>
      </w:r>
      <w:r w:rsidR="00780D80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>е</w:t>
      </w:r>
      <w:r w:rsidR="005773C9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>тся</w:t>
      </w:r>
    </w:p>
    <w:p w:rsidR="00780D80" w:rsidRPr="00E369D1" w:rsidRDefault="00EF2F0D" w:rsidP="007F239B">
      <w:pPr>
        <w:pStyle w:val="ConsPlusNormal"/>
        <w:tabs>
          <w:tab w:val="left" w:pos="142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/>
          <w:sz w:val="28"/>
          <w:szCs w:val="28"/>
        </w:rPr>
        <w:tab/>
      </w:r>
      <w:r w:rsidR="00780D80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 xml:space="preserve">- </w:t>
      </w:r>
      <w:r w:rsidR="005773C9" w:rsidRPr="00E369D1">
        <w:rPr>
          <w:rFonts w:ascii="Times New Roman" w:eastAsia="Calibri Light" w:hAnsi="Times New Roman" w:cs="Times New Roman"/>
          <w:color w:val="000000"/>
          <w:sz w:val="28"/>
          <w:szCs w:val="28"/>
        </w:rPr>
        <w:t xml:space="preserve">заключение </w:t>
      </w:r>
      <w:r w:rsidR="00DA4F61">
        <w:rPr>
          <w:rFonts w:ascii="Times New Roman" w:eastAsia="Calibri Light" w:hAnsi="Times New Roman" w:cs="Times New Roman"/>
          <w:color w:val="000000"/>
          <w:sz w:val="28"/>
          <w:szCs w:val="28"/>
        </w:rPr>
        <w:t>договора</w:t>
      </w:r>
      <w:r w:rsidR="00DA4F61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780D80" w:rsidRPr="00E369D1">
        <w:rPr>
          <w:rFonts w:ascii="Times New Roman" w:hAnsi="Times New Roman" w:cs="Times New Roman"/>
          <w:sz w:val="28"/>
          <w:szCs w:val="28"/>
        </w:rPr>
        <w:t>между Администрацией Асбестовского городского округа и получателем субсидии</w:t>
      </w:r>
      <w:r w:rsidR="005773C9" w:rsidRPr="00E36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73C9" w:rsidRPr="00E369D1" w:rsidRDefault="00EF2F0D" w:rsidP="007F239B">
      <w:pPr>
        <w:pStyle w:val="ConsPlusNormal"/>
        <w:tabs>
          <w:tab w:val="left" w:pos="142"/>
        </w:tabs>
        <w:adjustRightInd w:val="0"/>
        <w:jc w:val="both"/>
        <w:rPr>
          <w:rFonts w:ascii="Times New Roman" w:eastAsia="Calibri Ligh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73C9" w:rsidRPr="00E369D1">
        <w:rPr>
          <w:rFonts w:ascii="Times New Roman" w:hAnsi="Times New Roman" w:cs="Times New Roman"/>
          <w:sz w:val="28"/>
          <w:szCs w:val="28"/>
        </w:rPr>
        <w:t>- обоснованный отказ получения Субсидии получателю Субсидии.</w:t>
      </w:r>
    </w:p>
    <w:p w:rsidR="00AF0406" w:rsidRPr="00B26CBB" w:rsidRDefault="00AF0406" w:rsidP="00577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D1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5773C9" w:rsidRPr="00E369D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Pr="00E369D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соответствии </w:t>
      </w:r>
      <w:r w:rsidR="00B33526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78 Бюджетного кодекса Российской Федерации, </w:t>
      </w:r>
      <w:r w:rsidR="005773C9" w:rsidRPr="00E369D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Федеральными законами от 24 июля 2007 года № 209-ФЗ «О развитии малого</w:t>
      </w:r>
      <w:r w:rsidR="00B33526">
        <w:rPr>
          <w:rFonts w:ascii="Times New Roman" w:hAnsi="Times New Roman" w:cs="Times New Roman"/>
          <w:sz w:val="28"/>
          <w:szCs w:val="28"/>
        </w:rPr>
        <w:br/>
      </w:r>
      <w:r w:rsidR="005773C9" w:rsidRPr="00E369D1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 w:rsidR="00171C90">
        <w:rPr>
          <w:rFonts w:ascii="Times New Roman" w:hAnsi="Times New Roman" w:cs="Times New Roman"/>
          <w:sz w:val="28"/>
          <w:szCs w:val="28"/>
        </w:rPr>
        <w:t>,</w:t>
      </w:r>
      <w:r w:rsidR="005773C9" w:rsidRPr="00E369D1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B33526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Свердловской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области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от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04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февраля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2008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года</w:t>
      </w:r>
      <w:r w:rsidR="00171C90">
        <w:rPr>
          <w:rFonts w:ascii="Times New Roman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hAnsi="Times New Roman" w:cs="Times New Roman"/>
          <w:sz w:val="28"/>
          <w:szCs w:val="28"/>
        </w:rPr>
        <w:t>№ 10-ОЗ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r w:rsidR="00B26CBB" w:rsidRPr="00E369D1">
        <w:rPr>
          <w:rFonts w:ascii="Times New Roman" w:hAnsi="Times New Roman" w:cs="Times New Roman"/>
          <w:sz w:val="28"/>
          <w:szCs w:val="28"/>
        </w:rPr>
        <w:t>«О развитии малого</w:t>
      </w:r>
      <w:r w:rsidR="00171C90">
        <w:rPr>
          <w:rFonts w:ascii="Times New Roman" w:hAnsi="Times New Roman" w:cs="Times New Roman"/>
          <w:sz w:val="28"/>
          <w:szCs w:val="28"/>
        </w:rPr>
        <w:br/>
      </w:r>
      <w:r w:rsidR="00B26CBB" w:rsidRPr="00E369D1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 в Свердловской области»</w:t>
      </w:r>
      <w:r w:rsidR="00B3352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18 сентября 2020 года № 1492</w:t>
      </w:r>
      <w:r w:rsidR="00EF2F0D">
        <w:rPr>
          <w:rFonts w:ascii="Times New Roman" w:hAnsi="Times New Roman" w:cs="Times New Roman"/>
          <w:sz w:val="28"/>
          <w:szCs w:val="28"/>
        </w:rPr>
        <w:br/>
      </w:r>
      <w:r w:rsidR="00B33526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</w:t>
      </w:r>
      <w:r w:rsidR="00B26CBB">
        <w:rPr>
          <w:rFonts w:ascii="Times New Roman" w:hAnsi="Times New Roman" w:cs="Times New Roman"/>
          <w:sz w:val="28"/>
          <w:szCs w:val="28"/>
        </w:rPr>
        <w:t>, регулирующим предоставление субсидий, в том числе грантов</w:t>
      </w:r>
      <w:r w:rsidR="00EF2F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6CBB">
        <w:rPr>
          <w:rFonts w:ascii="Times New Roman" w:hAnsi="Times New Roman" w:cs="Times New Roman"/>
          <w:sz w:val="28"/>
          <w:szCs w:val="28"/>
        </w:rPr>
        <w:t xml:space="preserve">в форме субсидий, юридическим лицам, индивидуальным предпринимателям, </w:t>
      </w:r>
      <w:r w:rsidR="00EF2F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6CBB"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 товаров, работ, услуг о и признании утратившими силу некоторых актов Правительства Российской Федерации</w:t>
      </w:r>
      <w:r w:rsidR="00EF2F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6CBB">
        <w:rPr>
          <w:rFonts w:ascii="Times New Roman" w:hAnsi="Times New Roman" w:cs="Times New Roman"/>
          <w:sz w:val="28"/>
          <w:szCs w:val="28"/>
        </w:rPr>
        <w:t xml:space="preserve"> и отдельных положений некоторых актов</w:t>
      </w:r>
      <w:r w:rsidR="00B26CBB" w:rsidRPr="00B26CBB">
        <w:t xml:space="preserve"> </w:t>
      </w:r>
      <w:r w:rsidR="00B26CBB" w:rsidRPr="00B26CB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B26CBB">
        <w:rPr>
          <w:rFonts w:ascii="Times New Roman" w:hAnsi="Times New Roman" w:cs="Times New Roman"/>
          <w:sz w:val="28"/>
          <w:szCs w:val="28"/>
        </w:rPr>
        <w:t xml:space="preserve">»,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муниципальной программой «Совершенствование социально-экономической политики</w:t>
      </w:r>
      <w:r w:rsidR="00EF2F0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на территории Асбестовского городского округа до 2024 года», утвержденной постановлением администрации Асбестовского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городского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округа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от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04.12.2013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№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3C9" w:rsidRPr="00E369D1">
        <w:rPr>
          <w:rFonts w:ascii="Times New Roman" w:eastAsia="Arial" w:hAnsi="Times New Roman" w:cs="Times New Roman"/>
          <w:sz w:val="28"/>
          <w:szCs w:val="28"/>
        </w:rPr>
        <w:t>762-ПА</w:t>
      </w:r>
      <w:r w:rsidR="00B26C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369D1">
        <w:rPr>
          <w:rFonts w:ascii="Times New Roman" w:hAnsi="Times New Roman" w:cs="Times New Roman"/>
          <w:sz w:val="28"/>
          <w:szCs w:val="28"/>
        </w:rPr>
        <w:t xml:space="preserve">включает следующие </w:t>
      </w:r>
      <w:r w:rsidRPr="00B26CBB">
        <w:rPr>
          <w:rFonts w:ascii="Times New Roman" w:hAnsi="Times New Roman" w:cs="Times New Roman"/>
          <w:sz w:val="28"/>
          <w:szCs w:val="28"/>
        </w:rPr>
        <w:t>разделы:</w:t>
      </w:r>
    </w:p>
    <w:p w:rsidR="00AF0406" w:rsidRPr="00B26CBB" w:rsidRDefault="00465DDD" w:rsidP="007F23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1</w:t>
      </w:r>
      <w:r w:rsidR="00AF0406" w:rsidRPr="00B26CBB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465DDD" w:rsidRPr="00B26CBB" w:rsidRDefault="00465DDD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2</w:t>
      </w:r>
      <w:r w:rsidR="00AF0406" w:rsidRPr="00B26CBB">
        <w:rPr>
          <w:rFonts w:ascii="Times New Roman" w:hAnsi="Times New Roman" w:cs="Times New Roman"/>
          <w:sz w:val="28"/>
          <w:szCs w:val="28"/>
        </w:rPr>
        <w:t xml:space="preserve">) </w:t>
      </w:r>
      <w:r w:rsidR="003A37C9" w:rsidRPr="00B26CBB">
        <w:rPr>
          <w:rFonts w:ascii="Times New Roman" w:hAnsi="Times New Roman" w:cs="Times New Roman"/>
          <w:sz w:val="28"/>
          <w:szCs w:val="28"/>
        </w:rPr>
        <w:t>термины</w:t>
      </w:r>
      <w:r w:rsidRPr="00B26CBB">
        <w:rPr>
          <w:rFonts w:ascii="Times New Roman" w:hAnsi="Times New Roman" w:cs="Times New Roman"/>
          <w:sz w:val="28"/>
          <w:szCs w:val="28"/>
        </w:rPr>
        <w:t>;</w:t>
      </w:r>
    </w:p>
    <w:p w:rsidR="003A37C9" w:rsidRPr="00B26CBB" w:rsidRDefault="00465DDD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3</w:t>
      </w:r>
      <w:r w:rsidR="005773C9" w:rsidRPr="00B26CBB">
        <w:rPr>
          <w:rFonts w:ascii="Times New Roman" w:hAnsi="Times New Roman" w:cs="Times New Roman"/>
          <w:sz w:val="28"/>
          <w:szCs w:val="28"/>
        </w:rPr>
        <w:t xml:space="preserve">) </w:t>
      </w:r>
      <w:r w:rsidR="003A37C9" w:rsidRPr="00B26CBB">
        <w:rPr>
          <w:rFonts w:ascii="Times New Roman" w:hAnsi="Times New Roman" w:cs="Times New Roman"/>
          <w:sz w:val="28"/>
          <w:szCs w:val="28"/>
        </w:rPr>
        <w:t>цели поддержки;</w:t>
      </w:r>
    </w:p>
    <w:p w:rsidR="003A37C9" w:rsidRPr="00B26CBB" w:rsidRDefault="003A37C9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4) принципы оказания поддержки;</w:t>
      </w:r>
    </w:p>
    <w:p w:rsidR="003A37C9" w:rsidRPr="00B26CBB" w:rsidRDefault="003A37C9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5) условия оказания поддержки;</w:t>
      </w:r>
    </w:p>
    <w:p w:rsidR="003A37C9" w:rsidRPr="00B26CBB" w:rsidRDefault="003A37C9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6) порядок приема и рассмотрения заявок на оказание поддержки;</w:t>
      </w:r>
    </w:p>
    <w:p w:rsidR="003A37C9" w:rsidRPr="00B26CBB" w:rsidRDefault="003A37C9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7) порядок принятия решени</w:t>
      </w:r>
      <w:r w:rsidR="009A1B6B">
        <w:rPr>
          <w:rFonts w:ascii="Times New Roman" w:hAnsi="Times New Roman" w:cs="Times New Roman"/>
          <w:sz w:val="28"/>
          <w:szCs w:val="28"/>
        </w:rPr>
        <w:t>я</w:t>
      </w:r>
      <w:r w:rsidRPr="00B26CBB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3A37C9" w:rsidRPr="00B26CBB" w:rsidRDefault="009A1B6B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37C9" w:rsidRPr="00B26CBB">
        <w:rPr>
          <w:rFonts w:ascii="Times New Roman" w:hAnsi="Times New Roman" w:cs="Times New Roman"/>
          <w:sz w:val="28"/>
          <w:szCs w:val="28"/>
        </w:rPr>
        <w:t>) требования к документам в составе заявки;</w:t>
      </w:r>
    </w:p>
    <w:p w:rsidR="003A37C9" w:rsidRPr="00B26CBB" w:rsidRDefault="009A1B6B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B33526" w:rsidRPr="00B26CBB">
        <w:rPr>
          <w:rFonts w:ascii="Times New Roman" w:hAnsi="Times New Roman" w:cs="Times New Roman"/>
          <w:sz w:val="28"/>
          <w:szCs w:val="28"/>
        </w:rPr>
        <w:t xml:space="preserve"> порядок оказания поддержки;</w:t>
      </w:r>
    </w:p>
    <w:p w:rsidR="00B33526" w:rsidRPr="00B26CBB" w:rsidRDefault="00B33526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1</w:t>
      </w:r>
      <w:r w:rsidR="009A1B6B">
        <w:rPr>
          <w:rFonts w:ascii="Times New Roman" w:hAnsi="Times New Roman" w:cs="Times New Roman"/>
          <w:sz w:val="28"/>
          <w:szCs w:val="28"/>
        </w:rPr>
        <w:t>0</w:t>
      </w:r>
      <w:r w:rsidRPr="00B26CBB">
        <w:rPr>
          <w:rFonts w:ascii="Times New Roman" w:hAnsi="Times New Roman" w:cs="Times New Roman"/>
          <w:sz w:val="28"/>
          <w:szCs w:val="28"/>
        </w:rPr>
        <w:t>) порядок мониторинга использования поддержки;</w:t>
      </w:r>
    </w:p>
    <w:p w:rsidR="00B33526" w:rsidRPr="00B26CBB" w:rsidRDefault="00B33526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BB">
        <w:rPr>
          <w:rFonts w:ascii="Times New Roman" w:hAnsi="Times New Roman" w:cs="Times New Roman"/>
          <w:sz w:val="28"/>
          <w:szCs w:val="28"/>
        </w:rPr>
        <w:t>1</w:t>
      </w:r>
      <w:r w:rsidR="009A1B6B">
        <w:rPr>
          <w:rFonts w:ascii="Times New Roman" w:hAnsi="Times New Roman" w:cs="Times New Roman"/>
          <w:sz w:val="28"/>
          <w:szCs w:val="28"/>
        </w:rPr>
        <w:t>1</w:t>
      </w:r>
      <w:r w:rsidRPr="00B26CBB">
        <w:rPr>
          <w:rFonts w:ascii="Times New Roman" w:hAnsi="Times New Roman" w:cs="Times New Roman"/>
          <w:sz w:val="28"/>
          <w:szCs w:val="28"/>
        </w:rPr>
        <w:t>) ответственность получателя поддержки</w:t>
      </w:r>
    </w:p>
    <w:p w:rsidR="003A37C9" w:rsidRDefault="003A37C9" w:rsidP="00465D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EB6" w:rsidRDefault="00E92EB6" w:rsidP="00E92E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2C1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части затрат </w:t>
      </w:r>
      <w:r w:rsidR="00C80E96" w:rsidRPr="00D372C1">
        <w:rPr>
          <w:rFonts w:ascii="Times New Roman" w:hAnsi="Times New Roman" w:cs="Times New Roman"/>
          <w:sz w:val="28"/>
          <w:szCs w:val="28"/>
        </w:rPr>
        <w:t>связанных с началом предпринимательской деятельности субъектов малого предпринимательства, зарегистрированных и осуществляющих деятельность</w:t>
      </w:r>
      <w:r w:rsidR="00AC1981">
        <w:rPr>
          <w:rFonts w:ascii="Times New Roman" w:hAnsi="Times New Roman" w:cs="Times New Roman"/>
          <w:sz w:val="28"/>
          <w:szCs w:val="28"/>
        </w:rPr>
        <w:br/>
      </w:r>
      <w:r w:rsidR="00C80E96" w:rsidRPr="00D372C1">
        <w:rPr>
          <w:rFonts w:ascii="Times New Roman" w:hAnsi="Times New Roman" w:cs="Times New Roman"/>
          <w:sz w:val="28"/>
          <w:szCs w:val="28"/>
        </w:rPr>
        <w:t>в Асбестовском городском округе</w:t>
      </w:r>
      <w:r w:rsidRPr="00D372C1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D372C1" w:rsidRDefault="00AC1981" w:rsidP="00E9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>При предоставлении субсидий в рамках Положения учитываются заявители в том числе из чи</w:t>
      </w:r>
      <w:r>
        <w:rPr>
          <w:rFonts w:ascii="Times New Roman" w:hAnsi="Times New Roman" w:cs="Times New Roman"/>
          <w:sz w:val="28"/>
          <w:szCs w:val="28"/>
        </w:rPr>
        <w:t>сла приоритетной целевой группы, созданные гражданами</w:t>
      </w:r>
      <w:r>
        <w:rPr>
          <w:rFonts w:ascii="Times New Roman" w:hAnsi="Times New Roman" w:cs="Times New Roman"/>
          <w:sz w:val="28"/>
          <w:szCs w:val="28"/>
        </w:rPr>
        <w:br/>
        <w:t>из числа:</w:t>
      </w:r>
    </w:p>
    <w:p w:rsidR="00AC1981" w:rsidRPr="00AC198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 xml:space="preserve">а) зарегистрированных безработных; </w:t>
      </w:r>
    </w:p>
    <w:p w:rsidR="00AC1981" w:rsidRPr="00AC198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>б) молодых семей, имеющих детей, в том числе неполных молодых семей, состоящих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 неполных семей; многодетных семей; семей, воспитывающих детей-инвалидов;</w:t>
      </w:r>
    </w:p>
    <w:p w:rsidR="00AC1981" w:rsidRPr="00AC198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>в) 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градообразующих предприятий;</w:t>
      </w:r>
    </w:p>
    <w:p w:rsidR="00AC1981" w:rsidRPr="00AC198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>г) военнослужащих, уволенных в запас в связи с сокращением Вооруженных Сил Российской Федерации;</w:t>
      </w:r>
    </w:p>
    <w:p w:rsidR="00AC1981" w:rsidRPr="00AC198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 xml:space="preserve">д) физических лиц в возрасте до 30 лет (включительно); </w:t>
      </w:r>
    </w:p>
    <w:p w:rsidR="00AC1981" w:rsidRPr="00AC198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>е) начинающих субъектов малого предпринимательства, относящихся</w:t>
      </w:r>
      <w:r>
        <w:rPr>
          <w:rFonts w:ascii="Times New Roman" w:hAnsi="Times New Roman" w:cs="Times New Roman"/>
          <w:sz w:val="28"/>
          <w:szCs w:val="28"/>
        </w:rPr>
        <w:br/>
      </w:r>
      <w:r w:rsidRPr="00AC1981">
        <w:rPr>
          <w:rFonts w:ascii="Times New Roman" w:hAnsi="Times New Roman" w:cs="Times New Roman"/>
          <w:sz w:val="28"/>
          <w:szCs w:val="28"/>
        </w:rPr>
        <w:lastRenderedPageBreak/>
        <w:t>к социальному предпринимательству.</w:t>
      </w:r>
    </w:p>
    <w:p w:rsidR="00AC1981" w:rsidRPr="00D372C1" w:rsidRDefault="00AC1981" w:rsidP="00AC1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81">
        <w:rPr>
          <w:rFonts w:ascii="Times New Roman" w:hAnsi="Times New Roman" w:cs="Times New Roman"/>
          <w:sz w:val="28"/>
          <w:szCs w:val="28"/>
        </w:rPr>
        <w:t>Юридические лица могут быть отнесены к приоритетной целевой группе при условии, что доли в уставном капитале, принадлежащие гражданам, указанным</w:t>
      </w:r>
      <w:r w:rsidR="00284800">
        <w:rPr>
          <w:rFonts w:ascii="Times New Roman" w:hAnsi="Times New Roman" w:cs="Times New Roman"/>
          <w:sz w:val="28"/>
          <w:szCs w:val="28"/>
        </w:rPr>
        <w:t xml:space="preserve"> </w:t>
      </w:r>
      <w:r w:rsidRPr="00AC1981">
        <w:rPr>
          <w:rFonts w:ascii="Times New Roman" w:hAnsi="Times New Roman" w:cs="Times New Roman"/>
          <w:sz w:val="28"/>
          <w:szCs w:val="28"/>
        </w:rPr>
        <w:t>в подпунктах (а–е) настоящего пункта Положения, в сумме составляют более 50%.</w:t>
      </w:r>
    </w:p>
    <w:p w:rsidR="00284800" w:rsidRDefault="00284800" w:rsidP="00E9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4E20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начинающим субъектам малого предпринимательства (производителям товаров, работ, услуг), </w:t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>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>связанных с началом предпринимательской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 xml:space="preserve"> выплат по передаче прав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>на франшизу (паушальный взнос)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566"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E343D3">
        <w:rPr>
          <w:rFonts w:ascii="Times New Roman" w:hAnsi="Times New Roman" w:cs="Times New Roman"/>
          <w:color w:val="000000"/>
          <w:sz w:val="28"/>
          <w:szCs w:val="28"/>
        </w:rPr>
        <w:t>приобретение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его модернизацию; </w:t>
      </w:r>
      <w:r w:rsidRPr="005B5566"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аренду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 xml:space="preserve"> или ремонт недвижимости для ведения бизнеса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размере н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 xml:space="preserve">е более 20%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суммы предоставленной субсидии); </w:t>
      </w:r>
      <w:r w:rsidRPr="005B5566"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приобретения 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>необходимого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программного обеспечения при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 xml:space="preserve"> бизнеса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>получение лицензий, патентов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), з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>акупка сырья, расходных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размере н</w:t>
      </w:r>
      <w:r w:rsidRPr="00B33EEB">
        <w:rPr>
          <w:rFonts w:ascii="Times New Roman" w:hAnsi="Times New Roman" w:cs="Times New Roman"/>
          <w:color w:val="000000"/>
          <w:sz w:val="28"/>
          <w:szCs w:val="28"/>
        </w:rPr>
        <w:t xml:space="preserve">е более 20% от </w:t>
      </w:r>
      <w:r>
        <w:rPr>
          <w:rFonts w:ascii="Times New Roman" w:hAnsi="Times New Roman" w:cs="Times New Roman"/>
          <w:color w:val="000000"/>
          <w:sz w:val="28"/>
          <w:szCs w:val="28"/>
        </w:rPr>
        <w:t>суммы предоставленной субсидии).</w:t>
      </w:r>
    </w:p>
    <w:p w:rsidR="00E92EB6" w:rsidRPr="00E369D1" w:rsidRDefault="00E92EB6" w:rsidP="00E9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D1">
        <w:rPr>
          <w:rFonts w:ascii="Times New Roman" w:hAnsi="Times New Roman" w:cs="Times New Roman"/>
          <w:sz w:val="28"/>
          <w:szCs w:val="28"/>
        </w:rPr>
        <w:t xml:space="preserve">Администрация Асбестовского городского округа организует работу </w:t>
      </w:r>
      <w:r w:rsidRPr="00E369D1">
        <w:rPr>
          <w:rFonts w:ascii="Times New Roman" w:hAnsi="Times New Roman" w:cs="Times New Roman"/>
          <w:sz w:val="28"/>
          <w:szCs w:val="28"/>
        </w:rPr>
        <w:br/>
        <w:t>по размещению информации</w:t>
      </w:r>
      <w:r w:rsidR="00B26CBB">
        <w:rPr>
          <w:rFonts w:ascii="Times New Roman" w:hAnsi="Times New Roman" w:cs="Times New Roman"/>
          <w:sz w:val="28"/>
          <w:szCs w:val="28"/>
        </w:rPr>
        <w:t>: на едином портале бюджетной системы Российской Федерации в информационно-телекоммуникационной сети «Интернет»;</w:t>
      </w:r>
      <w:r w:rsidR="00B26CBB">
        <w:rPr>
          <w:rFonts w:ascii="Times New Roman" w:hAnsi="Times New Roman" w:cs="Times New Roman"/>
          <w:sz w:val="28"/>
          <w:szCs w:val="28"/>
        </w:rPr>
        <w:br/>
      </w:r>
      <w:r w:rsidRPr="00E369D1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в сети Интернет Асбестовского городского округа </w:t>
      </w:r>
      <w:hyperlink r:id="rId7" w:history="1">
        <w:r w:rsidRPr="00E369D1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E369D1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Pr="00E369D1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asbestadm</w:t>
        </w:r>
        <w:r w:rsidRPr="00E369D1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Pr="00E369D1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E369D1">
        <w:rPr>
          <w:rFonts w:ascii="Times New Roman" w:eastAsia="Calibri" w:hAnsi="Times New Roman" w:cs="Times New Roman"/>
          <w:sz w:val="28"/>
          <w:szCs w:val="28"/>
        </w:rPr>
        <w:t xml:space="preserve">, в печатном издании редакции газеты </w:t>
      </w:r>
      <w:r w:rsidRPr="00E369D1">
        <w:rPr>
          <w:rFonts w:ascii="Times New Roman" w:hAnsi="Times New Roman" w:cs="Times New Roman"/>
          <w:sz w:val="28"/>
          <w:szCs w:val="28"/>
        </w:rPr>
        <w:t>«Асбестовский рабочий»</w:t>
      </w:r>
      <w:r w:rsidR="00B26CBB">
        <w:rPr>
          <w:rFonts w:ascii="Times New Roman" w:hAnsi="Times New Roman" w:cs="Times New Roman"/>
          <w:sz w:val="28"/>
          <w:szCs w:val="28"/>
        </w:rPr>
        <w:br/>
      </w:r>
      <w:r w:rsidRPr="00E369D1">
        <w:rPr>
          <w:rFonts w:ascii="Times New Roman" w:hAnsi="Times New Roman" w:cs="Times New Roman"/>
          <w:sz w:val="28"/>
          <w:szCs w:val="28"/>
        </w:rPr>
        <w:t>о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sz w:val="28"/>
          <w:szCs w:val="28"/>
        </w:rPr>
        <w:t>проведении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sz w:val="28"/>
          <w:szCs w:val="28"/>
        </w:rPr>
        <w:t>отбора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sz w:val="28"/>
          <w:szCs w:val="28"/>
        </w:rPr>
        <w:t>и сборе заявок для участия в отборе, осуществляющих</w:t>
      </w:r>
      <w:r w:rsidR="002B599B">
        <w:rPr>
          <w:rFonts w:ascii="Times New Roman" w:hAnsi="Times New Roman" w:cs="Times New Roman"/>
          <w:sz w:val="28"/>
          <w:szCs w:val="28"/>
        </w:rPr>
        <w:br/>
      </w:r>
      <w:r w:rsidRPr="00E369D1">
        <w:rPr>
          <w:rFonts w:ascii="Times New Roman" w:hAnsi="Times New Roman" w:cs="Times New Roman"/>
          <w:sz w:val="28"/>
          <w:szCs w:val="28"/>
        </w:rPr>
        <w:t>в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sz w:val="28"/>
          <w:szCs w:val="28"/>
        </w:rPr>
        <w:t>соответствии</w:t>
      </w:r>
      <w:r w:rsidR="00B26CBB">
        <w:rPr>
          <w:rFonts w:ascii="Times New Roman" w:hAnsi="Times New Roman" w:cs="Times New Roman"/>
          <w:sz w:val="28"/>
          <w:szCs w:val="28"/>
        </w:rPr>
        <w:t xml:space="preserve"> </w:t>
      </w:r>
      <w:r w:rsidRPr="00E369D1">
        <w:rPr>
          <w:rFonts w:ascii="Times New Roman" w:hAnsi="Times New Roman" w:cs="Times New Roman"/>
          <w:sz w:val="28"/>
          <w:szCs w:val="28"/>
        </w:rPr>
        <w:t>с учредительными документами деятельность.</w:t>
      </w:r>
    </w:p>
    <w:p w:rsidR="00E92EB6" w:rsidRPr="00E369D1" w:rsidRDefault="00E92EB6" w:rsidP="00E9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D1">
        <w:rPr>
          <w:rFonts w:ascii="Times New Roman" w:hAnsi="Times New Roman" w:cs="Times New Roman"/>
          <w:sz w:val="28"/>
          <w:szCs w:val="28"/>
        </w:rPr>
        <w:t xml:space="preserve">В извещении о проведении </w:t>
      </w:r>
      <w:r w:rsidR="00B26CBB">
        <w:rPr>
          <w:rFonts w:ascii="Times New Roman" w:hAnsi="Times New Roman" w:cs="Times New Roman"/>
          <w:sz w:val="28"/>
          <w:szCs w:val="28"/>
        </w:rPr>
        <w:t>конкурса, с целью предоставления грантов (субсидий) начинающим субъектам малого предпринимательства</w:t>
      </w:r>
      <w:r w:rsidRPr="00E369D1">
        <w:rPr>
          <w:rFonts w:ascii="Times New Roman" w:hAnsi="Times New Roman" w:cs="Times New Roman"/>
          <w:sz w:val="28"/>
          <w:szCs w:val="28"/>
        </w:rPr>
        <w:t xml:space="preserve"> указываются сроки и место пр</w:t>
      </w:r>
      <w:r w:rsidR="00B26CBB">
        <w:rPr>
          <w:rFonts w:ascii="Times New Roman" w:hAnsi="Times New Roman" w:cs="Times New Roman"/>
          <w:sz w:val="28"/>
          <w:szCs w:val="28"/>
        </w:rPr>
        <w:t>иема заявок на участие в отборе,</w:t>
      </w:r>
      <w:r w:rsidRPr="00E369D1">
        <w:rPr>
          <w:rFonts w:ascii="Times New Roman" w:hAnsi="Times New Roman" w:cs="Times New Roman"/>
          <w:sz w:val="28"/>
          <w:szCs w:val="28"/>
        </w:rPr>
        <w:t xml:space="preserve"> контактный телефон для получения консультаций по вопросам подготовки заявок на участие в отборе.</w:t>
      </w:r>
    </w:p>
    <w:p w:rsidR="006C01B4" w:rsidRPr="001B66B2" w:rsidRDefault="006C01B4" w:rsidP="00E92EB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yellow"/>
        </w:rPr>
      </w:pPr>
    </w:p>
    <w:p w:rsidR="006C01B4" w:rsidRPr="001B66B2" w:rsidRDefault="006C01B4" w:rsidP="007F239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yellow"/>
        </w:rPr>
      </w:pPr>
    </w:p>
    <w:sectPr w:rsidR="006C01B4" w:rsidRPr="001B66B2" w:rsidSect="00D35C93">
      <w:headerReference w:type="default" r:id="rId8"/>
      <w:type w:val="continuous"/>
      <w:pgSz w:w="11906" w:h="16838"/>
      <w:pgMar w:top="426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B3" w:rsidRDefault="00BC64B3" w:rsidP="00C95B38">
      <w:pPr>
        <w:spacing w:after="0" w:line="240" w:lineRule="auto"/>
      </w:pPr>
      <w:r>
        <w:separator/>
      </w:r>
    </w:p>
  </w:endnote>
  <w:endnote w:type="continuationSeparator" w:id="1">
    <w:p w:rsidR="00BC64B3" w:rsidRDefault="00BC64B3" w:rsidP="00C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B3" w:rsidRDefault="00BC64B3" w:rsidP="00C95B38">
      <w:pPr>
        <w:spacing w:after="0" w:line="240" w:lineRule="auto"/>
      </w:pPr>
      <w:r>
        <w:separator/>
      </w:r>
    </w:p>
  </w:footnote>
  <w:footnote w:type="continuationSeparator" w:id="1">
    <w:p w:rsidR="00BC64B3" w:rsidRDefault="00BC64B3" w:rsidP="00C9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38" w:rsidRDefault="008A2F93">
    <w:pPr>
      <w:pStyle w:val="a3"/>
      <w:jc w:val="center"/>
    </w:pPr>
    <w:r>
      <w:fldChar w:fldCharType="begin"/>
    </w:r>
    <w:r w:rsidR="00B81B25">
      <w:instrText xml:space="preserve"> PAGE   \* MERGEFORMAT </w:instrText>
    </w:r>
    <w:r>
      <w:fldChar w:fldCharType="separate"/>
    </w:r>
    <w:r w:rsidR="00D312FC">
      <w:rPr>
        <w:noProof/>
      </w:rPr>
      <w:t>3</w:t>
    </w:r>
    <w:r>
      <w:fldChar w:fldCharType="end"/>
    </w:r>
  </w:p>
  <w:p w:rsidR="00C95B38" w:rsidRDefault="00C95B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448AF8"/>
    <w:lvl w:ilvl="0">
      <w:numFmt w:val="bullet"/>
      <w:lvlText w:val="*"/>
      <w:lvlJc w:val="left"/>
    </w:lvl>
  </w:abstractNum>
  <w:abstractNum w:abstractNumId="1">
    <w:nsid w:val="65705244"/>
    <w:multiLevelType w:val="hybridMultilevel"/>
    <w:tmpl w:val="30825DB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F6DDD"/>
    <w:multiLevelType w:val="multilevel"/>
    <w:tmpl w:val="449A4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406"/>
    <w:rsid w:val="00011D1C"/>
    <w:rsid w:val="000C4229"/>
    <w:rsid w:val="000C73CB"/>
    <w:rsid w:val="000E6011"/>
    <w:rsid w:val="00104CF9"/>
    <w:rsid w:val="00161A92"/>
    <w:rsid w:val="00171C90"/>
    <w:rsid w:val="0018100A"/>
    <w:rsid w:val="001A702C"/>
    <w:rsid w:val="001B66B2"/>
    <w:rsid w:val="001E48D8"/>
    <w:rsid w:val="00212D7D"/>
    <w:rsid w:val="00226808"/>
    <w:rsid w:val="0023395C"/>
    <w:rsid w:val="00284800"/>
    <w:rsid w:val="0029480A"/>
    <w:rsid w:val="002B599B"/>
    <w:rsid w:val="002F7B2E"/>
    <w:rsid w:val="00327736"/>
    <w:rsid w:val="00391446"/>
    <w:rsid w:val="00393319"/>
    <w:rsid w:val="003A37C9"/>
    <w:rsid w:val="003B6AA4"/>
    <w:rsid w:val="003D1253"/>
    <w:rsid w:val="003E163F"/>
    <w:rsid w:val="003F6773"/>
    <w:rsid w:val="004247EC"/>
    <w:rsid w:val="00464621"/>
    <w:rsid w:val="00465DDD"/>
    <w:rsid w:val="004B04EC"/>
    <w:rsid w:val="00505E2D"/>
    <w:rsid w:val="005564E4"/>
    <w:rsid w:val="005704B3"/>
    <w:rsid w:val="005773C9"/>
    <w:rsid w:val="005A7810"/>
    <w:rsid w:val="006552B9"/>
    <w:rsid w:val="00661EAF"/>
    <w:rsid w:val="006653FE"/>
    <w:rsid w:val="006A49B3"/>
    <w:rsid w:val="006C01B4"/>
    <w:rsid w:val="007452DA"/>
    <w:rsid w:val="007755C3"/>
    <w:rsid w:val="00780D80"/>
    <w:rsid w:val="007A2EE8"/>
    <w:rsid w:val="007F239B"/>
    <w:rsid w:val="008059B7"/>
    <w:rsid w:val="00825A75"/>
    <w:rsid w:val="008A2F93"/>
    <w:rsid w:val="00912206"/>
    <w:rsid w:val="009A1B6B"/>
    <w:rsid w:val="009D4836"/>
    <w:rsid w:val="00A604A6"/>
    <w:rsid w:val="00AC1981"/>
    <w:rsid w:val="00AC2136"/>
    <w:rsid w:val="00AE2D0A"/>
    <w:rsid w:val="00AE4447"/>
    <w:rsid w:val="00AF0406"/>
    <w:rsid w:val="00B26CBB"/>
    <w:rsid w:val="00B33526"/>
    <w:rsid w:val="00B81B25"/>
    <w:rsid w:val="00BC0A5A"/>
    <w:rsid w:val="00BC2A45"/>
    <w:rsid w:val="00BC64B3"/>
    <w:rsid w:val="00BD4C53"/>
    <w:rsid w:val="00BE7470"/>
    <w:rsid w:val="00C12CD8"/>
    <w:rsid w:val="00C45E24"/>
    <w:rsid w:val="00C80E96"/>
    <w:rsid w:val="00C95B38"/>
    <w:rsid w:val="00CE26A9"/>
    <w:rsid w:val="00D10C58"/>
    <w:rsid w:val="00D20819"/>
    <w:rsid w:val="00D24638"/>
    <w:rsid w:val="00D312FC"/>
    <w:rsid w:val="00D35C93"/>
    <w:rsid w:val="00D372C1"/>
    <w:rsid w:val="00D7630C"/>
    <w:rsid w:val="00D9223C"/>
    <w:rsid w:val="00DA4F61"/>
    <w:rsid w:val="00DE51EA"/>
    <w:rsid w:val="00E369D1"/>
    <w:rsid w:val="00E74A57"/>
    <w:rsid w:val="00E92EB6"/>
    <w:rsid w:val="00EB0F1D"/>
    <w:rsid w:val="00EB2E35"/>
    <w:rsid w:val="00EE57C7"/>
    <w:rsid w:val="00EF2F0D"/>
    <w:rsid w:val="00F043D5"/>
    <w:rsid w:val="00FA5CFA"/>
    <w:rsid w:val="00FE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04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AF04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F0406"/>
    <w:rPr>
      <w:rFonts w:eastAsia="Times New Roman" w:cs="Calibri"/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C95B3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C95B38"/>
    <w:rPr>
      <w:rFonts w:ascii="Calibri" w:eastAsia="Times New Roman" w:hAnsi="Calibri" w:cs="Times New Roman"/>
      <w:lang w:eastAsia="ru-RU"/>
    </w:rPr>
  </w:style>
  <w:style w:type="character" w:styleId="a7">
    <w:name w:val="Hyperlink"/>
    <w:unhideWhenUsed/>
    <w:rsid w:val="0091220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8059B7"/>
    <w:pPr>
      <w:ind w:left="720"/>
      <w:contextualSpacing/>
    </w:pPr>
    <w:rPr>
      <w:rFonts w:eastAsia="Calibri"/>
      <w:sz w:val="20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8059B7"/>
    <w:rPr>
      <w:rFonts w:ascii="Calibri" w:eastAsia="Calibri" w:hAnsi="Calibri" w:cs="Times New Roman"/>
      <w:szCs w:val="28"/>
    </w:rPr>
  </w:style>
  <w:style w:type="paragraph" w:customStyle="1" w:styleId="aa">
    <w:name w:val="Знак"/>
    <w:basedOn w:val="a"/>
    <w:rsid w:val="00E92EB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E92E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7250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Пользователь</cp:lastModifiedBy>
  <cp:revision>8</cp:revision>
  <cp:lastPrinted>2020-06-11T03:47:00Z</cp:lastPrinted>
  <dcterms:created xsi:type="dcterms:W3CDTF">2021-05-31T15:33:00Z</dcterms:created>
  <dcterms:modified xsi:type="dcterms:W3CDTF">2021-06-02T11:45:00Z</dcterms:modified>
</cp:coreProperties>
</file>