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D0" w:rsidRPr="00184093" w:rsidRDefault="000952D0" w:rsidP="00C53DD2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1" name="Рисунок 4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D0" w:rsidRDefault="000952D0" w:rsidP="000952D0">
      <w:pPr>
        <w:pStyle w:val="Iauiue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0952D0" w:rsidRDefault="000952D0" w:rsidP="000952D0">
      <w:pPr>
        <w:pStyle w:val="caaieiaie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52D0" w:rsidRDefault="000952D0" w:rsidP="000952D0">
      <w:pPr>
        <w:pStyle w:val="Iauiue1"/>
        <w:pBdr>
          <w:bottom w:val="doub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952D0" w:rsidRDefault="000952D0" w:rsidP="000952D0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7FB5">
        <w:rPr>
          <w:rFonts w:ascii="Times New Roman" w:hAnsi="Times New Roman" w:cs="Times New Roman"/>
          <w:sz w:val="28"/>
          <w:szCs w:val="28"/>
        </w:rPr>
        <w:t>05.04.2017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57FB5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52D0" w:rsidRDefault="000952D0" w:rsidP="000952D0">
      <w:pPr>
        <w:pStyle w:val="Iauiue1"/>
        <w:jc w:val="both"/>
        <w:rPr>
          <w:sz w:val="28"/>
          <w:szCs w:val="28"/>
        </w:rPr>
      </w:pPr>
    </w:p>
    <w:p w:rsidR="000952D0" w:rsidRDefault="000952D0" w:rsidP="000952D0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п. Сосьва  </w:t>
      </w:r>
    </w:p>
    <w:p w:rsidR="000952D0" w:rsidRDefault="000952D0" w:rsidP="000952D0">
      <w:pPr>
        <w:rPr>
          <w:rFonts w:ascii="Calibri" w:hAnsi="Calibri"/>
          <w:sz w:val="22"/>
          <w:szCs w:val="22"/>
        </w:rPr>
      </w:pPr>
    </w:p>
    <w:p w:rsidR="002F4848" w:rsidRPr="00946609" w:rsidRDefault="00073170" w:rsidP="00946609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</w:t>
      </w:r>
      <w:r w:rsidR="000952D0">
        <w:rPr>
          <w:rFonts w:ascii="Times New Roman" w:hAnsi="Times New Roman"/>
          <w:b/>
          <w:bCs/>
          <w:i/>
          <w:i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="000952D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оплате труда работников муниципальных бюджетных образовательных учреждений Сосьвинского городского округа, </w:t>
      </w:r>
      <w:r w:rsidR="00412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отношении которых функции и полномочия учредителя осуществляются</w:t>
      </w:r>
      <w:r w:rsidR="009466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отраслев</w:t>
      </w:r>
      <w:r w:rsidR="00412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орган</w:t>
      </w:r>
      <w:r w:rsidR="004123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</w:t>
      </w:r>
      <w:r w:rsidR="002F4848" w:rsidRPr="002F48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администрации Сосьвинского городского округа «Управление образования»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утвержденное постановлением администрации Сосьвинского городского округа от 22.12.2016 № 1010</w:t>
      </w:r>
    </w:p>
    <w:p w:rsidR="000952D0" w:rsidRDefault="000952D0" w:rsidP="002F4848">
      <w:pPr>
        <w:ind w:firstLine="0"/>
        <w:rPr>
          <w:b/>
          <w:bCs/>
          <w:i/>
          <w:iCs/>
          <w:sz w:val="22"/>
          <w:szCs w:val="22"/>
        </w:rPr>
      </w:pPr>
    </w:p>
    <w:p w:rsidR="000952D0" w:rsidRPr="002F4848" w:rsidRDefault="000952D0" w:rsidP="002F4848">
      <w:pPr>
        <w:ind w:firstLine="708"/>
        <w:rPr>
          <w:bCs/>
          <w:iCs/>
          <w:szCs w:val="28"/>
        </w:rPr>
      </w:pPr>
      <w:r>
        <w:rPr>
          <w:szCs w:val="28"/>
        </w:rPr>
        <w:t xml:space="preserve">В соответствии с </w:t>
      </w:r>
      <w:r w:rsidR="00247580" w:rsidRPr="000B344E">
        <w:rPr>
          <w:szCs w:val="28"/>
        </w:rPr>
        <w:t>Законом Свердловской области от 2</w:t>
      </w:r>
      <w:r w:rsidR="00247580">
        <w:rPr>
          <w:szCs w:val="28"/>
        </w:rPr>
        <w:t>0.07.</w:t>
      </w:r>
      <w:r w:rsidR="00247580" w:rsidRPr="000B344E">
        <w:rPr>
          <w:szCs w:val="28"/>
        </w:rPr>
        <w:t>2015 № 94</w:t>
      </w:r>
      <w:r w:rsidR="00247580" w:rsidRPr="000B344E">
        <w:rPr>
          <w:szCs w:val="28"/>
        </w:rPr>
        <w:noBreakHyphen/>
        <w:t>ОЗ «Об оплате труда работников государственных учреждений Свердловской области и отдельных категорий работников государственных унитарных предприятий Свердловской области, хозяйственных обществ, более пятидесяти процентов акций (долей) в уставном капитале которых находится в государственной собственности Свердловской области»</w:t>
      </w:r>
      <w:r w:rsidR="00247580">
        <w:rPr>
          <w:szCs w:val="28"/>
        </w:rPr>
        <w:t xml:space="preserve">, </w:t>
      </w:r>
      <w:r>
        <w:rPr>
          <w:szCs w:val="28"/>
        </w:rPr>
        <w:t xml:space="preserve">постановлением </w:t>
      </w:r>
      <w:r w:rsidR="00BC6829">
        <w:rPr>
          <w:szCs w:val="28"/>
        </w:rPr>
        <w:t>Правительства Свердловской области                    от 12.10.2016</w:t>
      </w:r>
      <w:r w:rsidR="00BC6829" w:rsidRPr="000B27EA">
        <w:rPr>
          <w:color w:val="FFFFFF" w:themeColor="background1"/>
          <w:szCs w:val="28"/>
        </w:rPr>
        <w:t>_</w:t>
      </w:r>
      <w:r w:rsidR="00BC6829">
        <w:rPr>
          <w:szCs w:val="28"/>
        </w:rPr>
        <w:t>№ 708-ПП</w:t>
      </w:r>
      <w:bookmarkStart w:id="0" w:name="_GoBack"/>
      <w:bookmarkEnd w:id="0"/>
      <w:r w:rsidR="00035022">
        <w:rPr>
          <w:szCs w:val="28"/>
        </w:rPr>
        <w:t xml:space="preserve"> «</w:t>
      </w:r>
      <w:r w:rsidR="00035022" w:rsidRPr="00035022">
        <w:rPr>
          <w:szCs w:val="28"/>
        </w:rPr>
        <w:t xml:space="preserve">Об оплате труда работников государственных организаций Свердловской области, </w:t>
      </w:r>
      <w:r w:rsidR="00035022" w:rsidRPr="00035022">
        <w:t>в отношении которых функции и полномочия учредителя осуществляются Министерством общего и профессионального образования Свердловской области</w:t>
      </w:r>
      <w:r w:rsidR="00035022">
        <w:t>»</w:t>
      </w:r>
      <w:r w:rsidR="00035022">
        <w:rPr>
          <w:color w:val="FFFFFF" w:themeColor="background1"/>
          <w:szCs w:val="28"/>
        </w:rPr>
        <w:t>»</w:t>
      </w:r>
      <w:r w:rsidR="005D1294">
        <w:rPr>
          <w:color w:val="FFFFFF" w:themeColor="background1"/>
          <w:szCs w:val="28"/>
        </w:rPr>
        <w:t>,</w:t>
      </w:r>
      <w:r>
        <w:rPr>
          <w:szCs w:val="28"/>
        </w:rPr>
        <w:t xml:space="preserve">и в целях упорядочения системы оплаты труда работников </w:t>
      </w:r>
      <w:r>
        <w:rPr>
          <w:bCs/>
          <w:iCs/>
          <w:szCs w:val="28"/>
        </w:rPr>
        <w:t xml:space="preserve">муниципальных </w:t>
      </w:r>
      <w:r w:rsidR="002F4848" w:rsidRPr="002F4848">
        <w:rPr>
          <w:bCs/>
          <w:iCs/>
          <w:szCs w:val="28"/>
        </w:rPr>
        <w:t>бюджетных образовательных учреждений Сосьвинского городского округа</w:t>
      </w:r>
      <w:r>
        <w:rPr>
          <w:szCs w:val="28"/>
        </w:rPr>
        <w:t>, руководствуясь статьями 30, 45 Устава Сосьвинского городского округа,  администрация Сосьвинского городского округа</w:t>
      </w:r>
    </w:p>
    <w:p w:rsidR="000952D0" w:rsidRDefault="000952D0" w:rsidP="00136EA5">
      <w:pPr>
        <w:ind w:firstLine="0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032A36" w:rsidRPr="00032A36" w:rsidRDefault="00032A36" w:rsidP="00032A36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8"/>
        <w:rPr>
          <w:szCs w:val="28"/>
        </w:rPr>
      </w:pPr>
      <w:r>
        <w:rPr>
          <w:bCs/>
          <w:iCs/>
          <w:szCs w:val="28"/>
        </w:rPr>
        <w:t>Внест</w:t>
      </w:r>
      <w:r w:rsidRPr="00032A36">
        <w:rPr>
          <w:bCs/>
          <w:iCs/>
          <w:szCs w:val="28"/>
        </w:rPr>
        <w:t xml:space="preserve">и в Положение  «Об оплате труда работников муниципальных бюджетных образовательных учреждений Сосьвинского городского округа, в отношении которых функции и полномочия учредителя осуществляются отраслевым органом администрации Сосьвинского городского округа «Управление образования», утвержденное постановлением администрации Сосьвинского городского округа от 22.12.2016 № 1010 </w:t>
      </w:r>
      <w:r>
        <w:rPr>
          <w:bCs/>
          <w:iCs/>
          <w:szCs w:val="28"/>
        </w:rPr>
        <w:t>следующие изменения:</w:t>
      </w:r>
    </w:p>
    <w:p w:rsidR="00032A36" w:rsidRDefault="00032A36" w:rsidP="00032A36">
      <w:pPr>
        <w:widowControl/>
        <w:tabs>
          <w:tab w:val="left" w:pos="993"/>
        </w:tabs>
        <w:autoSpaceDE/>
        <w:autoSpaceDN/>
        <w:adjustRightInd/>
        <w:ind w:left="708" w:firstLine="0"/>
        <w:rPr>
          <w:bCs/>
          <w:iCs/>
          <w:szCs w:val="28"/>
        </w:rPr>
      </w:pPr>
      <w:r>
        <w:rPr>
          <w:bCs/>
          <w:iCs/>
          <w:szCs w:val="28"/>
        </w:rPr>
        <w:t xml:space="preserve">1) </w:t>
      </w:r>
      <w:r w:rsidR="001C2458">
        <w:rPr>
          <w:bCs/>
          <w:iCs/>
          <w:szCs w:val="28"/>
        </w:rPr>
        <w:t>исключить:</w:t>
      </w:r>
    </w:p>
    <w:p w:rsidR="00D42754" w:rsidRDefault="001C2458" w:rsidP="001C2458">
      <w:pPr>
        <w:widowControl/>
        <w:tabs>
          <w:tab w:val="left" w:pos="993"/>
        </w:tabs>
        <w:autoSpaceDE/>
        <w:autoSpaceDN/>
        <w:adjustRightInd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>1.1)</w:t>
      </w:r>
      <w:r w:rsidR="00EF58A4">
        <w:rPr>
          <w:bCs/>
          <w:iCs/>
          <w:szCs w:val="28"/>
        </w:rPr>
        <w:t xml:space="preserve"> в абзаце втором пункта 34</w:t>
      </w:r>
      <w:r w:rsidR="00A75296">
        <w:rPr>
          <w:bCs/>
          <w:iCs/>
          <w:szCs w:val="28"/>
        </w:rPr>
        <w:t xml:space="preserve"> главы 4</w:t>
      </w:r>
      <w:r w:rsidR="00EF58A4">
        <w:rPr>
          <w:bCs/>
          <w:iCs/>
          <w:szCs w:val="28"/>
        </w:rPr>
        <w:t xml:space="preserve"> слова «</w:t>
      </w:r>
      <w:r w:rsidR="00EF58A4" w:rsidRPr="00E17227">
        <w:rPr>
          <w:szCs w:val="28"/>
        </w:rPr>
        <w:t>с учетом пропорци</w:t>
      </w:r>
      <w:r w:rsidR="00EF58A4">
        <w:rPr>
          <w:szCs w:val="28"/>
        </w:rPr>
        <w:t>онального отработанного времени</w:t>
      </w:r>
      <w:r w:rsidR="00EF58A4">
        <w:rPr>
          <w:bCs/>
          <w:iCs/>
          <w:szCs w:val="28"/>
        </w:rPr>
        <w:t>»;</w:t>
      </w:r>
    </w:p>
    <w:p w:rsidR="00A75296" w:rsidRDefault="001C2458" w:rsidP="00EF58A4">
      <w:pPr>
        <w:widowControl/>
        <w:tabs>
          <w:tab w:val="left" w:pos="993"/>
        </w:tabs>
        <w:autoSpaceDE/>
        <w:autoSpaceDN/>
        <w:adjustRightInd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>1.2) пункт</w:t>
      </w:r>
      <w:r w:rsidR="00213F5F">
        <w:rPr>
          <w:bCs/>
          <w:iCs/>
          <w:szCs w:val="28"/>
        </w:rPr>
        <w:t>ы</w:t>
      </w:r>
      <w:r>
        <w:rPr>
          <w:bCs/>
          <w:iCs/>
          <w:szCs w:val="28"/>
        </w:rPr>
        <w:t xml:space="preserve"> 38</w:t>
      </w:r>
      <w:r w:rsidR="00213F5F">
        <w:rPr>
          <w:bCs/>
          <w:iCs/>
          <w:szCs w:val="28"/>
        </w:rPr>
        <w:t>, 39</w:t>
      </w:r>
      <w:r>
        <w:rPr>
          <w:bCs/>
          <w:iCs/>
          <w:szCs w:val="28"/>
        </w:rPr>
        <w:t xml:space="preserve"> главы 4</w:t>
      </w:r>
      <w:r w:rsidR="00A75296">
        <w:rPr>
          <w:bCs/>
          <w:iCs/>
          <w:szCs w:val="28"/>
        </w:rPr>
        <w:t>;</w:t>
      </w:r>
    </w:p>
    <w:p w:rsidR="006B7CAB" w:rsidRDefault="004E4C61" w:rsidP="006B7CAB">
      <w:pPr>
        <w:widowControl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>1.3</w:t>
      </w:r>
      <w:r w:rsidR="006B7CAB">
        <w:rPr>
          <w:bCs/>
          <w:iCs/>
          <w:szCs w:val="28"/>
        </w:rPr>
        <w:t>) в абзаце первом пункта 40 главы 4 слова «</w:t>
      </w:r>
      <w:r w:rsidR="006B7CAB" w:rsidRPr="0027492F">
        <w:t>без учета его повышен</w:t>
      </w:r>
      <w:r w:rsidR="006B7CAB">
        <w:t xml:space="preserve">ия, предусмотренного пунктом 40 настоящего </w:t>
      </w:r>
      <w:r w:rsidR="006B7CAB" w:rsidRPr="0027492F">
        <w:t>положения</w:t>
      </w:r>
      <w:r w:rsidR="006B7CAB">
        <w:rPr>
          <w:bCs/>
          <w:iCs/>
          <w:szCs w:val="28"/>
        </w:rPr>
        <w:t>»;</w:t>
      </w:r>
    </w:p>
    <w:p w:rsidR="00DA3A50" w:rsidRDefault="00B66A88" w:rsidP="00B66A88">
      <w:pPr>
        <w:widowControl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>1.4) в</w:t>
      </w:r>
      <w:r w:rsidR="00DA3A50">
        <w:rPr>
          <w:bCs/>
          <w:iCs/>
          <w:szCs w:val="28"/>
        </w:rPr>
        <w:t xml:space="preserve"> пункте 43 главы 4 слова «</w:t>
      </w:r>
      <w:r w:rsidR="00DA3A50">
        <w:rPr>
          <w:szCs w:val="28"/>
        </w:rPr>
        <w:t>за качество выполняемых работ</w:t>
      </w:r>
      <w:r w:rsidR="00DA3A50">
        <w:rPr>
          <w:bCs/>
          <w:iCs/>
          <w:szCs w:val="28"/>
        </w:rPr>
        <w:t>»</w:t>
      </w:r>
      <w:r>
        <w:rPr>
          <w:bCs/>
          <w:iCs/>
          <w:szCs w:val="28"/>
        </w:rPr>
        <w:t>;</w:t>
      </w:r>
    </w:p>
    <w:p w:rsidR="004B7446" w:rsidRDefault="00B66A88" w:rsidP="009517F9">
      <w:pPr>
        <w:widowControl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 xml:space="preserve">2) </w:t>
      </w:r>
      <w:r w:rsidR="004B7446">
        <w:rPr>
          <w:bCs/>
          <w:iCs/>
          <w:szCs w:val="28"/>
        </w:rPr>
        <w:t>в пункте 37 главы 4 слова «</w:t>
      </w:r>
      <w:r w:rsidR="004B7446" w:rsidRPr="0027492F">
        <w:rPr>
          <w:szCs w:val="28"/>
        </w:rPr>
        <w:t xml:space="preserve">для дифференцированного </w:t>
      </w:r>
      <w:r w:rsidR="004B7446" w:rsidRPr="009C5B5E">
        <w:rPr>
          <w:szCs w:val="28"/>
        </w:rPr>
        <w:t>установления оклада руководителям ОУ</w:t>
      </w:r>
      <w:r w:rsidR="004B7446">
        <w:rPr>
          <w:bCs/>
          <w:iCs/>
          <w:szCs w:val="28"/>
        </w:rPr>
        <w:t>»</w:t>
      </w:r>
      <w:r w:rsidR="009517F9">
        <w:rPr>
          <w:bCs/>
          <w:iCs/>
          <w:szCs w:val="28"/>
        </w:rPr>
        <w:t xml:space="preserve"> заменить на слова «и применением повышающего коэффициента к окладу.»;</w:t>
      </w:r>
    </w:p>
    <w:p w:rsidR="00D42754" w:rsidRPr="00B66A88" w:rsidRDefault="009517F9" w:rsidP="00B66A88">
      <w:pPr>
        <w:widowControl/>
        <w:ind w:firstLine="709"/>
        <w:rPr>
          <w:bCs/>
          <w:iCs/>
          <w:szCs w:val="28"/>
        </w:rPr>
      </w:pPr>
      <w:r>
        <w:rPr>
          <w:szCs w:val="28"/>
        </w:rPr>
        <w:t xml:space="preserve">3) </w:t>
      </w:r>
      <w:r w:rsidR="00B66A88">
        <w:rPr>
          <w:szCs w:val="28"/>
        </w:rPr>
        <w:t>абзац первый пункта</w:t>
      </w:r>
      <w:r w:rsidR="00D42754">
        <w:rPr>
          <w:szCs w:val="28"/>
        </w:rPr>
        <w:t xml:space="preserve"> 73 главы 6 изложить в  новой редакции: </w:t>
      </w:r>
    </w:p>
    <w:p w:rsidR="00D42754" w:rsidRPr="009B5E25" w:rsidRDefault="00D42754" w:rsidP="005958C4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«Работникам ОУ, имеющим стаж работы (выслугу лет) в ОУ по решению руководителя ОУ могут быть установлены ежемесячные доплаты к окладам (должностным окладам), ставкам заработной платы за стаж н</w:t>
      </w:r>
      <w:r w:rsidR="008D40CC">
        <w:rPr>
          <w:szCs w:val="28"/>
        </w:rPr>
        <w:t>епре</w:t>
      </w:r>
      <w:r w:rsidR="001A6802">
        <w:rPr>
          <w:szCs w:val="28"/>
        </w:rPr>
        <w:t xml:space="preserve">рывной работы </w:t>
      </w:r>
      <w:r w:rsidR="001A6802" w:rsidRPr="009B5E25">
        <w:rPr>
          <w:szCs w:val="28"/>
        </w:rPr>
        <w:t xml:space="preserve">(выслугу лет) </w:t>
      </w:r>
      <w:r w:rsidRPr="009B5E25">
        <w:rPr>
          <w:szCs w:val="28"/>
        </w:rPr>
        <w:t>свыше 10 лет – до 20 процентов.</w:t>
      </w:r>
      <w:r w:rsidR="006B7022" w:rsidRPr="009B5E25">
        <w:rPr>
          <w:szCs w:val="28"/>
        </w:rPr>
        <w:t>»;</w:t>
      </w:r>
    </w:p>
    <w:p w:rsidR="005E089E" w:rsidRPr="009B5E25" w:rsidRDefault="00244C82" w:rsidP="000B499D">
      <w:pPr>
        <w:widowControl/>
        <w:spacing w:line="235" w:lineRule="auto"/>
        <w:ind w:firstLine="709"/>
        <w:rPr>
          <w:szCs w:val="28"/>
        </w:rPr>
      </w:pPr>
      <w:r w:rsidRPr="009B5E25">
        <w:rPr>
          <w:szCs w:val="28"/>
        </w:rPr>
        <w:t>4</w:t>
      </w:r>
      <w:r w:rsidR="00B66A88" w:rsidRPr="009B5E25">
        <w:rPr>
          <w:szCs w:val="28"/>
        </w:rPr>
        <w:t xml:space="preserve">) </w:t>
      </w:r>
      <w:r w:rsidR="00DF0047" w:rsidRPr="009B5E25">
        <w:rPr>
          <w:szCs w:val="28"/>
        </w:rPr>
        <w:t xml:space="preserve">в </w:t>
      </w:r>
      <w:r w:rsidR="00B66A88" w:rsidRPr="009B5E25">
        <w:rPr>
          <w:szCs w:val="28"/>
        </w:rPr>
        <w:t>а</w:t>
      </w:r>
      <w:r w:rsidR="000C68F5" w:rsidRPr="009B5E25">
        <w:rPr>
          <w:szCs w:val="28"/>
        </w:rPr>
        <w:t>бзац</w:t>
      </w:r>
      <w:r w:rsidR="00DF0047" w:rsidRPr="009B5E25">
        <w:rPr>
          <w:szCs w:val="28"/>
        </w:rPr>
        <w:t>е втором</w:t>
      </w:r>
      <w:r w:rsidR="000C68F5" w:rsidRPr="009B5E25">
        <w:rPr>
          <w:szCs w:val="28"/>
        </w:rPr>
        <w:t xml:space="preserve"> пункта 4 </w:t>
      </w:r>
      <w:r w:rsidR="00B66A88" w:rsidRPr="009B5E25">
        <w:rPr>
          <w:szCs w:val="28"/>
        </w:rPr>
        <w:t>п</w:t>
      </w:r>
      <w:r w:rsidR="000C68F5" w:rsidRPr="009B5E25">
        <w:rPr>
          <w:szCs w:val="28"/>
        </w:rPr>
        <w:t>риложения</w:t>
      </w:r>
      <w:r w:rsidR="005E089E" w:rsidRPr="009B5E25">
        <w:rPr>
          <w:szCs w:val="28"/>
        </w:rPr>
        <w:t xml:space="preserve"> № 1</w:t>
      </w:r>
      <w:r w:rsidR="00DF0047" w:rsidRPr="009B5E25">
        <w:rPr>
          <w:szCs w:val="28"/>
        </w:rPr>
        <w:t xml:space="preserve"> «</w:t>
      </w:r>
      <w:r w:rsidR="000B499D" w:rsidRPr="009B5E25">
        <w:rPr>
          <w:bCs/>
          <w:szCs w:val="28"/>
        </w:rPr>
        <w:t>Перечень</w:t>
      </w:r>
      <w:r w:rsidR="000B499D" w:rsidRPr="009B5E25">
        <w:rPr>
          <w:szCs w:val="28"/>
        </w:rPr>
        <w:t xml:space="preserve"> </w:t>
      </w:r>
      <w:r w:rsidR="000B499D" w:rsidRPr="009B5E25">
        <w:rPr>
          <w:rFonts w:eastAsia="Calibri"/>
          <w:szCs w:val="28"/>
          <w:lang w:eastAsia="en-US"/>
        </w:rPr>
        <w:t>должностей работников, которым устанавливается повышенный</w:t>
      </w:r>
      <w:r w:rsidR="000B499D" w:rsidRPr="009B5E25">
        <w:rPr>
          <w:szCs w:val="28"/>
        </w:rPr>
        <w:t xml:space="preserve"> </w:t>
      </w:r>
      <w:r w:rsidR="000B499D" w:rsidRPr="009B5E25">
        <w:rPr>
          <w:rFonts w:eastAsia="Calibri"/>
          <w:szCs w:val="28"/>
          <w:lang w:eastAsia="en-US"/>
        </w:rPr>
        <w:t>на 25 процентов размер оклада (должностного оклада), ставки заработной платы за работу в ОУ и в их обособленных структурных подразделениях, расположенных в сельской местности и рабочих поселках (поселках городского типа)</w:t>
      </w:r>
      <w:r w:rsidR="00DF0047" w:rsidRPr="009B5E25">
        <w:rPr>
          <w:szCs w:val="28"/>
        </w:rPr>
        <w:t>»</w:t>
      </w:r>
      <w:r w:rsidR="005E089E" w:rsidRPr="009B5E25">
        <w:rPr>
          <w:szCs w:val="28"/>
        </w:rPr>
        <w:t xml:space="preserve"> </w:t>
      </w:r>
      <w:r w:rsidR="000B499D" w:rsidRPr="009B5E25">
        <w:rPr>
          <w:szCs w:val="28"/>
        </w:rPr>
        <w:t xml:space="preserve">к Положению </w:t>
      </w:r>
      <w:r w:rsidR="009B5E25" w:rsidRPr="009B5E25">
        <w:rPr>
          <w:szCs w:val="28"/>
        </w:rPr>
        <w:t xml:space="preserve">об оплате труда </w:t>
      </w:r>
      <w:r w:rsidR="005E089E" w:rsidRPr="009B5E25">
        <w:rPr>
          <w:szCs w:val="28"/>
        </w:rPr>
        <w:t>дополнить</w:t>
      </w:r>
      <w:r w:rsidR="00346B33" w:rsidRPr="009B5E25">
        <w:rPr>
          <w:szCs w:val="28"/>
        </w:rPr>
        <w:t xml:space="preserve"> </w:t>
      </w:r>
      <w:r w:rsidR="000C68F5" w:rsidRPr="009B5E25">
        <w:rPr>
          <w:szCs w:val="28"/>
        </w:rPr>
        <w:t>словами «</w:t>
      </w:r>
      <w:r w:rsidR="00346B33" w:rsidRPr="009B5E25">
        <w:rPr>
          <w:szCs w:val="28"/>
        </w:rPr>
        <w:t>специалист по кадрам</w:t>
      </w:r>
      <w:r w:rsidR="000C68F5" w:rsidRPr="009B5E25">
        <w:rPr>
          <w:szCs w:val="28"/>
        </w:rPr>
        <w:t>»;</w:t>
      </w:r>
    </w:p>
    <w:p w:rsidR="005E089E" w:rsidRDefault="00244C82" w:rsidP="000B499D">
      <w:pPr>
        <w:widowControl/>
        <w:spacing w:line="235" w:lineRule="auto"/>
        <w:ind w:firstLine="709"/>
        <w:rPr>
          <w:szCs w:val="28"/>
        </w:rPr>
      </w:pPr>
      <w:r>
        <w:rPr>
          <w:szCs w:val="28"/>
        </w:rPr>
        <w:t>5</w:t>
      </w:r>
      <w:r w:rsidR="00B66A88">
        <w:rPr>
          <w:szCs w:val="28"/>
        </w:rPr>
        <w:t xml:space="preserve">) в приложении № 7 </w:t>
      </w:r>
      <w:r w:rsidR="000B499D">
        <w:rPr>
          <w:szCs w:val="28"/>
        </w:rPr>
        <w:t>«</w:t>
      </w:r>
      <w:r w:rsidR="000B499D" w:rsidRPr="000B499D">
        <w:rPr>
          <w:bCs/>
          <w:color w:val="26282F"/>
          <w:szCs w:val="28"/>
        </w:rPr>
        <w:t>Профессиональные квалификационные группы</w:t>
      </w:r>
      <w:r w:rsidR="000B499D" w:rsidRPr="000B499D">
        <w:rPr>
          <w:bCs/>
          <w:color w:val="26282F"/>
          <w:szCs w:val="28"/>
        </w:rPr>
        <w:br/>
        <w:t>общеотраслевых профессий рабочих</w:t>
      </w:r>
      <w:r w:rsidR="000B499D">
        <w:rPr>
          <w:bCs/>
          <w:color w:val="26282F"/>
          <w:szCs w:val="28"/>
        </w:rPr>
        <w:t>»</w:t>
      </w:r>
      <w:r w:rsidR="000B499D">
        <w:rPr>
          <w:szCs w:val="28"/>
        </w:rPr>
        <w:t xml:space="preserve"> к Положению</w:t>
      </w:r>
      <w:r w:rsidR="009B5E25">
        <w:rPr>
          <w:szCs w:val="28"/>
        </w:rPr>
        <w:t xml:space="preserve"> об оплате труда</w:t>
      </w:r>
      <w:r w:rsidR="000B499D">
        <w:rPr>
          <w:szCs w:val="28"/>
        </w:rPr>
        <w:t xml:space="preserve"> </w:t>
      </w:r>
      <w:r w:rsidR="00B66A88">
        <w:rPr>
          <w:szCs w:val="28"/>
        </w:rPr>
        <w:t>слова «водитель автомобиля» заменить на слово «повар»</w:t>
      </w:r>
      <w:r w:rsidR="005E089E">
        <w:rPr>
          <w:szCs w:val="28"/>
        </w:rPr>
        <w:t>;</w:t>
      </w:r>
    </w:p>
    <w:p w:rsidR="006F26DF" w:rsidRPr="00B66A88" w:rsidRDefault="00244C82" w:rsidP="003332F5">
      <w:pPr>
        <w:widowControl/>
        <w:spacing w:line="235" w:lineRule="auto"/>
        <w:ind w:firstLine="708"/>
        <w:rPr>
          <w:szCs w:val="28"/>
        </w:rPr>
      </w:pPr>
      <w:r>
        <w:rPr>
          <w:szCs w:val="28"/>
        </w:rPr>
        <w:t>6</w:t>
      </w:r>
      <w:r w:rsidR="00D8245C">
        <w:rPr>
          <w:szCs w:val="28"/>
        </w:rPr>
        <w:t xml:space="preserve">) </w:t>
      </w:r>
      <w:r w:rsidR="008233A1">
        <w:rPr>
          <w:szCs w:val="28"/>
        </w:rPr>
        <w:t xml:space="preserve">приложение № </w:t>
      </w:r>
      <w:r w:rsidR="006C5765">
        <w:rPr>
          <w:szCs w:val="28"/>
        </w:rPr>
        <w:t>8</w:t>
      </w:r>
      <w:r w:rsidR="000B499D">
        <w:rPr>
          <w:szCs w:val="28"/>
        </w:rPr>
        <w:t xml:space="preserve"> «</w:t>
      </w:r>
      <w:r w:rsidR="000B499D" w:rsidRPr="000B499D">
        <w:rPr>
          <w:szCs w:val="28"/>
        </w:rPr>
        <w:t>Система критериев для дифференцированного установления соотношения средней заработной платы руководителей ОУ и средней заработной платы работников ОУ</w:t>
      </w:r>
      <w:r w:rsidR="000B499D">
        <w:rPr>
          <w:szCs w:val="28"/>
        </w:rPr>
        <w:t>»</w:t>
      </w:r>
      <w:r w:rsidR="006C5765">
        <w:rPr>
          <w:szCs w:val="28"/>
        </w:rPr>
        <w:t xml:space="preserve">, № </w:t>
      </w:r>
      <w:r w:rsidR="008233A1">
        <w:rPr>
          <w:szCs w:val="28"/>
        </w:rPr>
        <w:t>11</w:t>
      </w:r>
      <w:r w:rsidR="000B499D">
        <w:rPr>
          <w:szCs w:val="28"/>
        </w:rPr>
        <w:t xml:space="preserve"> «Порядок </w:t>
      </w:r>
      <w:r w:rsidR="000B499D" w:rsidRPr="000B499D">
        <w:rPr>
          <w:szCs w:val="28"/>
        </w:rPr>
        <w:t>исчисления стажа непрерывной работы (выслуги лет) работников ОУ</w:t>
      </w:r>
      <w:r w:rsidR="000B499D">
        <w:rPr>
          <w:szCs w:val="28"/>
        </w:rPr>
        <w:t>»</w:t>
      </w:r>
      <w:r w:rsidR="008233A1">
        <w:rPr>
          <w:szCs w:val="28"/>
        </w:rPr>
        <w:t xml:space="preserve"> </w:t>
      </w:r>
      <w:r w:rsidR="000B499D">
        <w:rPr>
          <w:szCs w:val="28"/>
        </w:rPr>
        <w:t xml:space="preserve">к Положению </w:t>
      </w:r>
      <w:r w:rsidR="009B5E25">
        <w:rPr>
          <w:szCs w:val="28"/>
        </w:rPr>
        <w:t xml:space="preserve">об оплате труда </w:t>
      </w:r>
      <w:r w:rsidR="008233A1">
        <w:rPr>
          <w:szCs w:val="28"/>
        </w:rPr>
        <w:t>изл</w:t>
      </w:r>
      <w:r>
        <w:rPr>
          <w:szCs w:val="28"/>
        </w:rPr>
        <w:t>ожить в новой редакции (прилагаю</w:t>
      </w:r>
      <w:r w:rsidR="008233A1">
        <w:rPr>
          <w:szCs w:val="28"/>
        </w:rPr>
        <w:t>тся);</w:t>
      </w:r>
    </w:p>
    <w:p w:rsidR="00570B9D" w:rsidRDefault="003332F5" w:rsidP="00570B9D">
      <w:pPr>
        <w:tabs>
          <w:tab w:val="left" w:pos="660"/>
          <w:tab w:val="left" w:pos="709"/>
          <w:tab w:val="left" w:pos="1134"/>
          <w:tab w:val="left" w:pos="1418"/>
          <w:tab w:val="left" w:pos="2200"/>
        </w:tabs>
        <w:rPr>
          <w:szCs w:val="28"/>
        </w:rPr>
      </w:pPr>
      <w:r>
        <w:t>2</w:t>
      </w:r>
      <w:r w:rsidR="00537715">
        <w:t>. </w:t>
      </w:r>
      <w:r w:rsidR="00570B9D">
        <w:t xml:space="preserve"> </w:t>
      </w:r>
      <w:r w:rsidR="00570B9D">
        <w:rPr>
          <w:szCs w:val="28"/>
        </w:rPr>
        <w:t>Настоящее постановление опубликовать в газете «Серовский рабочий».</w:t>
      </w:r>
    </w:p>
    <w:p w:rsidR="00570B9D" w:rsidRDefault="003332F5" w:rsidP="00570B9D">
      <w:pPr>
        <w:tabs>
          <w:tab w:val="left" w:pos="880"/>
          <w:tab w:val="left" w:pos="1134"/>
          <w:tab w:val="left" w:pos="2200"/>
        </w:tabs>
        <w:ind w:firstLine="708"/>
        <w:rPr>
          <w:szCs w:val="28"/>
        </w:rPr>
      </w:pPr>
      <w:r>
        <w:rPr>
          <w:szCs w:val="28"/>
        </w:rPr>
        <w:t>3</w:t>
      </w:r>
      <w:r w:rsidR="00570B9D">
        <w:rPr>
          <w:szCs w:val="28"/>
        </w:rPr>
        <w:t>. Контроль исполнения настоящего</w:t>
      </w:r>
      <w:r w:rsidR="006A47F3">
        <w:rPr>
          <w:szCs w:val="28"/>
        </w:rPr>
        <w:t xml:space="preserve"> постановления возложить на заместителя главы администрации Сосьвинского городского округа по экономике и промышленности Г. С. Мироненко</w:t>
      </w:r>
      <w:r w:rsidR="00570B9D">
        <w:rPr>
          <w:szCs w:val="28"/>
        </w:rPr>
        <w:t>.</w:t>
      </w:r>
    </w:p>
    <w:p w:rsidR="00570B9D" w:rsidRDefault="00570B9D" w:rsidP="00570B9D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164C44" w:rsidRDefault="00164C44" w:rsidP="00570B9D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164C44" w:rsidRDefault="00164C44" w:rsidP="00570B9D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164C44" w:rsidRDefault="00164C44" w:rsidP="00570B9D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</w:p>
    <w:p w:rsidR="00964D66" w:rsidRDefault="00164C44" w:rsidP="00570B9D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70B9D" w:rsidRDefault="00164C44" w:rsidP="00570B9D">
      <w:pPr>
        <w:pStyle w:val="Iauiue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70B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64D66">
        <w:rPr>
          <w:rFonts w:ascii="Times New Roman" w:hAnsi="Times New Roman" w:cs="Times New Roman"/>
          <w:sz w:val="28"/>
          <w:szCs w:val="28"/>
        </w:rPr>
        <w:t xml:space="preserve"> </w:t>
      </w:r>
      <w:r w:rsidR="00570B9D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       </w:t>
      </w:r>
      <w:r w:rsidR="00964D6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 В. Киселёв</w:t>
      </w:r>
    </w:p>
    <w:p w:rsidR="00537715" w:rsidRDefault="00537715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164C44" w:rsidRDefault="00164C44" w:rsidP="00570B9D">
      <w:pPr>
        <w:widowControl/>
        <w:ind w:firstLine="709"/>
      </w:pPr>
    </w:p>
    <w:p w:rsidR="00A21629" w:rsidRDefault="00A21629" w:rsidP="000B499D">
      <w:pPr>
        <w:widowControl/>
        <w:ind w:firstLine="0"/>
        <w:sectPr w:rsidR="00A21629" w:rsidSect="00B66A88">
          <w:headerReference w:type="default" r:id="rId9"/>
          <w:footerReference w:type="first" r:id="rId10"/>
          <w:pgSz w:w="11906" w:h="16838" w:code="9"/>
          <w:pgMar w:top="567" w:right="567" w:bottom="624" w:left="1134" w:header="709" w:footer="709" w:gutter="0"/>
          <w:cols w:space="708"/>
          <w:titlePg/>
          <w:docGrid w:linePitch="381"/>
        </w:sectPr>
      </w:pPr>
    </w:p>
    <w:p w:rsidR="008233A1" w:rsidRDefault="008233A1" w:rsidP="008233A1">
      <w:pPr>
        <w:widowControl/>
        <w:ind w:left="5387" w:firstLine="0"/>
        <w:jc w:val="left"/>
      </w:pPr>
      <w:r>
        <w:rPr>
          <w:bCs/>
          <w:szCs w:val="28"/>
        </w:rPr>
        <w:lastRenderedPageBreak/>
        <w:t>К</w:t>
      </w:r>
      <w:r w:rsidRPr="001971FC">
        <w:rPr>
          <w:bCs/>
          <w:szCs w:val="28"/>
        </w:rPr>
        <w:t xml:space="preserve"> </w:t>
      </w:r>
      <w:r>
        <w:t xml:space="preserve">постановлению администрации Сосьвинского городского округа </w:t>
      </w:r>
    </w:p>
    <w:p w:rsidR="008233A1" w:rsidRDefault="008233A1" w:rsidP="008233A1">
      <w:pPr>
        <w:widowControl/>
        <w:ind w:left="5387" w:firstLine="0"/>
        <w:jc w:val="left"/>
      </w:pPr>
      <w:r>
        <w:t xml:space="preserve">от </w:t>
      </w:r>
      <w:r w:rsidR="00B57FB5">
        <w:t xml:space="preserve">05.04.2017 </w:t>
      </w:r>
      <w:r>
        <w:t xml:space="preserve"> № </w:t>
      </w:r>
      <w:r w:rsidR="00B57FB5">
        <w:t>224</w:t>
      </w:r>
    </w:p>
    <w:p w:rsidR="006C5765" w:rsidRDefault="006C5765" w:rsidP="00111C96">
      <w:pPr>
        <w:widowControl/>
        <w:ind w:firstLine="0"/>
        <w:jc w:val="left"/>
      </w:pPr>
    </w:p>
    <w:p w:rsidR="006C5765" w:rsidRDefault="006C5765" w:rsidP="006C5765">
      <w:pPr>
        <w:widowControl/>
        <w:spacing w:line="228" w:lineRule="auto"/>
        <w:ind w:left="5387" w:firstLine="0"/>
        <w:jc w:val="left"/>
        <w:rPr>
          <w:bCs/>
          <w:szCs w:val="28"/>
        </w:rPr>
      </w:pPr>
      <w:r>
        <w:rPr>
          <w:bCs/>
          <w:szCs w:val="28"/>
        </w:rPr>
        <w:t>Приложение № 8</w:t>
      </w:r>
    </w:p>
    <w:p w:rsidR="006F26DF" w:rsidRPr="001971FC" w:rsidRDefault="006F26DF" w:rsidP="006F26DF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6F26DF" w:rsidRPr="00971E3B" w:rsidRDefault="006F26DF" w:rsidP="006F26DF">
      <w:pPr>
        <w:widowControl/>
        <w:ind w:left="5387" w:firstLine="0"/>
        <w:jc w:val="left"/>
        <w:rPr>
          <w:bCs/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6F26DF" w:rsidRDefault="006F26DF" w:rsidP="006C5765">
      <w:pPr>
        <w:widowControl/>
        <w:spacing w:line="228" w:lineRule="auto"/>
        <w:ind w:left="5387" w:firstLine="0"/>
        <w:jc w:val="left"/>
        <w:rPr>
          <w:bCs/>
          <w:szCs w:val="28"/>
        </w:rPr>
      </w:pPr>
    </w:p>
    <w:p w:rsidR="00111C96" w:rsidRPr="001971FC" w:rsidRDefault="00111C96" w:rsidP="006C5765">
      <w:pPr>
        <w:widowControl/>
        <w:spacing w:line="228" w:lineRule="auto"/>
        <w:ind w:left="5387" w:firstLine="0"/>
        <w:jc w:val="left"/>
        <w:rPr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  <w:r w:rsidRPr="00FF0F78">
        <w:rPr>
          <w:b/>
          <w:szCs w:val="28"/>
        </w:rPr>
        <w:t xml:space="preserve">Система критериев для </w:t>
      </w:r>
      <w:r>
        <w:rPr>
          <w:b/>
          <w:szCs w:val="28"/>
        </w:rPr>
        <w:t>определения повышающих коэффициентов к окладу руководителей ОУ СГО</w:t>
      </w:r>
    </w:p>
    <w:p w:rsidR="006C5765" w:rsidRDefault="006C5765" w:rsidP="006C5765">
      <w:pPr>
        <w:jc w:val="center"/>
        <w:rPr>
          <w:b/>
          <w:szCs w:val="28"/>
        </w:rPr>
      </w:pPr>
    </w:p>
    <w:p w:rsidR="006C5765" w:rsidRPr="009B357B" w:rsidRDefault="006C5765" w:rsidP="006C5765">
      <w:pPr>
        <w:jc w:val="center"/>
        <w:rPr>
          <w:b/>
          <w:szCs w:val="28"/>
        </w:rPr>
      </w:pPr>
      <w:r>
        <w:rPr>
          <w:b/>
          <w:szCs w:val="28"/>
        </w:rPr>
        <w:t>(общеобразовательные учреждения)</w:t>
      </w:r>
    </w:p>
    <w:tbl>
      <w:tblPr>
        <w:tblW w:w="110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9"/>
        <w:gridCol w:w="3969"/>
        <w:gridCol w:w="1866"/>
      </w:tblGrid>
      <w:tr w:rsidR="006C5765" w:rsidRPr="00FF0F78" w:rsidTr="006C5765">
        <w:trPr>
          <w:trHeight w:val="500"/>
        </w:trPr>
        <w:tc>
          <w:tcPr>
            <w:tcW w:w="567" w:type="dxa"/>
          </w:tcPr>
          <w:p w:rsidR="006C5765" w:rsidRPr="00FF0F78" w:rsidRDefault="006C5765" w:rsidP="006C5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FF0F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9" w:type="dxa"/>
          </w:tcPr>
          <w:p w:rsidR="006C5765" w:rsidRPr="00FF0F78" w:rsidRDefault="006C5765" w:rsidP="006C5765">
            <w:pPr>
              <w:jc w:val="center"/>
              <w:rPr>
                <w:b/>
                <w:sz w:val="24"/>
                <w:szCs w:val="24"/>
              </w:rPr>
            </w:pPr>
            <w:r w:rsidRPr="00FF0F78">
              <w:rPr>
                <w:b/>
                <w:sz w:val="24"/>
                <w:szCs w:val="24"/>
              </w:rPr>
              <w:t>Наименование критерия</w:t>
            </w:r>
          </w:p>
          <w:p w:rsidR="006C5765" w:rsidRPr="00FF0F78" w:rsidRDefault="006C5765" w:rsidP="006C5765">
            <w:pPr>
              <w:jc w:val="center"/>
              <w:rPr>
                <w:b/>
                <w:sz w:val="24"/>
                <w:szCs w:val="24"/>
              </w:rPr>
            </w:pPr>
            <w:r w:rsidRPr="00FF0F78">
              <w:rPr>
                <w:b/>
                <w:sz w:val="24"/>
                <w:szCs w:val="24"/>
              </w:rPr>
              <w:t>(показателя)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jc w:val="center"/>
              <w:rPr>
                <w:b/>
                <w:sz w:val="24"/>
                <w:szCs w:val="24"/>
              </w:rPr>
            </w:pPr>
            <w:r w:rsidRPr="00FF0F78">
              <w:rPr>
                <w:b/>
                <w:sz w:val="24"/>
                <w:szCs w:val="24"/>
              </w:rPr>
              <w:t>Условия назначения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6C5765" w:rsidRPr="00FF0F78" w:rsidTr="006C5765">
        <w:trPr>
          <w:trHeight w:val="446"/>
        </w:trPr>
        <w:tc>
          <w:tcPr>
            <w:tcW w:w="567" w:type="dxa"/>
            <w:vMerge w:val="restart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 w:val="restart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За интенсивность работы:</w:t>
            </w:r>
          </w:p>
          <w:p w:rsidR="006C5765" w:rsidRPr="00FF0F78" w:rsidRDefault="006C5765" w:rsidP="006C5765">
            <w:pPr>
              <w:ind w:firstLine="0"/>
              <w:jc w:val="left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 численность обучающихся по данным статистического отчета ФСН № ОО-1;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- до 70 обучающихся        </w:t>
            </w:r>
          </w:p>
          <w:p w:rsidR="006C5765" w:rsidRPr="00FF0F78" w:rsidRDefault="006C5765" w:rsidP="006C5765">
            <w:pPr>
              <w:ind w:firstLine="0"/>
              <w:jc w:val="left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от 70 </w:t>
            </w:r>
            <w:r w:rsidRPr="00FF0F78">
              <w:rPr>
                <w:sz w:val="24"/>
                <w:szCs w:val="24"/>
              </w:rPr>
              <w:t xml:space="preserve">до 100 обучающихся 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F0F78">
              <w:rPr>
                <w:sz w:val="24"/>
                <w:szCs w:val="24"/>
              </w:rPr>
              <w:t xml:space="preserve"> </w:t>
            </w:r>
          </w:p>
        </w:tc>
      </w:tr>
      <w:tr w:rsidR="006C5765" w:rsidRPr="00FF0F78" w:rsidTr="006C5765">
        <w:trPr>
          <w:trHeight w:val="317"/>
        </w:trPr>
        <w:tc>
          <w:tcPr>
            <w:tcW w:w="567" w:type="dxa"/>
            <w:vMerge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от 100 </w:t>
            </w:r>
            <w:r w:rsidRPr="00FF0F78">
              <w:rPr>
                <w:sz w:val="24"/>
                <w:szCs w:val="24"/>
              </w:rPr>
              <w:t>до 200 обучающихся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0F78">
              <w:rPr>
                <w:sz w:val="24"/>
                <w:szCs w:val="24"/>
              </w:rPr>
              <w:t xml:space="preserve"> </w:t>
            </w:r>
          </w:p>
        </w:tc>
      </w:tr>
      <w:tr w:rsidR="006C5765" w:rsidRPr="00FF0F78" w:rsidTr="006C5765">
        <w:trPr>
          <w:trHeight w:val="317"/>
        </w:trPr>
        <w:tc>
          <w:tcPr>
            <w:tcW w:w="567" w:type="dxa"/>
            <w:vMerge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от 200 </w:t>
            </w:r>
            <w:r w:rsidRPr="00FF0F78">
              <w:rPr>
                <w:sz w:val="24"/>
                <w:szCs w:val="24"/>
              </w:rPr>
              <w:t>до 300 обучающихся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5765" w:rsidRPr="00FF0F78" w:rsidTr="006C5765">
        <w:trPr>
          <w:trHeight w:val="317"/>
        </w:trPr>
        <w:tc>
          <w:tcPr>
            <w:tcW w:w="567" w:type="dxa"/>
            <w:vMerge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от 300 </w:t>
            </w:r>
            <w:r w:rsidRPr="00FF0F78">
              <w:rPr>
                <w:sz w:val="24"/>
                <w:szCs w:val="24"/>
              </w:rPr>
              <w:t>до 500 и более обучающихся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765" w:rsidRPr="00FF0F78" w:rsidTr="006C5765">
        <w:trPr>
          <w:trHeight w:val="317"/>
        </w:trPr>
        <w:tc>
          <w:tcPr>
            <w:tcW w:w="567" w:type="dxa"/>
            <w:vMerge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FF0F78">
              <w:rPr>
                <w:sz w:val="24"/>
                <w:szCs w:val="24"/>
              </w:rPr>
              <w:t xml:space="preserve"> наличие филиалов, интернатов, подростковых клубов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за каждое 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</w:tr>
      <w:tr w:rsidR="006C5765" w:rsidRPr="00FF0F78" w:rsidTr="006C5765">
        <w:trPr>
          <w:trHeight w:val="317"/>
        </w:trPr>
        <w:tc>
          <w:tcPr>
            <w:tcW w:w="567" w:type="dxa"/>
            <w:vMerge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наличие отдельно стоящих зданий, используемых для образовательного процесса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каждое </w:t>
            </w:r>
          </w:p>
        </w:tc>
        <w:tc>
          <w:tcPr>
            <w:tcW w:w="1866" w:type="dxa"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765" w:rsidRPr="00FF0F78" w:rsidTr="006C5765">
        <w:trPr>
          <w:trHeight w:val="272"/>
        </w:trPr>
        <w:tc>
          <w:tcPr>
            <w:tcW w:w="567" w:type="dxa"/>
            <w:vMerge w:val="restart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0F78">
              <w:rPr>
                <w:sz w:val="24"/>
                <w:szCs w:val="24"/>
              </w:rPr>
              <w:t>2</w:t>
            </w:r>
          </w:p>
        </w:tc>
        <w:tc>
          <w:tcPr>
            <w:tcW w:w="4679" w:type="dxa"/>
            <w:vMerge w:val="restart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Наличие в ОУ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FF0F78">
              <w:rPr>
                <w:sz w:val="24"/>
                <w:szCs w:val="24"/>
              </w:rPr>
              <w:t xml:space="preserve"> пункта проведения экзамена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5765" w:rsidRPr="00FF0F78" w:rsidTr="006C5765">
        <w:trPr>
          <w:trHeight w:val="275"/>
        </w:trPr>
        <w:tc>
          <w:tcPr>
            <w:tcW w:w="567" w:type="dxa"/>
            <w:vMerge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FF0F78">
              <w:rPr>
                <w:sz w:val="24"/>
                <w:szCs w:val="24"/>
              </w:rPr>
              <w:t xml:space="preserve"> пункта проведения </w:t>
            </w:r>
            <w:r>
              <w:rPr>
                <w:sz w:val="24"/>
                <w:szCs w:val="24"/>
              </w:rPr>
              <w:t>олимпиад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765" w:rsidRPr="00FF0F78" w:rsidTr="006C5765">
        <w:trPr>
          <w:trHeight w:val="355"/>
        </w:trPr>
        <w:tc>
          <w:tcPr>
            <w:tcW w:w="567" w:type="dxa"/>
            <w:vMerge w:val="restart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9" w:type="dxa"/>
            <w:vMerge w:val="restart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Целевое и эффективное использование бюджетных средств (внебюджетных средств)</w:t>
            </w:r>
          </w:p>
        </w:tc>
        <w:tc>
          <w:tcPr>
            <w:tcW w:w="3969" w:type="dxa"/>
          </w:tcPr>
          <w:p w:rsidR="006C5765" w:rsidRPr="00FF0F78" w:rsidRDefault="007D7F9A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6C5765" w:rsidRPr="00FF0F78">
              <w:rPr>
                <w:sz w:val="24"/>
                <w:szCs w:val="24"/>
              </w:rPr>
              <w:t xml:space="preserve"> акты финансовых проверок с нарушениями</w:t>
            </w:r>
          </w:p>
        </w:tc>
        <w:tc>
          <w:tcPr>
            <w:tcW w:w="1866" w:type="dxa"/>
          </w:tcPr>
          <w:p w:rsidR="006C5765" w:rsidRPr="00FF0F78" w:rsidRDefault="00E5088B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Отсутствие: </w:t>
            </w:r>
            <w:r w:rsidR="006C5765" w:rsidRPr="00FF0F78">
              <w:rPr>
                <w:sz w:val="24"/>
                <w:szCs w:val="24"/>
              </w:rPr>
              <w:t xml:space="preserve"> 1</w:t>
            </w:r>
          </w:p>
        </w:tc>
      </w:tr>
      <w:tr w:rsidR="00597057" w:rsidRPr="00FF0F78" w:rsidTr="00597057">
        <w:trPr>
          <w:trHeight w:val="551"/>
        </w:trPr>
        <w:tc>
          <w:tcPr>
            <w:tcW w:w="567" w:type="dxa"/>
            <w:vMerge/>
          </w:tcPr>
          <w:p w:rsidR="00597057" w:rsidRPr="00FF0F78" w:rsidRDefault="00597057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597057" w:rsidRPr="00FF0F78" w:rsidRDefault="00597057" w:rsidP="006C576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97057" w:rsidRPr="00FF0F78" w:rsidRDefault="007D7F9A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597057">
              <w:rPr>
                <w:sz w:val="24"/>
                <w:szCs w:val="24"/>
              </w:rPr>
              <w:t xml:space="preserve"> проведение совместных торгов, котировочных мероприятий</w:t>
            </w:r>
          </w:p>
        </w:tc>
        <w:tc>
          <w:tcPr>
            <w:tcW w:w="1866" w:type="dxa"/>
          </w:tcPr>
          <w:p w:rsidR="00597057" w:rsidRPr="00FF0F78" w:rsidRDefault="00597057" w:rsidP="006C57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97057" w:rsidRPr="00FF0F78" w:rsidRDefault="00597057" w:rsidP="00597057">
            <w:pPr>
              <w:ind w:firstLine="0"/>
              <w:rPr>
                <w:sz w:val="24"/>
                <w:szCs w:val="24"/>
              </w:rPr>
            </w:pPr>
          </w:p>
        </w:tc>
      </w:tr>
      <w:tr w:rsidR="006C5765" w:rsidRPr="00FF0F78" w:rsidTr="006C5765">
        <w:trPr>
          <w:trHeight w:val="241"/>
        </w:trPr>
        <w:tc>
          <w:tcPr>
            <w:tcW w:w="567" w:type="dxa"/>
            <w:vMerge w:val="restart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79" w:type="dxa"/>
            <w:vMerge w:val="restart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Кадровый состав</w:t>
            </w:r>
            <w:r w:rsidRPr="00FF0F78">
              <w:rPr>
                <w:sz w:val="24"/>
                <w:szCs w:val="24"/>
              </w:rPr>
              <w:t xml:space="preserve"> для реализации государственного образовательного стандарта (</w:t>
            </w:r>
            <w:r>
              <w:rPr>
                <w:sz w:val="24"/>
                <w:szCs w:val="24"/>
              </w:rPr>
              <w:t>Ф</w:t>
            </w:r>
            <w:r w:rsidRPr="00FF0F78">
              <w:rPr>
                <w:sz w:val="24"/>
                <w:szCs w:val="24"/>
              </w:rPr>
              <w:t>ГОС)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работники (70</w:t>
            </w:r>
            <w:r w:rsidRPr="00FF0F78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и более</w:t>
            </w:r>
            <w:r w:rsidRPr="00FF0F78">
              <w:rPr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765" w:rsidRPr="00FF0F78" w:rsidTr="006C5765">
        <w:trPr>
          <w:trHeight w:val="529"/>
        </w:trPr>
        <w:tc>
          <w:tcPr>
            <w:tcW w:w="567" w:type="dxa"/>
            <w:vMerge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- работники на условиях совместительства (более 30 %)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5765" w:rsidRPr="00FF0F78" w:rsidTr="006C5765">
        <w:trPr>
          <w:trHeight w:val="1240"/>
        </w:trPr>
        <w:tc>
          <w:tcPr>
            <w:tcW w:w="567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Наличие классов, занимающихся по индивидуально ориентированным, коррекционно-развивающихся программам, по программам вечернего (сменного) обучения, класс-комплектов (для малочисленных образовательных учреждений)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вид (направление)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6C5765" w:rsidRPr="00FF0F78" w:rsidTr="006C5765">
        <w:trPr>
          <w:trHeight w:val="252"/>
        </w:trPr>
        <w:tc>
          <w:tcPr>
            <w:tcW w:w="567" w:type="dxa"/>
            <w:vMerge w:val="restart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F0F78">
              <w:rPr>
                <w:sz w:val="24"/>
                <w:szCs w:val="24"/>
              </w:rPr>
              <w:t>6.</w:t>
            </w:r>
          </w:p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79" w:type="dxa"/>
            <w:vMerge w:val="restart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lastRenderedPageBreak/>
              <w:t xml:space="preserve">Результаты итоговой аттестации обучающихся и ОГЭ, ЕГЭ за прошедший </w:t>
            </w:r>
            <w:r w:rsidRPr="00FF0F78">
              <w:rPr>
                <w:sz w:val="24"/>
                <w:szCs w:val="24"/>
              </w:rPr>
              <w:lastRenderedPageBreak/>
              <w:t>учебный год</w:t>
            </w:r>
            <w:r>
              <w:rPr>
                <w:sz w:val="24"/>
                <w:szCs w:val="24"/>
              </w:rPr>
              <w:t xml:space="preserve"> и к</w:t>
            </w:r>
            <w:r w:rsidRPr="00FF0F78">
              <w:rPr>
                <w:sz w:val="24"/>
                <w:szCs w:val="24"/>
              </w:rPr>
              <w:t>ачество обучения по результатам прошедшего учебного года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1)наличие незавершивших обучение, необозначенных в </w:t>
            </w:r>
            <w:r>
              <w:rPr>
                <w:sz w:val="24"/>
                <w:szCs w:val="24"/>
              </w:rPr>
              <w:lastRenderedPageBreak/>
              <w:t>муниципальном задании</w:t>
            </w:r>
            <w:r w:rsidRPr="00FF0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:rsidR="006C5765" w:rsidRPr="00FF0F78" w:rsidRDefault="007D7F9A" w:rsidP="007D7F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6C5765" w:rsidRPr="00FF0F78" w:rsidTr="006C5765">
        <w:trPr>
          <w:trHeight w:val="612"/>
        </w:trPr>
        <w:tc>
          <w:tcPr>
            <w:tcW w:w="567" w:type="dxa"/>
            <w:vMerge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FF0F78">
              <w:rPr>
                <w:sz w:val="24"/>
                <w:szCs w:val="24"/>
              </w:rPr>
              <w:t xml:space="preserve"> наличие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335D">
              <w:rPr>
                <w:sz w:val="24"/>
                <w:szCs w:val="24"/>
              </w:rPr>
              <w:t xml:space="preserve">высокобальников </w:t>
            </w:r>
            <w:r>
              <w:rPr>
                <w:sz w:val="24"/>
                <w:szCs w:val="24"/>
              </w:rPr>
              <w:t xml:space="preserve">                 </w:t>
            </w:r>
            <w:r w:rsidRPr="00E3335D">
              <w:rPr>
                <w:sz w:val="24"/>
                <w:szCs w:val="24"/>
              </w:rPr>
              <w:t>(80 баллов и выше)</w:t>
            </w:r>
            <w:r w:rsidRPr="00FF0F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итоговой аттестации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 1 за каждого </w:t>
            </w:r>
          </w:p>
        </w:tc>
      </w:tr>
      <w:tr w:rsidR="006C5765" w:rsidRPr="00FF0F78" w:rsidTr="006C5765">
        <w:trPr>
          <w:trHeight w:val="551"/>
        </w:trPr>
        <w:tc>
          <w:tcPr>
            <w:tcW w:w="567" w:type="dxa"/>
            <w:vMerge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FF0F78">
              <w:rPr>
                <w:sz w:val="24"/>
                <w:szCs w:val="24"/>
              </w:rPr>
              <w:t xml:space="preserve"> участие в региональном этапе олимпиадного движения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за каждого</w:t>
            </w:r>
          </w:p>
        </w:tc>
      </w:tr>
      <w:tr w:rsidR="006C5765" w:rsidRPr="00FF0F78" w:rsidTr="006C5765">
        <w:trPr>
          <w:trHeight w:val="847"/>
        </w:trPr>
        <w:tc>
          <w:tcPr>
            <w:tcW w:w="567" w:type="dxa"/>
            <w:vMerge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FF0F78">
              <w:rPr>
                <w:sz w:val="24"/>
                <w:szCs w:val="24"/>
              </w:rPr>
              <w:t>наличие медалистов и аттестатов особого образца</w:t>
            </w:r>
            <w:r>
              <w:rPr>
                <w:sz w:val="24"/>
                <w:szCs w:val="24"/>
              </w:rPr>
              <w:t xml:space="preserve"> (результат экзаменов 80 баллов и выше)</w:t>
            </w:r>
          </w:p>
        </w:tc>
        <w:tc>
          <w:tcPr>
            <w:tcW w:w="1866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F0F78">
              <w:rPr>
                <w:sz w:val="24"/>
                <w:szCs w:val="24"/>
              </w:rPr>
              <w:t>1</w:t>
            </w:r>
          </w:p>
        </w:tc>
      </w:tr>
      <w:tr w:rsidR="006C5765" w:rsidRPr="00FF0F78" w:rsidTr="006C5765">
        <w:trPr>
          <w:trHeight w:val="612"/>
        </w:trPr>
        <w:tc>
          <w:tcPr>
            <w:tcW w:w="567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67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Жалобы, обращения</w:t>
            </w:r>
            <w:r>
              <w:rPr>
                <w:sz w:val="24"/>
                <w:szCs w:val="24"/>
              </w:rPr>
              <w:t xml:space="preserve"> граждан, замечания со стороны У</w:t>
            </w:r>
            <w:r w:rsidRPr="00FF0F78">
              <w:rPr>
                <w:sz w:val="24"/>
                <w:szCs w:val="24"/>
              </w:rPr>
              <w:t>чредителя</w:t>
            </w:r>
            <w:r>
              <w:rPr>
                <w:sz w:val="24"/>
                <w:szCs w:val="24"/>
              </w:rPr>
              <w:t>, ГРБС</w:t>
            </w:r>
          </w:p>
        </w:tc>
        <w:tc>
          <w:tcPr>
            <w:tcW w:w="3969" w:type="dxa"/>
          </w:tcPr>
          <w:p w:rsidR="006C5765" w:rsidRPr="00FF0F78" w:rsidRDefault="006C5765" w:rsidP="008240B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C5765" w:rsidRPr="00FF0F78" w:rsidRDefault="006C5765" w:rsidP="008240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Отсутствие: </w:t>
            </w:r>
            <w:r w:rsidRPr="00FF0F78">
              <w:rPr>
                <w:sz w:val="24"/>
                <w:szCs w:val="24"/>
              </w:rPr>
              <w:t xml:space="preserve"> 1</w:t>
            </w:r>
          </w:p>
        </w:tc>
      </w:tr>
      <w:tr w:rsidR="006C5765" w:rsidRPr="00FF0F78" w:rsidTr="006C5765">
        <w:trPr>
          <w:trHeight w:val="612"/>
        </w:trPr>
        <w:tc>
          <w:tcPr>
            <w:tcW w:w="567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Дисциплинарные наказания, </w:t>
            </w:r>
            <w:r>
              <w:rPr>
                <w:sz w:val="24"/>
                <w:szCs w:val="24"/>
              </w:rPr>
              <w:t>н</w:t>
            </w:r>
            <w:r w:rsidRPr="00FF0F78">
              <w:rPr>
                <w:sz w:val="24"/>
                <w:szCs w:val="24"/>
              </w:rPr>
              <w:t>аличие предписаний надзорных органов</w:t>
            </w:r>
          </w:p>
        </w:tc>
        <w:tc>
          <w:tcPr>
            <w:tcW w:w="3969" w:type="dxa"/>
          </w:tcPr>
          <w:p w:rsidR="006C5765" w:rsidRPr="00FF0F78" w:rsidRDefault="006C5765" w:rsidP="008240B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C5765" w:rsidRPr="00FF0F78" w:rsidRDefault="006C5765" w:rsidP="008240B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Отсутствие: </w:t>
            </w:r>
            <w:r w:rsidRPr="00FF0F78">
              <w:rPr>
                <w:sz w:val="24"/>
                <w:szCs w:val="24"/>
              </w:rPr>
              <w:t>1</w:t>
            </w:r>
          </w:p>
        </w:tc>
      </w:tr>
      <w:tr w:rsidR="006C5765" w:rsidRPr="00FF0F78" w:rsidTr="006C5765">
        <w:trPr>
          <w:trHeight w:val="612"/>
        </w:trPr>
        <w:tc>
          <w:tcPr>
            <w:tcW w:w="567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Наличие поощрений и наград ОУ</w:t>
            </w:r>
            <w:r>
              <w:rPr>
                <w:sz w:val="24"/>
                <w:szCs w:val="24"/>
              </w:rPr>
              <w:t xml:space="preserve"> (регионального уровня; Учредителя)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6C5765" w:rsidRPr="00FF0F78" w:rsidTr="006C5765">
        <w:trPr>
          <w:trHeight w:val="560"/>
        </w:trPr>
        <w:tc>
          <w:tcPr>
            <w:tcW w:w="567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Предоставление платных услуг сверх образовательной программы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Наличие </w:t>
            </w:r>
          </w:p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</w:tr>
      <w:tr w:rsidR="006C5765" w:rsidRPr="00FF0F78" w:rsidTr="006C5765">
        <w:trPr>
          <w:trHeight w:val="882"/>
        </w:trPr>
        <w:tc>
          <w:tcPr>
            <w:tcW w:w="567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Публичные презентации опыта работы ОУ</w:t>
            </w:r>
          </w:p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(с приложением подтверждающих документов)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6C5765" w:rsidRPr="00FF0F78" w:rsidTr="006C5765">
        <w:trPr>
          <w:trHeight w:val="679"/>
        </w:trPr>
        <w:tc>
          <w:tcPr>
            <w:tcW w:w="567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Организация и проведение на базе учреждения семинаров, совещаний, конференций, массовых мероприятий для педагогов и обучающихся Сосьвинского городского округа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6C5765" w:rsidRPr="00FF0F78" w:rsidTr="006C5765">
        <w:trPr>
          <w:trHeight w:val="584"/>
        </w:trPr>
        <w:tc>
          <w:tcPr>
            <w:tcW w:w="567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467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Функционирование инновационной, базовой, пилотной  площадки</w:t>
            </w:r>
            <w:r>
              <w:rPr>
                <w:sz w:val="24"/>
                <w:szCs w:val="24"/>
              </w:rPr>
              <w:t xml:space="preserve"> или наличие системной </w:t>
            </w:r>
            <w:r w:rsidRPr="00FF0F78">
              <w:rPr>
                <w:sz w:val="24"/>
                <w:szCs w:val="24"/>
              </w:rPr>
              <w:t>инновационной деятельности (с приложением подтверждающих документов)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6C5765" w:rsidRPr="00FF0F78" w:rsidTr="006C5765">
        <w:trPr>
          <w:trHeight w:val="365"/>
        </w:trPr>
        <w:tc>
          <w:tcPr>
            <w:tcW w:w="567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67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 xml:space="preserve">Организация летнего труда и отдыха обучающихся </w:t>
            </w:r>
            <w:r>
              <w:rPr>
                <w:sz w:val="24"/>
                <w:szCs w:val="24"/>
              </w:rPr>
              <w:t>и других ОУ СГО (организация питания)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C5765" w:rsidRDefault="006C5765" w:rsidP="006C5765">
            <w:pPr>
              <w:ind w:firstLine="0"/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  <w:p w:rsidR="008240B4" w:rsidRDefault="008240B4" w:rsidP="006C57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организацию питания: 1</w:t>
            </w:r>
          </w:p>
        </w:tc>
      </w:tr>
      <w:tr w:rsidR="006C5765" w:rsidRPr="00FF0F78" w:rsidTr="006C5765">
        <w:trPr>
          <w:trHeight w:val="365"/>
        </w:trPr>
        <w:tc>
          <w:tcPr>
            <w:tcW w:w="567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67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Соответствие сайта ОУ требованиям, установленным законодательством РФ</w:t>
            </w:r>
            <w:r>
              <w:rPr>
                <w:sz w:val="24"/>
                <w:szCs w:val="24"/>
              </w:rPr>
              <w:t xml:space="preserve"> и по результатам контрольных проверок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C5765" w:rsidRPr="00FF0F78" w:rsidRDefault="006C5765" w:rsidP="006C5765">
            <w:pPr>
              <w:jc w:val="center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1</w:t>
            </w:r>
          </w:p>
        </w:tc>
      </w:tr>
      <w:tr w:rsidR="006C5765" w:rsidRPr="00FF0F78" w:rsidTr="006C5765">
        <w:trPr>
          <w:trHeight w:val="365"/>
        </w:trPr>
        <w:tc>
          <w:tcPr>
            <w:tcW w:w="567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679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Чрезвычайные ситуации (несчастные случаи) во время образовательного процесса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отсутствие: 1</w:t>
            </w:r>
          </w:p>
        </w:tc>
      </w:tr>
      <w:tr w:rsidR="006C5765" w:rsidRPr="00FF0F78" w:rsidTr="006C5765">
        <w:trPr>
          <w:trHeight w:val="365"/>
        </w:trPr>
        <w:tc>
          <w:tcPr>
            <w:tcW w:w="567" w:type="dxa"/>
          </w:tcPr>
          <w:p w:rsidR="006C5765" w:rsidRDefault="006C5765" w:rsidP="006C5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679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функциональной цифровой образовательной среды (электронный журнал, дневник)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C5765" w:rsidRDefault="006C5765" w:rsidP="006C57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765" w:rsidRPr="00FF0F78" w:rsidTr="006C5765">
        <w:trPr>
          <w:trHeight w:val="365"/>
        </w:trPr>
        <w:tc>
          <w:tcPr>
            <w:tcW w:w="567" w:type="dxa"/>
          </w:tcPr>
          <w:p w:rsidR="006C5765" w:rsidRDefault="006C5765" w:rsidP="006C5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679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обучающихся в ОУ получающих образовательную услугу по адаптированным программам инклюзивно</w:t>
            </w:r>
          </w:p>
        </w:tc>
        <w:tc>
          <w:tcPr>
            <w:tcW w:w="3969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C5765" w:rsidRDefault="006C5765" w:rsidP="006C57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C5765" w:rsidRDefault="006C5765" w:rsidP="006C5765">
      <w:pPr>
        <w:ind w:firstLine="0"/>
        <w:rPr>
          <w:szCs w:val="28"/>
        </w:rPr>
      </w:pPr>
    </w:p>
    <w:p w:rsidR="00F754AE" w:rsidRDefault="00F754AE" w:rsidP="006C5765">
      <w:pPr>
        <w:ind w:firstLine="0"/>
        <w:rPr>
          <w:szCs w:val="28"/>
        </w:rPr>
      </w:pPr>
    </w:p>
    <w:p w:rsidR="00F754AE" w:rsidRDefault="00F754AE" w:rsidP="006C5765">
      <w:pPr>
        <w:ind w:firstLine="0"/>
        <w:rPr>
          <w:szCs w:val="28"/>
        </w:rPr>
      </w:pPr>
    </w:p>
    <w:p w:rsidR="00F754AE" w:rsidRDefault="00F754AE" w:rsidP="006C5765">
      <w:pPr>
        <w:ind w:firstLine="0"/>
        <w:rPr>
          <w:szCs w:val="28"/>
        </w:rPr>
      </w:pPr>
    </w:p>
    <w:p w:rsidR="00F754AE" w:rsidRDefault="00F754AE" w:rsidP="006C5765">
      <w:pPr>
        <w:ind w:firstLine="0"/>
        <w:rPr>
          <w:szCs w:val="28"/>
        </w:rPr>
      </w:pPr>
    </w:p>
    <w:p w:rsidR="00F754AE" w:rsidRDefault="00F754AE" w:rsidP="006C5765">
      <w:pPr>
        <w:ind w:firstLine="0"/>
        <w:rPr>
          <w:szCs w:val="28"/>
        </w:rPr>
      </w:pPr>
    </w:p>
    <w:p w:rsidR="00F754AE" w:rsidRDefault="00F754AE" w:rsidP="006C5765">
      <w:pPr>
        <w:ind w:firstLine="0"/>
        <w:rPr>
          <w:szCs w:val="28"/>
        </w:rPr>
      </w:pPr>
    </w:p>
    <w:p w:rsidR="00F754AE" w:rsidRDefault="00F754AE" w:rsidP="006C5765">
      <w:pPr>
        <w:ind w:firstLine="0"/>
        <w:rPr>
          <w:szCs w:val="28"/>
        </w:rPr>
      </w:pPr>
    </w:p>
    <w:p w:rsidR="00F754AE" w:rsidRDefault="00F754AE" w:rsidP="006C5765">
      <w:pPr>
        <w:ind w:firstLine="0"/>
        <w:rPr>
          <w:szCs w:val="28"/>
        </w:rPr>
      </w:pPr>
    </w:p>
    <w:p w:rsidR="006C5765" w:rsidRDefault="006C5765" w:rsidP="006C5765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  <w:r w:rsidRPr="00B370FB">
        <w:rPr>
          <w:b/>
          <w:bCs/>
          <w:szCs w:val="28"/>
        </w:rPr>
        <w:t>Определение повышающего коэффициента к окладу руководителей ОУ</w:t>
      </w:r>
    </w:p>
    <w:p w:rsidR="006C5765" w:rsidRDefault="006C5765" w:rsidP="006C5765">
      <w:pPr>
        <w:jc w:val="center"/>
        <w:rPr>
          <w:b/>
          <w:szCs w:val="28"/>
        </w:rPr>
      </w:pPr>
      <w:r>
        <w:rPr>
          <w:b/>
          <w:szCs w:val="28"/>
        </w:rPr>
        <w:t>(общеобразовательные учреждения)</w:t>
      </w:r>
    </w:p>
    <w:p w:rsidR="006C5765" w:rsidRDefault="006C5765" w:rsidP="006C5765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</w:p>
    <w:tbl>
      <w:tblPr>
        <w:tblStyle w:val="af"/>
        <w:tblW w:w="10773" w:type="dxa"/>
        <w:tblInd w:w="-459" w:type="dxa"/>
        <w:tblLook w:val="04A0"/>
      </w:tblPr>
      <w:tblGrid>
        <w:gridCol w:w="567"/>
        <w:gridCol w:w="4820"/>
        <w:gridCol w:w="5386"/>
      </w:tblGrid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820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>Размер итогового показателя</w:t>
            </w:r>
          </w:p>
        </w:tc>
        <w:tc>
          <w:tcPr>
            <w:tcW w:w="5386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 xml:space="preserve">Повышающий коэффициент к окладу </w:t>
            </w:r>
            <w:r>
              <w:rPr>
                <w:b/>
                <w:bCs/>
                <w:sz w:val="24"/>
                <w:szCs w:val="24"/>
              </w:rPr>
              <w:t>руководителя</w:t>
            </w:r>
            <w:r w:rsidRPr="00B370FB">
              <w:rPr>
                <w:b/>
                <w:bCs/>
                <w:sz w:val="24"/>
                <w:szCs w:val="24"/>
              </w:rPr>
              <w:t xml:space="preserve"> ОУ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</w:t>
            </w:r>
            <w:r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,3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4 до 5</w:t>
            </w:r>
            <w:r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C5765" w:rsidRPr="00B370FB" w:rsidRDefault="00F754AE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6 до 8</w:t>
            </w:r>
            <w:r w:rsidR="006C5765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 w:rsidR="00F754AE">
              <w:rPr>
                <w:bCs/>
                <w:sz w:val="24"/>
                <w:szCs w:val="24"/>
              </w:rPr>
              <w:t>8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C5765" w:rsidRPr="00B370FB" w:rsidRDefault="00F754AE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9</w:t>
            </w:r>
            <w:r w:rsidR="006C5765">
              <w:rPr>
                <w:bCs/>
                <w:sz w:val="24"/>
                <w:szCs w:val="24"/>
              </w:rPr>
              <w:t xml:space="preserve"> до 1</w:t>
            </w:r>
            <w:r>
              <w:rPr>
                <w:bCs/>
                <w:sz w:val="24"/>
                <w:szCs w:val="24"/>
              </w:rPr>
              <w:t>2</w:t>
            </w:r>
            <w:r w:rsidR="006C5765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6C5765" w:rsidRPr="00B370FB" w:rsidRDefault="00F754AE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C5765" w:rsidRDefault="00902B40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13 до 16</w:t>
            </w:r>
            <w:r w:rsidR="006C5765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6C5765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902B40">
              <w:rPr>
                <w:bCs/>
                <w:sz w:val="24"/>
                <w:szCs w:val="24"/>
              </w:rPr>
              <w:t>3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5765" w:rsidRDefault="00902B40" w:rsidP="00902B40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17 до 18</w:t>
            </w:r>
            <w:r w:rsidR="006C5765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6C5765" w:rsidRDefault="00902B40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</w:tr>
      <w:tr w:rsidR="00902B40" w:rsidRPr="00B370FB" w:rsidTr="006C5765">
        <w:tc>
          <w:tcPr>
            <w:tcW w:w="567" w:type="dxa"/>
          </w:tcPr>
          <w:p w:rsidR="00902B40" w:rsidRDefault="00902B40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02B40" w:rsidRDefault="00902B40" w:rsidP="00902B40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19 до 21 балла</w:t>
            </w:r>
          </w:p>
        </w:tc>
        <w:tc>
          <w:tcPr>
            <w:tcW w:w="5386" w:type="dxa"/>
          </w:tcPr>
          <w:p w:rsidR="00902B40" w:rsidRDefault="00902B40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902B40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C5765" w:rsidRPr="00B370FB" w:rsidRDefault="00902B40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Свыше 21 балла</w:t>
            </w:r>
          </w:p>
        </w:tc>
        <w:tc>
          <w:tcPr>
            <w:tcW w:w="5386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902B40">
              <w:rPr>
                <w:bCs/>
                <w:sz w:val="24"/>
                <w:szCs w:val="24"/>
              </w:rPr>
              <w:t>3</w:t>
            </w:r>
          </w:p>
        </w:tc>
      </w:tr>
    </w:tbl>
    <w:p w:rsidR="006C5765" w:rsidRPr="00B370FB" w:rsidRDefault="006C5765" w:rsidP="006C5765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CB1EF1">
      <w:pPr>
        <w:ind w:firstLine="0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</w:p>
    <w:p w:rsidR="006C5765" w:rsidRDefault="006C5765" w:rsidP="006C5765">
      <w:pPr>
        <w:jc w:val="center"/>
        <w:rPr>
          <w:b/>
          <w:szCs w:val="28"/>
        </w:rPr>
      </w:pPr>
      <w:r>
        <w:rPr>
          <w:b/>
          <w:szCs w:val="28"/>
        </w:rPr>
        <w:t>(дошкольные образовательные учреждения)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2551"/>
        <w:gridCol w:w="2410"/>
      </w:tblGrid>
      <w:tr w:rsidR="006C5765" w:rsidRPr="00420AB7" w:rsidTr="00F575E8">
        <w:trPr>
          <w:trHeight w:val="680"/>
        </w:trPr>
        <w:tc>
          <w:tcPr>
            <w:tcW w:w="567" w:type="dxa"/>
          </w:tcPr>
          <w:p w:rsidR="006C5765" w:rsidRPr="00420AB7" w:rsidRDefault="006C5765" w:rsidP="006C5765">
            <w:pPr>
              <w:ind w:right="-10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420AB7">
              <w:rPr>
                <w:b/>
                <w:sz w:val="24"/>
                <w:szCs w:val="24"/>
              </w:rPr>
              <w:t>№</w:t>
            </w:r>
          </w:p>
          <w:p w:rsidR="006C5765" w:rsidRPr="00420AB7" w:rsidRDefault="006C5765" w:rsidP="006C5765">
            <w:pPr>
              <w:jc w:val="center"/>
              <w:rPr>
                <w:b/>
                <w:sz w:val="24"/>
                <w:szCs w:val="24"/>
              </w:rPr>
            </w:pPr>
            <w:r w:rsidRPr="00420AB7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п</w:t>
            </w:r>
            <w:r w:rsidRPr="00420AB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6C5765" w:rsidRPr="00420AB7" w:rsidRDefault="006C5765" w:rsidP="006C5765">
            <w:pPr>
              <w:jc w:val="center"/>
              <w:rPr>
                <w:b/>
                <w:sz w:val="24"/>
                <w:szCs w:val="24"/>
              </w:rPr>
            </w:pPr>
            <w:r w:rsidRPr="00420AB7">
              <w:rPr>
                <w:b/>
                <w:sz w:val="24"/>
                <w:szCs w:val="24"/>
              </w:rPr>
              <w:t>Наименование критерия (показателя)</w:t>
            </w:r>
          </w:p>
        </w:tc>
        <w:tc>
          <w:tcPr>
            <w:tcW w:w="2551" w:type="dxa"/>
          </w:tcPr>
          <w:p w:rsidR="006C5765" w:rsidRPr="00420AB7" w:rsidRDefault="006C5765" w:rsidP="006C5765">
            <w:pPr>
              <w:jc w:val="center"/>
              <w:rPr>
                <w:b/>
                <w:sz w:val="24"/>
                <w:szCs w:val="24"/>
              </w:rPr>
            </w:pPr>
            <w:r w:rsidRPr="00420AB7">
              <w:rPr>
                <w:b/>
                <w:sz w:val="24"/>
                <w:szCs w:val="24"/>
              </w:rPr>
              <w:t>Условия назначения</w:t>
            </w:r>
          </w:p>
        </w:tc>
        <w:tc>
          <w:tcPr>
            <w:tcW w:w="2410" w:type="dxa"/>
          </w:tcPr>
          <w:p w:rsidR="006C5765" w:rsidRDefault="006C5765" w:rsidP="006C5765">
            <w:pPr>
              <w:rPr>
                <w:b/>
                <w:sz w:val="24"/>
                <w:szCs w:val="24"/>
              </w:rPr>
            </w:pPr>
          </w:p>
          <w:p w:rsidR="006C5765" w:rsidRPr="00420AB7" w:rsidRDefault="006C5765" w:rsidP="006C576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Количество баллов</w:t>
            </w:r>
          </w:p>
        </w:tc>
      </w:tr>
      <w:tr w:rsidR="006C5765" w:rsidRPr="00420AB7" w:rsidTr="00F575E8">
        <w:trPr>
          <w:trHeight w:val="336"/>
        </w:trPr>
        <w:tc>
          <w:tcPr>
            <w:tcW w:w="567" w:type="dxa"/>
            <w:vMerge w:val="restart"/>
          </w:tcPr>
          <w:p w:rsidR="006C5765" w:rsidRPr="00420AB7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0AB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0AB7">
              <w:rPr>
                <w:sz w:val="24"/>
                <w:szCs w:val="24"/>
              </w:rPr>
              <w:t>Количество воспитанников (выполнение плана комплектования)</w:t>
            </w:r>
            <w:r>
              <w:rPr>
                <w:sz w:val="24"/>
                <w:szCs w:val="24"/>
              </w:rPr>
              <w:t xml:space="preserve"> </w:t>
            </w:r>
            <w:r w:rsidRPr="00FF0F78">
              <w:rPr>
                <w:sz w:val="24"/>
                <w:szCs w:val="24"/>
              </w:rPr>
              <w:t>по данным статистического отчета ФСН № ОО-1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40 человек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5765" w:rsidRPr="00420AB7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765" w:rsidRPr="00420AB7" w:rsidTr="00F575E8">
        <w:trPr>
          <w:trHeight w:val="264"/>
        </w:trPr>
        <w:tc>
          <w:tcPr>
            <w:tcW w:w="567" w:type="dxa"/>
            <w:vMerge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C5765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 60 человек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765" w:rsidRPr="00420AB7" w:rsidRDefault="006C5765" w:rsidP="006C57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</w:tr>
      <w:tr w:rsidR="006C5765" w:rsidRPr="00420AB7" w:rsidTr="00F575E8">
        <w:trPr>
          <w:trHeight w:val="172"/>
        </w:trPr>
        <w:tc>
          <w:tcPr>
            <w:tcW w:w="567" w:type="dxa"/>
            <w:vMerge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C5765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100 человек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5765" w:rsidRPr="00420AB7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5765" w:rsidRPr="00420AB7" w:rsidTr="00F575E8">
        <w:tc>
          <w:tcPr>
            <w:tcW w:w="567" w:type="dxa"/>
            <w:vMerge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</w:t>
            </w:r>
            <w:r w:rsidRPr="00420AB7">
              <w:rPr>
                <w:sz w:val="24"/>
                <w:szCs w:val="24"/>
              </w:rPr>
              <w:t>150 человек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C5765" w:rsidRPr="00420AB7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C5765" w:rsidRPr="00420AB7" w:rsidTr="00F575E8">
        <w:tc>
          <w:tcPr>
            <w:tcW w:w="567" w:type="dxa"/>
            <w:vMerge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- 150 человек и </w:t>
            </w:r>
            <w:r w:rsidRPr="00420AB7">
              <w:rPr>
                <w:sz w:val="24"/>
                <w:szCs w:val="24"/>
              </w:rPr>
              <w:t>более</w:t>
            </w:r>
          </w:p>
        </w:tc>
        <w:tc>
          <w:tcPr>
            <w:tcW w:w="2410" w:type="dxa"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C5765" w:rsidRPr="00420AB7" w:rsidTr="00F575E8">
        <w:tc>
          <w:tcPr>
            <w:tcW w:w="567" w:type="dxa"/>
            <w:vMerge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групп</w:t>
            </w:r>
          </w:p>
        </w:tc>
        <w:tc>
          <w:tcPr>
            <w:tcW w:w="2551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каждую</w:t>
            </w:r>
          </w:p>
        </w:tc>
        <w:tc>
          <w:tcPr>
            <w:tcW w:w="2410" w:type="dxa"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765" w:rsidRPr="00420AB7" w:rsidTr="00F575E8">
        <w:tc>
          <w:tcPr>
            <w:tcW w:w="567" w:type="dxa"/>
            <w:vMerge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разновозрастных групп</w:t>
            </w:r>
          </w:p>
        </w:tc>
        <w:tc>
          <w:tcPr>
            <w:tcW w:w="2551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765" w:rsidRPr="00420AB7" w:rsidTr="00F575E8">
        <w:tc>
          <w:tcPr>
            <w:tcW w:w="567" w:type="dxa"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филиалов, в которых ведется образовательный процесс</w:t>
            </w:r>
          </w:p>
        </w:tc>
        <w:tc>
          <w:tcPr>
            <w:tcW w:w="2551" w:type="dxa"/>
          </w:tcPr>
          <w:p w:rsidR="006C5765" w:rsidRDefault="006C5765" w:rsidP="006C5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</w:t>
            </w:r>
          </w:p>
        </w:tc>
        <w:tc>
          <w:tcPr>
            <w:tcW w:w="2410" w:type="dxa"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765" w:rsidRPr="00420AB7" w:rsidTr="00F575E8">
        <w:trPr>
          <w:trHeight w:val="327"/>
        </w:trPr>
        <w:tc>
          <w:tcPr>
            <w:tcW w:w="567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 xml:space="preserve">Организация работы с детьми </w:t>
            </w:r>
            <w:r>
              <w:rPr>
                <w:sz w:val="24"/>
                <w:szCs w:val="24"/>
              </w:rPr>
              <w:t>–</w:t>
            </w:r>
            <w:r w:rsidRPr="00420AB7">
              <w:rPr>
                <w:sz w:val="24"/>
                <w:szCs w:val="24"/>
              </w:rPr>
              <w:t xml:space="preserve"> инвалидами</w:t>
            </w:r>
            <w:r>
              <w:rPr>
                <w:sz w:val="24"/>
                <w:szCs w:val="24"/>
              </w:rPr>
              <w:t>, детьми с ОВЗ (наличие индивидуальных образовательных программ)</w:t>
            </w:r>
          </w:p>
        </w:tc>
        <w:tc>
          <w:tcPr>
            <w:tcW w:w="2551" w:type="dxa"/>
          </w:tcPr>
          <w:p w:rsidR="006C5765" w:rsidRPr="00420AB7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5765" w:rsidRPr="00420AB7" w:rsidRDefault="006C5765" w:rsidP="006C5765">
            <w:pPr>
              <w:jc w:val="center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1</w:t>
            </w:r>
          </w:p>
        </w:tc>
      </w:tr>
      <w:tr w:rsidR="006C5765" w:rsidRPr="00420AB7" w:rsidTr="00F575E8">
        <w:tc>
          <w:tcPr>
            <w:tcW w:w="567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Наличие предписаний надзорных органов</w:t>
            </w:r>
            <w:r>
              <w:rPr>
                <w:sz w:val="24"/>
                <w:szCs w:val="24"/>
              </w:rPr>
              <w:t>,</w:t>
            </w:r>
            <w:r w:rsidRPr="00420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420AB7">
              <w:rPr>
                <w:sz w:val="24"/>
                <w:szCs w:val="24"/>
              </w:rPr>
              <w:t>исциплинарные наказания, акты финансовых проверок (с нарушениями)</w:t>
            </w:r>
          </w:p>
        </w:tc>
        <w:tc>
          <w:tcPr>
            <w:tcW w:w="2551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5765" w:rsidRDefault="00F575E8" w:rsidP="00F575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Отсутствие:1</w:t>
            </w:r>
          </w:p>
          <w:p w:rsidR="006C5765" w:rsidRDefault="006C5765" w:rsidP="00F575E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5765" w:rsidRPr="00420AB7" w:rsidTr="00F575E8">
        <w:trPr>
          <w:trHeight w:val="421"/>
        </w:trPr>
        <w:tc>
          <w:tcPr>
            <w:tcW w:w="567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Жалобы, обращения граждан, замечания со стороны Учредителя</w:t>
            </w:r>
            <w:r>
              <w:rPr>
                <w:sz w:val="24"/>
                <w:szCs w:val="24"/>
              </w:rPr>
              <w:t>, ГРБС</w:t>
            </w:r>
          </w:p>
        </w:tc>
        <w:tc>
          <w:tcPr>
            <w:tcW w:w="2551" w:type="dxa"/>
          </w:tcPr>
          <w:p w:rsidR="006C5765" w:rsidRPr="00420AB7" w:rsidRDefault="006C5765" w:rsidP="00F575E8">
            <w:pPr>
              <w:ind w:left="-108" w:right="-108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5765" w:rsidRPr="00420AB7" w:rsidRDefault="00F575E8" w:rsidP="00F575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Отсутствие: </w:t>
            </w:r>
            <w:r w:rsidRPr="00420AB7">
              <w:rPr>
                <w:sz w:val="24"/>
                <w:szCs w:val="24"/>
              </w:rPr>
              <w:t>1</w:t>
            </w:r>
          </w:p>
        </w:tc>
      </w:tr>
      <w:tr w:rsidR="006C5765" w:rsidRPr="00420AB7" w:rsidTr="00F575E8">
        <w:tc>
          <w:tcPr>
            <w:tcW w:w="567" w:type="dxa"/>
          </w:tcPr>
          <w:p w:rsidR="006C5765" w:rsidRPr="00420AB7" w:rsidRDefault="006C5765" w:rsidP="006C5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Наличие победителей и призеров в различных фестивалях, смотрах конкурсах, соревнованиях (с приложением подтверждающих документов)</w:t>
            </w:r>
          </w:p>
        </w:tc>
        <w:tc>
          <w:tcPr>
            <w:tcW w:w="2551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5765" w:rsidRPr="00420AB7" w:rsidRDefault="00F575E8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Наличие: 1</w:t>
            </w:r>
          </w:p>
        </w:tc>
      </w:tr>
      <w:tr w:rsidR="006C5765" w:rsidRPr="00420AB7" w:rsidTr="00F575E8">
        <w:tc>
          <w:tcPr>
            <w:tcW w:w="567" w:type="dxa"/>
          </w:tcPr>
          <w:p w:rsidR="006C5765" w:rsidRPr="00420AB7" w:rsidRDefault="00F575E8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5765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Снижение заболеваемости воспитанников</w:t>
            </w:r>
          </w:p>
        </w:tc>
        <w:tc>
          <w:tcPr>
            <w:tcW w:w="2551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</w:t>
            </w:r>
            <w:r w:rsidRPr="00420AB7">
              <w:rPr>
                <w:sz w:val="24"/>
                <w:szCs w:val="24"/>
              </w:rPr>
              <w:t xml:space="preserve">90 % </w:t>
            </w:r>
          </w:p>
        </w:tc>
        <w:tc>
          <w:tcPr>
            <w:tcW w:w="2410" w:type="dxa"/>
          </w:tcPr>
          <w:p w:rsidR="006C5765" w:rsidRPr="00420AB7" w:rsidRDefault="006C5765" w:rsidP="002A4D28">
            <w:pPr>
              <w:jc w:val="center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1</w:t>
            </w:r>
          </w:p>
        </w:tc>
      </w:tr>
      <w:tr w:rsidR="006C5765" w:rsidRPr="00420AB7" w:rsidTr="00F575E8">
        <w:tc>
          <w:tcPr>
            <w:tcW w:w="567" w:type="dxa"/>
          </w:tcPr>
          <w:p w:rsidR="006C5765" w:rsidRPr="00420AB7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Зафиксированные несчастные случаи</w:t>
            </w:r>
            <w:r>
              <w:rPr>
                <w:sz w:val="24"/>
                <w:szCs w:val="24"/>
              </w:rPr>
              <w:t xml:space="preserve"> (чрезвычайные ситуации)</w:t>
            </w:r>
            <w:r w:rsidRPr="00420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 время образовательного процесса</w:t>
            </w:r>
          </w:p>
        </w:tc>
        <w:tc>
          <w:tcPr>
            <w:tcW w:w="2551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5765" w:rsidRPr="00420AB7" w:rsidRDefault="002A4D28" w:rsidP="002A4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Отсутствие: </w:t>
            </w:r>
            <w:r w:rsidRPr="00420AB7">
              <w:rPr>
                <w:sz w:val="24"/>
                <w:szCs w:val="24"/>
              </w:rPr>
              <w:t>1</w:t>
            </w:r>
          </w:p>
        </w:tc>
      </w:tr>
      <w:tr w:rsidR="006C5765" w:rsidRPr="00420AB7" w:rsidTr="00F575E8">
        <w:tc>
          <w:tcPr>
            <w:tcW w:w="567" w:type="dxa"/>
          </w:tcPr>
          <w:p w:rsidR="006C5765" w:rsidRPr="00420AB7" w:rsidRDefault="006C5765" w:rsidP="006C5765">
            <w:pPr>
              <w:jc w:val="center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Предоставление платных услуг сверх образовательной программы</w:t>
            </w:r>
          </w:p>
        </w:tc>
        <w:tc>
          <w:tcPr>
            <w:tcW w:w="2551" w:type="dxa"/>
          </w:tcPr>
          <w:p w:rsidR="006C5765" w:rsidRPr="00FF0F78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5765" w:rsidRPr="00FF0F78" w:rsidRDefault="006C5765" w:rsidP="002A4D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Наличие:</w:t>
            </w:r>
            <w:r w:rsidR="002A4D28">
              <w:rPr>
                <w:sz w:val="24"/>
                <w:szCs w:val="24"/>
              </w:rPr>
              <w:t>1</w:t>
            </w:r>
          </w:p>
          <w:p w:rsidR="006C5765" w:rsidRPr="00FF0F78" w:rsidRDefault="006C5765" w:rsidP="002A4D2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5765" w:rsidRPr="00420AB7" w:rsidTr="00F575E8">
        <w:tc>
          <w:tcPr>
            <w:tcW w:w="567" w:type="dxa"/>
          </w:tcPr>
          <w:p w:rsidR="006C5765" w:rsidRPr="00420AB7" w:rsidRDefault="006C5765" w:rsidP="006C5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387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Соответствие сайта ОУ требованиям, установленным законодательством РФ</w:t>
            </w:r>
          </w:p>
        </w:tc>
        <w:tc>
          <w:tcPr>
            <w:tcW w:w="2551" w:type="dxa"/>
          </w:tcPr>
          <w:p w:rsidR="006C5765" w:rsidRPr="00420AB7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5765" w:rsidRPr="00420AB7" w:rsidRDefault="006C5765" w:rsidP="006C5765">
            <w:pPr>
              <w:jc w:val="center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1</w:t>
            </w:r>
          </w:p>
        </w:tc>
      </w:tr>
      <w:tr w:rsidR="006C5765" w:rsidRPr="00420AB7" w:rsidTr="00F575E8">
        <w:tc>
          <w:tcPr>
            <w:tcW w:w="567" w:type="dxa"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387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полноты сбора родительской платы в ОУ </w:t>
            </w:r>
          </w:p>
        </w:tc>
        <w:tc>
          <w:tcPr>
            <w:tcW w:w="2551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50 до 70 % = 0,5</w:t>
            </w:r>
          </w:p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- 95 и более % =1</w:t>
            </w:r>
          </w:p>
        </w:tc>
        <w:tc>
          <w:tcPr>
            <w:tcW w:w="2410" w:type="dxa"/>
          </w:tcPr>
          <w:p w:rsidR="006C5765" w:rsidRPr="00420AB7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</w:tr>
      <w:tr w:rsidR="006C5765" w:rsidRPr="00420AB7" w:rsidTr="00F575E8">
        <w:tc>
          <w:tcPr>
            <w:tcW w:w="567" w:type="dxa"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387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Организация и проведение на базе учреждения семинаров, совещаний, конференций, массовых мероприятий для педагогов и обучающихся Сосьвинского городского округа</w:t>
            </w:r>
          </w:p>
        </w:tc>
        <w:tc>
          <w:tcPr>
            <w:tcW w:w="2551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5765" w:rsidRPr="00420AB7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C5765" w:rsidRDefault="006C5765" w:rsidP="006C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765" w:rsidRDefault="006C5765" w:rsidP="006C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65" w:rsidRDefault="006C5765" w:rsidP="006C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65" w:rsidRDefault="006C5765" w:rsidP="006C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65" w:rsidRDefault="006C5765" w:rsidP="006C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65" w:rsidRDefault="006C5765" w:rsidP="006C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D28" w:rsidRDefault="002A4D28" w:rsidP="006C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D28" w:rsidRDefault="002A4D28" w:rsidP="006C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D28" w:rsidRDefault="002A4D28" w:rsidP="006C57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65" w:rsidRDefault="006C5765" w:rsidP="006C5765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  <w:r w:rsidRPr="00B370FB">
        <w:rPr>
          <w:b/>
          <w:bCs/>
          <w:szCs w:val="28"/>
        </w:rPr>
        <w:t>Определение повышающего коэффициента к окладу руководителей ОУ</w:t>
      </w:r>
    </w:p>
    <w:p w:rsidR="006C5765" w:rsidRDefault="006C5765" w:rsidP="006C5765">
      <w:pPr>
        <w:jc w:val="center"/>
        <w:rPr>
          <w:b/>
          <w:szCs w:val="28"/>
        </w:rPr>
      </w:pPr>
      <w:r>
        <w:rPr>
          <w:b/>
          <w:szCs w:val="28"/>
        </w:rPr>
        <w:t>(дошкольные образовательные учреждения)</w:t>
      </w:r>
    </w:p>
    <w:p w:rsidR="006C5765" w:rsidRDefault="006C5765" w:rsidP="006C5765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</w:p>
    <w:tbl>
      <w:tblPr>
        <w:tblStyle w:val="af"/>
        <w:tblW w:w="10773" w:type="dxa"/>
        <w:tblInd w:w="-459" w:type="dxa"/>
        <w:tblLook w:val="04A0"/>
      </w:tblPr>
      <w:tblGrid>
        <w:gridCol w:w="567"/>
        <w:gridCol w:w="4820"/>
        <w:gridCol w:w="5386"/>
      </w:tblGrid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820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>Размер итогового показателя</w:t>
            </w:r>
          </w:p>
        </w:tc>
        <w:tc>
          <w:tcPr>
            <w:tcW w:w="5386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 xml:space="preserve">Повышающий коэффициент к окладу </w:t>
            </w:r>
            <w:r>
              <w:rPr>
                <w:b/>
                <w:bCs/>
                <w:sz w:val="24"/>
                <w:szCs w:val="24"/>
              </w:rPr>
              <w:t>руководителя</w:t>
            </w:r>
            <w:r w:rsidRPr="00B370FB">
              <w:rPr>
                <w:b/>
                <w:bCs/>
                <w:sz w:val="24"/>
                <w:szCs w:val="24"/>
              </w:rPr>
              <w:t xml:space="preserve"> ОУ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4</w:t>
            </w:r>
            <w:r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,3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C5765" w:rsidRPr="00B370FB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до 8</w:t>
            </w:r>
            <w:r w:rsidR="006C5765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C5765" w:rsidRPr="00B370FB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9 до 10</w:t>
            </w:r>
            <w:r w:rsidR="006C5765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11 до 12</w:t>
            </w:r>
            <w:r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6C5765" w:rsidRPr="00B370FB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1,55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C5765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13 до 14</w:t>
            </w:r>
            <w:r w:rsidR="006C5765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386" w:type="dxa"/>
          </w:tcPr>
          <w:p w:rsidR="006C5765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2A4D28" w:rsidRPr="00B370FB" w:rsidTr="006C5765">
        <w:tc>
          <w:tcPr>
            <w:tcW w:w="567" w:type="dxa"/>
          </w:tcPr>
          <w:p w:rsidR="002A4D28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A4D28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15 до 17 баллов</w:t>
            </w:r>
          </w:p>
        </w:tc>
        <w:tc>
          <w:tcPr>
            <w:tcW w:w="5386" w:type="dxa"/>
          </w:tcPr>
          <w:p w:rsidR="002A4D28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</w:tr>
      <w:tr w:rsidR="002A4D28" w:rsidRPr="00B370FB" w:rsidTr="006C5765">
        <w:tc>
          <w:tcPr>
            <w:tcW w:w="567" w:type="dxa"/>
          </w:tcPr>
          <w:p w:rsidR="002A4D28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A4D28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18 до 20 баллов</w:t>
            </w:r>
          </w:p>
        </w:tc>
        <w:tc>
          <w:tcPr>
            <w:tcW w:w="5386" w:type="dxa"/>
          </w:tcPr>
          <w:p w:rsidR="002A4D28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C5765" w:rsidRDefault="002A4D28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21до 23 </w:t>
            </w:r>
            <w:r w:rsidR="006C5765"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5386" w:type="dxa"/>
          </w:tcPr>
          <w:p w:rsidR="006C5765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</w:tbl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szCs w:val="28"/>
        </w:rPr>
      </w:pPr>
    </w:p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</w:pPr>
    </w:p>
    <w:p w:rsidR="006C5765" w:rsidRDefault="006C5765" w:rsidP="00616A60">
      <w:pPr>
        <w:ind w:firstLine="0"/>
        <w:rPr>
          <w:b/>
          <w:szCs w:val="28"/>
        </w:rPr>
      </w:pPr>
    </w:p>
    <w:p w:rsidR="006C5765" w:rsidRPr="00627F8B" w:rsidRDefault="006C5765" w:rsidP="006C5765">
      <w:pPr>
        <w:jc w:val="center"/>
        <w:rPr>
          <w:b/>
          <w:szCs w:val="28"/>
        </w:rPr>
      </w:pPr>
      <w:r>
        <w:rPr>
          <w:b/>
          <w:szCs w:val="28"/>
        </w:rPr>
        <w:t>(учреждения дополнительного образования)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3544"/>
        <w:gridCol w:w="1701"/>
      </w:tblGrid>
      <w:tr w:rsidR="006C5765" w:rsidRPr="00DB5DE3" w:rsidTr="007D6DA3">
        <w:tc>
          <w:tcPr>
            <w:tcW w:w="567" w:type="dxa"/>
          </w:tcPr>
          <w:p w:rsidR="006C5765" w:rsidRPr="00DB5DE3" w:rsidRDefault="006C5765" w:rsidP="006C5765">
            <w:pPr>
              <w:ind w:right="-102"/>
              <w:jc w:val="center"/>
              <w:rPr>
                <w:b/>
                <w:sz w:val="24"/>
                <w:szCs w:val="24"/>
              </w:rPr>
            </w:pPr>
            <w:r w:rsidRPr="00DB5DE3">
              <w:rPr>
                <w:b/>
                <w:sz w:val="24"/>
                <w:szCs w:val="24"/>
              </w:rPr>
              <w:t>№</w:t>
            </w:r>
          </w:p>
          <w:p w:rsidR="006C5765" w:rsidRPr="00DB5DE3" w:rsidRDefault="006C5765" w:rsidP="006C5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DB5DE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6C5765" w:rsidRPr="00DB5DE3" w:rsidRDefault="006C5765" w:rsidP="006C5765">
            <w:pPr>
              <w:jc w:val="center"/>
              <w:rPr>
                <w:b/>
                <w:sz w:val="24"/>
                <w:szCs w:val="24"/>
              </w:rPr>
            </w:pPr>
            <w:r w:rsidRPr="00DB5DE3">
              <w:rPr>
                <w:b/>
                <w:sz w:val="24"/>
                <w:szCs w:val="24"/>
              </w:rPr>
              <w:t>Наименование критерия (показателя)</w:t>
            </w:r>
          </w:p>
        </w:tc>
        <w:tc>
          <w:tcPr>
            <w:tcW w:w="3544" w:type="dxa"/>
          </w:tcPr>
          <w:p w:rsidR="006C5765" w:rsidRPr="00DB5DE3" w:rsidRDefault="006C5765" w:rsidP="006C5765">
            <w:pPr>
              <w:rPr>
                <w:b/>
                <w:sz w:val="24"/>
                <w:szCs w:val="24"/>
              </w:rPr>
            </w:pPr>
            <w:r w:rsidRPr="00DB5DE3">
              <w:rPr>
                <w:b/>
                <w:sz w:val="24"/>
                <w:szCs w:val="24"/>
              </w:rPr>
              <w:t>Условия назначения</w:t>
            </w:r>
          </w:p>
        </w:tc>
        <w:tc>
          <w:tcPr>
            <w:tcW w:w="1701" w:type="dxa"/>
          </w:tcPr>
          <w:p w:rsidR="006C5765" w:rsidRPr="00DB5DE3" w:rsidRDefault="006C5765" w:rsidP="006C576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6C5765" w:rsidRPr="00DB5DE3" w:rsidTr="007D6DA3">
        <w:tc>
          <w:tcPr>
            <w:tcW w:w="567" w:type="dxa"/>
            <w:vMerge w:val="restart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5DE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Интенсивность образовательного процесса:</w:t>
            </w:r>
          </w:p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воспитанников                 до 300 человек  </w:t>
            </w:r>
          </w:p>
        </w:tc>
        <w:tc>
          <w:tcPr>
            <w:tcW w:w="1701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765" w:rsidRPr="00DB5DE3" w:rsidTr="007D6DA3">
        <w:tc>
          <w:tcPr>
            <w:tcW w:w="567" w:type="dxa"/>
            <w:vMerge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воспитанников                 более 300 человек  </w:t>
            </w:r>
          </w:p>
        </w:tc>
        <w:tc>
          <w:tcPr>
            <w:tcW w:w="1701" w:type="dxa"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5765" w:rsidRPr="00DB5DE3" w:rsidTr="007D6DA3">
        <w:trPr>
          <w:trHeight w:val="562"/>
        </w:trPr>
        <w:tc>
          <w:tcPr>
            <w:tcW w:w="567" w:type="dxa"/>
            <w:vMerge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воспитанников более 500 человек  </w:t>
            </w:r>
          </w:p>
        </w:tc>
        <w:tc>
          <w:tcPr>
            <w:tcW w:w="1701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C5765" w:rsidRPr="00DB5DE3" w:rsidTr="007D6DA3">
        <w:tc>
          <w:tcPr>
            <w:tcW w:w="567" w:type="dxa"/>
            <w:vMerge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подростковые клубы (объединения)</w:t>
            </w:r>
          </w:p>
        </w:tc>
        <w:tc>
          <w:tcPr>
            <w:tcW w:w="1701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= 1</w:t>
            </w:r>
          </w:p>
        </w:tc>
      </w:tr>
      <w:tr w:rsidR="006C5765" w:rsidRPr="00DB5DE3" w:rsidTr="007D6DA3">
        <w:tc>
          <w:tcPr>
            <w:tcW w:w="567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5DE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  <w:r w:rsidRPr="00420AB7">
              <w:rPr>
                <w:sz w:val="24"/>
                <w:szCs w:val="24"/>
              </w:rPr>
              <w:t>Наличие предписаний надзорных органов</w:t>
            </w:r>
            <w:r>
              <w:rPr>
                <w:sz w:val="24"/>
                <w:szCs w:val="24"/>
              </w:rPr>
              <w:t>,</w:t>
            </w:r>
            <w:r w:rsidRPr="00420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420AB7">
              <w:rPr>
                <w:sz w:val="24"/>
                <w:szCs w:val="24"/>
              </w:rPr>
              <w:t>исциплинарные наказания, акты финансовых проверок (с нарушениями)</w:t>
            </w:r>
          </w:p>
        </w:tc>
        <w:tc>
          <w:tcPr>
            <w:tcW w:w="3544" w:type="dxa"/>
          </w:tcPr>
          <w:p w:rsidR="006C5765" w:rsidRPr="00420AB7" w:rsidRDefault="006C5765" w:rsidP="006C5765">
            <w:pPr>
              <w:ind w:firstLine="0"/>
              <w:rPr>
                <w:sz w:val="24"/>
                <w:szCs w:val="24"/>
              </w:rPr>
            </w:pPr>
          </w:p>
          <w:p w:rsidR="006C5765" w:rsidRPr="00420AB7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65" w:rsidRDefault="007D6DA3" w:rsidP="007D6D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Отсутствие: 1  </w:t>
            </w:r>
          </w:p>
        </w:tc>
      </w:tr>
      <w:tr w:rsidR="006C5765" w:rsidRPr="00DB5DE3" w:rsidTr="007D6DA3">
        <w:tc>
          <w:tcPr>
            <w:tcW w:w="567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5DE3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Жалобы, обращения граждан, замечания со стороны Учредителя</w:t>
            </w:r>
            <w:r>
              <w:rPr>
                <w:sz w:val="24"/>
                <w:szCs w:val="24"/>
              </w:rPr>
              <w:t>, ГРБС</w:t>
            </w:r>
          </w:p>
        </w:tc>
        <w:tc>
          <w:tcPr>
            <w:tcW w:w="3544" w:type="dxa"/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65" w:rsidRPr="00DB5DE3" w:rsidRDefault="007D6DA3" w:rsidP="007D6D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Отсутствие: 1  </w:t>
            </w:r>
          </w:p>
        </w:tc>
      </w:tr>
      <w:tr w:rsidR="006C5765" w:rsidRPr="00DB5DE3" w:rsidTr="007D6DA3">
        <w:tc>
          <w:tcPr>
            <w:tcW w:w="567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5DE3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 xml:space="preserve">Наличие победителей и призеров в различных фестивалях, смотрах конкурсах, соревнованиях (с приложением документов, приказов, грамот) федерального и регионального уровней </w:t>
            </w:r>
          </w:p>
        </w:tc>
        <w:tc>
          <w:tcPr>
            <w:tcW w:w="3544" w:type="dxa"/>
          </w:tcPr>
          <w:p w:rsidR="006C5765" w:rsidRPr="00DB5DE3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65" w:rsidRPr="00DB5DE3" w:rsidRDefault="007D6DA3" w:rsidP="007D6D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Наличие: </w:t>
            </w:r>
            <w:r w:rsidRPr="00DB5DE3">
              <w:rPr>
                <w:sz w:val="24"/>
                <w:szCs w:val="24"/>
              </w:rPr>
              <w:t xml:space="preserve"> 1</w:t>
            </w:r>
          </w:p>
        </w:tc>
      </w:tr>
      <w:tr w:rsidR="006C5765" w:rsidRPr="00DB5DE3" w:rsidTr="007D6DA3">
        <w:tc>
          <w:tcPr>
            <w:tcW w:w="567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Организация и предоставление платных образовательных услуг сверх образовательной программы, на основании локальных нормативно-правовых актов и порядков к ним</w:t>
            </w:r>
          </w:p>
        </w:tc>
        <w:tc>
          <w:tcPr>
            <w:tcW w:w="3544" w:type="dxa"/>
          </w:tcPr>
          <w:p w:rsidR="006C5765" w:rsidRPr="00DB5DE3" w:rsidRDefault="006C5765" w:rsidP="006C5765">
            <w:pPr>
              <w:rPr>
                <w:sz w:val="24"/>
                <w:szCs w:val="24"/>
              </w:rPr>
            </w:pPr>
          </w:p>
          <w:p w:rsidR="006C5765" w:rsidRPr="00DB5DE3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65" w:rsidRPr="00DB5DE3" w:rsidRDefault="007D6DA3" w:rsidP="007D6D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Наличие:  1</w:t>
            </w:r>
          </w:p>
        </w:tc>
      </w:tr>
      <w:tr w:rsidR="006C5765" w:rsidRPr="00DB5DE3" w:rsidTr="007D6DA3">
        <w:tc>
          <w:tcPr>
            <w:tcW w:w="567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Публичные презентации опыта работы ОУ</w:t>
            </w:r>
            <w:r>
              <w:rPr>
                <w:sz w:val="24"/>
                <w:szCs w:val="24"/>
              </w:rPr>
              <w:t xml:space="preserve">                    </w:t>
            </w:r>
            <w:r w:rsidRPr="00FF0F78">
              <w:rPr>
                <w:sz w:val="24"/>
                <w:szCs w:val="24"/>
              </w:rPr>
              <w:t>(с приложением подтверждающих документов)</w:t>
            </w:r>
          </w:p>
        </w:tc>
        <w:tc>
          <w:tcPr>
            <w:tcW w:w="3544" w:type="dxa"/>
          </w:tcPr>
          <w:p w:rsidR="006C5765" w:rsidRPr="00DB5DE3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</w:p>
        </w:tc>
      </w:tr>
      <w:tr w:rsidR="006C5765" w:rsidRPr="00DB5DE3" w:rsidTr="007D6DA3">
        <w:tc>
          <w:tcPr>
            <w:tcW w:w="567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Организация и проведение на базе учреждения семинаров, совещаний, конференций, массовых мероприятий для</w:t>
            </w:r>
            <w:r>
              <w:rPr>
                <w:sz w:val="24"/>
                <w:szCs w:val="24"/>
              </w:rPr>
              <w:t xml:space="preserve"> педагогов и</w:t>
            </w:r>
            <w:r w:rsidRPr="00DB5DE3">
              <w:rPr>
                <w:sz w:val="24"/>
                <w:szCs w:val="24"/>
              </w:rPr>
              <w:t xml:space="preserve"> обучающихся Сосьвинского городского округа</w:t>
            </w:r>
          </w:p>
        </w:tc>
        <w:tc>
          <w:tcPr>
            <w:tcW w:w="3544" w:type="dxa"/>
          </w:tcPr>
          <w:p w:rsidR="006C5765" w:rsidRPr="00DB5DE3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</w:p>
        </w:tc>
      </w:tr>
      <w:tr w:rsidR="006C5765" w:rsidRPr="00DB5DE3" w:rsidTr="007D6DA3">
        <w:tc>
          <w:tcPr>
            <w:tcW w:w="567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инновационной, базовой, пилотной площадки или системной работы</w:t>
            </w:r>
            <w:r w:rsidRPr="00DB5D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C5765" w:rsidRPr="00DB5DE3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65" w:rsidRPr="00DB5DE3" w:rsidRDefault="006C5765" w:rsidP="007D6DA3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</w:p>
        </w:tc>
      </w:tr>
      <w:tr w:rsidR="006C5765" w:rsidRPr="00DB5DE3" w:rsidTr="007D6DA3">
        <w:trPr>
          <w:trHeight w:val="517"/>
        </w:trPr>
        <w:tc>
          <w:tcPr>
            <w:tcW w:w="567" w:type="dxa"/>
            <w:tcBorders>
              <w:bottom w:val="single" w:sz="4" w:space="0" w:color="auto"/>
            </w:tcBorders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Многопрофильность деятельности ОУ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-взаимосвязь профилей=0,5,</w:t>
            </w:r>
          </w:p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-разноплановые профили=0,5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765" w:rsidRPr="00DB5DE3" w:rsidRDefault="006C5765" w:rsidP="007D6DA3">
            <w:pPr>
              <w:jc w:val="center"/>
              <w:rPr>
                <w:sz w:val="24"/>
                <w:szCs w:val="24"/>
              </w:rPr>
            </w:pPr>
          </w:p>
        </w:tc>
      </w:tr>
      <w:tr w:rsidR="006C5765" w:rsidRPr="00DB5DE3" w:rsidTr="007D6DA3">
        <w:trPr>
          <w:trHeight w:val="630"/>
        </w:trPr>
        <w:tc>
          <w:tcPr>
            <w:tcW w:w="567" w:type="dxa"/>
            <w:tcBorders>
              <w:top w:val="single" w:sz="4" w:space="0" w:color="auto"/>
            </w:tcBorders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Привлечение внебюджетных средств (спонсорские средства, платные услуги и др.)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6DA3" w:rsidRPr="00DB5DE3" w:rsidRDefault="006C5765" w:rsidP="007D6D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6DA3">
              <w:rPr>
                <w:sz w:val="24"/>
                <w:szCs w:val="24"/>
              </w:rPr>
              <w:t>ривлечение средств: 1</w:t>
            </w:r>
          </w:p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5765" w:rsidRPr="00DB5DE3" w:rsidRDefault="006C5765" w:rsidP="007D6DA3">
            <w:pPr>
              <w:jc w:val="center"/>
              <w:rPr>
                <w:sz w:val="24"/>
                <w:szCs w:val="24"/>
              </w:rPr>
            </w:pPr>
          </w:p>
        </w:tc>
      </w:tr>
      <w:tr w:rsidR="006C5765" w:rsidRPr="00DB5DE3" w:rsidTr="007D6DA3">
        <w:tc>
          <w:tcPr>
            <w:tcW w:w="567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Организация летнего труда и отдыха обучающихся в муниципальных образовательных учреждениях дополнительного образования</w:t>
            </w:r>
          </w:p>
        </w:tc>
        <w:tc>
          <w:tcPr>
            <w:tcW w:w="3544" w:type="dxa"/>
          </w:tcPr>
          <w:p w:rsidR="006C5765" w:rsidRPr="00DB5DE3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65" w:rsidRPr="00DB5DE3" w:rsidRDefault="006C5765" w:rsidP="007D6DA3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</w:p>
        </w:tc>
      </w:tr>
      <w:tr w:rsidR="006C5765" w:rsidRPr="00DB5DE3" w:rsidTr="007D6DA3">
        <w:tc>
          <w:tcPr>
            <w:tcW w:w="567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C5765" w:rsidRPr="00DB5DE3" w:rsidRDefault="006C5765" w:rsidP="006C5765">
            <w:pPr>
              <w:ind w:firstLine="0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Наличие созданных условий для детей с ОВЗ</w:t>
            </w:r>
            <w:r>
              <w:rPr>
                <w:sz w:val="24"/>
                <w:szCs w:val="24"/>
              </w:rPr>
              <w:t xml:space="preserve"> и реализация индивидуальных образовательных программ</w:t>
            </w:r>
          </w:p>
        </w:tc>
        <w:tc>
          <w:tcPr>
            <w:tcW w:w="3544" w:type="dxa"/>
          </w:tcPr>
          <w:p w:rsidR="006C5765" w:rsidRPr="00DB5DE3" w:rsidRDefault="006C5765" w:rsidP="006C57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65" w:rsidRPr="00DB5DE3" w:rsidRDefault="006C5765" w:rsidP="007D6DA3">
            <w:pPr>
              <w:jc w:val="center"/>
              <w:rPr>
                <w:sz w:val="24"/>
                <w:szCs w:val="24"/>
              </w:rPr>
            </w:pPr>
            <w:r w:rsidRPr="00DB5DE3">
              <w:rPr>
                <w:sz w:val="24"/>
                <w:szCs w:val="24"/>
              </w:rPr>
              <w:t>1</w:t>
            </w:r>
          </w:p>
        </w:tc>
      </w:tr>
      <w:tr w:rsidR="006C5765" w:rsidRPr="00DB5DE3" w:rsidTr="007D6DA3">
        <w:tc>
          <w:tcPr>
            <w:tcW w:w="567" w:type="dxa"/>
          </w:tcPr>
          <w:p w:rsidR="006C5765" w:rsidRPr="00DB5DE3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820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 w:rsidRPr="00FF0F78">
              <w:rPr>
                <w:sz w:val="24"/>
                <w:szCs w:val="24"/>
              </w:rPr>
              <w:t>Соответствие сайта ОУ требованиям, установленным законодательством РФ</w:t>
            </w:r>
          </w:p>
        </w:tc>
        <w:tc>
          <w:tcPr>
            <w:tcW w:w="3544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65" w:rsidRDefault="006C5765" w:rsidP="007D6D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765" w:rsidRPr="00DB5DE3" w:rsidTr="007D6DA3">
        <w:tc>
          <w:tcPr>
            <w:tcW w:w="567" w:type="dxa"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820" w:type="dxa"/>
          </w:tcPr>
          <w:p w:rsidR="006C5765" w:rsidRPr="00FF0F78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автотранспортного средства, используемого для образовательного процесса</w:t>
            </w:r>
          </w:p>
        </w:tc>
        <w:tc>
          <w:tcPr>
            <w:tcW w:w="3544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65" w:rsidRDefault="006C5765" w:rsidP="006C57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5765" w:rsidRPr="00DB5DE3" w:rsidTr="007D6DA3">
        <w:tc>
          <w:tcPr>
            <w:tcW w:w="567" w:type="dxa"/>
          </w:tcPr>
          <w:p w:rsidR="006C5765" w:rsidRDefault="006C5765" w:rsidP="006C5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820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дополнительных загородных объектов для организации учебного процесса (лыжные трассы, полосы препятствий, обустройство мест для проведения спортивных игр и соревнований)</w:t>
            </w:r>
          </w:p>
        </w:tc>
        <w:tc>
          <w:tcPr>
            <w:tcW w:w="3544" w:type="dxa"/>
          </w:tcPr>
          <w:p w:rsidR="006C5765" w:rsidRDefault="006C5765" w:rsidP="006C5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5765" w:rsidRDefault="006C5765" w:rsidP="006C57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C5765" w:rsidRDefault="006C5765" w:rsidP="006C5765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</w:p>
    <w:p w:rsidR="006C5765" w:rsidRDefault="006C5765" w:rsidP="006C5765">
      <w:pPr>
        <w:widowControl/>
        <w:spacing w:line="228" w:lineRule="auto"/>
        <w:ind w:left="5387" w:firstLine="0"/>
        <w:jc w:val="left"/>
        <w:rPr>
          <w:bCs/>
          <w:szCs w:val="28"/>
        </w:rPr>
      </w:pPr>
    </w:p>
    <w:p w:rsidR="006C5765" w:rsidRDefault="006C5765" w:rsidP="006C5765">
      <w:pPr>
        <w:widowControl/>
        <w:spacing w:line="228" w:lineRule="auto"/>
        <w:ind w:firstLine="0"/>
        <w:jc w:val="left"/>
        <w:rPr>
          <w:bCs/>
          <w:szCs w:val="28"/>
        </w:rPr>
      </w:pPr>
    </w:p>
    <w:p w:rsidR="006C5765" w:rsidRDefault="006C5765" w:rsidP="006C5765">
      <w:pPr>
        <w:widowControl/>
        <w:spacing w:line="228" w:lineRule="auto"/>
        <w:ind w:firstLine="284"/>
        <w:jc w:val="center"/>
        <w:rPr>
          <w:b/>
          <w:bCs/>
          <w:szCs w:val="28"/>
        </w:rPr>
      </w:pPr>
      <w:r w:rsidRPr="00B370FB">
        <w:rPr>
          <w:b/>
          <w:bCs/>
          <w:szCs w:val="28"/>
        </w:rPr>
        <w:t>Определение повышающего коэффициента к окладу руководителей ОУ</w:t>
      </w:r>
    </w:p>
    <w:p w:rsidR="006C5765" w:rsidRPr="007D6DA3" w:rsidRDefault="006C5765" w:rsidP="007D6DA3">
      <w:pPr>
        <w:jc w:val="center"/>
        <w:rPr>
          <w:b/>
          <w:szCs w:val="28"/>
        </w:rPr>
      </w:pPr>
      <w:r>
        <w:rPr>
          <w:b/>
          <w:szCs w:val="28"/>
        </w:rPr>
        <w:t>(учреждения дополнительного образования)</w:t>
      </w:r>
    </w:p>
    <w:tbl>
      <w:tblPr>
        <w:tblStyle w:val="af"/>
        <w:tblW w:w="10632" w:type="dxa"/>
        <w:tblInd w:w="-459" w:type="dxa"/>
        <w:tblLook w:val="04A0"/>
      </w:tblPr>
      <w:tblGrid>
        <w:gridCol w:w="567"/>
        <w:gridCol w:w="5245"/>
        <w:gridCol w:w="4820"/>
      </w:tblGrid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>Размер итогового показателя</w:t>
            </w:r>
          </w:p>
        </w:tc>
        <w:tc>
          <w:tcPr>
            <w:tcW w:w="4820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70FB">
              <w:rPr>
                <w:b/>
                <w:bCs/>
                <w:sz w:val="24"/>
                <w:szCs w:val="24"/>
              </w:rPr>
              <w:t xml:space="preserve">Повышающий коэффициент к окладу </w:t>
            </w:r>
            <w:r>
              <w:rPr>
                <w:b/>
                <w:bCs/>
                <w:sz w:val="24"/>
                <w:szCs w:val="24"/>
              </w:rPr>
              <w:t>руководителя</w:t>
            </w:r>
            <w:r w:rsidRPr="00B370FB">
              <w:rPr>
                <w:b/>
                <w:bCs/>
                <w:sz w:val="24"/>
                <w:szCs w:val="24"/>
              </w:rPr>
              <w:t xml:space="preserve"> ОУ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</w:t>
            </w:r>
            <w:r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820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C5765" w:rsidRPr="00B370FB" w:rsidRDefault="007D6DA3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4</w:t>
            </w:r>
            <w:r w:rsidR="006C5765">
              <w:rPr>
                <w:bCs/>
                <w:sz w:val="24"/>
                <w:szCs w:val="24"/>
              </w:rPr>
              <w:t xml:space="preserve"> до 5</w:t>
            </w:r>
            <w:r w:rsidR="006C5765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820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C5765" w:rsidRPr="00B370FB" w:rsidRDefault="007D6DA3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6 до 9</w:t>
            </w:r>
            <w:r w:rsidR="006C5765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820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 w:rsidR="007D6DA3">
              <w:rPr>
                <w:bCs/>
                <w:sz w:val="24"/>
                <w:szCs w:val="24"/>
              </w:rPr>
              <w:t>3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C5765" w:rsidRPr="00B370FB" w:rsidRDefault="007D6DA3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10 до 11</w:t>
            </w:r>
            <w:r w:rsidR="006C5765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820" w:type="dxa"/>
          </w:tcPr>
          <w:p w:rsidR="006C5765" w:rsidRPr="00B370FB" w:rsidRDefault="006C5765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B370FB">
              <w:rPr>
                <w:bCs/>
                <w:sz w:val="24"/>
                <w:szCs w:val="24"/>
              </w:rPr>
              <w:t>1,</w:t>
            </w:r>
            <w:r w:rsidR="007D6DA3">
              <w:rPr>
                <w:bCs/>
                <w:sz w:val="24"/>
                <w:szCs w:val="24"/>
              </w:rPr>
              <w:t>5</w:t>
            </w:r>
          </w:p>
        </w:tc>
      </w:tr>
      <w:tr w:rsidR="007D6DA3" w:rsidRPr="00B370FB" w:rsidTr="006C5765">
        <w:tc>
          <w:tcPr>
            <w:tcW w:w="567" w:type="dxa"/>
          </w:tcPr>
          <w:p w:rsidR="007D6DA3" w:rsidRPr="00B370FB" w:rsidRDefault="007D6DA3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D6DA3" w:rsidRDefault="007D6DA3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12 до 15 баллов</w:t>
            </w:r>
          </w:p>
        </w:tc>
        <w:tc>
          <w:tcPr>
            <w:tcW w:w="4820" w:type="dxa"/>
          </w:tcPr>
          <w:p w:rsidR="007D6DA3" w:rsidRPr="00B370FB" w:rsidRDefault="007D6DA3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1,92</w:t>
            </w:r>
          </w:p>
        </w:tc>
      </w:tr>
      <w:tr w:rsidR="006C5765" w:rsidRPr="00B370FB" w:rsidTr="006C5765">
        <w:tc>
          <w:tcPr>
            <w:tcW w:w="567" w:type="dxa"/>
          </w:tcPr>
          <w:p w:rsidR="006C5765" w:rsidRPr="00B370FB" w:rsidRDefault="007D6DA3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C5765" w:rsidRPr="00B370FB" w:rsidRDefault="007D6DA3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Свыше 16</w:t>
            </w:r>
            <w:r w:rsidR="006C5765" w:rsidRPr="00B370FB">
              <w:rPr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4820" w:type="dxa"/>
          </w:tcPr>
          <w:p w:rsidR="006C5765" w:rsidRPr="00B370FB" w:rsidRDefault="007D6DA3" w:rsidP="006C5765">
            <w:pPr>
              <w:widowControl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6C5765" w:rsidRDefault="006C5765" w:rsidP="006C5765">
      <w:pPr>
        <w:widowControl/>
        <w:tabs>
          <w:tab w:val="right" w:pos="9921"/>
        </w:tabs>
        <w:spacing w:line="238" w:lineRule="auto"/>
        <w:ind w:firstLine="0"/>
        <w:rPr>
          <w:bCs/>
          <w:szCs w:val="28"/>
        </w:rPr>
        <w:sectPr w:rsidR="006C5765" w:rsidSect="00537715">
          <w:headerReference w:type="default" r:id="rId11"/>
          <w:footerReference w:type="first" r:id="rId12"/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6C5765" w:rsidRDefault="006C5765" w:rsidP="007C7CF8">
      <w:pPr>
        <w:widowControl/>
        <w:ind w:firstLine="0"/>
        <w:jc w:val="left"/>
      </w:pPr>
    </w:p>
    <w:p w:rsidR="008233A1" w:rsidRDefault="008233A1" w:rsidP="008233A1">
      <w:pPr>
        <w:widowControl/>
        <w:spacing w:line="228" w:lineRule="auto"/>
        <w:ind w:left="5387" w:firstLine="0"/>
        <w:jc w:val="left"/>
        <w:rPr>
          <w:bCs/>
          <w:szCs w:val="28"/>
        </w:rPr>
      </w:pPr>
      <w:r>
        <w:rPr>
          <w:bCs/>
          <w:szCs w:val="28"/>
        </w:rPr>
        <w:t>Приложение № 11</w:t>
      </w:r>
    </w:p>
    <w:p w:rsidR="006F26DF" w:rsidRPr="001971FC" w:rsidRDefault="006F26DF" w:rsidP="006F26DF">
      <w:pPr>
        <w:widowControl/>
        <w:ind w:left="5387" w:firstLine="0"/>
        <w:jc w:val="left"/>
        <w:rPr>
          <w:szCs w:val="28"/>
        </w:rPr>
      </w:pPr>
      <w:r w:rsidRPr="001971FC">
        <w:rPr>
          <w:bCs/>
          <w:szCs w:val="28"/>
        </w:rPr>
        <w:t xml:space="preserve">к </w:t>
      </w:r>
      <w:hyperlink w:anchor="sub_100000" w:history="1">
        <w:r>
          <w:rPr>
            <w:bCs/>
            <w:szCs w:val="28"/>
          </w:rPr>
          <w:t xml:space="preserve"> П</w:t>
        </w:r>
        <w:r w:rsidRPr="001971FC">
          <w:rPr>
            <w:bCs/>
            <w:szCs w:val="28"/>
          </w:rPr>
          <w:t>оложению</w:t>
        </w:r>
      </w:hyperlink>
    </w:p>
    <w:p w:rsidR="006F26DF" w:rsidRPr="00971E3B" w:rsidRDefault="006F26DF" w:rsidP="006F26DF">
      <w:pPr>
        <w:widowControl/>
        <w:ind w:left="5387" w:firstLine="0"/>
        <w:jc w:val="left"/>
        <w:rPr>
          <w:bCs/>
          <w:szCs w:val="28"/>
        </w:rPr>
      </w:pPr>
      <w:r w:rsidRPr="001971FC">
        <w:rPr>
          <w:bCs/>
          <w:szCs w:val="28"/>
        </w:rPr>
        <w:t xml:space="preserve">об оплате труда работников </w:t>
      </w:r>
      <w:r>
        <w:rPr>
          <w:bCs/>
          <w:szCs w:val="28"/>
        </w:rPr>
        <w:t>муниципальных образовательных учреждений Сосьвинского городского округа</w:t>
      </w:r>
    </w:p>
    <w:p w:rsidR="006F26DF" w:rsidRPr="008233A1" w:rsidRDefault="006F26DF" w:rsidP="008233A1">
      <w:pPr>
        <w:widowControl/>
        <w:spacing w:line="228" w:lineRule="auto"/>
        <w:ind w:left="5387" w:firstLine="0"/>
        <w:jc w:val="left"/>
        <w:rPr>
          <w:szCs w:val="28"/>
        </w:rPr>
      </w:pPr>
    </w:p>
    <w:p w:rsidR="008233A1" w:rsidRDefault="008233A1" w:rsidP="008233A1">
      <w:pPr>
        <w:ind w:right="-2"/>
        <w:rPr>
          <w:szCs w:val="28"/>
        </w:rPr>
      </w:pPr>
    </w:p>
    <w:p w:rsidR="008233A1" w:rsidRDefault="008233A1" w:rsidP="008233A1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8233A1" w:rsidRDefault="008233A1" w:rsidP="008233A1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исчисления стажа непрерывной работы (выслуги лет) работников ОУ (кроме руководителей)</w:t>
      </w:r>
    </w:p>
    <w:p w:rsidR="008233A1" w:rsidRDefault="008233A1" w:rsidP="008233A1">
      <w:pPr>
        <w:ind w:right="-2"/>
        <w:jc w:val="center"/>
        <w:rPr>
          <w:b/>
          <w:szCs w:val="28"/>
        </w:rPr>
      </w:pPr>
    </w:p>
    <w:p w:rsidR="008233A1" w:rsidRDefault="008233A1" w:rsidP="008233A1">
      <w:pPr>
        <w:pStyle w:val="ae"/>
        <w:widowControl/>
        <w:numPr>
          <w:ilvl w:val="0"/>
          <w:numId w:val="11"/>
        </w:numPr>
        <w:ind w:left="0" w:right="-2" w:firstLine="709"/>
        <w:rPr>
          <w:szCs w:val="28"/>
        </w:rPr>
      </w:pPr>
      <w:r>
        <w:rPr>
          <w:szCs w:val="28"/>
        </w:rPr>
        <w:t>Настоящий порядок применяется при исчислении стажа непрерывной работы (выслуги лет) по специальности в сфере образования работникам ОУ (кроме руководителей).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2. Основным документом для определения стажа непрерывной работы (выслуги лет) по специальности в сфере образования (далее – стаж непрерывной работы) является трудовая книжка и (или) трудовой договор.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 xml:space="preserve">3. При установлении работникам ОУ ежемесячных доплат к окладам (должностным окладам), ставкам заработной платы за стаж непрерывной работы (выслугу лет) учитывается продолжительность непрерывной работы работников в данном ОУ. 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В случаях, предусмотренных настоящим порядком, в стаж непрерывной работы засчитывается также время предыдущей работы или иной деятельности.</w:t>
      </w:r>
    </w:p>
    <w:p w:rsidR="008233A1" w:rsidRDefault="008233A1" w:rsidP="008233A1">
      <w:pPr>
        <w:ind w:firstLine="708"/>
        <w:rPr>
          <w:szCs w:val="28"/>
        </w:rPr>
      </w:pPr>
      <w:r>
        <w:rPr>
          <w:szCs w:val="28"/>
        </w:rPr>
        <w:t>4.  В стаж непрерывной работы, дающий право на установление ежемесячных доплат к окладам (должностным окладам), ставкам заработной платы за стаж непрерывной работы (выслугу лет), засчитывается время непрерывной работы, как по основной работе, так и работе по совместительству на любых должностях в ОУ, осуществляющих образовательную деятельность, всех форм собственности, исполнительных органах государственной власти Свердловской области в сфере образования, органах местного самоуправления.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5. Период работы в ОУ учитывается при исчислении стажа непрерывной работы при условии, что, перерыв в работе при переходе с одной работы на другую не превысил одного месяца.</w:t>
      </w:r>
    </w:p>
    <w:p w:rsidR="008233A1" w:rsidRDefault="008233A1" w:rsidP="008233A1">
      <w:pPr>
        <w:ind w:firstLine="708"/>
        <w:rPr>
          <w:szCs w:val="28"/>
        </w:rPr>
      </w:pPr>
      <w:r>
        <w:rPr>
          <w:szCs w:val="28"/>
        </w:rPr>
        <w:t>6. При наличии перерыва в работе не более двух месяцев период работы в ОУ учитывается при исчислении стажа непрерывной работы в случае увольнения из ОУ после окончания обусловленного трудовым договором срока работы в районах Крайнего Севера и местностях, приравненных к районам Крайнего Севера, удлиненное на время переезда.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7. При наличии перерыва в работе не более трех месяцев период работы в ОУ учитывается при исчислении стажа непрерывной работы в следующих случаях: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 xml:space="preserve">1) после окончания профессиональной образовательной организации, образовательной организации высшего образования, аспирантуры, докторантуры, </w:t>
      </w:r>
      <w:r>
        <w:rPr>
          <w:szCs w:val="28"/>
        </w:rPr>
        <w:lastRenderedPageBreak/>
        <w:t>клинической ординатуры и интернатуры;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2) со дня увольнения в связи с реорганизацией, ликвидацией организации (структурного подразделения), органа власти (структурного подразделения) либо сокращением численности или штата работников организации (структурного подразделения) или органа власти (структурного подразделения).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8. При исчислении стажа непрерывной работы в случае увольнения с военной службы перерыв при приеме на работу должен составлять не более одного года со дня увольнения с военной службы, не считая времени переезда, если службе непосредственно предшествовала работа в организации или органе власти.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9. Стаж работы сохраняется независимо от продолжительности перерыва в работе и наличия во время перерыва другой работы, при условии, если перерыву непосредственно предшествовала работа в организациях или органах власти: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1) 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:rsidR="008233A1" w:rsidRDefault="008233A1" w:rsidP="008233A1">
      <w:pPr>
        <w:ind w:firstLine="0"/>
        <w:rPr>
          <w:szCs w:val="28"/>
        </w:rPr>
      </w:pPr>
      <w:r>
        <w:rPr>
          <w:szCs w:val="28"/>
        </w:rPr>
        <w:tab/>
        <w:t>2) покинувшим постоянное место жительства и работу в связи с осложнением межнациональных отношений;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3) гражданам, которые приобрели право на трудовую пенсию в период работы в организациях;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4) супругам военнослужащих (сотрудников), увольняющимся с работы по собственному желанию из организаций или органов власти в связи с переводом военнослужащего (сотрудника) в другую местность или переездом в связи с увольнением с военной службы (службы);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5) занятым на сезонных работах в организациях с учетом времени, необходимого для переезда по направлению службы занятости.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10. Стаж работы сохраняется    при</w:t>
      </w:r>
      <w:r w:rsidR="00612D56">
        <w:rPr>
          <w:szCs w:val="28"/>
        </w:rPr>
        <w:t xml:space="preserve"> </w:t>
      </w:r>
      <w:r>
        <w:rPr>
          <w:szCs w:val="28"/>
        </w:rPr>
        <w:tab/>
        <w:t>расторжении трудового договора беременными женщинами, лицами, в связи с уходом за ребенком в возрасте до 14 лет или ребенком-инвалидом в возрасте до 18 лет (в том числе находящимся на их попечении), при поступлении на работу до достижения ребенком указанного возраста.</w:t>
      </w:r>
    </w:p>
    <w:p w:rsidR="008233A1" w:rsidRDefault="008233A1" w:rsidP="008233A1">
      <w:pPr>
        <w:rPr>
          <w:szCs w:val="28"/>
        </w:rPr>
      </w:pPr>
      <w:r>
        <w:rPr>
          <w:szCs w:val="28"/>
        </w:rPr>
        <w:t>11. Стаж непрерывной работы, не подтвержденный записями в трудовой книжке, может быть подтвержден в порядке, предусмотренном постановлением Правительства Российской Федерации от 02.10.2014 № 1015 «Об утверждении Правил подсчета и подтверждения страхового стажа для установления страховых пенсий».</w:t>
      </w:r>
    </w:p>
    <w:p w:rsidR="008233A1" w:rsidRDefault="008233A1" w:rsidP="008233A1">
      <w:pPr>
        <w:ind w:firstLine="709"/>
        <w:rPr>
          <w:szCs w:val="28"/>
        </w:rPr>
      </w:pPr>
      <w:bookmarkStart w:id="1" w:name="sub_81"/>
      <w:r>
        <w:rPr>
          <w:szCs w:val="28"/>
        </w:rPr>
        <w:t>12. Под работой по специальности в сфере образования понимается работа:</w:t>
      </w:r>
    </w:p>
    <w:p w:rsidR="008233A1" w:rsidRDefault="008233A1" w:rsidP="008233A1">
      <w:pPr>
        <w:ind w:firstLine="709"/>
        <w:rPr>
          <w:szCs w:val="28"/>
        </w:rPr>
      </w:pPr>
      <w:r>
        <w:rPr>
          <w:szCs w:val="28"/>
        </w:rPr>
        <w:t>1) на руководящих, педагогических, методических и других должностях специалистов, служащих и иных работников, утвержденных штатными расписаниями и тарификациями организаций;</w:t>
      </w:r>
    </w:p>
    <w:p w:rsidR="008233A1" w:rsidRDefault="008233A1" w:rsidP="008233A1">
      <w:pPr>
        <w:ind w:firstLine="709"/>
        <w:rPr>
          <w:szCs w:val="28"/>
        </w:rPr>
      </w:pPr>
      <w:r>
        <w:rPr>
          <w:szCs w:val="28"/>
        </w:rPr>
        <w:t>2) на руководящих, инспекторских и других должностях специалистов органов власти;</w:t>
      </w:r>
    </w:p>
    <w:p w:rsidR="008233A1" w:rsidRDefault="008233A1" w:rsidP="008233A1">
      <w:pPr>
        <w:ind w:firstLine="709"/>
        <w:rPr>
          <w:szCs w:val="28"/>
        </w:rPr>
      </w:pPr>
      <w:r>
        <w:rPr>
          <w:color w:val="000000"/>
          <w:szCs w:val="28"/>
        </w:rPr>
        <w:lastRenderedPageBreak/>
        <w:t>3)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на руководящих и других должностях специалистов дома учителя; комиссиях по делам несовершеннолетних и защите их прав или в отделах социально-правовой охраны несовершеннолетних, в подразделениях по делам несовершеннолетних органов внутренних дел;</w:t>
      </w:r>
    </w:p>
    <w:p w:rsidR="008233A1" w:rsidRDefault="008233A1" w:rsidP="008233A1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4) время обучения (по очной форме) в профессиональных образовательных организациях, образовательных организациях высшего образования, имеющих государственную аккредитацию</w:t>
      </w:r>
      <w:r>
        <w:rPr>
          <w:szCs w:val="28"/>
        </w:rPr>
        <w:t>.</w:t>
      </w:r>
    </w:p>
    <w:bookmarkEnd w:id="1"/>
    <w:p w:rsidR="008233A1" w:rsidRDefault="008233A1" w:rsidP="008233A1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13. Право решать конкретные вопросы о соответствии специальности для определения стажа непрерывной работы в организациях профилю работы предоставляется руководителю ОУ с учетом мнения </w:t>
      </w:r>
      <w:r>
        <w:rPr>
          <w:szCs w:val="28"/>
        </w:rPr>
        <w:t>выборного органа первичной профсоюзной организации или иного представительного органа работников ОУ</w:t>
      </w:r>
      <w:r>
        <w:rPr>
          <w:color w:val="000000"/>
          <w:szCs w:val="28"/>
        </w:rPr>
        <w:t xml:space="preserve"> по согласованию с профсоюзным органом.</w:t>
      </w:r>
    </w:p>
    <w:p w:rsidR="008233A1" w:rsidRDefault="008233A1" w:rsidP="008233A1">
      <w:pPr>
        <w:ind w:firstLine="709"/>
        <w:rPr>
          <w:szCs w:val="28"/>
        </w:rPr>
      </w:pPr>
    </w:p>
    <w:p w:rsidR="008233A1" w:rsidRDefault="008233A1" w:rsidP="008233A1">
      <w:pPr>
        <w:ind w:left="5664" w:right="-285"/>
        <w:rPr>
          <w:szCs w:val="28"/>
        </w:rPr>
      </w:pPr>
    </w:p>
    <w:p w:rsidR="008233A1" w:rsidRDefault="008233A1" w:rsidP="008233A1">
      <w:pPr>
        <w:ind w:left="5664" w:right="-285"/>
        <w:rPr>
          <w:szCs w:val="28"/>
        </w:rPr>
      </w:pPr>
    </w:p>
    <w:p w:rsidR="00E74188" w:rsidRPr="001A629A" w:rsidRDefault="00E74188" w:rsidP="00FF2939">
      <w:pPr>
        <w:widowControl/>
        <w:ind w:left="4962" w:firstLine="6"/>
        <w:outlineLvl w:val="0"/>
        <w:rPr>
          <w:sz w:val="24"/>
          <w:szCs w:val="24"/>
        </w:rPr>
      </w:pPr>
    </w:p>
    <w:sectPr w:rsidR="00E74188" w:rsidRPr="001A629A" w:rsidSect="00FF2939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F1" w:rsidRDefault="00A73FF1" w:rsidP="00DA1120">
      <w:r>
        <w:separator/>
      </w:r>
    </w:p>
  </w:endnote>
  <w:endnote w:type="continuationSeparator" w:id="1">
    <w:p w:rsidR="00A73FF1" w:rsidRDefault="00A73FF1" w:rsidP="00DA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65" w:rsidRDefault="006C5765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65" w:rsidRDefault="006C576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F1" w:rsidRDefault="00A73FF1" w:rsidP="00DA1120">
      <w:r>
        <w:separator/>
      </w:r>
    </w:p>
  </w:footnote>
  <w:footnote w:type="continuationSeparator" w:id="1">
    <w:p w:rsidR="00A73FF1" w:rsidRDefault="00A73FF1" w:rsidP="00DA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65" w:rsidRPr="00537715" w:rsidRDefault="006C5765" w:rsidP="00352144">
    <w:pPr>
      <w:pStyle w:val="a3"/>
      <w:tabs>
        <w:tab w:val="clear" w:pos="9355"/>
        <w:tab w:val="right" w:pos="9923"/>
      </w:tabs>
      <w:ind w:firstLine="0"/>
      <w:jc w:val="center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65" w:rsidRPr="00537715" w:rsidRDefault="006C5765" w:rsidP="00352144">
    <w:pPr>
      <w:pStyle w:val="a3"/>
      <w:tabs>
        <w:tab w:val="clear" w:pos="9355"/>
        <w:tab w:val="right" w:pos="9923"/>
      </w:tabs>
      <w:ind w:firstLine="0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B22A7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34A43"/>
    <w:multiLevelType w:val="hybridMultilevel"/>
    <w:tmpl w:val="B6323340"/>
    <w:lvl w:ilvl="0" w:tplc="FFC4C8C4">
      <w:start w:val="1"/>
      <w:numFmt w:val="decimal"/>
      <w:lvlText w:val="%1."/>
      <w:lvlJc w:val="left"/>
      <w:pPr>
        <w:ind w:left="1938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D0D47"/>
    <w:multiLevelType w:val="hybridMultilevel"/>
    <w:tmpl w:val="1C5EBCC0"/>
    <w:lvl w:ilvl="0" w:tplc="3EDE5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712B9"/>
    <w:multiLevelType w:val="hybridMultilevel"/>
    <w:tmpl w:val="831A0B62"/>
    <w:lvl w:ilvl="0" w:tplc="FFD40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A97058"/>
    <w:multiLevelType w:val="hybridMultilevel"/>
    <w:tmpl w:val="38E8A318"/>
    <w:lvl w:ilvl="0" w:tplc="2352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D58"/>
    <w:rsid w:val="00001F6A"/>
    <w:rsid w:val="000022D3"/>
    <w:rsid w:val="00002C63"/>
    <w:rsid w:val="000033C9"/>
    <w:rsid w:val="000045E8"/>
    <w:rsid w:val="00004C55"/>
    <w:rsid w:val="00011744"/>
    <w:rsid w:val="000136A6"/>
    <w:rsid w:val="00014297"/>
    <w:rsid w:val="00016307"/>
    <w:rsid w:val="00020D1E"/>
    <w:rsid w:val="000231B4"/>
    <w:rsid w:val="000231F9"/>
    <w:rsid w:val="00025514"/>
    <w:rsid w:val="00031539"/>
    <w:rsid w:val="00032A36"/>
    <w:rsid w:val="00035022"/>
    <w:rsid w:val="00036DE9"/>
    <w:rsid w:val="00040715"/>
    <w:rsid w:val="00041652"/>
    <w:rsid w:val="00043705"/>
    <w:rsid w:val="00044B4A"/>
    <w:rsid w:val="00045CB1"/>
    <w:rsid w:val="00047DD1"/>
    <w:rsid w:val="00053DB4"/>
    <w:rsid w:val="00054060"/>
    <w:rsid w:val="0005450D"/>
    <w:rsid w:val="0005500D"/>
    <w:rsid w:val="000552CC"/>
    <w:rsid w:val="00061C1B"/>
    <w:rsid w:val="00061EED"/>
    <w:rsid w:val="000659F2"/>
    <w:rsid w:val="00065BDE"/>
    <w:rsid w:val="00070DBD"/>
    <w:rsid w:val="00072C6B"/>
    <w:rsid w:val="00073170"/>
    <w:rsid w:val="00074E63"/>
    <w:rsid w:val="000769CC"/>
    <w:rsid w:val="00076A99"/>
    <w:rsid w:val="00076D8A"/>
    <w:rsid w:val="000813ED"/>
    <w:rsid w:val="00084CAF"/>
    <w:rsid w:val="00085D1B"/>
    <w:rsid w:val="00090879"/>
    <w:rsid w:val="00090CEE"/>
    <w:rsid w:val="00093EBA"/>
    <w:rsid w:val="00094FE9"/>
    <w:rsid w:val="000952D0"/>
    <w:rsid w:val="00095A2D"/>
    <w:rsid w:val="0009738A"/>
    <w:rsid w:val="000A13F3"/>
    <w:rsid w:val="000A186A"/>
    <w:rsid w:val="000A21F1"/>
    <w:rsid w:val="000A3F34"/>
    <w:rsid w:val="000A48E0"/>
    <w:rsid w:val="000A4D9E"/>
    <w:rsid w:val="000A500D"/>
    <w:rsid w:val="000A658A"/>
    <w:rsid w:val="000B1A89"/>
    <w:rsid w:val="000B27EA"/>
    <w:rsid w:val="000B2C70"/>
    <w:rsid w:val="000B33EB"/>
    <w:rsid w:val="000B3BD8"/>
    <w:rsid w:val="000B4329"/>
    <w:rsid w:val="000B499D"/>
    <w:rsid w:val="000C00D3"/>
    <w:rsid w:val="000C0698"/>
    <w:rsid w:val="000C2140"/>
    <w:rsid w:val="000C5281"/>
    <w:rsid w:val="000C5397"/>
    <w:rsid w:val="000C68F5"/>
    <w:rsid w:val="000D04CF"/>
    <w:rsid w:val="000D1E71"/>
    <w:rsid w:val="000D65D1"/>
    <w:rsid w:val="000D7583"/>
    <w:rsid w:val="000E05B0"/>
    <w:rsid w:val="000E0BEB"/>
    <w:rsid w:val="000E0C75"/>
    <w:rsid w:val="000E13FF"/>
    <w:rsid w:val="000E148F"/>
    <w:rsid w:val="000E23D6"/>
    <w:rsid w:val="000E2F56"/>
    <w:rsid w:val="000E4F25"/>
    <w:rsid w:val="000E5219"/>
    <w:rsid w:val="000E5545"/>
    <w:rsid w:val="000E6CAC"/>
    <w:rsid w:val="000E797A"/>
    <w:rsid w:val="000F3A09"/>
    <w:rsid w:val="000F3EE8"/>
    <w:rsid w:val="000F79A8"/>
    <w:rsid w:val="001001BE"/>
    <w:rsid w:val="001023BB"/>
    <w:rsid w:val="0010419E"/>
    <w:rsid w:val="001042FC"/>
    <w:rsid w:val="0010446B"/>
    <w:rsid w:val="0010658F"/>
    <w:rsid w:val="001068ED"/>
    <w:rsid w:val="001077AB"/>
    <w:rsid w:val="00110C6B"/>
    <w:rsid w:val="00111C96"/>
    <w:rsid w:val="00112104"/>
    <w:rsid w:val="00113FA0"/>
    <w:rsid w:val="00114531"/>
    <w:rsid w:val="00115959"/>
    <w:rsid w:val="001174C7"/>
    <w:rsid w:val="001220AC"/>
    <w:rsid w:val="001234BB"/>
    <w:rsid w:val="001266B3"/>
    <w:rsid w:val="00127E7B"/>
    <w:rsid w:val="001311DB"/>
    <w:rsid w:val="00133EAD"/>
    <w:rsid w:val="00136093"/>
    <w:rsid w:val="00136EA5"/>
    <w:rsid w:val="00137B99"/>
    <w:rsid w:val="00140175"/>
    <w:rsid w:val="0014265B"/>
    <w:rsid w:val="0014600E"/>
    <w:rsid w:val="00147C86"/>
    <w:rsid w:val="001501DC"/>
    <w:rsid w:val="0015086A"/>
    <w:rsid w:val="001518DA"/>
    <w:rsid w:val="00152FDB"/>
    <w:rsid w:val="00154D1C"/>
    <w:rsid w:val="00156079"/>
    <w:rsid w:val="00157B8D"/>
    <w:rsid w:val="0016317B"/>
    <w:rsid w:val="00164C44"/>
    <w:rsid w:val="00170503"/>
    <w:rsid w:val="00171F6A"/>
    <w:rsid w:val="001741B1"/>
    <w:rsid w:val="00177461"/>
    <w:rsid w:val="00177B3D"/>
    <w:rsid w:val="00180B94"/>
    <w:rsid w:val="00184093"/>
    <w:rsid w:val="001844B1"/>
    <w:rsid w:val="0018595F"/>
    <w:rsid w:val="00186521"/>
    <w:rsid w:val="0019143F"/>
    <w:rsid w:val="00193241"/>
    <w:rsid w:val="00196717"/>
    <w:rsid w:val="001971FC"/>
    <w:rsid w:val="001A04CD"/>
    <w:rsid w:val="001A0B27"/>
    <w:rsid w:val="001A10CE"/>
    <w:rsid w:val="001A2CA7"/>
    <w:rsid w:val="001A3601"/>
    <w:rsid w:val="001A4C7A"/>
    <w:rsid w:val="001A629A"/>
    <w:rsid w:val="001A6802"/>
    <w:rsid w:val="001B1400"/>
    <w:rsid w:val="001B2001"/>
    <w:rsid w:val="001B6A96"/>
    <w:rsid w:val="001C22D8"/>
    <w:rsid w:val="001C234D"/>
    <w:rsid w:val="001C2458"/>
    <w:rsid w:val="001C2C93"/>
    <w:rsid w:val="001C5416"/>
    <w:rsid w:val="001C6057"/>
    <w:rsid w:val="001C7C4C"/>
    <w:rsid w:val="001E4D02"/>
    <w:rsid w:val="001E54F4"/>
    <w:rsid w:val="001F009C"/>
    <w:rsid w:val="001F0E92"/>
    <w:rsid w:val="001F3A3E"/>
    <w:rsid w:val="001F499D"/>
    <w:rsid w:val="001F57A5"/>
    <w:rsid w:val="001F6F6E"/>
    <w:rsid w:val="001F79A3"/>
    <w:rsid w:val="00206560"/>
    <w:rsid w:val="002101FB"/>
    <w:rsid w:val="0021178B"/>
    <w:rsid w:val="00211AAE"/>
    <w:rsid w:val="00212305"/>
    <w:rsid w:val="00213334"/>
    <w:rsid w:val="00213F5F"/>
    <w:rsid w:val="0021418F"/>
    <w:rsid w:val="00215ABD"/>
    <w:rsid w:val="00216F36"/>
    <w:rsid w:val="0022699A"/>
    <w:rsid w:val="00231604"/>
    <w:rsid w:val="00235D49"/>
    <w:rsid w:val="00236643"/>
    <w:rsid w:val="00237674"/>
    <w:rsid w:val="0024000C"/>
    <w:rsid w:val="00240B62"/>
    <w:rsid w:val="0024478F"/>
    <w:rsid w:val="00244C82"/>
    <w:rsid w:val="00247580"/>
    <w:rsid w:val="002476CA"/>
    <w:rsid w:val="002525DA"/>
    <w:rsid w:val="0026007E"/>
    <w:rsid w:val="002608F6"/>
    <w:rsid w:val="0026329D"/>
    <w:rsid w:val="002643B4"/>
    <w:rsid w:val="002667F7"/>
    <w:rsid w:val="002712BC"/>
    <w:rsid w:val="00271446"/>
    <w:rsid w:val="00271B5F"/>
    <w:rsid w:val="0027492F"/>
    <w:rsid w:val="00275F0A"/>
    <w:rsid w:val="00276014"/>
    <w:rsid w:val="002816F2"/>
    <w:rsid w:val="0028200A"/>
    <w:rsid w:val="00282908"/>
    <w:rsid w:val="0028309E"/>
    <w:rsid w:val="00284792"/>
    <w:rsid w:val="00286950"/>
    <w:rsid w:val="00286DDC"/>
    <w:rsid w:val="00286F7E"/>
    <w:rsid w:val="00292DEE"/>
    <w:rsid w:val="0029635C"/>
    <w:rsid w:val="002A167C"/>
    <w:rsid w:val="002A1847"/>
    <w:rsid w:val="002A2105"/>
    <w:rsid w:val="002A4165"/>
    <w:rsid w:val="002A4D28"/>
    <w:rsid w:val="002A532F"/>
    <w:rsid w:val="002B2685"/>
    <w:rsid w:val="002C5B68"/>
    <w:rsid w:val="002C65EF"/>
    <w:rsid w:val="002C73E9"/>
    <w:rsid w:val="002D1157"/>
    <w:rsid w:val="002D12A2"/>
    <w:rsid w:val="002D1F2D"/>
    <w:rsid w:val="002D389A"/>
    <w:rsid w:val="002D6270"/>
    <w:rsid w:val="002D650A"/>
    <w:rsid w:val="002D6AD5"/>
    <w:rsid w:val="002E1462"/>
    <w:rsid w:val="002E31D5"/>
    <w:rsid w:val="002E3294"/>
    <w:rsid w:val="002F0E0F"/>
    <w:rsid w:val="002F4848"/>
    <w:rsid w:val="002F4AB3"/>
    <w:rsid w:val="0030048A"/>
    <w:rsid w:val="00304CE2"/>
    <w:rsid w:val="00305BAD"/>
    <w:rsid w:val="00307D83"/>
    <w:rsid w:val="003147E3"/>
    <w:rsid w:val="00314874"/>
    <w:rsid w:val="0031573C"/>
    <w:rsid w:val="003206B5"/>
    <w:rsid w:val="00321199"/>
    <w:rsid w:val="00322DAA"/>
    <w:rsid w:val="00324970"/>
    <w:rsid w:val="00327457"/>
    <w:rsid w:val="003313A4"/>
    <w:rsid w:val="003332F5"/>
    <w:rsid w:val="00333722"/>
    <w:rsid w:val="00334B07"/>
    <w:rsid w:val="00334F23"/>
    <w:rsid w:val="00334FC9"/>
    <w:rsid w:val="003362E8"/>
    <w:rsid w:val="00337357"/>
    <w:rsid w:val="00341230"/>
    <w:rsid w:val="00342526"/>
    <w:rsid w:val="00346B33"/>
    <w:rsid w:val="003472A0"/>
    <w:rsid w:val="003500FD"/>
    <w:rsid w:val="003507A7"/>
    <w:rsid w:val="003516C6"/>
    <w:rsid w:val="00352144"/>
    <w:rsid w:val="0035649F"/>
    <w:rsid w:val="00356E81"/>
    <w:rsid w:val="00360833"/>
    <w:rsid w:val="00363FA1"/>
    <w:rsid w:val="003653BA"/>
    <w:rsid w:val="00365E08"/>
    <w:rsid w:val="0036743C"/>
    <w:rsid w:val="003726A6"/>
    <w:rsid w:val="00381040"/>
    <w:rsid w:val="00381366"/>
    <w:rsid w:val="00383078"/>
    <w:rsid w:val="00385F0A"/>
    <w:rsid w:val="00395F75"/>
    <w:rsid w:val="00396D58"/>
    <w:rsid w:val="0039727A"/>
    <w:rsid w:val="003A0ABB"/>
    <w:rsid w:val="003A2290"/>
    <w:rsid w:val="003A5122"/>
    <w:rsid w:val="003A5669"/>
    <w:rsid w:val="003A73B6"/>
    <w:rsid w:val="003A7BCB"/>
    <w:rsid w:val="003B05EF"/>
    <w:rsid w:val="003B2CEA"/>
    <w:rsid w:val="003C08F8"/>
    <w:rsid w:val="003C0D8B"/>
    <w:rsid w:val="003C1AA0"/>
    <w:rsid w:val="003C4C23"/>
    <w:rsid w:val="003C6369"/>
    <w:rsid w:val="003D50A8"/>
    <w:rsid w:val="003D76B8"/>
    <w:rsid w:val="003E0BB8"/>
    <w:rsid w:val="003E26B1"/>
    <w:rsid w:val="003E551A"/>
    <w:rsid w:val="003E67F1"/>
    <w:rsid w:val="003E69A1"/>
    <w:rsid w:val="003E7FFE"/>
    <w:rsid w:val="003F5562"/>
    <w:rsid w:val="003F58FD"/>
    <w:rsid w:val="003F701A"/>
    <w:rsid w:val="003F7504"/>
    <w:rsid w:val="00404398"/>
    <w:rsid w:val="004065BA"/>
    <w:rsid w:val="004105BE"/>
    <w:rsid w:val="00412387"/>
    <w:rsid w:val="00416C32"/>
    <w:rsid w:val="00420AB7"/>
    <w:rsid w:val="00420AF4"/>
    <w:rsid w:val="0042178C"/>
    <w:rsid w:val="0042400A"/>
    <w:rsid w:val="00427EFA"/>
    <w:rsid w:val="00430D25"/>
    <w:rsid w:val="00430E72"/>
    <w:rsid w:val="00431D5C"/>
    <w:rsid w:val="004329AE"/>
    <w:rsid w:val="004338CE"/>
    <w:rsid w:val="00433BA7"/>
    <w:rsid w:val="004352CD"/>
    <w:rsid w:val="00437E69"/>
    <w:rsid w:val="00440868"/>
    <w:rsid w:val="0044201B"/>
    <w:rsid w:val="00443D86"/>
    <w:rsid w:val="004455E4"/>
    <w:rsid w:val="00445D67"/>
    <w:rsid w:val="00446C7E"/>
    <w:rsid w:val="00447D97"/>
    <w:rsid w:val="00453C30"/>
    <w:rsid w:val="00454EF8"/>
    <w:rsid w:val="0045576B"/>
    <w:rsid w:val="00456792"/>
    <w:rsid w:val="0045738E"/>
    <w:rsid w:val="00457F14"/>
    <w:rsid w:val="0046033A"/>
    <w:rsid w:val="00464AE5"/>
    <w:rsid w:val="00466E48"/>
    <w:rsid w:val="004673D5"/>
    <w:rsid w:val="00467CC4"/>
    <w:rsid w:val="00471FAC"/>
    <w:rsid w:val="00472A0D"/>
    <w:rsid w:val="00472D66"/>
    <w:rsid w:val="00473D42"/>
    <w:rsid w:val="00475742"/>
    <w:rsid w:val="00477AF3"/>
    <w:rsid w:val="0048185B"/>
    <w:rsid w:val="00482179"/>
    <w:rsid w:val="004847D4"/>
    <w:rsid w:val="00485A4E"/>
    <w:rsid w:val="00487C22"/>
    <w:rsid w:val="00490DAD"/>
    <w:rsid w:val="00492226"/>
    <w:rsid w:val="0049272A"/>
    <w:rsid w:val="00495EEE"/>
    <w:rsid w:val="00495F93"/>
    <w:rsid w:val="004A01BD"/>
    <w:rsid w:val="004A05F3"/>
    <w:rsid w:val="004A0BC6"/>
    <w:rsid w:val="004A6508"/>
    <w:rsid w:val="004B0DC0"/>
    <w:rsid w:val="004B5807"/>
    <w:rsid w:val="004B7446"/>
    <w:rsid w:val="004C69B3"/>
    <w:rsid w:val="004C7E93"/>
    <w:rsid w:val="004D13BA"/>
    <w:rsid w:val="004D2C7E"/>
    <w:rsid w:val="004D5604"/>
    <w:rsid w:val="004D5D21"/>
    <w:rsid w:val="004D62E1"/>
    <w:rsid w:val="004D64BA"/>
    <w:rsid w:val="004E2265"/>
    <w:rsid w:val="004E26C6"/>
    <w:rsid w:val="004E4C61"/>
    <w:rsid w:val="004E6C8B"/>
    <w:rsid w:val="004F2E79"/>
    <w:rsid w:val="004F387D"/>
    <w:rsid w:val="004F4779"/>
    <w:rsid w:val="004F5F89"/>
    <w:rsid w:val="00500F84"/>
    <w:rsid w:val="00502A95"/>
    <w:rsid w:val="005056B3"/>
    <w:rsid w:val="00505F40"/>
    <w:rsid w:val="005077BE"/>
    <w:rsid w:val="00510914"/>
    <w:rsid w:val="00515D80"/>
    <w:rsid w:val="005176E7"/>
    <w:rsid w:val="00520D78"/>
    <w:rsid w:val="005218A6"/>
    <w:rsid w:val="00521C28"/>
    <w:rsid w:val="00526390"/>
    <w:rsid w:val="0052739B"/>
    <w:rsid w:val="0053007E"/>
    <w:rsid w:val="0053199A"/>
    <w:rsid w:val="00533D26"/>
    <w:rsid w:val="00534AA6"/>
    <w:rsid w:val="00534AAB"/>
    <w:rsid w:val="005360BE"/>
    <w:rsid w:val="00536842"/>
    <w:rsid w:val="00537715"/>
    <w:rsid w:val="00541409"/>
    <w:rsid w:val="00541F99"/>
    <w:rsid w:val="00542439"/>
    <w:rsid w:val="00554A6B"/>
    <w:rsid w:val="00555941"/>
    <w:rsid w:val="00556292"/>
    <w:rsid w:val="005570FB"/>
    <w:rsid w:val="005609DF"/>
    <w:rsid w:val="005611CB"/>
    <w:rsid w:val="005621DC"/>
    <w:rsid w:val="00562923"/>
    <w:rsid w:val="005638C9"/>
    <w:rsid w:val="00564B58"/>
    <w:rsid w:val="005669F6"/>
    <w:rsid w:val="00567114"/>
    <w:rsid w:val="00570B9D"/>
    <w:rsid w:val="00582436"/>
    <w:rsid w:val="00584B0C"/>
    <w:rsid w:val="00586449"/>
    <w:rsid w:val="00586A50"/>
    <w:rsid w:val="00594374"/>
    <w:rsid w:val="005958C4"/>
    <w:rsid w:val="005961C0"/>
    <w:rsid w:val="00596583"/>
    <w:rsid w:val="00597057"/>
    <w:rsid w:val="0059717F"/>
    <w:rsid w:val="005A5E3F"/>
    <w:rsid w:val="005B44C8"/>
    <w:rsid w:val="005B49F9"/>
    <w:rsid w:val="005B528C"/>
    <w:rsid w:val="005C49D8"/>
    <w:rsid w:val="005C4EBC"/>
    <w:rsid w:val="005C5702"/>
    <w:rsid w:val="005C6AB5"/>
    <w:rsid w:val="005D0DD1"/>
    <w:rsid w:val="005D1294"/>
    <w:rsid w:val="005D13A2"/>
    <w:rsid w:val="005D4816"/>
    <w:rsid w:val="005D4AC5"/>
    <w:rsid w:val="005D7E2D"/>
    <w:rsid w:val="005E089E"/>
    <w:rsid w:val="005E57D8"/>
    <w:rsid w:val="005F1D4F"/>
    <w:rsid w:val="005F22A0"/>
    <w:rsid w:val="005F2CAC"/>
    <w:rsid w:val="005F7011"/>
    <w:rsid w:val="00600BFA"/>
    <w:rsid w:val="006019D7"/>
    <w:rsid w:val="00601A03"/>
    <w:rsid w:val="00602615"/>
    <w:rsid w:val="00605CF2"/>
    <w:rsid w:val="00606B84"/>
    <w:rsid w:val="00612D56"/>
    <w:rsid w:val="0061380D"/>
    <w:rsid w:val="00613AB3"/>
    <w:rsid w:val="006141D9"/>
    <w:rsid w:val="00615ACE"/>
    <w:rsid w:val="00616A60"/>
    <w:rsid w:val="00624A0C"/>
    <w:rsid w:val="0062710B"/>
    <w:rsid w:val="00627F8B"/>
    <w:rsid w:val="00630128"/>
    <w:rsid w:val="006329CE"/>
    <w:rsid w:val="006375A4"/>
    <w:rsid w:val="006409F3"/>
    <w:rsid w:val="00642952"/>
    <w:rsid w:val="006430D9"/>
    <w:rsid w:val="006442EC"/>
    <w:rsid w:val="00644C2E"/>
    <w:rsid w:val="0064614E"/>
    <w:rsid w:val="006509CD"/>
    <w:rsid w:val="00654EA2"/>
    <w:rsid w:val="006647A7"/>
    <w:rsid w:val="00664F7B"/>
    <w:rsid w:val="0066617A"/>
    <w:rsid w:val="00667A70"/>
    <w:rsid w:val="006700ED"/>
    <w:rsid w:val="00670508"/>
    <w:rsid w:val="0067131F"/>
    <w:rsid w:val="00676248"/>
    <w:rsid w:val="006774D0"/>
    <w:rsid w:val="006815CD"/>
    <w:rsid w:val="00682381"/>
    <w:rsid w:val="0068259D"/>
    <w:rsid w:val="0068489E"/>
    <w:rsid w:val="006851B5"/>
    <w:rsid w:val="0068566E"/>
    <w:rsid w:val="006906BD"/>
    <w:rsid w:val="00691F0F"/>
    <w:rsid w:val="00693CF2"/>
    <w:rsid w:val="006967CB"/>
    <w:rsid w:val="006A1641"/>
    <w:rsid w:val="006A1758"/>
    <w:rsid w:val="006A2329"/>
    <w:rsid w:val="006A2E38"/>
    <w:rsid w:val="006A3E99"/>
    <w:rsid w:val="006A47F3"/>
    <w:rsid w:val="006B089D"/>
    <w:rsid w:val="006B14A1"/>
    <w:rsid w:val="006B16A7"/>
    <w:rsid w:val="006B1A3F"/>
    <w:rsid w:val="006B1A85"/>
    <w:rsid w:val="006B4AE5"/>
    <w:rsid w:val="006B5032"/>
    <w:rsid w:val="006B5247"/>
    <w:rsid w:val="006B5F24"/>
    <w:rsid w:val="006B7022"/>
    <w:rsid w:val="006B7999"/>
    <w:rsid w:val="006B7CAB"/>
    <w:rsid w:val="006B7CD1"/>
    <w:rsid w:val="006C2E66"/>
    <w:rsid w:val="006C4359"/>
    <w:rsid w:val="006C5765"/>
    <w:rsid w:val="006D051A"/>
    <w:rsid w:val="006D2E44"/>
    <w:rsid w:val="006E1125"/>
    <w:rsid w:val="006E14EA"/>
    <w:rsid w:val="006E2BDF"/>
    <w:rsid w:val="006E2F4C"/>
    <w:rsid w:val="006E3109"/>
    <w:rsid w:val="006E4312"/>
    <w:rsid w:val="006E647B"/>
    <w:rsid w:val="006F1DCD"/>
    <w:rsid w:val="006F26DF"/>
    <w:rsid w:val="006F314E"/>
    <w:rsid w:val="006F4384"/>
    <w:rsid w:val="006F5750"/>
    <w:rsid w:val="006F5A6A"/>
    <w:rsid w:val="006F5D95"/>
    <w:rsid w:val="00700D52"/>
    <w:rsid w:val="007047BF"/>
    <w:rsid w:val="007053EA"/>
    <w:rsid w:val="007057A3"/>
    <w:rsid w:val="0070671A"/>
    <w:rsid w:val="00707F4D"/>
    <w:rsid w:val="00714E58"/>
    <w:rsid w:val="00715B4D"/>
    <w:rsid w:val="007162B6"/>
    <w:rsid w:val="007163E4"/>
    <w:rsid w:val="007208B0"/>
    <w:rsid w:val="007212EF"/>
    <w:rsid w:val="007226DB"/>
    <w:rsid w:val="00723041"/>
    <w:rsid w:val="0072691F"/>
    <w:rsid w:val="00727194"/>
    <w:rsid w:val="0072770F"/>
    <w:rsid w:val="00730138"/>
    <w:rsid w:val="00732BCA"/>
    <w:rsid w:val="00732E44"/>
    <w:rsid w:val="00735DDD"/>
    <w:rsid w:val="007366C7"/>
    <w:rsid w:val="00736761"/>
    <w:rsid w:val="007407B9"/>
    <w:rsid w:val="007409DE"/>
    <w:rsid w:val="00741927"/>
    <w:rsid w:val="00747FB2"/>
    <w:rsid w:val="007502B2"/>
    <w:rsid w:val="00751212"/>
    <w:rsid w:val="007540F5"/>
    <w:rsid w:val="00755520"/>
    <w:rsid w:val="00761644"/>
    <w:rsid w:val="00763C94"/>
    <w:rsid w:val="00766063"/>
    <w:rsid w:val="00766AB2"/>
    <w:rsid w:val="00772945"/>
    <w:rsid w:val="00772BD8"/>
    <w:rsid w:val="00780EAA"/>
    <w:rsid w:val="0078155B"/>
    <w:rsid w:val="00783E5C"/>
    <w:rsid w:val="007854F2"/>
    <w:rsid w:val="00786A6F"/>
    <w:rsid w:val="0079236F"/>
    <w:rsid w:val="0079389F"/>
    <w:rsid w:val="007949C4"/>
    <w:rsid w:val="00796489"/>
    <w:rsid w:val="007978AB"/>
    <w:rsid w:val="007A190B"/>
    <w:rsid w:val="007A4585"/>
    <w:rsid w:val="007A46F0"/>
    <w:rsid w:val="007A507A"/>
    <w:rsid w:val="007A5E22"/>
    <w:rsid w:val="007A7E92"/>
    <w:rsid w:val="007B34B3"/>
    <w:rsid w:val="007B4813"/>
    <w:rsid w:val="007C299F"/>
    <w:rsid w:val="007C3037"/>
    <w:rsid w:val="007C33C8"/>
    <w:rsid w:val="007C4047"/>
    <w:rsid w:val="007C7CF8"/>
    <w:rsid w:val="007D365D"/>
    <w:rsid w:val="007D422D"/>
    <w:rsid w:val="007D57B2"/>
    <w:rsid w:val="007D64E6"/>
    <w:rsid w:val="007D69C8"/>
    <w:rsid w:val="007D6DA3"/>
    <w:rsid w:val="007D7482"/>
    <w:rsid w:val="007D7F9A"/>
    <w:rsid w:val="007E11D1"/>
    <w:rsid w:val="007E2721"/>
    <w:rsid w:val="007E3560"/>
    <w:rsid w:val="007E56D6"/>
    <w:rsid w:val="007E68AA"/>
    <w:rsid w:val="007E7116"/>
    <w:rsid w:val="007E7330"/>
    <w:rsid w:val="007E7DE8"/>
    <w:rsid w:val="007F1DE6"/>
    <w:rsid w:val="007F4458"/>
    <w:rsid w:val="008001FB"/>
    <w:rsid w:val="00803E5A"/>
    <w:rsid w:val="0080409F"/>
    <w:rsid w:val="008104E2"/>
    <w:rsid w:val="008130DB"/>
    <w:rsid w:val="00813B53"/>
    <w:rsid w:val="00813E09"/>
    <w:rsid w:val="008233A1"/>
    <w:rsid w:val="00823B04"/>
    <w:rsid w:val="008240B4"/>
    <w:rsid w:val="00826FE6"/>
    <w:rsid w:val="00834F29"/>
    <w:rsid w:val="00835195"/>
    <w:rsid w:val="00840404"/>
    <w:rsid w:val="008407DF"/>
    <w:rsid w:val="00840F9F"/>
    <w:rsid w:val="00841A11"/>
    <w:rsid w:val="00841D42"/>
    <w:rsid w:val="0084618B"/>
    <w:rsid w:val="008465EE"/>
    <w:rsid w:val="00846715"/>
    <w:rsid w:val="00846D1D"/>
    <w:rsid w:val="00847E1E"/>
    <w:rsid w:val="00847E75"/>
    <w:rsid w:val="00853626"/>
    <w:rsid w:val="00854A9D"/>
    <w:rsid w:val="00855829"/>
    <w:rsid w:val="0085582B"/>
    <w:rsid w:val="0085663A"/>
    <w:rsid w:val="008574AC"/>
    <w:rsid w:val="008575EB"/>
    <w:rsid w:val="00857FBE"/>
    <w:rsid w:val="008619E3"/>
    <w:rsid w:val="008623CA"/>
    <w:rsid w:val="008635F6"/>
    <w:rsid w:val="00864F94"/>
    <w:rsid w:val="00874C2E"/>
    <w:rsid w:val="00874FC9"/>
    <w:rsid w:val="008751C5"/>
    <w:rsid w:val="00876EF6"/>
    <w:rsid w:val="00877DA5"/>
    <w:rsid w:val="008813CD"/>
    <w:rsid w:val="00881899"/>
    <w:rsid w:val="0088257C"/>
    <w:rsid w:val="00883F54"/>
    <w:rsid w:val="00886D5F"/>
    <w:rsid w:val="008904FE"/>
    <w:rsid w:val="008918CC"/>
    <w:rsid w:val="00897B9B"/>
    <w:rsid w:val="008A0084"/>
    <w:rsid w:val="008A616A"/>
    <w:rsid w:val="008A790D"/>
    <w:rsid w:val="008B2C76"/>
    <w:rsid w:val="008B6E2F"/>
    <w:rsid w:val="008B76F0"/>
    <w:rsid w:val="008B7F55"/>
    <w:rsid w:val="008C26B2"/>
    <w:rsid w:val="008C337B"/>
    <w:rsid w:val="008C3C10"/>
    <w:rsid w:val="008C6361"/>
    <w:rsid w:val="008C6B5B"/>
    <w:rsid w:val="008C7146"/>
    <w:rsid w:val="008D2ACB"/>
    <w:rsid w:val="008D2F62"/>
    <w:rsid w:val="008D3AE6"/>
    <w:rsid w:val="008D40CC"/>
    <w:rsid w:val="008D5079"/>
    <w:rsid w:val="008D5EA7"/>
    <w:rsid w:val="008D66F3"/>
    <w:rsid w:val="008D7E03"/>
    <w:rsid w:val="008D7FE5"/>
    <w:rsid w:val="008E150B"/>
    <w:rsid w:val="008E163F"/>
    <w:rsid w:val="008E19E1"/>
    <w:rsid w:val="008E24EC"/>
    <w:rsid w:val="008E329D"/>
    <w:rsid w:val="008E412B"/>
    <w:rsid w:val="008E660B"/>
    <w:rsid w:val="008F0BEC"/>
    <w:rsid w:val="008F0EAE"/>
    <w:rsid w:val="008F0F44"/>
    <w:rsid w:val="008F3332"/>
    <w:rsid w:val="008F5F68"/>
    <w:rsid w:val="008F7232"/>
    <w:rsid w:val="008F7918"/>
    <w:rsid w:val="00902B40"/>
    <w:rsid w:val="0090310F"/>
    <w:rsid w:val="0090573A"/>
    <w:rsid w:val="009061D4"/>
    <w:rsid w:val="009062B3"/>
    <w:rsid w:val="009118D2"/>
    <w:rsid w:val="009123C4"/>
    <w:rsid w:val="00914C1B"/>
    <w:rsid w:val="00914EBF"/>
    <w:rsid w:val="00924437"/>
    <w:rsid w:val="00933EDF"/>
    <w:rsid w:val="009355BB"/>
    <w:rsid w:val="00937982"/>
    <w:rsid w:val="00944455"/>
    <w:rsid w:val="00946609"/>
    <w:rsid w:val="00946E4A"/>
    <w:rsid w:val="0095033B"/>
    <w:rsid w:val="00950F08"/>
    <w:rsid w:val="009517F9"/>
    <w:rsid w:val="0096063A"/>
    <w:rsid w:val="00961F57"/>
    <w:rsid w:val="009630DE"/>
    <w:rsid w:val="00963EAB"/>
    <w:rsid w:val="00964D66"/>
    <w:rsid w:val="00965368"/>
    <w:rsid w:val="00971E3B"/>
    <w:rsid w:val="009774AA"/>
    <w:rsid w:val="00980F63"/>
    <w:rsid w:val="00983842"/>
    <w:rsid w:val="0098606A"/>
    <w:rsid w:val="009878AF"/>
    <w:rsid w:val="009906DE"/>
    <w:rsid w:val="00992E85"/>
    <w:rsid w:val="0099347E"/>
    <w:rsid w:val="00996FD0"/>
    <w:rsid w:val="009973BE"/>
    <w:rsid w:val="009A0126"/>
    <w:rsid w:val="009A1C59"/>
    <w:rsid w:val="009A23F6"/>
    <w:rsid w:val="009A34E7"/>
    <w:rsid w:val="009A35D1"/>
    <w:rsid w:val="009A47CD"/>
    <w:rsid w:val="009B0675"/>
    <w:rsid w:val="009B1D5B"/>
    <w:rsid w:val="009B357B"/>
    <w:rsid w:val="009B4219"/>
    <w:rsid w:val="009B43E8"/>
    <w:rsid w:val="009B4E1A"/>
    <w:rsid w:val="009B532E"/>
    <w:rsid w:val="009B5E25"/>
    <w:rsid w:val="009B66BC"/>
    <w:rsid w:val="009B78A9"/>
    <w:rsid w:val="009C2067"/>
    <w:rsid w:val="009C2623"/>
    <w:rsid w:val="009C5B5E"/>
    <w:rsid w:val="009C7037"/>
    <w:rsid w:val="009C7516"/>
    <w:rsid w:val="009D0509"/>
    <w:rsid w:val="009D0B5E"/>
    <w:rsid w:val="009D23AB"/>
    <w:rsid w:val="009D3889"/>
    <w:rsid w:val="009D5D58"/>
    <w:rsid w:val="009D6E49"/>
    <w:rsid w:val="009E2771"/>
    <w:rsid w:val="009E61DE"/>
    <w:rsid w:val="009E705D"/>
    <w:rsid w:val="009F1790"/>
    <w:rsid w:val="009F3422"/>
    <w:rsid w:val="009F387D"/>
    <w:rsid w:val="009F43E1"/>
    <w:rsid w:val="00A00CD1"/>
    <w:rsid w:val="00A01FCA"/>
    <w:rsid w:val="00A03B37"/>
    <w:rsid w:val="00A10191"/>
    <w:rsid w:val="00A14D8B"/>
    <w:rsid w:val="00A17C32"/>
    <w:rsid w:val="00A20146"/>
    <w:rsid w:val="00A20677"/>
    <w:rsid w:val="00A207E5"/>
    <w:rsid w:val="00A21629"/>
    <w:rsid w:val="00A26C3C"/>
    <w:rsid w:val="00A26FDD"/>
    <w:rsid w:val="00A27E84"/>
    <w:rsid w:val="00A33DCB"/>
    <w:rsid w:val="00A40BE6"/>
    <w:rsid w:val="00A43102"/>
    <w:rsid w:val="00A464A8"/>
    <w:rsid w:val="00A46AA1"/>
    <w:rsid w:val="00A50577"/>
    <w:rsid w:val="00A50D05"/>
    <w:rsid w:val="00A51327"/>
    <w:rsid w:val="00A52579"/>
    <w:rsid w:val="00A52631"/>
    <w:rsid w:val="00A5464B"/>
    <w:rsid w:val="00A5467D"/>
    <w:rsid w:val="00A562E5"/>
    <w:rsid w:val="00A60E02"/>
    <w:rsid w:val="00A62915"/>
    <w:rsid w:val="00A63242"/>
    <w:rsid w:val="00A644F4"/>
    <w:rsid w:val="00A6558C"/>
    <w:rsid w:val="00A6700C"/>
    <w:rsid w:val="00A67738"/>
    <w:rsid w:val="00A70A1B"/>
    <w:rsid w:val="00A73EC6"/>
    <w:rsid w:val="00A73FF1"/>
    <w:rsid w:val="00A75296"/>
    <w:rsid w:val="00A7640A"/>
    <w:rsid w:val="00A7764B"/>
    <w:rsid w:val="00A81A2E"/>
    <w:rsid w:val="00A81D2C"/>
    <w:rsid w:val="00A82407"/>
    <w:rsid w:val="00A82CD1"/>
    <w:rsid w:val="00A8341A"/>
    <w:rsid w:val="00A850E8"/>
    <w:rsid w:val="00A87599"/>
    <w:rsid w:val="00A87E1D"/>
    <w:rsid w:val="00A9039A"/>
    <w:rsid w:val="00A91420"/>
    <w:rsid w:val="00A93AB4"/>
    <w:rsid w:val="00A940BE"/>
    <w:rsid w:val="00A941CE"/>
    <w:rsid w:val="00A952C3"/>
    <w:rsid w:val="00AA48AB"/>
    <w:rsid w:val="00AA5AE4"/>
    <w:rsid w:val="00AA64B5"/>
    <w:rsid w:val="00AA6664"/>
    <w:rsid w:val="00AB03E3"/>
    <w:rsid w:val="00AB644B"/>
    <w:rsid w:val="00AC1BC9"/>
    <w:rsid w:val="00AC304A"/>
    <w:rsid w:val="00AC44DB"/>
    <w:rsid w:val="00AC4D60"/>
    <w:rsid w:val="00AC5286"/>
    <w:rsid w:val="00AC62DE"/>
    <w:rsid w:val="00AC6C69"/>
    <w:rsid w:val="00AD0E8C"/>
    <w:rsid w:val="00AD448D"/>
    <w:rsid w:val="00AD45C2"/>
    <w:rsid w:val="00AD4958"/>
    <w:rsid w:val="00AE0C88"/>
    <w:rsid w:val="00AE3297"/>
    <w:rsid w:val="00AE3359"/>
    <w:rsid w:val="00AE5C63"/>
    <w:rsid w:val="00AE6685"/>
    <w:rsid w:val="00AE7209"/>
    <w:rsid w:val="00AE7E32"/>
    <w:rsid w:val="00AF029F"/>
    <w:rsid w:val="00AF2477"/>
    <w:rsid w:val="00AF6010"/>
    <w:rsid w:val="00AF6AAA"/>
    <w:rsid w:val="00B011FF"/>
    <w:rsid w:val="00B02349"/>
    <w:rsid w:val="00B029E0"/>
    <w:rsid w:val="00B02E63"/>
    <w:rsid w:val="00B0566A"/>
    <w:rsid w:val="00B0599B"/>
    <w:rsid w:val="00B068C9"/>
    <w:rsid w:val="00B06D9F"/>
    <w:rsid w:val="00B1051A"/>
    <w:rsid w:val="00B11AC8"/>
    <w:rsid w:val="00B12E68"/>
    <w:rsid w:val="00B15801"/>
    <w:rsid w:val="00B175A5"/>
    <w:rsid w:val="00B22E80"/>
    <w:rsid w:val="00B23C54"/>
    <w:rsid w:val="00B242A8"/>
    <w:rsid w:val="00B31366"/>
    <w:rsid w:val="00B31BFC"/>
    <w:rsid w:val="00B35799"/>
    <w:rsid w:val="00B370FB"/>
    <w:rsid w:val="00B37B19"/>
    <w:rsid w:val="00B40B46"/>
    <w:rsid w:val="00B40B95"/>
    <w:rsid w:val="00B41001"/>
    <w:rsid w:val="00B42028"/>
    <w:rsid w:val="00B42860"/>
    <w:rsid w:val="00B42F3C"/>
    <w:rsid w:val="00B43253"/>
    <w:rsid w:val="00B4571A"/>
    <w:rsid w:val="00B45994"/>
    <w:rsid w:val="00B50CDA"/>
    <w:rsid w:val="00B52E39"/>
    <w:rsid w:val="00B55F27"/>
    <w:rsid w:val="00B57FB5"/>
    <w:rsid w:val="00B60089"/>
    <w:rsid w:val="00B600DB"/>
    <w:rsid w:val="00B60A62"/>
    <w:rsid w:val="00B6105B"/>
    <w:rsid w:val="00B6264F"/>
    <w:rsid w:val="00B62FFA"/>
    <w:rsid w:val="00B63705"/>
    <w:rsid w:val="00B64174"/>
    <w:rsid w:val="00B657DF"/>
    <w:rsid w:val="00B65850"/>
    <w:rsid w:val="00B66A88"/>
    <w:rsid w:val="00B71F10"/>
    <w:rsid w:val="00B73CDE"/>
    <w:rsid w:val="00B73CF7"/>
    <w:rsid w:val="00B77072"/>
    <w:rsid w:val="00B77C34"/>
    <w:rsid w:val="00B8184E"/>
    <w:rsid w:val="00B84E87"/>
    <w:rsid w:val="00B85201"/>
    <w:rsid w:val="00B85C12"/>
    <w:rsid w:val="00B87958"/>
    <w:rsid w:val="00B90422"/>
    <w:rsid w:val="00B9042A"/>
    <w:rsid w:val="00B92E78"/>
    <w:rsid w:val="00B96145"/>
    <w:rsid w:val="00BA16EE"/>
    <w:rsid w:val="00BA18DF"/>
    <w:rsid w:val="00BA4ED3"/>
    <w:rsid w:val="00BA61B5"/>
    <w:rsid w:val="00BA6385"/>
    <w:rsid w:val="00BA7AA2"/>
    <w:rsid w:val="00BB18FD"/>
    <w:rsid w:val="00BB4DD7"/>
    <w:rsid w:val="00BC123D"/>
    <w:rsid w:val="00BC264D"/>
    <w:rsid w:val="00BC4182"/>
    <w:rsid w:val="00BC6234"/>
    <w:rsid w:val="00BC6829"/>
    <w:rsid w:val="00BD3405"/>
    <w:rsid w:val="00BD4C5B"/>
    <w:rsid w:val="00BD786D"/>
    <w:rsid w:val="00BE00E0"/>
    <w:rsid w:val="00BE1810"/>
    <w:rsid w:val="00BE2602"/>
    <w:rsid w:val="00BE27D9"/>
    <w:rsid w:val="00BE3096"/>
    <w:rsid w:val="00BE7194"/>
    <w:rsid w:val="00BF2CB2"/>
    <w:rsid w:val="00C00644"/>
    <w:rsid w:val="00C04D0B"/>
    <w:rsid w:val="00C05053"/>
    <w:rsid w:val="00C13C83"/>
    <w:rsid w:val="00C15803"/>
    <w:rsid w:val="00C15A05"/>
    <w:rsid w:val="00C203C1"/>
    <w:rsid w:val="00C234F8"/>
    <w:rsid w:val="00C23897"/>
    <w:rsid w:val="00C24379"/>
    <w:rsid w:val="00C27394"/>
    <w:rsid w:val="00C33157"/>
    <w:rsid w:val="00C3375B"/>
    <w:rsid w:val="00C34614"/>
    <w:rsid w:val="00C369C8"/>
    <w:rsid w:val="00C37422"/>
    <w:rsid w:val="00C37AD8"/>
    <w:rsid w:val="00C405E4"/>
    <w:rsid w:val="00C41E9C"/>
    <w:rsid w:val="00C4410A"/>
    <w:rsid w:val="00C44244"/>
    <w:rsid w:val="00C44412"/>
    <w:rsid w:val="00C44FB5"/>
    <w:rsid w:val="00C45D77"/>
    <w:rsid w:val="00C47478"/>
    <w:rsid w:val="00C527CC"/>
    <w:rsid w:val="00C53DD2"/>
    <w:rsid w:val="00C5563B"/>
    <w:rsid w:val="00C55BF3"/>
    <w:rsid w:val="00C565AE"/>
    <w:rsid w:val="00C61D75"/>
    <w:rsid w:val="00C62A32"/>
    <w:rsid w:val="00C63503"/>
    <w:rsid w:val="00C63A7A"/>
    <w:rsid w:val="00C71172"/>
    <w:rsid w:val="00C74D75"/>
    <w:rsid w:val="00C7584B"/>
    <w:rsid w:val="00C762D9"/>
    <w:rsid w:val="00C77F32"/>
    <w:rsid w:val="00C8075C"/>
    <w:rsid w:val="00C8492A"/>
    <w:rsid w:val="00C86830"/>
    <w:rsid w:val="00C9536E"/>
    <w:rsid w:val="00C964B4"/>
    <w:rsid w:val="00C96950"/>
    <w:rsid w:val="00C97797"/>
    <w:rsid w:val="00C97F8B"/>
    <w:rsid w:val="00CA41EE"/>
    <w:rsid w:val="00CB05F6"/>
    <w:rsid w:val="00CB1EF1"/>
    <w:rsid w:val="00CB5E71"/>
    <w:rsid w:val="00CC0979"/>
    <w:rsid w:val="00CC242C"/>
    <w:rsid w:val="00CC3CEC"/>
    <w:rsid w:val="00CC605F"/>
    <w:rsid w:val="00CC68FF"/>
    <w:rsid w:val="00CC787F"/>
    <w:rsid w:val="00CD05DF"/>
    <w:rsid w:val="00CD080C"/>
    <w:rsid w:val="00CD1D42"/>
    <w:rsid w:val="00CD534A"/>
    <w:rsid w:val="00CD5A3C"/>
    <w:rsid w:val="00CE28C9"/>
    <w:rsid w:val="00CE2B62"/>
    <w:rsid w:val="00CE3DBE"/>
    <w:rsid w:val="00CE42B6"/>
    <w:rsid w:val="00CE48EB"/>
    <w:rsid w:val="00CE5B14"/>
    <w:rsid w:val="00CE6AB8"/>
    <w:rsid w:val="00CF2F44"/>
    <w:rsid w:val="00CF2F61"/>
    <w:rsid w:val="00CF302F"/>
    <w:rsid w:val="00CF319D"/>
    <w:rsid w:val="00CF3F22"/>
    <w:rsid w:val="00CF4F23"/>
    <w:rsid w:val="00CF5A58"/>
    <w:rsid w:val="00CF6141"/>
    <w:rsid w:val="00CF6625"/>
    <w:rsid w:val="00D02CC1"/>
    <w:rsid w:val="00D04BC3"/>
    <w:rsid w:val="00D05CAB"/>
    <w:rsid w:val="00D10F7D"/>
    <w:rsid w:val="00D12D57"/>
    <w:rsid w:val="00D1649E"/>
    <w:rsid w:val="00D23667"/>
    <w:rsid w:val="00D24F3B"/>
    <w:rsid w:val="00D25925"/>
    <w:rsid w:val="00D25B58"/>
    <w:rsid w:val="00D267B8"/>
    <w:rsid w:val="00D323A8"/>
    <w:rsid w:val="00D3313D"/>
    <w:rsid w:val="00D338FF"/>
    <w:rsid w:val="00D3622B"/>
    <w:rsid w:val="00D411E9"/>
    <w:rsid w:val="00D42754"/>
    <w:rsid w:val="00D43871"/>
    <w:rsid w:val="00D4512F"/>
    <w:rsid w:val="00D45863"/>
    <w:rsid w:val="00D46801"/>
    <w:rsid w:val="00D468FE"/>
    <w:rsid w:val="00D50DFD"/>
    <w:rsid w:val="00D52A94"/>
    <w:rsid w:val="00D558FF"/>
    <w:rsid w:val="00D560C3"/>
    <w:rsid w:val="00D56ADF"/>
    <w:rsid w:val="00D65A3A"/>
    <w:rsid w:val="00D70480"/>
    <w:rsid w:val="00D70F07"/>
    <w:rsid w:val="00D710A6"/>
    <w:rsid w:val="00D749C2"/>
    <w:rsid w:val="00D74EBE"/>
    <w:rsid w:val="00D8085E"/>
    <w:rsid w:val="00D81108"/>
    <w:rsid w:val="00D8245C"/>
    <w:rsid w:val="00D838F8"/>
    <w:rsid w:val="00D85FC6"/>
    <w:rsid w:val="00D86A81"/>
    <w:rsid w:val="00D86AB4"/>
    <w:rsid w:val="00D87A78"/>
    <w:rsid w:val="00D90BB8"/>
    <w:rsid w:val="00D9409F"/>
    <w:rsid w:val="00D95577"/>
    <w:rsid w:val="00DA1096"/>
    <w:rsid w:val="00DA1120"/>
    <w:rsid w:val="00DA2B92"/>
    <w:rsid w:val="00DA31FD"/>
    <w:rsid w:val="00DA3A50"/>
    <w:rsid w:val="00DA3AE5"/>
    <w:rsid w:val="00DA588E"/>
    <w:rsid w:val="00DB2D9E"/>
    <w:rsid w:val="00DB376E"/>
    <w:rsid w:val="00DB39C9"/>
    <w:rsid w:val="00DB5CE2"/>
    <w:rsid w:val="00DB5DE3"/>
    <w:rsid w:val="00DB73EE"/>
    <w:rsid w:val="00DC2205"/>
    <w:rsid w:val="00DC3456"/>
    <w:rsid w:val="00DC4683"/>
    <w:rsid w:val="00DC4A91"/>
    <w:rsid w:val="00DC52E7"/>
    <w:rsid w:val="00DD076E"/>
    <w:rsid w:val="00DD1213"/>
    <w:rsid w:val="00DD4052"/>
    <w:rsid w:val="00DD4A66"/>
    <w:rsid w:val="00DD5BC7"/>
    <w:rsid w:val="00DE5115"/>
    <w:rsid w:val="00DE6225"/>
    <w:rsid w:val="00DE6CC6"/>
    <w:rsid w:val="00DF0047"/>
    <w:rsid w:val="00DF056E"/>
    <w:rsid w:val="00DF1E49"/>
    <w:rsid w:val="00DF463C"/>
    <w:rsid w:val="00DF7629"/>
    <w:rsid w:val="00DF7CE2"/>
    <w:rsid w:val="00E008BC"/>
    <w:rsid w:val="00E01375"/>
    <w:rsid w:val="00E01ED9"/>
    <w:rsid w:val="00E03546"/>
    <w:rsid w:val="00E07272"/>
    <w:rsid w:val="00E10020"/>
    <w:rsid w:val="00E11BDB"/>
    <w:rsid w:val="00E11C55"/>
    <w:rsid w:val="00E14A80"/>
    <w:rsid w:val="00E14DA7"/>
    <w:rsid w:val="00E1510E"/>
    <w:rsid w:val="00E17227"/>
    <w:rsid w:val="00E242AE"/>
    <w:rsid w:val="00E2739D"/>
    <w:rsid w:val="00E30245"/>
    <w:rsid w:val="00E303AB"/>
    <w:rsid w:val="00E32E72"/>
    <w:rsid w:val="00E3335D"/>
    <w:rsid w:val="00E33BE9"/>
    <w:rsid w:val="00E34C85"/>
    <w:rsid w:val="00E35C12"/>
    <w:rsid w:val="00E36AC6"/>
    <w:rsid w:val="00E36CD0"/>
    <w:rsid w:val="00E40862"/>
    <w:rsid w:val="00E4122A"/>
    <w:rsid w:val="00E419FD"/>
    <w:rsid w:val="00E42B2D"/>
    <w:rsid w:val="00E4353D"/>
    <w:rsid w:val="00E43C0A"/>
    <w:rsid w:val="00E44D24"/>
    <w:rsid w:val="00E46AB8"/>
    <w:rsid w:val="00E504E2"/>
    <w:rsid w:val="00E5088B"/>
    <w:rsid w:val="00E50903"/>
    <w:rsid w:val="00E51032"/>
    <w:rsid w:val="00E52963"/>
    <w:rsid w:val="00E52B1E"/>
    <w:rsid w:val="00E52C19"/>
    <w:rsid w:val="00E565AA"/>
    <w:rsid w:val="00E570E0"/>
    <w:rsid w:val="00E60FF2"/>
    <w:rsid w:val="00E61BBD"/>
    <w:rsid w:val="00E61E9D"/>
    <w:rsid w:val="00E655C3"/>
    <w:rsid w:val="00E65B63"/>
    <w:rsid w:val="00E65D03"/>
    <w:rsid w:val="00E66943"/>
    <w:rsid w:val="00E74188"/>
    <w:rsid w:val="00E80562"/>
    <w:rsid w:val="00E84C83"/>
    <w:rsid w:val="00E854AE"/>
    <w:rsid w:val="00E8673A"/>
    <w:rsid w:val="00E9383B"/>
    <w:rsid w:val="00E97FD7"/>
    <w:rsid w:val="00EA02D8"/>
    <w:rsid w:val="00EA21D5"/>
    <w:rsid w:val="00EA3F79"/>
    <w:rsid w:val="00EA5878"/>
    <w:rsid w:val="00EB31CD"/>
    <w:rsid w:val="00EB4313"/>
    <w:rsid w:val="00EB468C"/>
    <w:rsid w:val="00EB6BD7"/>
    <w:rsid w:val="00EB6F6F"/>
    <w:rsid w:val="00EB7A1A"/>
    <w:rsid w:val="00EC0774"/>
    <w:rsid w:val="00EC2728"/>
    <w:rsid w:val="00EC461A"/>
    <w:rsid w:val="00ED0EB4"/>
    <w:rsid w:val="00ED19B6"/>
    <w:rsid w:val="00ED624B"/>
    <w:rsid w:val="00EE54A9"/>
    <w:rsid w:val="00EE6569"/>
    <w:rsid w:val="00EF0B8C"/>
    <w:rsid w:val="00EF2023"/>
    <w:rsid w:val="00EF2306"/>
    <w:rsid w:val="00EF2B53"/>
    <w:rsid w:val="00EF3C17"/>
    <w:rsid w:val="00EF58A4"/>
    <w:rsid w:val="00EF598C"/>
    <w:rsid w:val="00F002F7"/>
    <w:rsid w:val="00F00797"/>
    <w:rsid w:val="00F01BCD"/>
    <w:rsid w:val="00F03AA7"/>
    <w:rsid w:val="00F0638C"/>
    <w:rsid w:val="00F14124"/>
    <w:rsid w:val="00F16587"/>
    <w:rsid w:val="00F21C77"/>
    <w:rsid w:val="00F22A23"/>
    <w:rsid w:val="00F22EF6"/>
    <w:rsid w:val="00F25EDA"/>
    <w:rsid w:val="00F32CA1"/>
    <w:rsid w:val="00F3363C"/>
    <w:rsid w:val="00F33900"/>
    <w:rsid w:val="00F42BFC"/>
    <w:rsid w:val="00F438C0"/>
    <w:rsid w:val="00F45CD5"/>
    <w:rsid w:val="00F505BA"/>
    <w:rsid w:val="00F51695"/>
    <w:rsid w:val="00F52C31"/>
    <w:rsid w:val="00F545DC"/>
    <w:rsid w:val="00F5623C"/>
    <w:rsid w:val="00F575E8"/>
    <w:rsid w:val="00F57B67"/>
    <w:rsid w:val="00F6040E"/>
    <w:rsid w:val="00F60A56"/>
    <w:rsid w:val="00F646D1"/>
    <w:rsid w:val="00F64F34"/>
    <w:rsid w:val="00F654C4"/>
    <w:rsid w:val="00F70274"/>
    <w:rsid w:val="00F71FCB"/>
    <w:rsid w:val="00F73199"/>
    <w:rsid w:val="00F754AE"/>
    <w:rsid w:val="00F76788"/>
    <w:rsid w:val="00F77487"/>
    <w:rsid w:val="00F815B5"/>
    <w:rsid w:val="00F848E4"/>
    <w:rsid w:val="00F852FE"/>
    <w:rsid w:val="00F85F77"/>
    <w:rsid w:val="00F90179"/>
    <w:rsid w:val="00F9044B"/>
    <w:rsid w:val="00F92CA8"/>
    <w:rsid w:val="00F951A3"/>
    <w:rsid w:val="00F95492"/>
    <w:rsid w:val="00F96420"/>
    <w:rsid w:val="00F9674B"/>
    <w:rsid w:val="00FA0546"/>
    <w:rsid w:val="00FA5A37"/>
    <w:rsid w:val="00FA67C5"/>
    <w:rsid w:val="00FA688D"/>
    <w:rsid w:val="00FB431E"/>
    <w:rsid w:val="00FB5BE6"/>
    <w:rsid w:val="00FB611E"/>
    <w:rsid w:val="00FB79CE"/>
    <w:rsid w:val="00FC1C07"/>
    <w:rsid w:val="00FC3099"/>
    <w:rsid w:val="00FC5D28"/>
    <w:rsid w:val="00FD1184"/>
    <w:rsid w:val="00FD119B"/>
    <w:rsid w:val="00FD3275"/>
    <w:rsid w:val="00FD491C"/>
    <w:rsid w:val="00FD496B"/>
    <w:rsid w:val="00FD7A43"/>
    <w:rsid w:val="00FE17C7"/>
    <w:rsid w:val="00FE434B"/>
    <w:rsid w:val="00FF028C"/>
    <w:rsid w:val="00FF0436"/>
    <w:rsid w:val="00FF0F78"/>
    <w:rsid w:val="00FF2939"/>
    <w:rsid w:val="00FF29DA"/>
    <w:rsid w:val="00FF363A"/>
    <w:rsid w:val="00FF612A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5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2400A"/>
    <w:pPr>
      <w:keepNext/>
      <w:keepLines/>
      <w:widowControl/>
      <w:suppressAutoHyphens/>
      <w:autoSpaceDE/>
      <w:autoSpaceDN/>
      <w:adjustRightInd/>
      <w:spacing w:before="480"/>
      <w:ind w:firstLine="709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link w:val="20"/>
    <w:uiPriority w:val="99"/>
    <w:qFormat/>
    <w:rsid w:val="0042400A"/>
    <w:pPr>
      <w:widowControl/>
      <w:pBdr>
        <w:bottom w:val="single" w:sz="6" w:space="5" w:color="C9E3F6"/>
      </w:pBdr>
      <w:autoSpaceDE/>
      <w:autoSpaceDN/>
      <w:adjustRightInd/>
      <w:spacing w:after="135"/>
      <w:ind w:firstLine="0"/>
      <w:jc w:val="left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42400A"/>
    <w:pPr>
      <w:keepNext/>
      <w:keepLines/>
      <w:widowControl/>
      <w:suppressAutoHyphens/>
      <w:autoSpaceDE/>
      <w:autoSpaceDN/>
      <w:adjustRightInd/>
      <w:spacing w:before="200"/>
      <w:ind w:firstLine="709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40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2400A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2400A"/>
    <w:rPr>
      <w:rFonts w:ascii="Cambria" w:hAnsi="Cambria" w:cs="Times New Roman"/>
      <w:b/>
      <w:bCs/>
      <w:color w:val="4F81BD"/>
      <w:sz w:val="28"/>
    </w:rPr>
  </w:style>
  <w:style w:type="paragraph" w:styleId="a3">
    <w:name w:val="header"/>
    <w:basedOn w:val="a"/>
    <w:link w:val="a4"/>
    <w:uiPriority w:val="99"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DA1120"/>
    <w:rPr>
      <w:rFonts w:cs="Times New Roman"/>
    </w:rPr>
  </w:style>
  <w:style w:type="paragraph" w:styleId="a5">
    <w:name w:val="footer"/>
    <w:basedOn w:val="a"/>
    <w:link w:val="a6"/>
    <w:uiPriority w:val="99"/>
    <w:rsid w:val="00DA1120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709"/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DA112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A1120"/>
    <w:pPr>
      <w:widowControl/>
      <w:suppressAutoHyphens/>
      <w:autoSpaceDE/>
      <w:autoSpaceDN/>
      <w:adjustRightInd/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DA1120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42400A"/>
    <w:rPr>
      <w:rFonts w:cs="Times New Roman"/>
      <w:color w:val="0B7FD6"/>
      <w:u w:val="single"/>
    </w:rPr>
  </w:style>
  <w:style w:type="character" w:styleId="aa">
    <w:name w:val="Strong"/>
    <w:uiPriority w:val="99"/>
    <w:qFormat/>
    <w:rsid w:val="0042400A"/>
    <w:rPr>
      <w:rFonts w:cs="Times New Roman"/>
      <w:b/>
      <w:bCs/>
    </w:rPr>
  </w:style>
  <w:style w:type="paragraph" w:styleId="ab">
    <w:name w:val="Normal (Web)"/>
    <w:basedOn w:val="a"/>
    <w:uiPriority w:val="99"/>
    <w:semiHidden/>
    <w:rsid w:val="0042400A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c">
    <w:name w:val="Гипертекстовая ссылка"/>
    <w:uiPriority w:val="99"/>
    <w:rsid w:val="00396D58"/>
    <w:rPr>
      <w:b/>
      <w:color w:val="008000"/>
    </w:rPr>
  </w:style>
  <w:style w:type="paragraph" w:customStyle="1" w:styleId="ConsPlusTitle">
    <w:name w:val="ConsPlusTitle"/>
    <w:uiPriority w:val="99"/>
    <w:rsid w:val="002D1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B4571A"/>
    <w:pPr>
      <w:widowControl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562E5"/>
    <w:pPr>
      <w:ind w:left="720"/>
      <w:contextualSpacing/>
    </w:pPr>
  </w:style>
  <w:style w:type="paragraph" w:customStyle="1" w:styleId="ConsPlusNormal">
    <w:name w:val="ConsPlusNormal"/>
    <w:rsid w:val="000952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Iauiue1">
    <w:name w:val="Iau?iue1"/>
    <w:uiPriority w:val="99"/>
    <w:rsid w:val="000952D0"/>
    <w:pPr>
      <w:overflowPunct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aaieiaie1">
    <w:name w:val="caaieiaie 1"/>
    <w:basedOn w:val="Iauiue1"/>
    <w:next w:val="Iauiue1"/>
    <w:uiPriority w:val="99"/>
    <w:rsid w:val="000952D0"/>
    <w:pPr>
      <w:keepNext/>
      <w:jc w:val="center"/>
    </w:pPr>
    <w:rPr>
      <w:spacing w:val="40"/>
      <w:sz w:val="24"/>
      <w:szCs w:val="24"/>
    </w:rPr>
  </w:style>
  <w:style w:type="table" w:styleId="af">
    <w:name w:val="Table Grid"/>
    <w:basedOn w:val="a1"/>
    <w:locked/>
    <w:rsid w:val="00B370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C95E-C157-4C31-A650-61597294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7813835</TotalTime>
  <Pages>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0790</vt:lpstr>
    </vt:vector>
  </TitlesOfParts>
  <Company>SPecialiST RePack</Company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0790</dc:title>
  <dc:subject>ОИД УВПА</dc:subject>
  <dc:creator>Домрачева</dc:creator>
  <cp:keywords>эталон</cp:keywords>
  <dc:description>ред., к.б.</dc:description>
  <cp:lastModifiedBy>DNA7 X86</cp:lastModifiedBy>
  <cp:revision>442</cp:revision>
  <cp:lastPrinted>2017-04-04T08:15:00Z</cp:lastPrinted>
  <dcterms:created xsi:type="dcterms:W3CDTF">2016-10-06T04:33:00Z</dcterms:created>
  <dcterms:modified xsi:type="dcterms:W3CDTF">2017-04-06T06:25:00Z</dcterms:modified>
  <cp:category>14.09;20.09;04.10</cp:category>
</cp:coreProperties>
</file>