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704C" w14:textId="425BD34E" w:rsidR="00FA0A60" w:rsidRPr="00FA0A60" w:rsidRDefault="00FA0A60" w:rsidP="00FA0A60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бюджетном </w:t>
      </w:r>
      <w:r>
        <w:rPr>
          <w:rFonts w:ascii="Times New Roman" w:hAnsi="Times New Roman"/>
          <w:b/>
          <w:color w:val="000000" w:themeColor="text1"/>
          <w:sz w:val="28"/>
        </w:rPr>
        <w:t>обще</w:t>
      </w:r>
      <w:r>
        <w:rPr>
          <w:rFonts w:ascii="Times New Roman" w:hAnsi="Times New Roman"/>
          <w:b/>
          <w:color w:val="000000" w:themeColor="text1"/>
          <w:sz w:val="28"/>
        </w:rPr>
        <w:t xml:space="preserve">образовательном учреждении  общеобразовательной школы № </w:t>
      </w:r>
      <w:r>
        <w:rPr>
          <w:rFonts w:ascii="Times New Roman" w:hAnsi="Times New Roman"/>
          <w:b/>
          <w:color w:val="000000" w:themeColor="text1"/>
          <w:sz w:val="28"/>
        </w:rPr>
        <w:t>4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</w:rPr>
        <w:t>р.п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>. Сосьва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  <w:r>
        <w:rPr>
          <w:rFonts w:ascii="Times New Roman" w:hAnsi="Times New Roman"/>
          <w:b/>
          <w:color w:val="000000" w:themeColor="text1"/>
          <w:sz w:val="28"/>
        </w:rPr>
        <w:t xml:space="preserve">  </w:t>
      </w:r>
    </w:p>
    <w:p w14:paraId="6DB2E880" w14:textId="5F3FBF91" w:rsidR="00FA0A60" w:rsidRDefault="00FA0A60" w:rsidP="00FA0A60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Муниципальном бюджетном общеобразовательном </w:t>
      </w:r>
      <w:r>
        <w:rPr>
          <w:rFonts w:ascii="Times New Roman" w:hAnsi="Times New Roman"/>
          <w:color w:val="000000" w:themeColor="text1"/>
          <w:sz w:val="28"/>
        </w:rPr>
        <w:t>учреждении общеобразовательной</w:t>
      </w:r>
      <w:r>
        <w:rPr>
          <w:rFonts w:ascii="Times New Roman" w:hAnsi="Times New Roman"/>
          <w:color w:val="000000" w:themeColor="text1"/>
          <w:sz w:val="28"/>
        </w:rPr>
        <w:t xml:space="preserve"> школы № </w:t>
      </w:r>
      <w:r>
        <w:rPr>
          <w:rFonts w:ascii="Times New Roman" w:hAnsi="Times New Roman"/>
          <w:color w:val="000000" w:themeColor="text1"/>
          <w:sz w:val="28"/>
        </w:rPr>
        <w:t>4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р.п</w:t>
      </w:r>
      <w:proofErr w:type="spellEnd"/>
      <w:r>
        <w:rPr>
          <w:rFonts w:ascii="Times New Roman" w:hAnsi="Times New Roman"/>
          <w:color w:val="000000" w:themeColor="text1"/>
          <w:sz w:val="28"/>
        </w:rPr>
        <w:t>. Сосьва  за 201</w:t>
      </w:r>
      <w:r>
        <w:rPr>
          <w:rFonts w:ascii="Times New Roman" w:hAnsi="Times New Roman"/>
          <w:color w:val="000000" w:themeColor="text1"/>
          <w:sz w:val="28"/>
        </w:rPr>
        <w:t>8</w:t>
      </w:r>
      <w:r>
        <w:rPr>
          <w:rFonts w:ascii="Times New Roman" w:hAnsi="Times New Roman"/>
          <w:color w:val="000000" w:themeColor="text1"/>
          <w:sz w:val="28"/>
        </w:rPr>
        <w:t xml:space="preserve"> год 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7C092CE9" w14:textId="77777777" w:rsidR="00FA0A60" w:rsidRDefault="00FA0A60" w:rsidP="00FA0A60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/>
          <w:color w:val="000000" w:themeColor="text1"/>
          <w:sz w:val="28"/>
        </w:rPr>
        <w:t>15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марта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4D2A42C4" w14:textId="607FF358" w:rsidR="00FA0A60" w:rsidRPr="00FA0A60" w:rsidRDefault="00FA0A60" w:rsidP="00FA0A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>В ходе контрольного мероприятия установлены следующие основные нарушения законодательства Российской Федерации и Свердловской области.</w:t>
      </w:r>
    </w:p>
    <w:p w14:paraId="044A0978" w14:textId="6A3BD565" w:rsidR="00FA0A60" w:rsidRDefault="00FA0A60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ремонтных работ в МБОУ СОШ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Сосьва оплачены фактически невыполненные подрядчиком объемы работ. </w:t>
      </w:r>
    </w:p>
    <w:p w14:paraId="14766E51" w14:textId="3FABAACD" w:rsidR="00FA0A60" w:rsidRDefault="00FA0A60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Учреждением утверждены должностные оклады</w:t>
      </w:r>
      <w:r w:rsidR="00475A42">
        <w:rPr>
          <w:rFonts w:ascii="Times New Roman" w:hAnsi="Times New Roman"/>
          <w:color w:val="000000" w:themeColor="text1"/>
          <w:sz w:val="28"/>
          <w:szCs w:val="28"/>
        </w:rPr>
        <w:t xml:space="preserve">, не соответствующие должностным окладам, утвержденным постановлением от 22.12.2016 года № 1010 «Об оплате труда работников муниципальных бюджетных образовательных учреждений </w:t>
      </w:r>
      <w:proofErr w:type="spellStart"/>
      <w:r w:rsidR="00475A42"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 w:rsidR="00475A4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в отношении которых функции и полномочия учредителя осуществляется отраслевым органом администрации </w:t>
      </w:r>
      <w:proofErr w:type="spellStart"/>
      <w:r w:rsidR="00475A42"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 w:rsidR="00475A4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«Управление образования» (далее – Постановление № 1010), что привело к увеличения фонда оплаты труда.</w:t>
      </w:r>
    </w:p>
    <w:p w14:paraId="37C4604D" w14:textId="20C334B8" w:rsidR="00D403AA" w:rsidRDefault="00D403AA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Учреждением произведены неправомерные расходы на выплату заработной платы за звание «Почетный работник общего образования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BCA3DCC" w14:textId="5C8B9765" w:rsidR="00D403AA" w:rsidRDefault="004C428E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Учреждением произведены неправомерные расходы на выплату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единовременного премирования.</w:t>
      </w:r>
    </w:p>
    <w:p w14:paraId="723BE444" w14:textId="1A34FF76" w:rsidR="004C428E" w:rsidRDefault="007F52B8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Учреждением завышены расчеты нормативных затрат на содержание автотранспортного средства, что привело к перерасходу бюджетных средств в рамках субсидии на выполнение муниципального задания.</w:t>
      </w:r>
    </w:p>
    <w:p w14:paraId="6F929E05" w14:textId="77777777" w:rsidR="00EE7AE0" w:rsidRDefault="007A06BD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 договорам на </w:t>
      </w:r>
      <w:r w:rsidR="00EE7AE0">
        <w:rPr>
          <w:rFonts w:ascii="Times New Roman" w:hAnsi="Times New Roman" w:cs="Times New Roman"/>
          <w:color w:val="000000" w:themeColor="text1"/>
          <w:sz w:val="28"/>
        </w:rPr>
        <w:t>приобретение продуктов питания отсутствует спецификация, являющей неотъемлемой частью договора.</w:t>
      </w:r>
    </w:p>
    <w:p w14:paraId="138B98BC" w14:textId="77777777" w:rsidR="00EE7AE0" w:rsidRDefault="00EE7AE0" w:rsidP="00FA0A60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Учреждением не заключались соглашения о расторжении контрактов, в связи с отсутствием потребности поставки продуктов питания.</w:t>
      </w:r>
    </w:p>
    <w:p w14:paraId="15F2E318" w14:textId="5DB5AD26" w:rsidR="00FA0A60" w:rsidRPr="00EE7AE0" w:rsidRDefault="00EE7AE0" w:rsidP="00EE7AE0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FA0A6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A0A60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FA0A60"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21FED674" w14:textId="6EC4593B" w:rsidR="00FA0A60" w:rsidRPr="001F18C0" w:rsidRDefault="00FA0A60" w:rsidP="00FA0A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Директору МБОУ СОШ № </w:t>
      </w:r>
      <w:r w:rsidR="001F1D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Сосьва направлено предписание об устранении нарушений бюджетного законодательства Российской Федерации и иных нормативно правовых актов, регулирующих бюджетные правоотношения, и о возмещении ущерба, причиненного такими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3CFB438F" w14:textId="36810B18" w:rsidR="00246A69" w:rsidRPr="00FA0A60" w:rsidRDefault="00FA0A60" w:rsidP="00C06F77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sectPr w:rsidR="00246A69" w:rsidRPr="00FA0A60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A"/>
    <w:rsid w:val="001F1DB6"/>
    <w:rsid w:val="00246A69"/>
    <w:rsid w:val="00475A42"/>
    <w:rsid w:val="004C428E"/>
    <w:rsid w:val="005B6DDA"/>
    <w:rsid w:val="007A06BD"/>
    <w:rsid w:val="007F52B8"/>
    <w:rsid w:val="00914861"/>
    <w:rsid w:val="00B101AB"/>
    <w:rsid w:val="00C06F77"/>
    <w:rsid w:val="00D403AA"/>
    <w:rsid w:val="00EE7AE0"/>
    <w:rsid w:val="00F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FF44"/>
  <w15:chartTrackingRefBased/>
  <w15:docId w15:val="{9A8C7DE8-8D33-4821-975F-64A18B2C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8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861"/>
    <w:pPr>
      <w:spacing w:after="0" w:line="240" w:lineRule="auto"/>
      <w:ind w:left="720"/>
      <w:contextualSpacing/>
      <w:jc w:val="both"/>
    </w:pPr>
  </w:style>
  <w:style w:type="character" w:styleId="a4">
    <w:name w:val="Strong"/>
    <w:uiPriority w:val="99"/>
    <w:qFormat/>
    <w:rsid w:val="00914861"/>
    <w:rPr>
      <w:b/>
      <w:bCs/>
    </w:rPr>
  </w:style>
  <w:style w:type="character" w:styleId="a5">
    <w:name w:val="Hyperlink"/>
    <w:basedOn w:val="a0"/>
    <w:uiPriority w:val="99"/>
    <w:semiHidden/>
    <w:unhideWhenUsed/>
    <w:rsid w:val="00FA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10</cp:revision>
  <dcterms:created xsi:type="dcterms:W3CDTF">2019-03-27T09:31:00Z</dcterms:created>
  <dcterms:modified xsi:type="dcterms:W3CDTF">2019-03-27T11:36:00Z</dcterms:modified>
</cp:coreProperties>
</file>