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CE" w:rsidRDefault="008968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8CE" w:rsidRDefault="008968CE">
      <w:pPr>
        <w:pStyle w:val="ConsPlusNormal"/>
        <w:outlineLvl w:val="0"/>
      </w:pPr>
    </w:p>
    <w:p w:rsidR="008968CE" w:rsidRDefault="008968CE">
      <w:pPr>
        <w:pStyle w:val="ConsPlusTitle"/>
        <w:jc w:val="center"/>
      </w:pPr>
      <w:r>
        <w:t>АДМИНИСТРАЦИЯ СОСЬВИНСКОГО ГОРОДСКОГО ОКРУГА</w:t>
      </w:r>
    </w:p>
    <w:p w:rsidR="008968CE" w:rsidRDefault="008968CE">
      <w:pPr>
        <w:pStyle w:val="ConsPlusTitle"/>
        <w:jc w:val="center"/>
      </w:pPr>
    </w:p>
    <w:p w:rsidR="008968CE" w:rsidRDefault="008968CE">
      <w:pPr>
        <w:pStyle w:val="ConsPlusTitle"/>
        <w:jc w:val="center"/>
      </w:pPr>
      <w:r>
        <w:t>ПОСТАНОВЛЕНИЕ</w:t>
      </w:r>
    </w:p>
    <w:p w:rsidR="008968CE" w:rsidRDefault="008968CE">
      <w:pPr>
        <w:pStyle w:val="ConsPlusTitle"/>
        <w:jc w:val="center"/>
      </w:pPr>
      <w:r>
        <w:t>от 29 декабря 2018 г. N 1100</w:t>
      </w:r>
    </w:p>
    <w:p w:rsidR="008968CE" w:rsidRDefault="008968CE">
      <w:pPr>
        <w:pStyle w:val="ConsPlusTitle"/>
        <w:jc w:val="center"/>
      </w:pPr>
    </w:p>
    <w:p w:rsidR="008968CE" w:rsidRDefault="008968CE">
      <w:pPr>
        <w:pStyle w:val="ConsPlusTitle"/>
        <w:jc w:val="center"/>
      </w:pPr>
      <w:r>
        <w:t>О ВНЕСЕНИИ ИЗМЕНЕНИЙ В АДМИНИСТРАТИВНЫЙ РЕГЛАМЕНТ</w:t>
      </w:r>
    </w:p>
    <w:p w:rsidR="008968CE" w:rsidRDefault="008968CE">
      <w:pPr>
        <w:pStyle w:val="ConsPlusTitle"/>
        <w:jc w:val="center"/>
      </w:pPr>
      <w:r>
        <w:t>ПРЕДОСТАВЛЕНИЯ МУНИЦИПАЛЬНОЙ УСЛУГИ "ПРИВАТИЗАЦИЯ</w:t>
      </w:r>
    </w:p>
    <w:p w:rsidR="008968CE" w:rsidRDefault="008968CE">
      <w:pPr>
        <w:pStyle w:val="ConsPlusTitle"/>
        <w:jc w:val="center"/>
      </w:pPr>
      <w:r>
        <w:t>ЖИЛОГО ПОМЕЩЕНИЯ МУНИЦИПАЛЬНОГО ЖИЛИЩНОГО ФОНДА",</w:t>
      </w:r>
    </w:p>
    <w:p w:rsidR="008968CE" w:rsidRDefault="008968CE">
      <w:pPr>
        <w:pStyle w:val="ConsPlusTitle"/>
        <w:jc w:val="center"/>
      </w:pPr>
      <w:r>
        <w:t>УТВЕРЖДЕННЫЙ ПОСТАНОВЛЕНИЕМ АДМИНИСТРАЦИИ</w:t>
      </w:r>
    </w:p>
    <w:p w:rsidR="008968CE" w:rsidRDefault="008968CE">
      <w:pPr>
        <w:pStyle w:val="ConsPlusTitle"/>
        <w:jc w:val="center"/>
      </w:pPr>
      <w:r>
        <w:t>СОСЬВИНСКОГО ГОРОДСКОГО ОКРУГА ОТ 01.12.2014 N 1093</w:t>
      </w:r>
    </w:p>
    <w:p w:rsidR="008968CE" w:rsidRDefault="008968C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96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CE" w:rsidRDefault="008968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68CE" w:rsidRDefault="008968C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Федерации, и имеет номер 697-ПП, а не 697.</w:t>
            </w:r>
          </w:p>
        </w:tc>
      </w:tr>
    </w:tbl>
    <w:p w:rsidR="008968CE" w:rsidRDefault="008968CE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жилого помещения муниципального жилищного фонда", утвержденный Постановлением администрации Сосьвинского городского округа от 01.12.2014 N 1093 (в редакции Постановлений администрации Сосьвинского городского округа от 10.09.2015 N 739, от 02.03.2016 N 124, от 10.01.2017 N 7), следующие изменения: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3 раздела I</w:t>
        </w:r>
      </w:hyperlink>
      <w:r>
        <w:t xml:space="preserve"> "ОБЩИЕ ПОЛОЖЕНИЯ" изложить в новой редакции: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КУМИ);";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3 раздела I</w:t>
        </w:r>
      </w:hyperlink>
      <w:r>
        <w:t xml:space="preserve"> "ОБЩИЕ ПОЛОЖЕНИЯ" изложить в новой редакции: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7 пункта 3 раздела I</w:t>
        </w:r>
      </w:hyperlink>
      <w:r>
        <w:t xml:space="preserve"> "ОБЩИЕ ПОЛОЖЕНИЯ" изложить в новой редакции: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"7)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</w:t>
      </w:r>
      <w:r>
        <w:lastRenderedPageBreak/>
        <w:t>сайта администрации Сосьвинского городского округа в сети Интернет;";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абзац седьмой</w:t>
        </w:r>
      </w:hyperlink>
      <w:r>
        <w:t xml:space="preserve"> и </w:t>
      </w:r>
      <w:hyperlink r:id="rId16" w:history="1">
        <w:r>
          <w:rPr>
            <w:color w:val="0000FF"/>
          </w:rPr>
          <w:t>восьмой подпункта 8 пункта 3 раздела I</w:t>
        </w:r>
      </w:hyperlink>
      <w:r>
        <w:t xml:space="preserve"> "ОБЩИЕ ПОЛОЖЕНИЯ" исключить;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пункт 8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"8. 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абзац второй пункта 19 раздела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 АДМИНИСТРАТИВНЫХ ПРОЦЕДУР В ЭЛЕКТРОННОЙ ФОРМЕ" исключить;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20.1 следующего содержания: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"20.1. Исправление опечаток и (или) ошибок, допущенных в документах, выданных в результате предоставления муниципальной услуги.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Регистрация и рассмотрение заявления об исправлении опечаток и (или) ошибок осуществляются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lastRenderedPageBreak/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8) в </w:t>
      </w:r>
      <w:hyperlink r:id="rId21" w:history="1">
        <w:r>
          <w:rPr>
            <w:color w:val="0000FF"/>
          </w:rPr>
          <w:t>пункте 28 раздела V</w:t>
        </w:r>
      </w:hyperlink>
      <w:r>
        <w:t xml:space="preserve"> "ДОСУДЕБНЫЙ (ВНЕСУДЕБНЫЙ) ПОРЯДОК ОБЖАЛОВАНИЯ РЕШЕНИЙ И ДЕЙСТВИЙ (БЕЗДЕЙСТВИЯ) ОРГАНА, ПРЕДОСТАВЛЯЮЩЕГО УСЛУГУ, А ТАКЖЕ ДОЛЖНОСТНОГО ЛИЦА И ПРИНИМАЕМОГО ИМ РЕШЕНИЯ ПО ПРЕДОСТАВЛЕНИЮ УСЛУГИ" исключить слова "на адрес: Свердловская область, Серовский район, р.п. Сосьва, ул. Толмачева, 45, по электронной почте на адрес: serovregion@yandex.ru";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9) в </w:t>
      </w:r>
      <w:hyperlink r:id="rId22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предоставления муниципальной услуги "Приватизация жилого помещения муниципального жилищного фонда" </w:t>
      </w:r>
      <w:hyperlink r:id="rId23" w:history="1">
        <w:r>
          <w:rPr>
            <w:color w:val="0000FF"/>
          </w:rPr>
          <w:t>слова</w:t>
        </w:r>
      </w:hyperlink>
      <w:r>
        <w:t xml:space="preserve"> "Главе администрации Сосьвинского городского округа" заменить словами "Главе Сосьвинского городского округа";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 xml:space="preserve">10) </w:t>
      </w:r>
      <w:hyperlink r:id="rId24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 предоставления муниципальной </w:t>
      </w:r>
      <w:r>
        <w:lastRenderedPageBreak/>
        <w:t>услуги "Приватизация жилого помещения муниципального жилищного фонда" исключить.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8968CE" w:rsidRDefault="008968CE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8968CE" w:rsidRDefault="008968CE">
      <w:pPr>
        <w:pStyle w:val="ConsPlusNormal"/>
      </w:pPr>
    </w:p>
    <w:p w:rsidR="008968CE" w:rsidRDefault="008968CE">
      <w:pPr>
        <w:pStyle w:val="ConsPlusNormal"/>
        <w:jc w:val="right"/>
      </w:pPr>
      <w:r>
        <w:t>Глава</w:t>
      </w:r>
    </w:p>
    <w:p w:rsidR="008968CE" w:rsidRDefault="008968CE">
      <w:pPr>
        <w:pStyle w:val="ConsPlusNormal"/>
        <w:jc w:val="right"/>
      </w:pPr>
      <w:r>
        <w:t>Сосьвинского городского округа</w:t>
      </w:r>
    </w:p>
    <w:p w:rsidR="008968CE" w:rsidRDefault="008968CE">
      <w:pPr>
        <w:pStyle w:val="ConsPlusNormal"/>
        <w:jc w:val="right"/>
      </w:pPr>
      <w:r>
        <w:t>Г.Н.МАКАРОВ</w:t>
      </w:r>
    </w:p>
    <w:p w:rsidR="008968CE" w:rsidRDefault="008968CE">
      <w:pPr>
        <w:pStyle w:val="ConsPlusNormal"/>
      </w:pPr>
    </w:p>
    <w:p w:rsidR="008968CE" w:rsidRDefault="008968CE">
      <w:pPr>
        <w:pStyle w:val="ConsPlusNormal"/>
      </w:pPr>
    </w:p>
    <w:p w:rsidR="008968CE" w:rsidRDefault="00896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607" w:rsidRDefault="001C1607"/>
    <w:sectPr w:rsidR="001C1607" w:rsidSect="003F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968CE"/>
    <w:rsid w:val="001C1607"/>
    <w:rsid w:val="0089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2A7D30E23B816DB59EE84573FF91558A30C2BA50F0C9BE4657CB49EFEE6632540736CAC6BF79CCFE401356854C43012qCn6K" TargetMode="External"/><Relationship Id="rId13" Type="http://schemas.openxmlformats.org/officeDocument/2006/relationships/hyperlink" Target="consultantplus://offline/ref=9582A7D30E23B816DB59EE84573FF91558A30C2BA50E099FEB6C7CB49EFEE6632540736CBE6BAF90CDE21F376B419261579A06ABA738BADF4E43D2C9qCn2K" TargetMode="External"/><Relationship Id="rId18" Type="http://schemas.openxmlformats.org/officeDocument/2006/relationships/hyperlink" Target="consultantplus://offline/ref=9582A7D30E23B816DB59EE84573FF91558A30C2BA50E099FEB6C7CB49EFEE6632540736CBE6BAF90CDE21E366B419261579A06ABA738BADF4E43D2C9qCn2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82A7D30E23B816DB59EE84573FF91558A30C2BA50E099FEB6C7CB49EFEE6632540736CBE6BAF90CDE21E3C6D419261579A06ABA738BADF4E43D2C9qCn2K" TargetMode="External"/><Relationship Id="rId7" Type="http://schemas.openxmlformats.org/officeDocument/2006/relationships/hyperlink" Target="consultantplus://offline/ref=9582A7D30E23B816DB59F0894153A71F5AA85227AE0501CAB1387AE3C1AEE03677002D35FF29BC91CBFC1D356Fq4n3K" TargetMode="External"/><Relationship Id="rId12" Type="http://schemas.openxmlformats.org/officeDocument/2006/relationships/hyperlink" Target="consultantplus://offline/ref=9582A7D30E23B816DB59EE84573FF91558A30C2BA50E099FEB6C7CB49EFEE6632540736CBE6BAF90CDE21C356B419261579A06ABA738BADF4E43D2C9qCn2K" TargetMode="External"/><Relationship Id="rId17" Type="http://schemas.openxmlformats.org/officeDocument/2006/relationships/hyperlink" Target="consultantplus://offline/ref=9582A7D30E23B816DB59EE84573FF91558A30C2BA50E099FEB6C7CB49EFEE6632540736CBE6BAF90CDE21F326F419261579A06ABA738BADF4E43D2C9qCn2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82A7D30E23B816DB59EE84573FF91558A30C2BA50E099FEB6C7CB49EFEE6632540736CBE6BAF90CDE21F306D419261579A06ABA738BADF4E43D2C9qCn2K" TargetMode="External"/><Relationship Id="rId20" Type="http://schemas.openxmlformats.org/officeDocument/2006/relationships/hyperlink" Target="consultantplus://offline/ref=9582A7D30E23B816DB59F0894153A71F5AA9562EA50C01CAB1387AE3C1AEE03677002D35FF29BC91CBFC1D356Fq4n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2A7D30E23B816DB59F0894153A71F5AA95520A10E01CAB1387AE3C1AEE03677002D35FF29BC91CBFC1D356Fq4n3K" TargetMode="External"/><Relationship Id="rId11" Type="http://schemas.openxmlformats.org/officeDocument/2006/relationships/hyperlink" Target="consultantplus://offline/ref=9582A7D30E23B816DB59EE84573FF91558A30C2BA50E099FEB6C7CB49EFEE6632540736CBE6BAF90CDE21F346C419261579A06ABA738BADF4E43D2C9qCn2K" TargetMode="External"/><Relationship Id="rId24" Type="http://schemas.openxmlformats.org/officeDocument/2006/relationships/hyperlink" Target="consultantplus://offline/ref=9582A7D30E23B816DB59EE84573FF91558A30C2BA50E099FEB6C7CB49EFEE6632540736CBE6BAF90CDE21D376B419261579A06ABA738BADF4E43D2C9qCn2K" TargetMode="External"/><Relationship Id="rId5" Type="http://schemas.openxmlformats.org/officeDocument/2006/relationships/hyperlink" Target="consultantplus://offline/ref=9582A7D30E23B816DB59F0894153A71F5AA85120A20401CAB1387AE3C1AEE03677002D35FF29BC91CBFC1D356Fq4n3K" TargetMode="External"/><Relationship Id="rId15" Type="http://schemas.openxmlformats.org/officeDocument/2006/relationships/hyperlink" Target="consultantplus://offline/ref=9582A7D30E23B816DB59EE84573FF91558A30C2BA50E099FEB6C7CB49EFEE6632540736CBE6BAF90CDE21F3167419261579A06ABA738BADF4E43D2C9qCn2K" TargetMode="External"/><Relationship Id="rId23" Type="http://schemas.openxmlformats.org/officeDocument/2006/relationships/hyperlink" Target="consultantplus://offline/ref=9582A7D30E23B816DB59EE84573FF91558A30C2BA50E099FEB6C7CB49EFEE6632540736CBE6BAF90CDE21D346C419261579A06ABA738BADF4E43D2C9qCn2K" TargetMode="External"/><Relationship Id="rId10" Type="http://schemas.openxmlformats.org/officeDocument/2006/relationships/hyperlink" Target="consultantplus://offline/ref=9582A7D30E23B816DB59EE84573FF91558A30C2BA5080A98E96B7CB49EFEE6632540736CBE6BAF90CDE2193C66419261579A06ABA738BADF4E43D2C9qCn2K" TargetMode="External"/><Relationship Id="rId19" Type="http://schemas.openxmlformats.org/officeDocument/2006/relationships/hyperlink" Target="consultantplus://offline/ref=9582A7D30E23B816DB59EE84573FF91558A30C2BA50E099FEB6C7CB49EFEE6632540736CBE6BAF90CDE21E3769419261579A06ABA738BADF4E43D2C9qCn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82A7D30E23B816DB59EE84573FF91558A30C2BA5080A98E96B7CB49EFEE6632540736CBE6BAF90CDE3183C6D419261579A06ABA738BADF4E43D2C9qCn2K" TargetMode="External"/><Relationship Id="rId14" Type="http://schemas.openxmlformats.org/officeDocument/2006/relationships/hyperlink" Target="consultantplus://offline/ref=9582A7D30E23B816DB59EE84573FF91558A30C2BA50E099FEB6C7CB49EFEE6632540736CBE6BAF90CDE21F3766419261579A06ABA738BADF4E43D2C9qCn2K" TargetMode="External"/><Relationship Id="rId22" Type="http://schemas.openxmlformats.org/officeDocument/2006/relationships/hyperlink" Target="consultantplus://offline/ref=9582A7D30E23B816DB59EE84573FF91558A30C2BA50E099FEB6C7CB49EFEE6632540736CBE6BAF90CDE21D346D419261579A06ABA738BADF4E43D2C9qC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1853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2019-06-26T10:39:00Z</dcterms:created>
  <dcterms:modified xsi:type="dcterms:W3CDTF">2019-06-26T10:40:00Z</dcterms:modified>
</cp:coreProperties>
</file>