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73" w:rsidRPr="005F742C" w:rsidRDefault="00B81477" w:rsidP="00982373">
      <w:pPr>
        <w:pStyle w:val="Iauiue1"/>
        <w:jc w:val="center"/>
        <w:rPr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>
            <wp:extent cx="481282" cy="719132"/>
            <wp:effectExtent l="19050" t="0" r="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8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73" w:rsidRDefault="00A33016" w:rsidP="00982373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</w:t>
      </w:r>
      <w:r w:rsidR="00982373">
        <w:rPr>
          <w:b/>
          <w:sz w:val="27"/>
          <w:szCs w:val="27"/>
        </w:rPr>
        <w:t xml:space="preserve"> СОСЬВИНСКОГО ГОРОДСКОГО ОКРУГА</w:t>
      </w:r>
    </w:p>
    <w:p w:rsidR="00055B3F" w:rsidRDefault="006602EA" w:rsidP="00982373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982373" w:rsidRPr="005F742C" w:rsidRDefault="00982373" w:rsidP="00982373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982373" w:rsidRPr="005F742C" w:rsidRDefault="00982373" w:rsidP="00982373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924F5">
        <w:rPr>
          <w:sz w:val="27"/>
          <w:szCs w:val="27"/>
        </w:rPr>
        <w:t>15.07.2019</w:t>
      </w:r>
      <w:r w:rsidRPr="005F742C">
        <w:rPr>
          <w:sz w:val="27"/>
          <w:szCs w:val="27"/>
        </w:rPr>
        <w:t xml:space="preserve">  № </w:t>
      </w:r>
      <w:r w:rsidR="00F924F5">
        <w:rPr>
          <w:sz w:val="27"/>
          <w:szCs w:val="27"/>
        </w:rPr>
        <w:t>15</w:t>
      </w:r>
      <w:r w:rsidRPr="005F742C">
        <w:rPr>
          <w:sz w:val="27"/>
          <w:szCs w:val="27"/>
        </w:rPr>
        <w:t xml:space="preserve">                                                                           </w:t>
      </w:r>
    </w:p>
    <w:p w:rsidR="00982373" w:rsidRPr="005F742C" w:rsidRDefault="00982373" w:rsidP="00982373">
      <w:pPr>
        <w:pStyle w:val="Iauiue1"/>
        <w:rPr>
          <w:sz w:val="27"/>
          <w:szCs w:val="27"/>
        </w:rPr>
      </w:pPr>
    </w:p>
    <w:p w:rsidR="00982373" w:rsidRDefault="00982373" w:rsidP="00982373">
      <w:pPr>
        <w:pStyle w:val="Iauiue1"/>
        <w:rPr>
          <w:sz w:val="27"/>
          <w:szCs w:val="27"/>
        </w:rPr>
      </w:pPr>
      <w:r w:rsidRPr="005F742C">
        <w:rPr>
          <w:sz w:val="27"/>
          <w:szCs w:val="27"/>
        </w:rPr>
        <w:t>п.</w:t>
      </w:r>
      <w:r w:rsidR="00405836">
        <w:rPr>
          <w:sz w:val="27"/>
          <w:szCs w:val="27"/>
        </w:rPr>
        <w:t xml:space="preserve">г.т. </w:t>
      </w:r>
      <w:r w:rsidRPr="005F742C">
        <w:rPr>
          <w:sz w:val="27"/>
          <w:szCs w:val="27"/>
        </w:rPr>
        <w:t xml:space="preserve"> Сосьва</w:t>
      </w:r>
    </w:p>
    <w:p w:rsidR="00982373" w:rsidRDefault="00982373" w:rsidP="00982373">
      <w:pPr>
        <w:pStyle w:val="Iauiue1"/>
        <w:rPr>
          <w:sz w:val="27"/>
          <w:szCs w:val="27"/>
        </w:rPr>
      </w:pPr>
    </w:p>
    <w:p w:rsidR="00B81477" w:rsidRPr="00B81477" w:rsidRDefault="00055B3F" w:rsidP="00B814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введении в действие Плана комиссии по предупреждению и ликвидации чрезвычайных ситуаций и обеспечению пожарной безопасности на территории Сосьвинского городского округа по предупреждению и ликвидации разливов нефти и нефтепродуктов</w:t>
      </w:r>
    </w:p>
    <w:p w:rsidR="00982373" w:rsidRPr="00982373" w:rsidRDefault="00982373" w:rsidP="0098237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61C3" w:rsidRDefault="005754A8" w:rsidP="006602E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27037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="00055B3F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270378">
        <w:rPr>
          <w:rFonts w:ascii="Times New Roman" w:hAnsi="Times New Roman" w:cs="Times New Roman"/>
          <w:sz w:val="28"/>
          <w:szCs w:val="28"/>
        </w:rPr>
        <w:t xml:space="preserve">й Федерации от 21 августа 2000 </w:t>
      </w:r>
      <w:r w:rsidR="00055B3F">
        <w:rPr>
          <w:rFonts w:ascii="Times New Roman" w:hAnsi="Times New Roman" w:cs="Times New Roman"/>
          <w:sz w:val="28"/>
          <w:szCs w:val="28"/>
        </w:rPr>
        <w:t xml:space="preserve">года № 613 «О неотложных мерах по предупреждению и ликвидации аварийных разливов нефти и нефтепродуктов», от 15 апреля 2002 года </w:t>
      </w:r>
      <w:r w:rsidR="00AD6D00">
        <w:rPr>
          <w:rFonts w:ascii="Times New Roman" w:hAnsi="Times New Roman" w:cs="Times New Roman"/>
          <w:sz w:val="28"/>
          <w:szCs w:val="28"/>
        </w:rPr>
        <w:t>№</w:t>
      </w:r>
      <w:r w:rsidR="00055B3F">
        <w:rPr>
          <w:rFonts w:ascii="Times New Roman" w:hAnsi="Times New Roman" w:cs="Times New Roman"/>
          <w:sz w:val="28"/>
          <w:szCs w:val="28"/>
        </w:rPr>
        <w:t>240 «О порядке организац</w:t>
      </w:r>
      <w:r w:rsidR="00270378">
        <w:rPr>
          <w:rFonts w:ascii="Times New Roman" w:hAnsi="Times New Roman" w:cs="Times New Roman"/>
          <w:sz w:val="28"/>
          <w:szCs w:val="28"/>
        </w:rPr>
        <w:t>ии мероприятий по предупреждению и ликвидации разливов нефти и нефтепродуктов на территории Российской Федерации»</w:t>
      </w:r>
      <w:r w:rsidR="00AD6D00">
        <w:rPr>
          <w:rFonts w:ascii="Times New Roman" w:hAnsi="Times New Roman" w:cs="Times New Roman"/>
          <w:sz w:val="28"/>
          <w:szCs w:val="28"/>
        </w:rPr>
        <w:t>,</w:t>
      </w:r>
      <w:r w:rsidR="006602E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D6D00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270378">
        <w:rPr>
          <w:rFonts w:ascii="Times New Roman" w:hAnsi="Times New Roman" w:cs="Times New Roman"/>
          <w:sz w:val="28"/>
          <w:szCs w:val="28"/>
        </w:rPr>
        <w:t xml:space="preserve"> МЧС России от 28 декабря 2004 </w:t>
      </w:r>
      <w:bookmarkStart w:id="0" w:name="_GoBack"/>
      <w:bookmarkEnd w:id="0"/>
      <w:r w:rsidR="00270378">
        <w:rPr>
          <w:rFonts w:ascii="Times New Roman" w:hAnsi="Times New Roman" w:cs="Times New Roman"/>
          <w:sz w:val="28"/>
          <w:szCs w:val="28"/>
        </w:rPr>
        <w:t>года №621 «Об утверждении</w:t>
      </w:r>
      <w:proofErr w:type="gramEnd"/>
      <w:r w:rsidR="00270378">
        <w:rPr>
          <w:rFonts w:ascii="Times New Roman" w:hAnsi="Times New Roman" w:cs="Times New Roman"/>
          <w:sz w:val="28"/>
          <w:szCs w:val="28"/>
        </w:rPr>
        <w:t xml:space="preserve"> Правил разработки и согласования планов по предупреждению и ликвидации разливов нефти и нефтепродуктов на территории Российской Федерации»</w:t>
      </w:r>
      <w:r w:rsidR="00437FE8">
        <w:rPr>
          <w:rFonts w:ascii="Times New Roman" w:hAnsi="Times New Roman" w:cs="Times New Roman"/>
          <w:sz w:val="28"/>
          <w:szCs w:val="28"/>
        </w:rPr>
        <w:t xml:space="preserve">, руководствуясь ст. ст. 27, </w:t>
      </w:r>
      <w:r w:rsidR="00602C49">
        <w:rPr>
          <w:rFonts w:ascii="Times New Roman" w:hAnsi="Times New Roman" w:cs="Times New Roman"/>
          <w:sz w:val="28"/>
          <w:szCs w:val="28"/>
        </w:rPr>
        <w:t xml:space="preserve">30, </w:t>
      </w:r>
      <w:r w:rsidR="00437FE8">
        <w:rPr>
          <w:rFonts w:ascii="Times New Roman" w:hAnsi="Times New Roman" w:cs="Times New Roman"/>
          <w:sz w:val="28"/>
          <w:szCs w:val="28"/>
        </w:rPr>
        <w:t>45 Устава Сосьвинского городского округа</w:t>
      </w:r>
    </w:p>
    <w:p w:rsidR="006602EA" w:rsidRDefault="006602EA" w:rsidP="006602EA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2EA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1477" w:rsidRPr="006602EA" w:rsidRDefault="00B81477" w:rsidP="006602EA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77">
        <w:rPr>
          <w:rFonts w:ascii="Times New Roman" w:hAnsi="Times New Roman" w:cs="Times New Roman"/>
          <w:sz w:val="28"/>
          <w:szCs w:val="28"/>
        </w:rPr>
        <w:t xml:space="preserve">1. </w:t>
      </w:r>
      <w:r w:rsidR="00270378">
        <w:rPr>
          <w:rFonts w:ascii="Times New Roman" w:hAnsi="Times New Roman" w:cs="Times New Roman"/>
          <w:sz w:val="28"/>
          <w:szCs w:val="28"/>
        </w:rPr>
        <w:t>Ввести в действие «План комиссии по предупреждению и ликвидации чрезвычайных ситуаций и обеспечению пожарной безопасности на территории Сосьвинского городского округа по предупреждению и ликвидации разливов нефти и нефтепродуктов» (регистрационный №66 от 9 июня 2019 года ГУ МЧС России по Свердловской области).</w:t>
      </w:r>
    </w:p>
    <w:p w:rsidR="00270378" w:rsidRDefault="00EB42B3" w:rsidP="0066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1477" w:rsidRPr="00B814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0378">
        <w:rPr>
          <w:rFonts w:ascii="Times New Roman" w:hAnsi="Times New Roman" w:cs="Times New Roman"/>
          <w:sz w:val="28"/>
          <w:szCs w:val="28"/>
        </w:rPr>
        <w:t>Рекоменд</w:t>
      </w:r>
      <w:r w:rsidR="000C380B">
        <w:rPr>
          <w:rFonts w:ascii="Times New Roman" w:hAnsi="Times New Roman" w:cs="Times New Roman"/>
          <w:sz w:val="28"/>
          <w:szCs w:val="28"/>
        </w:rPr>
        <w:t>овать руководителям организаций,</w:t>
      </w:r>
      <w:r w:rsidR="00270378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осуществляющих хранение, транспортировку и реализацию нефти и нефтепродуктов на территори</w:t>
      </w:r>
      <w:r w:rsidR="000C380B">
        <w:rPr>
          <w:rFonts w:ascii="Times New Roman" w:hAnsi="Times New Roman" w:cs="Times New Roman"/>
          <w:sz w:val="28"/>
          <w:szCs w:val="28"/>
        </w:rPr>
        <w:t>и Сосьвинского городского округ</w:t>
      </w:r>
      <w:r w:rsidR="00770209">
        <w:rPr>
          <w:rFonts w:ascii="Times New Roman" w:hAnsi="Times New Roman" w:cs="Times New Roman"/>
          <w:sz w:val="28"/>
          <w:szCs w:val="28"/>
        </w:rPr>
        <w:t>а</w:t>
      </w:r>
      <w:r w:rsidR="000C380B">
        <w:rPr>
          <w:rFonts w:ascii="Times New Roman" w:hAnsi="Times New Roman" w:cs="Times New Roman"/>
          <w:sz w:val="28"/>
          <w:szCs w:val="28"/>
        </w:rPr>
        <w:t>,</w:t>
      </w:r>
      <w:r w:rsidR="00270378">
        <w:rPr>
          <w:rFonts w:ascii="Times New Roman" w:hAnsi="Times New Roman" w:cs="Times New Roman"/>
          <w:sz w:val="28"/>
          <w:szCs w:val="28"/>
        </w:rPr>
        <w:t xml:space="preserve"> своевременно проводить разработку и корректировку Планов по предупреждению и ликвидации разливов нефти и нефтепродуктов в соответствии с приказом МЧС России от 28 декабря 2004 года №621</w:t>
      </w:r>
      <w:r w:rsidR="00AD6D00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согласования планов по предупреждению и ликвидации разливов нефти и</w:t>
      </w:r>
      <w:proofErr w:type="gramEnd"/>
      <w:r w:rsidR="00AD6D00">
        <w:rPr>
          <w:rFonts w:ascii="Times New Roman" w:hAnsi="Times New Roman" w:cs="Times New Roman"/>
          <w:sz w:val="28"/>
          <w:szCs w:val="28"/>
        </w:rPr>
        <w:t xml:space="preserve"> нефтепродуктов на т</w:t>
      </w:r>
      <w:r w:rsidR="000C380B">
        <w:rPr>
          <w:rFonts w:ascii="Times New Roman" w:hAnsi="Times New Roman" w:cs="Times New Roman"/>
          <w:sz w:val="28"/>
          <w:szCs w:val="28"/>
        </w:rPr>
        <w:t>ерритории Российской Федерации».</w:t>
      </w:r>
    </w:p>
    <w:p w:rsidR="006602EA" w:rsidRPr="00B81477" w:rsidRDefault="006602EA" w:rsidP="0066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«Серовский рабочий», разместить на сайте</w:t>
      </w:r>
      <w:r w:rsidR="003D36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округа.</w:t>
      </w:r>
    </w:p>
    <w:p w:rsidR="00B81477" w:rsidRDefault="006602EA" w:rsidP="006602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477" w:rsidRPr="00F85BDC">
        <w:rPr>
          <w:rFonts w:ascii="Times New Roman" w:hAnsi="Times New Roman" w:cs="Times New Roman"/>
          <w:sz w:val="28"/>
          <w:szCs w:val="28"/>
        </w:rPr>
        <w:t>. Контроль исполнения данного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постановления</w:t>
      </w:r>
      <w:r w:rsidR="005C23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02EA" w:rsidRDefault="006602EA" w:rsidP="006602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2EA" w:rsidRDefault="006602EA" w:rsidP="006602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2EA" w:rsidRDefault="006602EA" w:rsidP="006602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55" w:rsidRPr="00566E55" w:rsidRDefault="002E63D1" w:rsidP="0056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6E55" w:rsidRPr="00566E55">
        <w:rPr>
          <w:rFonts w:ascii="Times New Roman" w:hAnsi="Times New Roman" w:cs="Times New Roman"/>
          <w:sz w:val="28"/>
          <w:szCs w:val="28"/>
        </w:rPr>
        <w:t xml:space="preserve"> Сосьвинского </w:t>
      </w:r>
    </w:p>
    <w:p w:rsidR="00566E55" w:rsidRPr="00566E55" w:rsidRDefault="00566E55" w:rsidP="0056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5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6E55">
        <w:rPr>
          <w:rFonts w:ascii="Times New Roman" w:hAnsi="Times New Roman" w:cs="Times New Roman"/>
          <w:sz w:val="28"/>
          <w:szCs w:val="28"/>
        </w:rPr>
        <w:tab/>
      </w:r>
      <w:r w:rsidRPr="00566E55">
        <w:rPr>
          <w:rFonts w:ascii="Times New Roman" w:hAnsi="Times New Roman" w:cs="Times New Roman"/>
          <w:sz w:val="28"/>
          <w:szCs w:val="28"/>
        </w:rPr>
        <w:tab/>
      </w:r>
      <w:r w:rsidRPr="00566E55">
        <w:rPr>
          <w:rFonts w:ascii="Times New Roman" w:hAnsi="Times New Roman" w:cs="Times New Roman"/>
          <w:sz w:val="28"/>
          <w:szCs w:val="28"/>
        </w:rPr>
        <w:tab/>
      </w:r>
      <w:r w:rsidRPr="00566E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Г. Н. Макаров</w:t>
      </w:r>
    </w:p>
    <w:sectPr w:rsidR="00566E55" w:rsidRPr="00566E55" w:rsidSect="006B7B4F">
      <w:pgSz w:w="11906" w:h="16838"/>
      <w:pgMar w:top="567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373"/>
    <w:rsid w:val="00037BB7"/>
    <w:rsid w:val="00041C33"/>
    <w:rsid w:val="00055B3F"/>
    <w:rsid w:val="00074950"/>
    <w:rsid w:val="000C380B"/>
    <w:rsid w:val="000E7773"/>
    <w:rsid w:val="000F0715"/>
    <w:rsid w:val="001213D6"/>
    <w:rsid w:val="00165081"/>
    <w:rsid w:val="001C280D"/>
    <w:rsid w:val="0021688F"/>
    <w:rsid w:val="00227855"/>
    <w:rsid w:val="00265EE9"/>
    <w:rsid w:val="00270378"/>
    <w:rsid w:val="00294840"/>
    <w:rsid w:val="002C1071"/>
    <w:rsid w:val="002E63D1"/>
    <w:rsid w:val="00321AE7"/>
    <w:rsid w:val="0037334F"/>
    <w:rsid w:val="003C202F"/>
    <w:rsid w:val="003D3669"/>
    <w:rsid w:val="004030C0"/>
    <w:rsid w:val="00405836"/>
    <w:rsid w:val="004328B4"/>
    <w:rsid w:val="0043351E"/>
    <w:rsid w:val="00437FE8"/>
    <w:rsid w:val="004635A5"/>
    <w:rsid w:val="004A3D13"/>
    <w:rsid w:val="0051236B"/>
    <w:rsid w:val="0056058F"/>
    <w:rsid w:val="00566E55"/>
    <w:rsid w:val="005754A8"/>
    <w:rsid w:val="00592EC8"/>
    <w:rsid w:val="005C230D"/>
    <w:rsid w:val="005D688D"/>
    <w:rsid w:val="005F2E4C"/>
    <w:rsid w:val="005F61C3"/>
    <w:rsid w:val="005F7BC8"/>
    <w:rsid w:val="00602C49"/>
    <w:rsid w:val="006602EA"/>
    <w:rsid w:val="006B3FE1"/>
    <w:rsid w:val="006B7B4F"/>
    <w:rsid w:val="00754BDD"/>
    <w:rsid w:val="00770209"/>
    <w:rsid w:val="007F58E2"/>
    <w:rsid w:val="00813FCF"/>
    <w:rsid w:val="0083341E"/>
    <w:rsid w:val="00861A5A"/>
    <w:rsid w:val="009403CF"/>
    <w:rsid w:val="00982373"/>
    <w:rsid w:val="009B682F"/>
    <w:rsid w:val="00A216CB"/>
    <w:rsid w:val="00A33016"/>
    <w:rsid w:val="00A55015"/>
    <w:rsid w:val="00A6676B"/>
    <w:rsid w:val="00AA28C0"/>
    <w:rsid w:val="00AD338F"/>
    <w:rsid w:val="00AD6D00"/>
    <w:rsid w:val="00AF63F3"/>
    <w:rsid w:val="00B03983"/>
    <w:rsid w:val="00B076C6"/>
    <w:rsid w:val="00B20AC6"/>
    <w:rsid w:val="00B315CA"/>
    <w:rsid w:val="00B81477"/>
    <w:rsid w:val="00BB2222"/>
    <w:rsid w:val="00BE127F"/>
    <w:rsid w:val="00BF3A91"/>
    <w:rsid w:val="00C468C2"/>
    <w:rsid w:val="00DE5972"/>
    <w:rsid w:val="00E637A5"/>
    <w:rsid w:val="00EB42B3"/>
    <w:rsid w:val="00EE6D94"/>
    <w:rsid w:val="00F62717"/>
    <w:rsid w:val="00F638D8"/>
    <w:rsid w:val="00F85BDC"/>
    <w:rsid w:val="00F924F5"/>
    <w:rsid w:val="00FA1711"/>
    <w:rsid w:val="00FE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81"/>
  </w:style>
  <w:style w:type="paragraph" w:styleId="1">
    <w:name w:val="heading 1"/>
    <w:basedOn w:val="a"/>
    <w:next w:val="a"/>
    <w:link w:val="10"/>
    <w:qFormat/>
    <w:rsid w:val="009823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E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37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98237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982373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rsid w:val="009823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Нормальный (таблица)"/>
    <w:basedOn w:val="a"/>
    <w:next w:val="a"/>
    <w:rsid w:val="009823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98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982373"/>
    <w:pPr>
      <w:spacing w:after="0" w:line="240" w:lineRule="auto"/>
    </w:pPr>
  </w:style>
  <w:style w:type="paragraph" w:customStyle="1" w:styleId="Iauiue1">
    <w:name w:val="Iau?iue1"/>
    <w:rsid w:val="0098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3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5EE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29</cp:revision>
  <cp:lastPrinted>2019-07-10T10:08:00Z</cp:lastPrinted>
  <dcterms:created xsi:type="dcterms:W3CDTF">2019-01-09T08:48:00Z</dcterms:created>
  <dcterms:modified xsi:type="dcterms:W3CDTF">2019-07-16T05:04:00Z</dcterms:modified>
</cp:coreProperties>
</file>