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F" w:rsidRDefault="004A374F" w:rsidP="004A374F">
      <w:pPr>
        <w:pStyle w:val="Iauiue1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74F" w:rsidRPr="004A374F" w:rsidRDefault="003F42F2" w:rsidP="004A374F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4F" w:rsidRDefault="004A374F" w:rsidP="004A374F">
      <w:pPr>
        <w:pStyle w:val="Iauiue1"/>
        <w:jc w:val="center"/>
        <w:rPr>
          <w:b/>
          <w:sz w:val="24"/>
          <w:lang w:val="en-US"/>
        </w:rPr>
      </w:pPr>
    </w:p>
    <w:p w:rsidR="004A374F" w:rsidRDefault="004A374F" w:rsidP="004A374F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4A374F" w:rsidRDefault="004A374F" w:rsidP="004A374F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74F" w:rsidRDefault="004A374F" w:rsidP="004A374F">
      <w:pPr>
        <w:pStyle w:val="Iauiue1"/>
        <w:pBdr>
          <w:bottom w:val="double" w:sz="12" w:space="1" w:color="auto"/>
        </w:pBdr>
        <w:jc w:val="center"/>
        <w:rPr>
          <w:sz w:val="28"/>
        </w:rPr>
      </w:pPr>
    </w:p>
    <w:p w:rsidR="004A374F" w:rsidRDefault="004A374F" w:rsidP="004A374F">
      <w:pPr>
        <w:pStyle w:val="Iauiue1"/>
        <w:jc w:val="center"/>
        <w:rPr>
          <w:sz w:val="6"/>
          <w:szCs w:val="6"/>
        </w:rPr>
      </w:pPr>
    </w:p>
    <w:p w:rsidR="004A374F" w:rsidRDefault="004A374F" w:rsidP="0092662F">
      <w:pPr>
        <w:pStyle w:val="Iauiue1"/>
        <w:rPr>
          <w:sz w:val="28"/>
        </w:rPr>
      </w:pPr>
      <w:r>
        <w:rPr>
          <w:sz w:val="28"/>
        </w:rPr>
        <w:t xml:space="preserve">от </w:t>
      </w:r>
      <w:r w:rsidR="00234C03">
        <w:rPr>
          <w:sz w:val="28"/>
        </w:rPr>
        <w:t>30.03.2017 № 213</w:t>
      </w:r>
    </w:p>
    <w:p w:rsidR="004A374F" w:rsidRDefault="004A374F" w:rsidP="0092662F">
      <w:pPr>
        <w:pStyle w:val="Iauiue"/>
        <w:jc w:val="center"/>
        <w:rPr>
          <w:sz w:val="28"/>
          <w:szCs w:val="28"/>
          <w:lang w:val="ru-RU"/>
        </w:rPr>
      </w:pPr>
    </w:p>
    <w:p w:rsidR="004A374F" w:rsidRDefault="004A374F" w:rsidP="0092662F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р.п. Сосьва</w:t>
      </w:r>
    </w:p>
    <w:p w:rsidR="004A374F" w:rsidRDefault="004A374F" w:rsidP="0092662F">
      <w:pPr>
        <w:pStyle w:val="Iauiue"/>
        <w:jc w:val="center"/>
        <w:rPr>
          <w:sz w:val="28"/>
          <w:szCs w:val="28"/>
          <w:lang w:val="ru-RU"/>
        </w:rPr>
      </w:pPr>
    </w:p>
    <w:p w:rsidR="0008230E" w:rsidRDefault="004A374F" w:rsidP="0092662F">
      <w:pPr>
        <w:jc w:val="center"/>
        <w:rPr>
          <w:b/>
          <w:i/>
          <w:sz w:val="28"/>
          <w:szCs w:val="28"/>
        </w:rPr>
      </w:pPr>
      <w:r w:rsidRPr="004A374F">
        <w:rPr>
          <w:b/>
          <w:bCs/>
          <w:i/>
          <w:sz w:val="28"/>
          <w:szCs w:val="28"/>
        </w:rPr>
        <w:t xml:space="preserve">О </w:t>
      </w:r>
      <w:r w:rsidR="007C3A14">
        <w:rPr>
          <w:b/>
          <w:bCs/>
          <w:i/>
          <w:sz w:val="28"/>
          <w:szCs w:val="28"/>
        </w:rPr>
        <w:t xml:space="preserve">внесении изменений в </w:t>
      </w:r>
      <w:r w:rsidR="0008230E">
        <w:rPr>
          <w:b/>
          <w:bCs/>
          <w:i/>
          <w:sz w:val="28"/>
          <w:szCs w:val="28"/>
        </w:rPr>
        <w:t xml:space="preserve">состав Комиссии </w:t>
      </w:r>
      <w:r w:rsidRPr="004A374F">
        <w:rPr>
          <w:b/>
          <w:i/>
          <w:sz w:val="28"/>
        </w:rPr>
        <w:t xml:space="preserve">по </w:t>
      </w:r>
      <w:r w:rsidRPr="004A374F">
        <w:rPr>
          <w:b/>
          <w:i/>
          <w:sz w:val="28"/>
          <w:szCs w:val="28"/>
        </w:rPr>
        <w:t xml:space="preserve">выявлению бесхозяйных объектов недвижимого имущества (автомобильные дороги) на территории </w:t>
      </w:r>
      <w:r w:rsidR="007C3A14">
        <w:rPr>
          <w:b/>
          <w:i/>
          <w:sz w:val="28"/>
          <w:szCs w:val="28"/>
        </w:rPr>
        <w:t xml:space="preserve"> </w:t>
      </w:r>
      <w:r w:rsidRPr="004A374F">
        <w:rPr>
          <w:b/>
          <w:i/>
          <w:sz w:val="28"/>
          <w:szCs w:val="28"/>
        </w:rPr>
        <w:t>муниципального образования Сосьвинский городской округ</w:t>
      </w:r>
      <w:r w:rsidR="007E1BEA">
        <w:rPr>
          <w:b/>
          <w:i/>
          <w:sz w:val="28"/>
          <w:szCs w:val="28"/>
        </w:rPr>
        <w:t xml:space="preserve">, </w:t>
      </w:r>
      <w:r w:rsidR="00235BC1">
        <w:rPr>
          <w:b/>
          <w:i/>
          <w:sz w:val="28"/>
          <w:szCs w:val="28"/>
        </w:rPr>
        <w:t xml:space="preserve"> утвержденного</w:t>
      </w:r>
      <w:r w:rsidR="0008230E">
        <w:rPr>
          <w:b/>
          <w:i/>
          <w:sz w:val="28"/>
          <w:szCs w:val="28"/>
        </w:rPr>
        <w:t xml:space="preserve"> постановлением администрации Сосьвинского городского округа </w:t>
      </w:r>
    </w:p>
    <w:p w:rsidR="004A374F" w:rsidRPr="007C3A14" w:rsidRDefault="0008230E" w:rsidP="009266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27.04.2015 № 302</w:t>
      </w:r>
    </w:p>
    <w:p w:rsidR="004A374F" w:rsidRDefault="004A374F" w:rsidP="0092662F">
      <w:pPr>
        <w:jc w:val="both"/>
        <w:rPr>
          <w:sz w:val="28"/>
        </w:rPr>
      </w:pPr>
    </w:p>
    <w:p w:rsidR="004A374F" w:rsidRDefault="004A374F" w:rsidP="00926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42F2">
        <w:rPr>
          <w:sz w:val="28"/>
          <w:szCs w:val="28"/>
        </w:rPr>
        <w:t>связи с изменением в кадровом составе администрации Сосьвинского городского округа</w:t>
      </w:r>
      <w:r w:rsidR="00520F03">
        <w:rPr>
          <w:sz w:val="28"/>
          <w:szCs w:val="28"/>
        </w:rPr>
        <w:t>, руководствуясь ст.ст. 30</w:t>
      </w:r>
      <w:r w:rsidRPr="004A374F">
        <w:rPr>
          <w:sz w:val="28"/>
          <w:szCs w:val="28"/>
        </w:rPr>
        <w:t>, 45 Устава Сосьвинского городского</w:t>
      </w:r>
      <w:r>
        <w:rPr>
          <w:sz w:val="28"/>
          <w:szCs w:val="28"/>
        </w:rPr>
        <w:t xml:space="preserve"> округа, администрация Сосьвинского городского округа </w:t>
      </w:r>
    </w:p>
    <w:p w:rsidR="004A374F" w:rsidRDefault="004A374F" w:rsidP="0092662F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3F42F2" w:rsidRPr="0008230E" w:rsidRDefault="004A374F" w:rsidP="0008230E">
      <w:pPr>
        <w:ind w:firstLine="709"/>
        <w:jc w:val="both"/>
        <w:rPr>
          <w:sz w:val="28"/>
          <w:szCs w:val="28"/>
        </w:rPr>
      </w:pPr>
      <w:r w:rsidRPr="004A374F">
        <w:rPr>
          <w:sz w:val="28"/>
          <w:szCs w:val="28"/>
        </w:rPr>
        <w:t>1.</w:t>
      </w:r>
      <w:r w:rsidR="002F1E4A">
        <w:rPr>
          <w:sz w:val="28"/>
          <w:szCs w:val="28"/>
        </w:rPr>
        <w:t xml:space="preserve"> </w:t>
      </w:r>
      <w:r w:rsidR="003F42F2" w:rsidRPr="0008230E">
        <w:rPr>
          <w:sz w:val="28"/>
          <w:szCs w:val="28"/>
        </w:rPr>
        <w:t xml:space="preserve">Внести </w:t>
      </w:r>
      <w:r w:rsidR="007E1BEA">
        <w:rPr>
          <w:sz w:val="28"/>
          <w:szCs w:val="28"/>
        </w:rPr>
        <w:t xml:space="preserve">изменения </w:t>
      </w:r>
      <w:r w:rsidR="003F42F2" w:rsidRPr="0008230E">
        <w:rPr>
          <w:sz w:val="28"/>
          <w:szCs w:val="28"/>
        </w:rPr>
        <w:t xml:space="preserve">в </w:t>
      </w:r>
      <w:r w:rsidR="0008230E" w:rsidRPr="0008230E">
        <w:rPr>
          <w:sz w:val="28"/>
          <w:szCs w:val="28"/>
        </w:rPr>
        <w:t xml:space="preserve">состав Комиссии </w:t>
      </w:r>
      <w:r w:rsidR="0008230E" w:rsidRPr="0008230E">
        <w:rPr>
          <w:sz w:val="28"/>
        </w:rPr>
        <w:t xml:space="preserve">по </w:t>
      </w:r>
      <w:r w:rsidR="0008230E" w:rsidRPr="0008230E">
        <w:rPr>
          <w:sz w:val="28"/>
          <w:szCs w:val="28"/>
        </w:rPr>
        <w:t>выявлению бесхозяйных объектов недвижимого имущества (автомобильные дороги) на территории  муниципального образования Сосьвинский городской округ</w:t>
      </w:r>
      <w:r w:rsidR="007E1BEA">
        <w:rPr>
          <w:sz w:val="28"/>
          <w:szCs w:val="28"/>
        </w:rPr>
        <w:t xml:space="preserve">, </w:t>
      </w:r>
      <w:r w:rsidR="00235BC1">
        <w:rPr>
          <w:sz w:val="28"/>
          <w:szCs w:val="28"/>
        </w:rPr>
        <w:t>утвержденного</w:t>
      </w:r>
      <w:r w:rsidR="0008230E" w:rsidRPr="0008230E">
        <w:rPr>
          <w:sz w:val="28"/>
          <w:szCs w:val="28"/>
        </w:rPr>
        <w:t xml:space="preserve"> постановлением администрации Сосьвинского городского округа  от </w:t>
      </w:r>
      <w:r w:rsidR="00235BC1">
        <w:rPr>
          <w:sz w:val="28"/>
          <w:szCs w:val="28"/>
        </w:rPr>
        <w:t xml:space="preserve"> </w:t>
      </w:r>
      <w:r w:rsidR="0008230E" w:rsidRPr="0008230E">
        <w:rPr>
          <w:sz w:val="28"/>
          <w:szCs w:val="28"/>
        </w:rPr>
        <w:t xml:space="preserve">27.04.2015 № 302 </w:t>
      </w:r>
      <w:r w:rsidR="00235BC1">
        <w:rPr>
          <w:sz w:val="28"/>
          <w:szCs w:val="28"/>
        </w:rPr>
        <w:t>изложив его в новой редакции.</w:t>
      </w:r>
    </w:p>
    <w:p w:rsidR="00520F03" w:rsidRPr="00520F03" w:rsidRDefault="00520F03" w:rsidP="0008230E">
      <w:pPr>
        <w:pStyle w:val="a6"/>
        <w:numPr>
          <w:ilvl w:val="0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520F03">
        <w:rPr>
          <w:bCs/>
          <w:sz w:val="28"/>
          <w:szCs w:val="28"/>
        </w:rPr>
        <w:t>Настоящее  постановление опубликовать в  газете «Серовский рабочий»             и  разместить на официальном сайте Сосьвинского городского округа в сети Интернет.</w:t>
      </w:r>
    </w:p>
    <w:p w:rsidR="00520F03" w:rsidRPr="00520F03" w:rsidRDefault="00520F03" w:rsidP="0008230E">
      <w:pPr>
        <w:pStyle w:val="a6"/>
        <w:numPr>
          <w:ilvl w:val="0"/>
          <w:numId w:val="4"/>
        </w:numPr>
        <w:tabs>
          <w:tab w:val="left" w:pos="180"/>
          <w:tab w:val="left" w:pos="709"/>
          <w:tab w:val="left" w:pos="851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520F03">
        <w:rPr>
          <w:bCs/>
          <w:sz w:val="28"/>
          <w:szCs w:val="28"/>
        </w:rPr>
        <w:t>Контроль  за</w:t>
      </w:r>
      <w:proofErr w:type="gramEnd"/>
      <w:r w:rsidRPr="00520F03">
        <w:rPr>
          <w:bCs/>
          <w:sz w:val="28"/>
          <w:szCs w:val="28"/>
        </w:rPr>
        <w:t xml:space="preserve">  исполнением  настоящего  постановления  оставляю за собой</w:t>
      </w:r>
      <w:r>
        <w:rPr>
          <w:bCs/>
          <w:sz w:val="28"/>
          <w:szCs w:val="28"/>
        </w:rPr>
        <w:t>.</w:t>
      </w:r>
    </w:p>
    <w:p w:rsidR="00520F03" w:rsidRPr="00520F03" w:rsidRDefault="00520F03" w:rsidP="00520F03">
      <w:pPr>
        <w:pStyle w:val="a6"/>
        <w:tabs>
          <w:tab w:val="left" w:pos="180"/>
          <w:tab w:val="left" w:pos="709"/>
          <w:tab w:val="left" w:pos="851"/>
        </w:tabs>
        <w:ind w:left="0" w:firstLine="709"/>
        <w:jc w:val="both"/>
        <w:rPr>
          <w:bCs/>
          <w:sz w:val="28"/>
          <w:szCs w:val="28"/>
        </w:rPr>
      </w:pPr>
    </w:p>
    <w:p w:rsidR="00520F03" w:rsidRPr="00520F03" w:rsidRDefault="00520F03" w:rsidP="00520F03">
      <w:pPr>
        <w:pStyle w:val="a6"/>
        <w:tabs>
          <w:tab w:val="left" w:pos="180"/>
          <w:tab w:val="left" w:pos="709"/>
          <w:tab w:val="left" w:pos="851"/>
        </w:tabs>
        <w:ind w:left="1069"/>
        <w:jc w:val="both"/>
        <w:rPr>
          <w:bCs/>
          <w:sz w:val="28"/>
          <w:szCs w:val="28"/>
        </w:rPr>
      </w:pPr>
    </w:p>
    <w:p w:rsidR="002F1E4A" w:rsidRDefault="002F1E4A" w:rsidP="004A374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3F42F2" w:rsidRDefault="003F42F2" w:rsidP="003F42F2"/>
    <w:p w:rsidR="003F42F2" w:rsidRDefault="003F42F2" w:rsidP="003F42F2"/>
    <w:p w:rsidR="003F42F2" w:rsidRPr="00D066FE" w:rsidRDefault="003F42F2" w:rsidP="003F42F2">
      <w:pPr>
        <w:rPr>
          <w:sz w:val="28"/>
          <w:szCs w:val="28"/>
        </w:rPr>
      </w:pPr>
    </w:p>
    <w:p w:rsidR="003F42F2" w:rsidRPr="00D066FE" w:rsidRDefault="00D066FE" w:rsidP="003F42F2">
      <w:pPr>
        <w:rPr>
          <w:sz w:val="28"/>
          <w:szCs w:val="28"/>
        </w:rPr>
      </w:pPr>
      <w:proofErr w:type="gramStart"/>
      <w:r w:rsidRPr="00D066FE">
        <w:rPr>
          <w:sz w:val="28"/>
          <w:szCs w:val="28"/>
        </w:rPr>
        <w:t>Исполняющий</w:t>
      </w:r>
      <w:proofErr w:type="gramEnd"/>
      <w:r w:rsidRPr="00D066FE">
        <w:rPr>
          <w:sz w:val="28"/>
          <w:szCs w:val="28"/>
        </w:rPr>
        <w:t xml:space="preserve"> обязанности </w:t>
      </w:r>
    </w:p>
    <w:p w:rsidR="004A374F" w:rsidRDefault="00D066FE" w:rsidP="004A374F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главы</w:t>
      </w:r>
      <w:r w:rsidR="004A374F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</w:p>
    <w:p w:rsidR="004A374F" w:rsidRDefault="004A374F" w:rsidP="004A374F">
      <w:pPr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</w:t>
      </w:r>
      <w:r w:rsidR="00D066FE">
        <w:rPr>
          <w:sz w:val="28"/>
          <w:szCs w:val="28"/>
        </w:rPr>
        <w:t xml:space="preserve">                               А.В.Киселев</w:t>
      </w:r>
    </w:p>
    <w:p w:rsidR="004A374F" w:rsidRPr="00495F6D" w:rsidRDefault="004A374F" w:rsidP="00495F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</w:p>
    <w:p w:rsidR="003F42F2" w:rsidRPr="003F42F2" w:rsidRDefault="003F42F2" w:rsidP="003F42F2"/>
    <w:p w:rsidR="007C3A14" w:rsidRDefault="007C3A14" w:rsidP="00ED7C2F">
      <w:pPr>
        <w:pStyle w:val="1"/>
        <w:spacing w:before="0" w:after="0"/>
        <w:ind w:right="55"/>
        <w:jc w:val="center"/>
        <w:rPr>
          <w:rFonts w:ascii="Times New Roman" w:hAnsi="Times New Roman"/>
          <w:bCs w:val="0"/>
          <w:sz w:val="28"/>
          <w:szCs w:val="28"/>
        </w:rPr>
      </w:pPr>
    </w:p>
    <w:p w:rsidR="00234C03" w:rsidRDefault="00234C03" w:rsidP="00385371"/>
    <w:p w:rsidR="00234C03" w:rsidRDefault="00234C03" w:rsidP="00385371"/>
    <w:p w:rsidR="00234C03" w:rsidRDefault="00234C03" w:rsidP="00385371"/>
    <w:p w:rsidR="00234C03" w:rsidRDefault="00234C03" w:rsidP="00385371"/>
    <w:p w:rsidR="003F42F2" w:rsidRPr="00385371" w:rsidRDefault="00385371" w:rsidP="00385371">
      <w:r>
        <w:lastRenderedPageBreak/>
        <w:t xml:space="preserve">                                                                                                      </w:t>
      </w:r>
      <w:r w:rsidR="003F42F2" w:rsidRPr="003F42F2">
        <w:rPr>
          <w:sz w:val="28"/>
          <w:szCs w:val="28"/>
        </w:rPr>
        <w:t xml:space="preserve">Приложение  </w:t>
      </w:r>
    </w:p>
    <w:p w:rsidR="003F42F2" w:rsidRDefault="003F42F2" w:rsidP="003F42F2">
      <w:pPr>
        <w:pStyle w:val="31"/>
        <w:ind w:left="-284"/>
        <w:jc w:val="center"/>
      </w:pPr>
      <w:r w:rsidRPr="003F42F2">
        <w:rPr>
          <w:szCs w:val="28"/>
        </w:rPr>
        <w:t xml:space="preserve">                                                                                           к постановлению</w:t>
      </w:r>
      <w:r>
        <w:t xml:space="preserve">  администрации</w:t>
      </w:r>
    </w:p>
    <w:p w:rsidR="003F42F2" w:rsidRDefault="003F42F2" w:rsidP="003F42F2">
      <w:pPr>
        <w:pStyle w:val="31"/>
        <w:ind w:left="-284" w:right="-284"/>
      </w:pPr>
      <w:r>
        <w:t xml:space="preserve">                                                                                           Сосьвинского городского округа </w:t>
      </w:r>
    </w:p>
    <w:p w:rsidR="003F42F2" w:rsidRPr="00695AEA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  <w:r w:rsidRPr="00695AEA">
        <w:rPr>
          <w:sz w:val="28"/>
          <w:szCs w:val="28"/>
        </w:rPr>
        <w:t xml:space="preserve">                          </w:t>
      </w:r>
      <w:r w:rsidR="00235BC1">
        <w:rPr>
          <w:sz w:val="28"/>
          <w:szCs w:val="28"/>
        </w:rPr>
        <w:t xml:space="preserve">                                </w:t>
      </w:r>
      <w:r w:rsidR="00234C03">
        <w:rPr>
          <w:sz w:val="28"/>
          <w:szCs w:val="28"/>
        </w:rPr>
        <w:t>о</w:t>
      </w:r>
      <w:r w:rsidR="00235BC1">
        <w:rPr>
          <w:sz w:val="28"/>
          <w:szCs w:val="28"/>
        </w:rPr>
        <w:t>т</w:t>
      </w:r>
      <w:r w:rsidR="00234C03">
        <w:rPr>
          <w:sz w:val="28"/>
          <w:szCs w:val="28"/>
        </w:rPr>
        <w:t xml:space="preserve"> 30.03.2017</w:t>
      </w:r>
      <w:r w:rsidRPr="00695AEA">
        <w:rPr>
          <w:sz w:val="28"/>
          <w:szCs w:val="28"/>
        </w:rPr>
        <w:t xml:space="preserve"> №</w:t>
      </w:r>
      <w:r w:rsidR="00520F03">
        <w:rPr>
          <w:sz w:val="28"/>
          <w:szCs w:val="28"/>
        </w:rPr>
        <w:t xml:space="preserve"> </w:t>
      </w:r>
      <w:r w:rsidR="00234C03">
        <w:rPr>
          <w:sz w:val="28"/>
          <w:szCs w:val="28"/>
        </w:rPr>
        <w:t>213</w:t>
      </w:r>
    </w:p>
    <w:p w:rsidR="003F42F2" w:rsidRPr="00695AEA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</w:p>
    <w:p w:rsidR="003F42F2" w:rsidRPr="0009175F" w:rsidRDefault="003F42F2" w:rsidP="003F42F2">
      <w:pPr>
        <w:tabs>
          <w:tab w:val="left" w:pos="3765"/>
          <w:tab w:val="center" w:pos="5031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42F2" w:rsidRDefault="003F42F2" w:rsidP="003F42F2">
      <w:pPr>
        <w:ind w:right="-143"/>
        <w:jc w:val="center"/>
        <w:rPr>
          <w:sz w:val="28"/>
          <w:szCs w:val="28"/>
        </w:rPr>
      </w:pPr>
      <w:r w:rsidRPr="00115F88">
        <w:rPr>
          <w:sz w:val="28"/>
        </w:rPr>
        <w:t xml:space="preserve">Комиссии по </w:t>
      </w:r>
      <w:r w:rsidRPr="00115F88">
        <w:rPr>
          <w:sz w:val="28"/>
          <w:szCs w:val="28"/>
        </w:rPr>
        <w:t>выявлению бесхоз</w:t>
      </w:r>
      <w:r>
        <w:rPr>
          <w:sz w:val="28"/>
          <w:szCs w:val="28"/>
        </w:rPr>
        <w:t>яй</w:t>
      </w:r>
      <w:r w:rsidRPr="00115F88">
        <w:rPr>
          <w:sz w:val="28"/>
          <w:szCs w:val="28"/>
        </w:rPr>
        <w:t xml:space="preserve">ных объектов недвижимого имущества (автомобильные дороги) на территории муниципального образования </w:t>
      </w:r>
    </w:p>
    <w:p w:rsidR="003F42F2" w:rsidRPr="00115F88" w:rsidRDefault="003F42F2" w:rsidP="003F42F2">
      <w:pPr>
        <w:ind w:right="-143"/>
        <w:jc w:val="center"/>
        <w:rPr>
          <w:sz w:val="28"/>
        </w:rPr>
      </w:pPr>
      <w:r w:rsidRPr="00115F88">
        <w:rPr>
          <w:sz w:val="28"/>
          <w:szCs w:val="28"/>
        </w:rPr>
        <w:t>Сосьвинский городской округ</w:t>
      </w:r>
    </w:p>
    <w:p w:rsidR="003F42F2" w:rsidRDefault="003F42F2" w:rsidP="003F42F2">
      <w:pPr>
        <w:rPr>
          <w:sz w:val="28"/>
        </w:rPr>
      </w:pPr>
    </w:p>
    <w:tbl>
      <w:tblPr>
        <w:tblpPr w:leftFromText="180" w:rightFromText="180" w:vertAnchor="text" w:horzAnchor="margin" w:tblpXSpec="center" w:tblpY="37"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480"/>
      </w:tblGrid>
      <w:tr w:rsidR="003F42F2" w:rsidRPr="00C91593" w:rsidTr="000E6FF5">
        <w:trPr>
          <w:trHeight w:val="195"/>
          <w:jc w:val="center"/>
        </w:trPr>
        <w:tc>
          <w:tcPr>
            <w:tcW w:w="3240" w:type="dxa"/>
          </w:tcPr>
          <w:p w:rsidR="003F42F2" w:rsidRPr="000D5ABA" w:rsidRDefault="00D066FE" w:rsidP="000E6FF5">
            <w:pPr>
              <w:tabs>
                <w:tab w:val="right" w:pos="30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Василий Сергеевич</w:t>
            </w:r>
          </w:p>
        </w:tc>
        <w:tc>
          <w:tcPr>
            <w:tcW w:w="6480" w:type="dxa"/>
          </w:tcPr>
          <w:p w:rsidR="003F42F2" w:rsidRPr="00C91593" w:rsidRDefault="003F42F2" w:rsidP="00D066FE">
            <w:pPr>
              <w:jc w:val="both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Председатель комиссии – </w:t>
            </w:r>
            <w:r w:rsidR="00D066FE">
              <w:rPr>
                <w:sz w:val="22"/>
                <w:szCs w:val="22"/>
              </w:rPr>
              <w:t xml:space="preserve"> </w:t>
            </w:r>
            <w:r w:rsidR="00D066FE" w:rsidRPr="00D066FE">
              <w:rPr>
                <w:sz w:val="28"/>
                <w:szCs w:val="28"/>
              </w:rPr>
              <w:t>Исполняющий обязанности председателя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      </w:r>
          </w:p>
        </w:tc>
      </w:tr>
      <w:tr w:rsidR="003F42F2" w:rsidRPr="00C91593" w:rsidTr="000E6FF5">
        <w:trPr>
          <w:trHeight w:val="983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Манзыркова Елена </w:t>
            </w:r>
          </w:p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Юрьевна</w:t>
            </w:r>
          </w:p>
        </w:tc>
        <w:tc>
          <w:tcPr>
            <w:tcW w:w="6480" w:type="dxa"/>
          </w:tcPr>
          <w:p w:rsidR="003F42F2" w:rsidRPr="00C91593" w:rsidRDefault="003F42F2" w:rsidP="00D066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C91593">
              <w:rPr>
                <w:sz w:val="28"/>
                <w:szCs w:val="28"/>
              </w:rPr>
              <w:t xml:space="preserve">екретарь комиссии - специалист </w:t>
            </w:r>
            <w:r w:rsidR="00D066FE">
              <w:rPr>
                <w:sz w:val="28"/>
                <w:szCs w:val="28"/>
              </w:rPr>
              <w:t>1</w:t>
            </w:r>
            <w:r w:rsidRPr="00C91593">
              <w:rPr>
                <w:sz w:val="28"/>
                <w:szCs w:val="28"/>
              </w:rPr>
              <w:t xml:space="preserve"> категории Отраслевого органа администрации Сосьвинского городского округа «Комитет по ЖКХ, строительству, энергетике, транспорту и связи»</w:t>
            </w:r>
          </w:p>
        </w:tc>
      </w:tr>
      <w:tr w:rsidR="003F42F2" w:rsidRPr="00C91593" w:rsidTr="000E6FF5">
        <w:trPr>
          <w:jc w:val="center"/>
        </w:trPr>
        <w:tc>
          <w:tcPr>
            <w:tcW w:w="3240" w:type="dxa"/>
          </w:tcPr>
          <w:p w:rsidR="003F42F2" w:rsidRPr="00C91593" w:rsidRDefault="00D066FE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Евгений Степанович</w:t>
            </w:r>
          </w:p>
        </w:tc>
        <w:tc>
          <w:tcPr>
            <w:tcW w:w="6480" w:type="dxa"/>
          </w:tcPr>
          <w:p w:rsidR="003F42F2" w:rsidRPr="00C91593" w:rsidRDefault="003F42F2" w:rsidP="00D066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</w:t>
            </w:r>
            <w:r w:rsidR="00D066FE">
              <w:rPr>
                <w:sz w:val="28"/>
                <w:szCs w:val="28"/>
              </w:rPr>
              <w:t xml:space="preserve"> Государственный инспектор дорожного надзора ОГИБДД ММО МВД России «Серовский»</w:t>
            </w:r>
          </w:p>
        </w:tc>
      </w:tr>
      <w:tr w:rsidR="003F42F2" w:rsidRPr="00C91593" w:rsidTr="000E6FF5">
        <w:trPr>
          <w:jc w:val="center"/>
        </w:trPr>
        <w:tc>
          <w:tcPr>
            <w:tcW w:w="3240" w:type="dxa"/>
          </w:tcPr>
          <w:p w:rsidR="003F42F2" w:rsidRPr="00C91593" w:rsidRDefault="00385371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Татьяна Александровна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 xml:space="preserve">лен комиссии – </w:t>
            </w:r>
            <w:r w:rsidR="00385371">
              <w:rPr>
                <w:sz w:val="28"/>
                <w:szCs w:val="28"/>
              </w:rPr>
              <w:t xml:space="preserve">ведущий специалист </w:t>
            </w:r>
            <w:r w:rsidRPr="00C91593">
              <w:rPr>
                <w:sz w:val="28"/>
                <w:szCs w:val="28"/>
              </w:rPr>
              <w:t>отдел</w:t>
            </w:r>
            <w:r w:rsidR="00385371">
              <w:rPr>
                <w:sz w:val="28"/>
                <w:szCs w:val="28"/>
              </w:rPr>
              <w:t>а</w:t>
            </w:r>
            <w:r w:rsidRPr="00C91593">
              <w:rPr>
                <w:sz w:val="28"/>
                <w:szCs w:val="28"/>
              </w:rPr>
              <w:t xml:space="preserve"> архитектуры, градостроительства и землепользования</w:t>
            </w:r>
            <w:r>
              <w:rPr>
                <w:sz w:val="28"/>
                <w:szCs w:val="28"/>
              </w:rPr>
              <w:t xml:space="preserve"> администрации Сосьвинского городского округа</w:t>
            </w:r>
          </w:p>
        </w:tc>
      </w:tr>
      <w:tr w:rsidR="003F42F2" w:rsidRPr="00C91593" w:rsidTr="000E6FF5">
        <w:trPr>
          <w:trHeight w:val="885"/>
          <w:jc w:val="center"/>
        </w:trPr>
        <w:tc>
          <w:tcPr>
            <w:tcW w:w="3240" w:type="dxa"/>
          </w:tcPr>
          <w:p w:rsidR="003F42F2" w:rsidRPr="00C91593" w:rsidRDefault="00385371" w:rsidP="000E6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Щербенюк Юрий Андреевич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- начальник территориального управления администрации Сосьвинского городского округа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Лапенков Федор Анатольевич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директор Муниципального автономного учреждения «Эксплуатационно-хозяйственное управление Сосьвинского городского округа»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Якимова Наталья Анатольевна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специалист 1 категории территориального отдела администрации Сосьвинского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C91593">
              <w:rPr>
                <w:sz w:val="28"/>
                <w:szCs w:val="28"/>
              </w:rPr>
              <w:t>д. Маслов</w:t>
            </w:r>
            <w:r>
              <w:rPr>
                <w:sz w:val="28"/>
                <w:szCs w:val="28"/>
              </w:rPr>
              <w:t>а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0E6FF5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 xml:space="preserve">Романов Сергей Владимирович 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главный специалист территориального отдела администрации Сосьвинского городского округа с. Романово</w:t>
            </w:r>
          </w:p>
        </w:tc>
      </w:tr>
      <w:tr w:rsidR="003F42F2" w:rsidRPr="00C91593" w:rsidTr="000E6FF5">
        <w:trPr>
          <w:trHeight w:val="596"/>
          <w:jc w:val="center"/>
        </w:trPr>
        <w:tc>
          <w:tcPr>
            <w:tcW w:w="3240" w:type="dxa"/>
          </w:tcPr>
          <w:p w:rsidR="003F42F2" w:rsidRPr="00C91593" w:rsidRDefault="003F42F2" w:rsidP="00385371">
            <w:pPr>
              <w:jc w:val="center"/>
              <w:rPr>
                <w:sz w:val="28"/>
                <w:szCs w:val="28"/>
              </w:rPr>
            </w:pPr>
            <w:r w:rsidRPr="00C91593">
              <w:rPr>
                <w:sz w:val="28"/>
                <w:szCs w:val="28"/>
              </w:rPr>
              <w:t>Ворошилова Елена Степановна</w:t>
            </w:r>
          </w:p>
        </w:tc>
        <w:tc>
          <w:tcPr>
            <w:tcW w:w="6480" w:type="dxa"/>
          </w:tcPr>
          <w:p w:rsidR="003F42F2" w:rsidRPr="00C91593" w:rsidRDefault="003F42F2" w:rsidP="00385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91593">
              <w:rPr>
                <w:sz w:val="28"/>
                <w:szCs w:val="28"/>
              </w:rPr>
              <w:t>лен комиссии – инспектор территориального отдела администрации Сосьвинского городского округа с. Кошай</w:t>
            </w:r>
          </w:p>
        </w:tc>
      </w:tr>
    </w:tbl>
    <w:p w:rsidR="003F42F2" w:rsidRPr="00C91593" w:rsidRDefault="003F42F2" w:rsidP="00385371">
      <w:pPr>
        <w:jc w:val="both"/>
        <w:rPr>
          <w:sz w:val="28"/>
          <w:szCs w:val="28"/>
        </w:rPr>
      </w:pPr>
    </w:p>
    <w:p w:rsidR="003F42F2" w:rsidRDefault="003F42F2" w:rsidP="003F42F2">
      <w:pPr>
        <w:rPr>
          <w:sz w:val="28"/>
          <w:szCs w:val="28"/>
        </w:rPr>
      </w:pPr>
    </w:p>
    <w:p w:rsidR="003F42F2" w:rsidRPr="00C91593" w:rsidRDefault="003F42F2" w:rsidP="003F42F2">
      <w:pPr>
        <w:rPr>
          <w:sz w:val="28"/>
          <w:szCs w:val="28"/>
        </w:rPr>
      </w:pPr>
    </w:p>
    <w:p w:rsidR="004A374F" w:rsidRDefault="004A374F"/>
    <w:sectPr w:rsidR="004A374F" w:rsidSect="003853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E5D"/>
    <w:multiLevelType w:val="hybridMultilevel"/>
    <w:tmpl w:val="D49CF8F8"/>
    <w:lvl w:ilvl="0" w:tplc="2D9284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06AE7"/>
    <w:multiLevelType w:val="hybridMultilevel"/>
    <w:tmpl w:val="71228DA6"/>
    <w:lvl w:ilvl="0" w:tplc="C9BA93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85C5C"/>
    <w:multiLevelType w:val="hybridMultilevel"/>
    <w:tmpl w:val="9C620CB6"/>
    <w:lvl w:ilvl="0" w:tplc="D73CB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661A9"/>
    <w:multiLevelType w:val="hybridMultilevel"/>
    <w:tmpl w:val="A9AA7F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374F"/>
    <w:rsid w:val="0008230E"/>
    <w:rsid w:val="000F2902"/>
    <w:rsid w:val="00124A2A"/>
    <w:rsid w:val="00134BE1"/>
    <w:rsid w:val="00234C03"/>
    <w:rsid w:val="00235BC1"/>
    <w:rsid w:val="002D3B60"/>
    <w:rsid w:val="002E4990"/>
    <w:rsid w:val="002F1E4A"/>
    <w:rsid w:val="00385371"/>
    <w:rsid w:val="003B4BFB"/>
    <w:rsid w:val="003F42F2"/>
    <w:rsid w:val="00466A52"/>
    <w:rsid w:val="00495F6D"/>
    <w:rsid w:val="004A374F"/>
    <w:rsid w:val="004E1096"/>
    <w:rsid w:val="00520F03"/>
    <w:rsid w:val="0070547B"/>
    <w:rsid w:val="00774052"/>
    <w:rsid w:val="00774A5E"/>
    <w:rsid w:val="007C3A14"/>
    <w:rsid w:val="007E1BEA"/>
    <w:rsid w:val="008D589A"/>
    <w:rsid w:val="0092662F"/>
    <w:rsid w:val="009A0CAC"/>
    <w:rsid w:val="00A74276"/>
    <w:rsid w:val="00AD6AEB"/>
    <w:rsid w:val="00B270FB"/>
    <w:rsid w:val="00BC544D"/>
    <w:rsid w:val="00BD07F4"/>
    <w:rsid w:val="00CC2369"/>
    <w:rsid w:val="00CE70F1"/>
    <w:rsid w:val="00D066FE"/>
    <w:rsid w:val="00D61806"/>
    <w:rsid w:val="00EC23DE"/>
    <w:rsid w:val="00ED7C2F"/>
    <w:rsid w:val="00FD6E7A"/>
    <w:rsid w:val="00FE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7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42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374F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Iauiue">
    <w:name w:val="Iau?iue"/>
    <w:rsid w:val="004A374F"/>
    <w:pPr>
      <w:overflowPunct w:val="0"/>
      <w:autoSpaceDE w:val="0"/>
      <w:autoSpaceDN w:val="0"/>
      <w:adjustRightInd w:val="0"/>
    </w:pPr>
    <w:rPr>
      <w:lang w:val="en-US"/>
    </w:rPr>
  </w:style>
  <w:style w:type="paragraph" w:customStyle="1" w:styleId="Iauiue1">
    <w:name w:val="Iau?iue1"/>
    <w:rsid w:val="004A374F"/>
    <w:pPr>
      <w:overflowPunct w:val="0"/>
      <w:autoSpaceDE w:val="0"/>
      <w:autoSpaceDN w:val="0"/>
      <w:adjustRightInd w:val="0"/>
    </w:pPr>
  </w:style>
  <w:style w:type="paragraph" w:customStyle="1" w:styleId="caaieiaie1">
    <w:name w:val="caaieiaie 1"/>
    <w:basedOn w:val="Iauiue1"/>
    <w:next w:val="Iauiue1"/>
    <w:rsid w:val="004A374F"/>
    <w:pPr>
      <w:keepNext/>
      <w:jc w:val="center"/>
    </w:pPr>
    <w:rPr>
      <w:spacing w:val="40"/>
      <w:sz w:val="24"/>
    </w:rPr>
  </w:style>
  <w:style w:type="paragraph" w:customStyle="1" w:styleId="ConsPlusNormal">
    <w:name w:val="ConsPlusNormal"/>
    <w:rsid w:val="004A37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4A374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F42F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rsid w:val="003F42F2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F42F2"/>
    <w:rPr>
      <w:sz w:val="28"/>
    </w:rPr>
  </w:style>
  <w:style w:type="paragraph" w:styleId="a4">
    <w:name w:val="Balloon Text"/>
    <w:basedOn w:val="a"/>
    <w:link w:val="a5"/>
    <w:rsid w:val="007C3A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A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7872</Words>
  <Characters>44872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52639</CharactersWithSpaces>
  <SharedDoc>false</SharedDoc>
  <HLinks>
    <vt:vector size="18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остановка Кошай.doc</vt:lpwstr>
      </vt:variant>
      <vt:variant>
        <vt:lpwstr>Par140#Par140</vt:lpwstr>
      </vt:variant>
      <vt:variant>
        <vt:i4>3735641</vt:i4>
      </vt:variant>
      <vt:variant>
        <vt:i4>3</vt:i4>
      </vt:variant>
      <vt:variant>
        <vt:i4>0</vt:i4>
      </vt:variant>
      <vt:variant>
        <vt:i4>5</vt:i4>
      </vt:variant>
      <vt:variant>
        <vt:lpwstr>остановка Кошай.doc</vt:lpwstr>
      </vt:variant>
      <vt:variant>
        <vt:lpwstr>Par85#Par85</vt:lpwstr>
      </vt:variant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consultantplus://offline/ref=343D8C014704442953D1932D1067316BCF4296576DCA8628BDED02DB8A7ADBD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7</cp:revision>
  <cp:lastPrinted>2017-03-31T06:18:00Z</cp:lastPrinted>
  <dcterms:created xsi:type="dcterms:W3CDTF">2017-03-17T10:18:00Z</dcterms:created>
  <dcterms:modified xsi:type="dcterms:W3CDTF">2017-04-06T06:26:00Z</dcterms:modified>
</cp:coreProperties>
</file>