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28" w:rsidRPr="000C0965" w:rsidRDefault="00A01A28" w:rsidP="00A01A28">
      <w:pPr>
        <w:overflowPunct w:val="0"/>
        <w:autoSpaceDE w:val="0"/>
        <w:autoSpaceDN w:val="0"/>
        <w:adjustRightInd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01A28" w:rsidRPr="00A01A28" w:rsidRDefault="00A01A28" w:rsidP="00A01A28">
      <w:pPr>
        <w:overflowPunct w:val="0"/>
        <w:autoSpaceDE w:val="0"/>
        <w:autoSpaceDN w:val="0"/>
        <w:adjustRightInd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A01A2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3875" cy="723900"/>
            <wp:effectExtent l="0" t="0" r="9525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A28" w:rsidRPr="00A01A28" w:rsidRDefault="00A01A28" w:rsidP="00A01A2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01A28">
        <w:rPr>
          <w:rFonts w:ascii="Times New Roman" w:eastAsia="Times New Roman" w:hAnsi="Times New Roman" w:cs="Times New Roman"/>
          <w:b/>
          <w:sz w:val="28"/>
          <w:szCs w:val="24"/>
        </w:rPr>
        <w:t>АДМИНИСТРАЦИЯ СОСЬВИНСКОГО ГОРОДСКОГО ОКРУГА</w:t>
      </w:r>
    </w:p>
    <w:p w:rsidR="00A01A28" w:rsidRPr="00A01A28" w:rsidRDefault="00A01A28" w:rsidP="00A01A2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01A28">
        <w:rPr>
          <w:rFonts w:ascii="Times New Roman" w:eastAsia="Times New Roman" w:hAnsi="Times New Roman" w:cs="Times New Roman"/>
          <w:b/>
          <w:bCs/>
          <w:sz w:val="28"/>
          <w:szCs w:val="20"/>
        </w:rPr>
        <w:t>П О С Т А Н О В Л Е Н И Е</w:t>
      </w:r>
    </w:p>
    <w:p w:rsidR="00A01A28" w:rsidRPr="00A01A28" w:rsidRDefault="00A01A28" w:rsidP="00A01A28">
      <w:pPr>
        <w:pBdr>
          <w:bottom w:val="doub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r w:rsidRPr="00A01A28">
        <w:rPr>
          <w:rFonts w:ascii="Times New Roman" w:eastAsia="Times New Roman" w:hAnsi="Times New Roman" w:cs="Times New Roman"/>
          <w:sz w:val="2"/>
          <w:szCs w:val="20"/>
          <w:lang w:eastAsia="ru-RU"/>
        </w:rPr>
        <w:t>П О СТ А Н О В Л Е Н И Е</w:t>
      </w:r>
    </w:p>
    <w:p w:rsidR="00A01A28" w:rsidRPr="00A01A28" w:rsidRDefault="00A01A28" w:rsidP="00A01A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A01A28" w:rsidRPr="00A01A28" w:rsidRDefault="00A01A28" w:rsidP="00A01A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1A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BF2641">
        <w:rPr>
          <w:rFonts w:ascii="Times New Roman" w:eastAsia="Times New Roman" w:hAnsi="Times New Roman" w:cs="Times New Roman"/>
          <w:sz w:val="28"/>
          <w:szCs w:val="20"/>
          <w:lang w:eastAsia="ru-RU"/>
        </w:rPr>
        <w:t>11.10.2019</w:t>
      </w:r>
      <w:r w:rsidRPr="00A01A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r w:rsidR="00BF26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751</w:t>
      </w:r>
    </w:p>
    <w:p w:rsidR="00A01A28" w:rsidRPr="00A01A28" w:rsidRDefault="00A01A28" w:rsidP="00A01A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1A28" w:rsidRPr="00A01A28" w:rsidRDefault="00A01A28" w:rsidP="00A01A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1A28">
        <w:rPr>
          <w:rFonts w:ascii="Times New Roman" w:eastAsia="Times New Roman" w:hAnsi="Times New Roman" w:cs="Times New Roman"/>
          <w:sz w:val="28"/>
          <w:szCs w:val="20"/>
          <w:lang w:eastAsia="ru-RU"/>
        </w:rPr>
        <w:t>п.г.т. Сосьва</w:t>
      </w:r>
    </w:p>
    <w:p w:rsidR="00A01A28" w:rsidRPr="00A01A28" w:rsidRDefault="00A01A28" w:rsidP="00A01A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A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01A28" w:rsidRPr="00A01A28" w:rsidRDefault="00A01A28" w:rsidP="00A01A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9156"/>
      </w:tblGrid>
      <w:tr w:rsidR="00A01A28" w:rsidRPr="00A01A28" w:rsidTr="006433B2">
        <w:trPr>
          <w:jc w:val="center"/>
        </w:trPr>
        <w:tc>
          <w:tcPr>
            <w:tcW w:w="9156" w:type="dxa"/>
          </w:tcPr>
          <w:p w:rsidR="00A01A28" w:rsidRPr="00A01A28" w:rsidRDefault="00A01A28" w:rsidP="00A01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A01A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</w:t>
            </w:r>
            <w:r w:rsidR="001A26F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б утверждении </w:t>
            </w:r>
            <w:r w:rsidRPr="00A01A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административного регламента предоставления муниципальной услуги </w:t>
            </w:r>
            <w:r w:rsidRPr="00A01A28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 xml:space="preserve"> по даче письменных разъяснений налогоплательщикам и налоговым агентам по вопросам применения нормативных правовых актов Сосьвинского городского округа  о налогах и сборах</w:t>
            </w:r>
          </w:p>
          <w:p w:rsidR="00A01A28" w:rsidRPr="00A01A28" w:rsidRDefault="00A01A28" w:rsidP="00A01A2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A01A28" w:rsidRPr="00A01A28" w:rsidRDefault="00A01A28" w:rsidP="00A0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28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01A28">
          <w:rPr>
            <w:rFonts w:ascii="Times New Roman" w:eastAsia="Calibri" w:hAnsi="Times New Roman" w:cs="Times New Roman"/>
            <w:sz w:val="28"/>
            <w:szCs w:val="28"/>
          </w:rPr>
          <w:t>статьей 34.2</w:t>
        </w:r>
      </w:hyperlink>
      <w:r w:rsidRPr="00A01A28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Федерации,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постановлением Правительства Свердловской области от 17.10.2018 № 697-ПП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руководствуясь </w:t>
      </w:r>
      <w:hyperlink r:id="rId7" w:history="1">
        <w:r w:rsidRPr="00A01A28">
          <w:rPr>
            <w:rFonts w:ascii="Times New Roman" w:eastAsia="Calibri" w:hAnsi="Times New Roman" w:cs="Times New Roman"/>
            <w:sz w:val="28"/>
            <w:szCs w:val="28"/>
          </w:rPr>
          <w:t xml:space="preserve">статьями </w:t>
        </w:r>
      </w:hyperlink>
      <w:r w:rsidRPr="00A01A28">
        <w:rPr>
          <w:rFonts w:ascii="Times New Roman" w:eastAsia="Calibri" w:hAnsi="Times New Roman" w:cs="Times New Roman"/>
          <w:sz w:val="28"/>
          <w:szCs w:val="28"/>
        </w:rPr>
        <w:t xml:space="preserve">27, 30, </w:t>
      </w:r>
      <w:hyperlink r:id="rId8" w:history="1">
        <w:r w:rsidRPr="00A01A28">
          <w:rPr>
            <w:rFonts w:ascii="Times New Roman" w:eastAsia="Calibri" w:hAnsi="Times New Roman" w:cs="Times New Roman"/>
            <w:sz w:val="28"/>
            <w:szCs w:val="28"/>
          </w:rPr>
          <w:t>45</w:t>
        </w:r>
      </w:hyperlink>
      <w:r w:rsidRPr="00A01A28">
        <w:rPr>
          <w:rFonts w:ascii="Times New Roman" w:eastAsia="Calibri" w:hAnsi="Times New Roman" w:cs="Times New Roman"/>
          <w:sz w:val="28"/>
          <w:szCs w:val="28"/>
        </w:rPr>
        <w:t xml:space="preserve"> Устава Сосьвинского городского округа, администрация Сосьвинского городского округа,</w:t>
      </w:r>
    </w:p>
    <w:p w:rsidR="00A01A28" w:rsidRPr="00A01A28" w:rsidRDefault="00A01A28" w:rsidP="00A01A28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181" w:firstLine="18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01A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A01A28" w:rsidRPr="00A01A28" w:rsidRDefault="00A01A28" w:rsidP="00A01A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1. </w:t>
      </w:r>
      <w:r w:rsidR="001A26F3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</w:t>
      </w:r>
      <w:r w:rsidRPr="00A01A28">
        <w:rPr>
          <w:rFonts w:ascii="Times New Roman" w:eastAsia="Calibri" w:hAnsi="Times New Roman" w:cs="Times New Roman"/>
          <w:sz w:val="28"/>
          <w:szCs w:val="28"/>
        </w:rPr>
        <w:t xml:space="preserve"> административн</w:t>
      </w:r>
      <w:r w:rsidR="001A26F3">
        <w:rPr>
          <w:rFonts w:ascii="Times New Roman" w:eastAsia="Calibri" w:hAnsi="Times New Roman" w:cs="Times New Roman"/>
          <w:sz w:val="28"/>
          <w:szCs w:val="28"/>
        </w:rPr>
        <w:t>ый</w:t>
      </w:r>
      <w:r w:rsidRPr="00A01A28">
        <w:rPr>
          <w:rFonts w:ascii="Times New Roman" w:eastAsia="Calibri" w:hAnsi="Times New Roman" w:cs="Times New Roman"/>
          <w:sz w:val="28"/>
          <w:szCs w:val="28"/>
        </w:rPr>
        <w:t xml:space="preserve"> регламент предоставления муниципальной услугипо </w:t>
      </w:r>
      <w:r w:rsidRPr="00A01A28">
        <w:rPr>
          <w:rFonts w:ascii="Times New Roman" w:eastAsia="Calibri" w:hAnsi="Times New Roman" w:cs="Times New Roman"/>
          <w:bCs/>
          <w:sz w:val="28"/>
          <w:szCs w:val="28"/>
        </w:rPr>
        <w:t>даче письменных разъяснений налогоплательщикам и налоговым агентам по вопросам применения нормативных правовых актов Сосьвинского городского округа  о налогах и сборах</w:t>
      </w:r>
      <w:r w:rsidR="00014ED4">
        <w:rPr>
          <w:rFonts w:ascii="Times New Roman" w:eastAsia="Calibri" w:hAnsi="Times New Roman" w:cs="Times New Roman"/>
          <w:sz w:val="28"/>
          <w:szCs w:val="28"/>
        </w:rPr>
        <w:t xml:space="preserve"> (прилагается)</w:t>
      </w:r>
      <w:r w:rsidRPr="00A01A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1A28" w:rsidRPr="00A01A28" w:rsidRDefault="00A01A28" w:rsidP="009403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2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40306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опубликовать в газете «</w:t>
      </w:r>
      <w:proofErr w:type="spellStart"/>
      <w:r w:rsidR="00940306">
        <w:rPr>
          <w:rFonts w:ascii="Times New Roman" w:eastAsia="Calibri" w:hAnsi="Times New Roman" w:cs="Times New Roman"/>
          <w:sz w:val="28"/>
          <w:szCs w:val="28"/>
        </w:rPr>
        <w:t>Серовский</w:t>
      </w:r>
      <w:proofErr w:type="spellEnd"/>
      <w:r w:rsidR="00940306">
        <w:rPr>
          <w:rFonts w:ascii="Times New Roman" w:eastAsia="Calibri" w:hAnsi="Times New Roman" w:cs="Times New Roman"/>
          <w:sz w:val="28"/>
          <w:szCs w:val="28"/>
        </w:rPr>
        <w:t xml:space="preserve"> рабочий» и разместить на официальном сайте администрации Сосьвинского городского округа.</w:t>
      </w:r>
    </w:p>
    <w:p w:rsidR="00A01A28" w:rsidRPr="00A01A28" w:rsidRDefault="00A01A28" w:rsidP="00A01A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Контроль исполнения настоящего постановления возложить на заместителя главы администрации Сосьвинского городского округа по экономике, финансам и социальным вопросам  </w:t>
      </w:r>
      <w:r w:rsidR="00B3036C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</w:t>
      </w:r>
      <w:r w:rsidRPr="00A01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Семакину</w:t>
      </w:r>
      <w:r w:rsidR="00B30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A28" w:rsidRPr="00A01A28" w:rsidRDefault="00A01A28" w:rsidP="00A01A28">
      <w:pPr>
        <w:spacing w:after="0" w:line="240" w:lineRule="auto"/>
        <w:ind w:firstLine="708"/>
        <w:jc w:val="both"/>
        <w:rPr>
          <w:rFonts w:ascii="Calibri" w:eastAsia="Calibri" w:hAnsi="Calibri" w:cs="Times New Roman"/>
          <w:szCs w:val="20"/>
        </w:rPr>
      </w:pPr>
    </w:p>
    <w:p w:rsidR="00A01A28" w:rsidRPr="00A01A28" w:rsidRDefault="00A01A28" w:rsidP="00A01A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A01A28" w:rsidRPr="00A01A28" w:rsidRDefault="00A01A28" w:rsidP="00A01A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0C0965" w:rsidRDefault="000C0965" w:rsidP="000C0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</w:t>
      </w:r>
      <w:r w:rsidR="00A01A28" w:rsidRPr="00A01A28">
        <w:rPr>
          <w:rFonts w:ascii="Times New Roman" w:eastAsia="Calibri" w:hAnsi="Times New Roman" w:cs="Times New Roman"/>
          <w:sz w:val="28"/>
        </w:rPr>
        <w:t>лав</w:t>
      </w:r>
      <w:r>
        <w:rPr>
          <w:rFonts w:ascii="Times New Roman" w:eastAsia="Calibri" w:hAnsi="Times New Roman" w:cs="Times New Roman"/>
          <w:sz w:val="28"/>
        </w:rPr>
        <w:t xml:space="preserve">а </w:t>
      </w:r>
      <w:r w:rsidR="00A01A28" w:rsidRPr="00A01A28">
        <w:rPr>
          <w:rFonts w:ascii="Times New Roman" w:eastAsia="Calibri" w:hAnsi="Times New Roman" w:cs="Times New Roman"/>
          <w:sz w:val="28"/>
        </w:rPr>
        <w:t>Сосьвинского</w:t>
      </w:r>
    </w:p>
    <w:p w:rsidR="00A01A28" w:rsidRDefault="00A01A28" w:rsidP="000C0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01A28">
        <w:rPr>
          <w:rFonts w:ascii="Times New Roman" w:eastAsia="Calibri" w:hAnsi="Times New Roman" w:cs="Times New Roman"/>
          <w:sz w:val="28"/>
        </w:rPr>
        <w:t xml:space="preserve">городского округа                   </w:t>
      </w:r>
      <w:r w:rsidR="000C0965">
        <w:rPr>
          <w:rFonts w:ascii="Times New Roman" w:eastAsia="Calibri" w:hAnsi="Times New Roman" w:cs="Times New Roman"/>
          <w:sz w:val="28"/>
        </w:rPr>
        <w:t xml:space="preserve">                      </w:t>
      </w:r>
      <w:r w:rsidR="00BF2641">
        <w:rPr>
          <w:rFonts w:ascii="Times New Roman" w:eastAsia="Calibri" w:hAnsi="Times New Roman" w:cs="Times New Roman"/>
          <w:sz w:val="28"/>
        </w:rPr>
        <w:t xml:space="preserve">                                 </w:t>
      </w:r>
      <w:r w:rsidR="000C0965">
        <w:rPr>
          <w:rFonts w:ascii="Times New Roman" w:eastAsia="Calibri" w:hAnsi="Times New Roman" w:cs="Times New Roman"/>
          <w:sz w:val="28"/>
        </w:rPr>
        <w:t xml:space="preserve"> Г.Н. Макаров</w:t>
      </w:r>
    </w:p>
    <w:p w:rsidR="00A01A28" w:rsidRDefault="00A01A28" w:rsidP="00A01A28">
      <w:pPr>
        <w:rPr>
          <w:rFonts w:ascii="Times New Roman" w:eastAsia="Calibri" w:hAnsi="Times New Roman" w:cs="Times New Roman"/>
          <w:sz w:val="28"/>
        </w:rPr>
      </w:pPr>
    </w:p>
    <w:p w:rsidR="00BF2641" w:rsidRDefault="00BF2641" w:rsidP="00163A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3A47" w:rsidRPr="00163A47" w:rsidRDefault="00163A47" w:rsidP="00BF264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63A4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 </w:t>
      </w:r>
    </w:p>
    <w:p w:rsidR="00163A47" w:rsidRPr="00163A47" w:rsidRDefault="00163A47" w:rsidP="00BF2641">
      <w:pPr>
        <w:tabs>
          <w:tab w:val="left" w:pos="949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63A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постановлением   администрации </w:t>
      </w:r>
    </w:p>
    <w:p w:rsidR="00163A47" w:rsidRPr="00163A47" w:rsidRDefault="00163A47" w:rsidP="00BF264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3A47">
        <w:rPr>
          <w:rFonts w:ascii="Times New Roman" w:eastAsia="Calibri" w:hAnsi="Times New Roman" w:cs="Times New Roman"/>
          <w:sz w:val="28"/>
          <w:szCs w:val="28"/>
        </w:rPr>
        <w:t>Сосьвинского   городского округа</w:t>
      </w:r>
    </w:p>
    <w:p w:rsidR="00BF2641" w:rsidRPr="00A01A28" w:rsidRDefault="00BF2641" w:rsidP="00BF26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</w:t>
      </w:r>
      <w:r w:rsidRPr="00A01A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11.10.2019</w:t>
      </w:r>
      <w:r w:rsidRPr="00A01A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751</w:t>
      </w:r>
    </w:p>
    <w:p w:rsidR="00163A47" w:rsidRPr="00163A47" w:rsidRDefault="00163A47" w:rsidP="00BF264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63A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нормативных правовых актов Сосьвинского городского округа о налогах и сборах</w:t>
      </w: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A47">
        <w:rPr>
          <w:rFonts w:ascii="Times New Roman" w:eastAsia="Calibri" w:hAnsi="Times New Roman" w:cs="Times New Roman"/>
          <w:sz w:val="28"/>
          <w:szCs w:val="28"/>
        </w:rPr>
        <w:t>1.1.ПРЕДМЕТ РЕГУЛИРОВАНИЯ</w:t>
      </w: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нормативных правовых актов Сосьвинского городского округа о налогах и сборах (далее - Административный регламент) определяет сроки и последовательность действий (административных процедур) при осуществлении полномочий в сфере разъяснения вопросов применения нормативных правовых актов Сосьвинского городского округа о налогах и сборах.</w:t>
      </w: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3A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1.2. КРУГ ЗАЯВИТЕЛЕЙ</w:t>
      </w: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Получателями муниципальной услуги являются налогоплательщики и налоговые агенты (далее - заявители).</w:t>
      </w:r>
    </w:p>
    <w:p w:rsidR="00163A47" w:rsidRPr="00163A47" w:rsidRDefault="00163A47" w:rsidP="0016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3A47" w:rsidRPr="00163A47" w:rsidRDefault="00163A47" w:rsidP="0016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3A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1.3. ТРЕБОВАНИЯ К ПОРЯДКУ ИНФОРМИРОВАНИЯ</w:t>
      </w:r>
    </w:p>
    <w:p w:rsidR="00163A47" w:rsidRPr="00163A47" w:rsidRDefault="00163A47" w:rsidP="0016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3A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 ПРЕДОСТАВЛЕНИИ МУНИЦИПАЛЬНОЙ УСЛУГИ</w:t>
      </w:r>
    </w:p>
    <w:p w:rsidR="00163A47" w:rsidRPr="00163A47" w:rsidRDefault="00163A47" w:rsidP="0016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3A47" w:rsidRPr="00163A47" w:rsidRDefault="00163A47" w:rsidP="00163A4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 Информирование заявителей о предоставления услуги осуществляется:</w:t>
      </w:r>
    </w:p>
    <w:p w:rsidR="00163A47" w:rsidRPr="00163A47" w:rsidRDefault="00163A47" w:rsidP="0016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1) путем официального опубликования данного административного регламента;</w:t>
      </w:r>
    </w:p>
    <w:p w:rsidR="00163A47" w:rsidRPr="00163A47" w:rsidRDefault="00163A47" w:rsidP="0016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2) при обращении по телефону, личном обращении - в виде устного ответа на конкретный вопрос, содержащий запрашиваемую информацию;</w:t>
      </w:r>
    </w:p>
    <w:p w:rsidR="00163A47" w:rsidRPr="00163A47" w:rsidRDefault="00163A47" w:rsidP="0016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3) на официальном сайте администрации Сосьвинского городского округа в сети Интернет;</w:t>
      </w:r>
    </w:p>
    <w:p w:rsidR="00163A47" w:rsidRPr="00163A47" w:rsidRDefault="00163A47" w:rsidP="0016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4) с использованием федеральной государственной информационной системы «Единый портал государственных и муниципальных услуг»;</w:t>
      </w:r>
    </w:p>
    <w:p w:rsidR="00163A47" w:rsidRPr="00163A47" w:rsidRDefault="00163A47" w:rsidP="0016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5) при письменном обращении в форме письменных ответов на поставленные вопросы, в течение 30 календарных дней в адрес заявителя посредством почтовой связи по почтовому адресу, указанному в обращении;</w:t>
      </w:r>
    </w:p>
    <w:p w:rsidR="00163A47" w:rsidRPr="00163A47" w:rsidRDefault="00163A47" w:rsidP="0016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6) электронной форме получатель услуги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Сосьвинского городского округа в сети Интернет;</w:t>
      </w:r>
    </w:p>
    <w:p w:rsidR="00163A47" w:rsidRPr="00163A47" w:rsidRDefault="00163A47" w:rsidP="0016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7) в многофункциональном центре предоставления государственных и муниципальных услуг (далее - МФЦ).</w:t>
      </w:r>
    </w:p>
    <w:p w:rsidR="00163A47" w:rsidRPr="00163A47" w:rsidRDefault="00163A47" w:rsidP="0016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4. Информацию о месте нахождения и графике работы МФЦ и его филиалов можно найти на официальном сайте в сети Интернет.</w:t>
      </w:r>
    </w:p>
    <w:p w:rsidR="00163A47" w:rsidRPr="00163A47" w:rsidRDefault="00163A47" w:rsidP="00163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Обращение регистрируется и рассматривается в порядке, установленном Федеральным </w:t>
      </w:r>
      <w:hyperlink r:id="rId9" w:history="1">
        <w:r w:rsidRPr="00163A4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163A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02.05.2006 № 59-ФЗ «О порядке рассмотрения обращений граждан Российской Федерации».</w:t>
      </w:r>
    </w:p>
    <w:p w:rsidR="00163A47" w:rsidRPr="00163A47" w:rsidRDefault="00163A47" w:rsidP="00163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Calibri" w:hAnsi="Times New Roman" w:cs="Times New Roman"/>
          <w:sz w:val="28"/>
          <w:szCs w:val="28"/>
          <w:lang w:eastAsia="ru-RU"/>
        </w:rPr>
        <w:t>6. Информация по вопросам предоставления муниципальной услуги размещается:</w:t>
      </w:r>
    </w:p>
    <w:p w:rsidR="00163A47" w:rsidRPr="00163A47" w:rsidRDefault="00163A47" w:rsidP="00163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Calibri" w:hAnsi="Times New Roman" w:cs="Times New Roman"/>
          <w:sz w:val="28"/>
          <w:szCs w:val="28"/>
          <w:lang w:eastAsia="ru-RU"/>
        </w:rPr>
        <w:t>1) на официальном сайте администрации Сосьвинского городского округа в сети Интернет;</w:t>
      </w:r>
    </w:p>
    <w:p w:rsidR="00163A47" w:rsidRPr="00163A47" w:rsidRDefault="00163A47" w:rsidP="00163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Calibri" w:hAnsi="Times New Roman" w:cs="Times New Roman"/>
          <w:sz w:val="28"/>
          <w:szCs w:val="28"/>
          <w:lang w:eastAsia="ru-RU"/>
        </w:rPr>
        <w:t>2) в региональной информационной системе «Реестр государственных и муниципальных услуг (функций) Свердловской области» информационно-телекоммуникационных сетях общего пользования, в том числе с использованием федеральной государственной информационной системы «Единый портал государственных и муниципальных услуг (функций) 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163A47" w:rsidRPr="00163A47" w:rsidRDefault="00163A47" w:rsidP="00163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Calibri" w:hAnsi="Times New Roman" w:cs="Times New Roman"/>
          <w:sz w:val="28"/>
          <w:szCs w:val="28"/>
          <w:lang w:eastAsia="ru-RU"/>
        </w:rPr>
        <w:t>7. Информация о ходе предоставления муниципальной услуги размещается на официальном сайте администрации Сосьвинского городского округа в сети Интернет.</w:t>
      </w:r>
    </w:p>
    <w:p w:rsidR="00163A47" w:rsidRPr="00163A47" w:rsidRDefault="00163A47" w:rsidP="00163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Calibri" w:hAnsi="Times New Roman" w:cs="Times New Roman"/>
          <w:sz w:val="28"/>
          <w:szCs w:val="28"/>
          <w:lang w:eastAsia="ru-RU"/>
        </w:rPr>
        <w:t>К размещаемой информации по вопросам предоставления муниципальной услуги относится:</w:t>
      </w:r>
    </w:p>
    <w:p w:rsidR="00163A47" w:rsidRPr="00163A47" w:rsidRDefault="00163A47" w:rsidP="00163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Calibri" w:hAnsi="Times New Roman" w:cs="Times New Roman"/>
          <w:sz w:val="28"/>
          <w:szCs w:val="28"/>
          <w:lang w:eastAsia="ru-RU"/>
        </w:rPr>
        <w:t>1) справочная информация;</w:t>
      </w:r>
    </w:p>
    <w:p w:rsidR="00163A47" w:rsidRPr="00163A47" w:rsidRDefault="00163A47" w:rsidP="00163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Calibri" w:hAnsi="Times New Roman" w:cs="Times New Roman"/>
          <w:sz w:val="28"/>
          <w:szCs w:val="28"/>
          <w:lang w:eastAsia="ru-RU"/>
        </w:rPr>
        <w:t>2) извлечения из нормативных правовых актов Российской Федерации,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163A47" w:rsidRPr="00163A47" w:rsidRDefault="00163A47" w:rsidP="00163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Calibri" w:hAnsi="Times New Roman" w:cs="Times New Roman"/>
          <w:sz w:val="28"/>
          <w:szCs w:val="28"/>
          <w:lang w:eastAsia="ru-RU"/>
        </w:rPr>
        <w:t>3) текст административного регламента;</w:t>
      </w:r>
    </w:p>
    <w:p w:rsidR="00163A47" w:rsidRPr="00163A47" w:rsidRDefault="00163A47" w:rsidP="00163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Calibri" w:hAnsi="Times New Roman" w:cs="Times New Roman"/>
          <w:sz w:val="28"/>
          <w:szCs w:val="28"/>
          <w:lang w:eastAsia="ru-RU"/>
        </w:rPr>
        <w:t>4) 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:rsidR="00163A47" w:rsidRPr="00163A47" w:rsidRDefault="00163A47" w:rsidP="00163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Calibri" w:hAnsi="Times New Roman" w:cs="Times New Roman"/>
          <w:sz w:val="28"/>
          <w:szCs w:val="28"/>
          <w:lang w:eastAsia="ru-RU"/>
        </w:rPr>
        <w:t>5) перечень документов, необходимых для предоставления муниципальной услуги;</w:t>
      </w:r>
    </w:p>
    <w:p w:rsidR="00163A47" w:rsidRPr="00163A47" w:rsidRDefault="00163A47" w:rsidP="00163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Calibri" w:hAnsi="Times New Roman" w:cs="Times New Roman"/>
          <w:sz w:val="28"/>
          <w:szCs w:val="28"/>
          <w:lang w:eastAsia="ru-RU"/>
        </w:rPr>
        <w:t>6) формы документов, необходимых для предоставления муниципальной услуги;</w:t>
      </w:r>
    </w:p>
    <w:p w:rsidR="00163A47" w:rsidRPr="00163A47" w:rsidRDefault="00163A47" w:rsidP="00163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Calibri" w:hAnsi="Times New Roman" w:cs="Times New Roman"/>
          <w:sz w:val="28"/>
          <w:szCs w:val="28"/>
          <w:lang w:eastAsia="ru-RU"/>
        </w:rPr>
        <w:t>7) информация о номере кабинета, где осуществляется прием заявителей; фамилия, имя, отчество и должность специалистов, осуществляющих предоставление услуги.</w:t>
      </w: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3A47">
        <w:rPr>
          <w:rFonts w:ascii="Times New Roman" w:eastAsia="Calibri" w:hAnsi="Times New Roman" w:cs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163A47" w:rsidRPr="00163A47" w:rsidRDefault="00163A47" w:rsidP="0016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3A47">
        <w:rPr>
          <w:rFonts w:ascii="Times New Roman" w:eastAsia="Calibri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163A47" w:rsidRPr="00163A47" w:rsidRDefault="00163A47" w:rsidP="0016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Наименование муниципальной услуги:  </w:t>
      </w: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письменных разъяснений налогоплательщикам и налоговым агентам по вопросам применения нормативных правовых актов Сосьвинского городского округа о налогах и сборах</w:t>
      </w: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Calibri" w:hAnsi="Times New Roman" w:cs="Times New Roman"/>
          <w:sz w:val="28"/>
          <w:szCs w:val="28"/>
          <w:lang w:eastAsia="ru-RU"/>
        </w:rPr>
        <w:t>9. Наименование органа, предоставляющего муниципальную услугу:</w:t>
      </w: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Финансовое управление администрации Сосьвинского городского округа (далее </w:t>
      </w:r>
      <w:r w:rsidRPr="00163A4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Финансовое управление).</w:t>
      </w: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10. Результатом предоставления муниципальной услуги является предоставление заявителю письменного разъяснения о применении нормативных правовых актов Сосьвинского городского округа о налогах и сборах (далее - разъяснение). Муниципальная услуга считается оказанной с момента направления заявителю в установленном настоящим Административным регламентом порядке письменного ответа, содержащего разъяснения о применении нормативных правовых актов Сосьвинского городского округа о налогах и сборах.</w:t>
      </w: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Для получения муниципальной услуги заявитель направляет в адрес Финансового управления запрос о даче разъяснения по вопросам применения нормативных правовых актов Сосьвинского городского округа о налогах и сборах в произвольной форме на бумажном носителе посредством почтовой связи или личного предъявления в Финансовое управление либо в электронной форме (далее - запрос).</w:t>
      </w:r>
      <w:bookmarkStart w:id="0" w:name="P92"/>
      <w:bookmarkEnd w:id="0"/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Запрос должен содержать следующие сведения:</w:t>
      </w:r>
      <w:bookmarkStart w:id="1" w:name="P93"/>
      <w:bookmarkEnd w:id="1"/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Финансового управления;</w:t>
      </w:r>
      <w:bookmarkStart w:id="2" w:name="P94"/>
      <w:bookmarkEnd w:id="2"/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заявителе (полное наименование организации, фамилию, имя, отчество руководителя организации (представителя) или фамилию, имя, отчество физического лица (представителя));</w:t>
      </w:r>
      <w:bookmarkStart w:id="3" w:name="P95"/>
      <w:bookmarkEnd w:id="3"/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почтовый адрес или электронный адрес заявителя, по которому должен быть направлен ответ;</w:t>
      </w:r>
      <w:bookmarkStart w:id="4" w:name="P96"/>
      <w:bookmarkEnd w:id="4"/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контактный телефон либо электронный адрес заявителя, обратившегося за услугой;</w:t>
      </w:r>
      <w:bookmarkStart w:id="5" w:name="P97"/>
      <w:bookmarkEnd w:id="5"/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суть запроса;</w:t>
      </w:r>
      <w:bookmarkStart w:id="6" w:name="P98"/>
      <w:bookmarkEnd w:id="6"/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подпись заявителя;</w:t>
      </w: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печать организации;</w:t>
      </w: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дату запроса.</w:t>
      </w: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 подтверждение своих доводов заявитель прилагает к запросу документы и материалы либо их копии.</w:t>
      </w: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Основанием для отказа в приеме документов, необходимых для предоставления государственной услуги, является отсутствие в запросе сведений, указанных в </w:t>
      </w:r>
      <w:hyperlink w:anchor="P94" w:history="1">
        <w:r w:rsidRPr="00163A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2</w:t>
        </w:r>
      </w:hyperlink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95" w:history="1">
        <w:r w:rsidRPr="00163A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97" w:history="1">
        <w:r w:rsidRPr="00163A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пункта 8</w:t>
        </w:r>
      </w:hyperlink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Сроки предоставления муниципальной услуги.</w:t>
      </w:r>
      <w:bookmarkStart w:id="7" w:name="P104"/>
      <w:bookmarkEnd w:id="7"/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в течение месяца со дня поступления в Финансовое управление. По решению начальника Финансового управления указанный срок может быть продлен, но не более чем на один месяц, с одновременным информированием лица и указанием причин продления срока. Ответ на запрос дается в письменной форме с указанием фамилии, имени, отчества, номера телефона должностного лица отдела и передается заявителю путем почтового отправления, лично в руки (с проставлением подписи на втором экземпляре) либо путем электронного документа (при наличии просьбы заявителя о предоставлении ответа в электронной форме).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Основаниями для отказа в предоставлении муниципальной услуги являются случаи, если: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запрос не связан с вопросами применения нормативных правовых актов </w:t>
      </w: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Сосьвинского городского округа о налогах и сборах;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содержащийся в запросе вопрос не относится к компетенции Финансового управления (по возможности указывается орган, в чьей компетенции находится рассмотрение данного вопроса и его адрес);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текст запроса не поддается прочтению;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запросе содержится вопрос, на который заявителю Финансовым управлением уже давалось разъяснение по существу в связи с ранее направлявшимися запросами, и при этом в запросе не приводятся новые доводы или обстоятельства.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16. Мотивированное уведомление об отказе в предоставлении муниципальной услуги (далее - уведомление об отказе) направляется заявителю в письменной форме путем почтовой связи либо лично в руки или посредством электронного документа (при наличии специальной просьбы об этом заявителя) в срок, не превышающий 14 рабочих дней с момента получения Финансовым управлением запроса.</w:t>
      </w: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АДМИНИСТРАТИВНЫЕ ПРОЦЕДУРЫ</w:t>
      </w: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Предоставление муниципальной услуги включает в себя следующие административные действия (процедуры):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регистрацию поступившего в Финансовое управление запроса;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запроса начальником Финансового управления и направление на исполнение в отдел;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рассмотрение запроса по существу (включая, в необходимых случаях, направление запросов дополнительных материалов, продление сроков предоставления муниципальной услуги);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проекта разъяснений либо проекта уведомления об отказе;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согласование проекта разъяснений (проекта уведомления об отказе) с главным специалистом - юристом Финансового управления;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согласование проекта разъяснений (проекта уведомления об отказе) с начальником отдела;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подписание разъяснений (уведомления об отказе) начальником Финансового управления;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регистрация разъяснения (уведомления об отказе) и направление его заявителю.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Основанием для начала предоставления муниципальной услуги является поступление запроса в Финансовое управление.</w:t>
      </w:r>
    </w:p>
    <w:p w:rsidR="00163A47" w:rsidRPr="00163A47" w:rsidRDefault="00163A47" w:rsidP="00163A47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Запрос регистрируется в книге входящей корреспонденции Финансового управления и направляется начальником управления муниципальному служащему отдела для подготовки проекта разъяснений в сроки, установленные в </w:t>
      </w:r>
      <w:hyperlink w:anchor="P104" w:history="1">
        <w:r w:rsidRPr="00163A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1 </w:t>
        </w:r>
        <w:r w:rsidRPr="00163A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пункта </w:t>
        </w:r>
      </w:hyperlink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10 настоящего Административного регламента.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20. Муниципальные служащие отдела обеспечивают объективное, всестороннее и своевременное рассмотрение запроса, в необходимых случаях запрашивают в установленном порядке дополнительные материалы, осуществляют взаимодействие с другими отделами Финансового управления, с федеральными органами власти, органами власти Свердловской области, органами местного самоуправления, организациями и учреждениями.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Проекты разъяснений (проекты уведомлений об отказе) согласовывает начальник отдела.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22. Разъяснения (уведомления об отказе) подписывает начальник Финансового управления.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23. Регистрация разъяснений (уведомлений об отказе) осуществляется в порядке, установленном правилами делопроизводства в Финансовом управлении, путем регистрации исходящего документа и присвоением ему исходящего номера и даты регистрации.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(уведомление об отказе) направляется письмом по почте (электронной почте) либо по желанию заявителя может быть вручено заявителю (его представителю).</w:t>
      </w: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ФОРМЫ КОНТРОЛЯ</w:t>
      </w: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ПРЕДОСТАВЛЕНИЕМ МУНИЦИПАЛЬНОЙ УСЛУГИ</w:t>
      </w: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24. Контроль за предоставлением муниципальной услуги осуществляется в форме текущего контроля, проведения плановых и внеплановых проверок полноты и качества предоставления муниципальной услуги.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25.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осуществляют: начальник Финансового управления, начальник отдела.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Проведение плановых и внеплановых проверок полноты и качества предоставления муниципальной услуги осуществляется начальником отдела.</w:t>
      </w: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ПОРЯДОК ОБЖАЛОВАНИЯ РЕШЕНИЙ И ДЕЙСТВИЙ</w:t>
      </w: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(БЕЗДЕЙСТВИЯ) ФИНАНСОВОГО УПРАВЛЕНИЯ,</w:t>
      </w: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ТАКЖЕ ДОЛЖНОСТНЫХ ЛИЦ ФИНАНСОВОГО УПРАВЛЕНИЯ</w:t>
      </w: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27. Заявители имеют право на досудебное (внесудебное) обжалование решений, действий (бездействия) Финансового управления и его должностных лиц.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не исключает возможность обжалования действий (бездействия) Финансового управления и его должностных лиц в судебном порядке. Досудебный (внесудебный) порядок не является для заявителей обязательным.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28. Основанием для начала процедуры досудебного (внесудебного) обжалования являются обращение заявителей с жалобой, составленной в письменной форме (далее - жалоба).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Помимо сведений, указанных в </w:t>
      </w:r>
      <w:hyperlink w:anchor="P93" w:history="1">
        <w:r w:rsidRPr="00163A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</w:t>
        </w:r>
      </w:hyperlink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96" w:history="1">
        <w:r w:rsidRPr="00163A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98" w:history="1">
        <w:r w:rsidRPr="00163A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пункта 8</w:t>
        </w:r>
      </w:hyperlink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жалоба в обязательном порядке должна содержать: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решение, действие (бездействие) органа, должностного лица, которые обжалуются;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суть обжалуемого решения, действия (бездействия) органа, должностного лица;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способе информирования о принятых мерах по результатам рассмотрения обращения (жалобы);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сведения, которые заявитель считает необходимым указать.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 обоснование своих доводов заявитель прилагает к жалобе документы и материалы либо их копии.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30. Действия (бездействия), решения должностных лиц отдела могут быть обжалованы начальнику Финансового управления. Действия (бездействия), решения Финансового управления могут быть обжалованы в вышестоящий орган муниципальной власти - Администрацию Сосьвинского городского округа.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Перечень оснований для отказа в рассмотрении жалобы: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жалобе не указаны наименование заявителя (юридического лица) или фамилия заявителя (физического лица), направившего жалобу, и почтовый адрес, по которому должен быть направлен ответ;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жалоба содержит нецензурные либо оскорбительные выражения, угрозы жизни, здоровью и имуществу должностного лица, а также членов их семьи. Такая жалоба может быть оставлена без ответа по существу поставленных в нем вопросов, а заявителю, направившему жалобу, сообщено о недопустимости злоупотребления правом;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если текст жалобы не поддается прочтению, ответ на такую жалобу не дается, о чем сообщается заявителю, направившему жалобу, если его наименование и почтовый адрес поддаются прочтению;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случае если 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32. Срок рассмотрения жалобы составляет 30 календарных дней со дня регистрации в Финансовом управлении либо Администрации Сосьвинского городского округа. В исключительных случаях, а также в случае направления запроса о предоставлении документов и материалов, необходимых для рассмотрения жалобы, срок рассмотрения жалобы может быть продлен, но не более чем на 30 дней, с одновременным уведомлением заявителя о продлении срока рассмотрения жалобы.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33. По результатам рассмотрения жалобы заявителю направляется письменный ответ об удовлетворении либо об отказе в удовлетворении требований, изложенных в жалобе.</w:t>
      </w: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9519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Предоставление муниципальной услуги по даче письменных разъяснений налогоплательщикам и налоговым агентам по вопросам применения нормативных правовых актов Сосьвинского городского округа о налогах и сборахосуществляется в соответствии со следующими нормативными правовыми актами:</w:t>
      </w: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Налоговым </w:t>
      </w:r>
      <w:hyperlink r:id="rId10" w:history="1">
        <w:r w:rsidRPr="00163A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Бюджетным </w:t>
      </w:r>
      <w:hyperlink r:id="rId11" w:history="1">
        <w:r w:rsidRPr="00163A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12" w:history="1">
        <w:r w:rsidRPr="00163A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3" w:history="1">
        <w:r w:rsidRPr="00163A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Решением</w:t>
        </w:r>
      </w:hyperlink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Сосьвинского городского округа от 20 ноября 2014 года № 348 «Об установлении на территории Сосьвинского городского округа налога на имущество физических лиц»; </w:t>
      </w: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4" w:history="1">
        <w:r w:rsidRPr="00163A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Решением</w:t>
        </w:r>
      </w:hyperlink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Сосьвинского городского округа от 08 октября 2009 года № 243 «Об установлении земельного налога на территории Сосьвинского городского округа» (с изменениями и дополнениями);</w:t>
      </w: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5" w:history="1">
        <w:r w:rsidRPr="00163A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Решением</w:t>
        </w:r>
      </w:hyperlink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Сосьвинского городского округа от 19 ноября 2009 года № 266 «О введении на территории Сосьвинского городского округа системы налогообложения в виде единого налога на вмененный доход для отдельных видов предпринимательской  деятельности» (с изменениями и дополнениями);</w:t>
      </w: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иными нормативными правовыми актами Сосьвинского городского округа о налогах и сборах.</w:t>
      </w:r>
    </w:p>
    <w:p w:rsidR="00163A47" w:rsidRPr="00163A47" w:rsidRDefault="00163A47" w:rsidP="00163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A47" w:rsidRPr="00163A47" w:rsidRDefault="00163A47" w:rsidP="00163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A47" w:rsidRPr="00163A47" w:rsidRDefault="00163A47" w:rsidP="00163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A47" w:rsidRPr="00163A47" w:rsidRDefault="00163A47" w:rsidP="00163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A47" w:rsidRPr="00163A47" w:rsidRDefault="00163A47" w:rsidP="00163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A47" w:rsidRPr="00163A47" w:rsidRDefault="00163A47" w:rsidP="00163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A47" w:rsidRPr="00163A47" w:rsidRDefault="00163A47" w:rsidP="00163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A47" w:rsidRPr="00163A47" w:rsidRDefault="00163A47" w:rsidP="00163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A47" w:rsidRPr="00163A47" w:rsidRDefault="00163A47" w:rsidP="00163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A47" w:rsidRPr="00163A47" w:rsidRDefault="00163A47" w:rsidP="00163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A47" w:rsidRPr="00163A47" w:rsidRDefault="00163A47" w:rsidP="00163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A47" w:rsidRPr="00163A47" w:rsidRDefault="00163A47" w:rsidP="00163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A47" w:rsidRPr="00163A47" w:rsidRDefault="00163A47" w:rsidP="00163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A47" w:rsidRPr="00163A47" w:rsidRDefault="00163A47" w:rsidP="00163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A47" w:rsidRPr="00163A47" w:rsidRDefault="00163A47" w:rsidP="00163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Default="00163A47" w:rsidP="00163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Default="00163A47" w:rsidP="00163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Default="00163A47" w:rsidP="00163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Информация об адресах и справочных телефонах Финансового управления администрации Сосьвинского городского округа</w:t>
      </w: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Финансового управления: 624992, г. Серов, ул. Л.Толстого, д.9а.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Финансового управления: 624992, г. Серов, ул. Л.Толстого, д.9а.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63A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budsosva</w:t>
      </w:r>
      <w:proofErr w:type="spellEnd"/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mail.ru</w:t>
      </w:r>
      <w:proofErr w:type="spellEnd"/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Сосьвинского городского округа в сети Интернет: </w:t>
      </w:r>
      <w:hyperlink r:id="rId16" w:history="1">
        <w:r w:rsidRPr="00163A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http://adm-sosva.ru/</w:t>
        </w:r>
      </w:hyperlink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8 (34385) 6-95-49 – телефон, факс, начальник Финансового управления.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(34385) 6-95-08 - начальник отдела формирования и исполнения бюджета 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 – Панченко Людмила Викторовна</w:t>
      </w:r>
    </w:p>
    <w:p w:rsidR="00163A47" w:rsidRPr="00163A47" w:rsidRDefault="00163A47" w:rsidP="00163A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формирования и исполнения бюджета – Никитина Алевтина Ивановна.</w:t>
      </w: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Финансового управления администрации Сосьвинского городского округа:</w:t>
      </w:r>
    </w:p>
    <w:p w:rsidR="00163A47" w:rsidRPr="00163A47" w:rsidRDefault="00163A47" w:rsidP="00163A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253"/>
        <w:gridCol w:w="5812"/>
      </w:tblGrid>
      <w:tr w:rsidR="00163A47" w:rsidRPr="00163A47" w:rsidTr="00956D0F">
        <w:trPr>
          <w:trHeight w:val="240"/>
        </w:trPr>
        <w:tc>
          <w:tcPr>
            <w:tcW w:w="4253" w:type="dxa"/>
          </w:tcPr>
          <w:p w:rsidR="00163A47" w:rsidRPr="00163A47" w:rsidRDefault="00163A47" w:rsidP="00163A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Понедельник, вторник, среда, четверг  </w:t>
            </w:r>
          </w:p>
        </w:tc>
        <w:tc>
          <w:tcPr>
            <w:tcW w:w="5812" w:type="dxa"/>
          </w:tcPr>
          <w:p w:rsidR="00163A47" w:rsidRPr="00163A47" w:rsidRDefault="00163A47" w:rsidP="00163A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8.00 - 17.15,</w:t>
            </w:r>
          </w:p>
          <w:p w:rsidR="00163A47" w:rsidRPr="00163A47" w:rsidRDefault="00163A47" w:rsidP="00163A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12.00 - 13.00</w:t>
            </w:r>
          </w:p>
        </w:tc>
      </w:tr>
      <w:tr w:rsidR="00163A47" w:rsidRPr="00163A47" w:rsidTr="00956D0F">
        <w:trPr>
          <w:trHeight w:val="240"/>
        </w:trPr>
        <w:tc>
          <w:tcPr>
            <w:tcW w:w="4253" w:type="dxa"/>
          </w:tcPr>
          <w:p w:rsidR="00163A47" w:rsidRPr="00163A47" w:rsidRDefault="00163A47" w:rsidP="00163A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812" w:type="dxa"/>
          </w:tcPr>
          <w:p w:rsidR="00163A47" w:rsidRPr="00163A47" w:rsidRDefault="00163A47" w:rsidP="00163A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8.00 – 16.00, </w:t>
            </w:r>
          </w:p>
          <w:p w:rsidR="00163A47" w:rsidRPr="00163A47" w:rsidRDefault="00163A47" w:rsidP="00163A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12.00 - 13.00</w:t>
            </w:r>
          </w:p>
        </w:tc>
      </w:tr>
      <w:tr w:rsidR="00163A47" w:rsidRPr="00163A47" w:rsidTr="00956D0F">
        <w:trPr>
          <w:trHeight w:val="240"/>
        </w:trPr>
        <w:tc>
          <w:tcPr>
            <w:tcW w:w="4253" w:type="dxa"/>
            <w:tcBorders>
              <w:top w:val="nil"/>
            </w:tcBorders>
          </w:tcPr>
          <w:p w:rsidR="00163A47" w:rsidRPr="00163A47" w:rsidRDefault="00163A47" w:rsidP="00163A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Суббота, воскресенье, </w:t>
            </w:r>
          </w:p>
          <w:p w:rsidR="00163A47" w:rsidRPr="00163A47" w:rsidRDefault="00163A47" w:rsidP="00163A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праздничные дни       </w:t>
            </w:r>
          </w:p>
        </w:tc>
        <w:tc>
          <w:tcPr>
            <w:tcW w:w="5812" w:type="dxa"/>
            <w:tcBorders>
              <w:top w:val="nil"/>
            </w:tcBorders>
          </w:tcPr>
          <w:p w:rsidR="00163A47" w:rsidRPr="00163A47" w:rsidRDefault="00163A47" w:rsidP="00163A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Выходные               </w:t>
            </w:r>
          </w:p>
        </w:tc>
      </w:tr>
    </w:tbl>
    <w:p w:rsidR="00163A47" w:rsidRPr="00163A47" w:rsidRDefault="00163A47" w:rsidP="00163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A47" w:rsidRPr="00163A47" w:rsidRDefault="00163A47" w:rsidP="00163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A47" w:rsidRPr="00163A47" w:rsidRDefault="00163A47" w:rsidP="00163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A47" w:rsidRPr="00163A47" w:rsidRDefault="00163A47" w:rsidP="00163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A47" w:rsidRPr="00163A47" w:rsidRDefault="00163A47" w:rsidP="00163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A47" w:rsidRPr="00163A47" w:rsidRDefault="00163A47" w:rsidP="00163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A47" w:rsidRPr="00163A47" w:rsidRDefault="00163A47" w:rsidP="00163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A47" w:rsidRPr="00163A47" w:rsidRDefault="00163A47" w:rsidP="00163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A47" w:rsidRPr="00163A47" w:rsidRDefault="00163A47" w:rsidP="00163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A47" w:rsidRPr="00163A47" w:rsidRDefault="00163A47" w:rsidP="00163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A47" w:rsidRPr="00163A47" w:rsidRDefault="00163A47" w:rsidP="00163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A47" w:rsidRPr="00163A47" w:rsidRDefault="00163A47" w:rsidP="00163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A47" w:rsidRPr="00163A47" w:rsidRDefault="00163A47" w:rsidP="00163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A47" w:rsidRDefault="00163A47" w:rsidP="00163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A47" w:rsidRDefault="00163A47" w:rsidP="00163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A47" w:rsidRDefault="00163A47" w:rsidP="00163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A47" w:rsidRPr="00163A47" w:rsidRDefault="00163A47" w:rsidP="00163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A47" w:rsidRPr="00163A47" w:rsidRDefault="00163A47" w:rsidP="00163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A47" w:rsidRPr="00163A47" w:rsidRDefault="00163A47" w:rsidP="00163A47">
      <w:pPr>
        <w:shd w:val="clear" w:color="auto" w:fill="F9F9F9"/>
        <w:spacing w:after="240" w:line="360" w:lineRule="atLeast"/>
        <w:ind w:left="27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163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месте нахождения и графике работы </w:t>
      </w:r>
      <w:r w:rsidRPr="00163A47">
        <w:rPr>
          <w:rFonts w:ascii="Times New Roman" w:eastAsia="Calibri" w:hAnsi="Times New Roman" w:cs="Times New Roman"/>
          <w:b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Pr="00163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63A47" w:rsidRPr="00163A47" w:rsidRDefault="00163A47" w:rsidP="00163A47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63A47">
        <w:rPr>
          <w:rFonts w:ascii="Times New Roman" w:eastAsia="Calibri" w:hAnsi="Times New Roman" w:cs="Times New Roman"/>
          <w:sz w:val="28"/>
          <w:szCs w:val="28"/>
        </w:rPr>
        <w:t>Информацию о местонахождении, о графике работы государственного бюджетного учреждения Свердловской области «Многофункциональный центр предоставления государственных и муниципальных услуг» и его филиалов можно найти на официальном сайте в сети Интернет:</w:t>
      </w:r>
      <w:r w:rsidRPr="00163A47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163A47">
        <w:rPr>
          <w:rFonts w:ascii="Times New Roman" w:eastAsia="Calibri" w:hAnsi="Times New Roman" w:cs="Times New Roman"/>
          <w:sz w:val="28"/>
          <w:szCs w:val="28"/>
        </w:rPr>
        <w:t>:www.mfc66.ru, телефон Единого контакт - центра 8-800-200-84-40 (звонок бесплатный).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269"/>
        <w:gridCol w:w="2800"/>
        <w:gridCol w:w="2305"/>
        <w:gridCol w:w="1702"/>
      </w:tblGrid>
      <w:tr w:rsidR="00163A47" w:rsidRPr="00163A47" w:rsidTr="00956D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7" w:rsidRPr="00163A47" w:rsidRDefault="00163A47" w:rsidP="00163A47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7" w:rsidRPr="00163A47" w:rsidRDefault="00163A47" w:rsidP="00163A47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МФЦ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7" w:rsidRPr="00163A47" w:rsidRDefault="00163A47" w:rsidP="00163A4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Почтовый </w:t>
            </w:r>
          </w:p>
          <w:p w:rsidR="00163A47" w:rsidRPr="00163A47" w:rsidRDefault="00163A47" w:rsidP="00163A4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7" w:rsidRPr="00163A47" w:rsidRDefault="00163A47" w:rsidP="00163A47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7" w:rsidRPr="00163A47" w:rsidRDefault="00163A47" w:rsidP="00163A47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</w:tr>
      <w:tr w:rsidR="00163A47" w:rsidRPr="00163A47" w:rsidTr="00956D0F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7" w:rsidRPr="00163A47" w:rsidRDefault="00163A47" w:rsidP="00163A47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Сосьвинский</w:t>
            </w:r>
            <w:proofErr w:type="spellEnd"/>
            <w:r w:rsidRPr="0016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</w:tr>
      <w:tr w:rsidR="00163A47" w:rsidRPr="00163A47" w:rsidTr="00956D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7" w:rsidRPr="00163A47" w:rsidRDefault="00163A47" w:rsidP="00163A47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7" w:rsidRPr="00163A47" w:rsidRDefault="00163A47" w:rsidP="00163A47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СО «МФЦ»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7" w:rsidRPr="00163A47" w:rsidRDefault="00163A47" w:rsidP="00163A47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Свердловская область, </w:t>
            </w:r>
            <w:proofErr w:type="spellStart"/>
            <w:r w:rsidRPr="0016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Серовский</w:t>
            </w:r>
            <w:proofErr w:type="spellEnd"/>
            <w:r w:rsidRPr="0016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п.г.т. Сосьва, ул. Митина,142 </w:t>
            </w:r>
            <w:r w:rsidRPr="00163A4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(вход со двора),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7" w:rsidRPr="00163A47" w:rsidRDefault="00163A47" w:rsidP="00163A47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с 11.00 до 20.00</w:t>
            </w:r>
          </w:p>
          <w:p w:rsidR="00163A47" w:rsidRPr="00163A47" w:rsidRDefault="00163A47" w:rsidP="00163A47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Среда, четверг, пятница с 08.00 до 17.00</w:t>
            </w:r>
          </w:p>
          <w:p w:rsidR="00163A47" w:rsidRPr="00163A47" w:rsidRDefault="00163A47" w:rsidP="00163A47">
            <w:pPr>
              <w:tabs>
                <w:tab w:val="left" w:pos="1771"/>
                <w:tab w:val="left" w:pos="1913"/>
              </w:tabs>
              <w:spacing w:after="240" w:line="360" w:lineRule="atLeast"/>
              <w:ind w:right="31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Воскресенье, понедельник - выходной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7" w:rsidRPr="00163A47" w:rsidRDefault="00163A47" w:rsidP="00163A47">
            <w:pPr>
              <w:spacing w:after="0"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8(34385)</w:t>
            </w:r>
          </w:p>
          <w:p w:rsidR="00163A47" w:rsidRPr="00163A47" w:rsidRDefault="00163A47" w:rsidP="00163A47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A47">
              <w:rPr>
                <w:rFonts w:ascii="Times New Roman" w:eastAsia="Calibri" w:hAnsi="Times New Roman" w:cs="Times New Roman"/>
                <w:sz w:val="28"/>
                <w:szCs w:val="28"/>
              </w:rPr>
              <w:t>4-41-10</w:t>
            </w:r>
          </w:p>
        </w:tc>
      </w:tr>
    </w:tbl>
    <w:p w:rsidR="00163A47" w:rsidRPr="00163A47" w:rsidRDefault="00163A47" w:rsidP="00163A4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:rsidR="00163A47" w:rsidRPr="00163A47" w:rsidRDefault="00163A47" w:rsidP="00163A47">
      <w:pPr>
        <w:shd w:val="clear" w:color="auto" w:fill="F9F9F9"/>
        <w:spacing w:after="0" w:line="360" w:lineRule="atLeast"/>
        <w:textAlignment w:val="baseline"/>
        <w:rPr>
          <w:rFonts w:ascii="Calibri" w:eastAsia="Times New Roman" w:hAnsi="Calibri" w:cs="Times New Roman"/>
          <w:sz w:val="21"/>
          <w:szCs w:val="21"/>
          <w:lang w:eastAsia="ru-RU"/>
        </w:rPr>
      </w:pPr>
    </w:p>
    <w:p w:rsidR="00163A47" w:rsidRPr="00163A47" w:rsidRDefault="00163A47" w:rsidP="00163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A47" w:rsidRDefault="00163A47" w:rsidP="00A01A28"/>
    <w:sectPr w:rsidR="00163A47" w:rsidSect="009909B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57B"/>
    <w:rsid w:val="00014ED4"/>
    <w:rsid w:val="000C0965"/>
    <w:rsid w:val="00163A47"/>
    <w:rsid w:val="001A26F3"/>
    <w:rsid w:val="0038353A"/>
    <w:rsid w:val="003F356E"/>
    <w:rsid w:val="004F157B"/>
    <w:rsid w:val="008559C3"/>
    <w:rsid w:val="00940306"/>
    <w:rsid w:val="0095193D"/>
    <w:rsid w:val="00956D7D"/>
    <w:rsid w:val="009909B9"/>
    <w:rsid w:val="00A01A28"/>
    <w:rsid w:val="00A45267"/>
    <w:rsid w:val="00B3036C"/>
    <w:rsid w:val="00BF2641"/>
    <w:rsid w:val="00C1488B"/>
    <w:rsid w:val="00CE1739"/>
    <w:rsid w:val="00E66B1C"/>
    <w:rsid w:val="00FE1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6667E31E5E27D1BFEB0999D16817E16E62BDB75AA538EB6AA893227D6762A7C9FDAAB2142EE89773DB1484A7h0F" TargetMode="External"/><Relationship Id="rId13" Type="http://schemas.openxmlformats.org/officeDocument/2006/relationships/hyperlink" Target="consultantplus://offline/ref=DA9C28CBF5775FD05AA5836B71AEED79E4AE10FA2C59273C78EECC30A9E9A717B4D5DAAEA67F3515195BE27DD65ADBCFE72Cf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6667E31E5E27D1BFEB0999D16817E16E62BDB75AA538EB6AA893227D6762A7C9FDAAB2142EE89773DB1085A7hCF" TargetMode="External"/><Relationship Id="rId12" Type="http://schemas.openxmlformats.org/officeDocument/2006/relationships/hyperlink" Target="consultantplus://offline/ref=DA9C28CBF5775FD05AA59D6667C2B373E6A74FF22F592B6D23BFCA67F6B9A142F495DCFBF73B60111F52A82C9711D4CDE4DCE465CCD94EA62DfC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dm-sosv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9C28CBF5775FD05AA59D6667C2B373E6A74DFF2A522B6D23BFCA67F6B9A142F495DCF9F73C6B4C4A1DA970D146C7CFE3DCE660D32Df2E" TargetMode="External"/><Relationship Id="rId11" Type="http://schemas.openxmlformats.org/officeDocument/2006/relationships/hyperlink" Target="consultantplus://offline/ref=DA9C28CBF5775FD05AA59D6667C2B373E6A74CF2245B2B6D23BFCA67F6B9A142E69584F7F5397E181E47FE7DD224fD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A9C28CBF5775FD05AA5836B71AEED79E4AE10FA2F5B28397FECCC30A9E9A717B4D5DAAEA67F3515195BE27DD65ADBCFE72CfBE" TargetMode="External"/><Relationship Id="rId10" Type="http://schemas.openxmlformats.org/officeDocument/2006/relationships/hyperlink" Target="consultantplus://offline/ref=DA9C28CBF5775FD05AA59D6667C2B373E6A74DFF2A522B6D23BFCA67F6B9A142F495DCF9F73C6B4C4A1DA970D146C7CFE3DCE660D32Df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F6AC89E5D4888A79CB1A2E77C9E91188ED2B241141353A726FA9113399AC6AF44854351BC59AFA15B81614D8FAMDF" TargetMode="External"/><Relationship Id="rId14" Type="http://schemas.openxmlformats.org/officeDocument/2006/relationships/hyperlink" Target="consultantplus://offline/ref=DA9C28CBF5775FD05AA5836B71AEED79E4AE10FA2C5D213D7BE8CC30A9E9A717B4D5DAAEA67F3515195BE27DD65ADBCFE72Cf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C9EF0-81A2-4C17-B2EA-D9910039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2019-09-19T10:03:00Z</cp:lastPrinted>
  <dcterms:created xsi:type="dcterms:W3CDTF">2019-09-18T03:54:00Z</dcterms:created>
  <dcterms:modified xsi:type="dcterms:W3CDTF">2019-10-14T08:18:00Z</dcterms:modified>
</cp:coreProperties>
</file>