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D0" w:rsidRDefault="007D6ED0" w:rsidP="00A722F5">
      <w:pPr>
        <w:pStyle w:val="Iauiue1"/>
        <w:jc w:val="center"/>
        <w:rPr>
          <w:lang w:val="en-US"/>
        </w:rPr>
      </w:pPr>
      <w:r w:rsidRPr="008E1D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49.5pt;visibility:visible">
            <v:imagedata r:id="rId5" o:title=""/>
          </v:shape>
        </w:pict>
      </w:r>
    </w:p>
    <w:p w:rsidR="007D6ED0" w:rsidRPr="00584FF2" w:rsidRDefault="007D6ED0" w:rsidP="00A722F5">
      <w:pPr>
        <w:pStyle w:val="Iauiue1"/>
        <w:jc w:val="center"/>
        <w:rPr>
          <w:sz w:val="28"/>
          <w:szCs w:val="28"/>
        </w:rPr>
      </w:pPr>
      <w:r w:rsidRPr="00F82B4E">
        <w:rPr>
          <w:b/>
          <w:bCs/>
          <w:sz w:val="26"/>
          <w:szCs w:val="26"/>
        </w:rPr>
        <w:t xml:space="preserve">  </w:t>
      </w:r>
      <w:r w:rsidRPr="00584FF2">
        <w:rPr>
          <w:b/>
          <w:bCs/>
          <w:sz w:val="28"/>
          <w:szCs w:val="28"/>
        </w:rPr>
        <w:t>АДМИНИСТРАЦИЯ СОСЬВИНСКОГО  ГОРОДСКОГО  ОКРУГА</w:t>
      </w:r>
    </w:p>
    <w:p w:rsidR="007D6ED0" w:rsidRPr="00584FF2" w:rsidRDefault="007D6ED0" w:rsidP="00A722F5">
      <w:pPr>
        <w:pStyle w:val="caaieiaie1"/>
        <w:rPr>
          <w:b/>
          <w:bCs/>
          <w:sz w:val="28"/>
          <w:szCs w:val="28"/>
        </w:rPr>
      </w:pPr>
      <w:r w:rsidRPr="00584FF2">
        <w:rPr>
          <w:b/>
          <w:bCs/>
          <w:sz w:val="28"/>
          <w:szCs w:val="28"/>
        </w:rPr>
        <w:t xml:space="preserve">П О С Т А Н О В Л Е Н И Е </w:t>
      </w:r>
    </w:p>
    <w:p w:rsidR="007D6ED0" w:rsidRPr="00584FF2" w:rsidRDefault="007D6ED0" w:rsidP="00A722F5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7D6ED0" w:rsidRPr="00584FF2" w:rsidRDefault="007D6ED0" w:rsidP="00A722F5">
      <w:pPr>
        <w:pStyle w:val="Iauiue1"/>
        <w:rPr>
          <w:sz w:val="28"/>
          <w:szCs w:val="28"/>
        </w:rPr>
      </w:pPr>
    </w:p>
    <w:p w:rsidR="007D6ED0" w:rsidRDefault="007D6ED0" w:rsidP="00A722F5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30.04.2013  № 325</w:t>
      </w:r>
    </w:p>
    <w:p w:rsidR="007D6ED0" w:rsidRPr="00584FF2" w:rsidRDefault="007D6ED0" w:rsidP="00A722F5">
      <w:pPr>
        <w:pStyle w:val="Iauiue1"/>
        <w:rPr>
          <w:sz w:val="28"/>
          <w:szCs w:val="28"/>
        </w:rPr>
      </w:pPr>
    </w:p>
    <w:p w:rsidR="007D6ED0" w:rsidRPr="00584FF2" w:rsidRDefault="007D6ED0" w:rsidP="00A722F5">
      <w:pPr>
        <w:pStyle w:val="Iauiue1"/>
        <w:rPr>
          <w:sz w:val="28"/>
          <w:szCs w:val="28"/>
        </w:rPr>
      </w:pPr>
      <w:r w:rsidRPr="00584FF2">
        <w:rPr>
          <w:sz w:val="28"/>
          <w:szCs w:val="28"/>
        </w:rPr>
        <w:t xml:space="preserve"> р.п. Сосьва</w:t>
      </w:r>
    </w:p>
    <w:p w:rsidR="007D6ED0" w:rsidRPr="00584FF2" w:rsidRDefault="007D6ED0" w:rsidP="00A722F5">
      <w:pPr>
        <w:pStyle w:val="Iauiue1"/>
        <w:rPr>
          <w:sz w:val="28"/>
          <w:szCs w:val="28"/>
        </w:rPr>
      </w:pPr>
    </w:p>
    <w:p w:rsidR="007D6ED0" w:rsidRPr="005270A1" w:rsidRDefault="007D6ED0" w:rsidP="005270A1">
      <w:pPr>
        <w:pStyle w:val="Iauiue1"/>
        <w:jc w:val="center"/>
        <w:rPr>
          <w:b/>
          <w:bCs/>
          <w:i/>
          <w:iCs/>
          <w:sz w:val="28"/>
          <w:szCs w:val="28"/>
        </w:rPr>
      </w:pPr>
      <w:r w:rsidRPr="005270A1">
        <w:rPr>
          <w:b/>
          <w:bCs/>
          <w:i/>
          <w:iCs/>
          <w:sz w:val="28"/>
          <w:szCs w:val="28"/>
        </w:rPr>
        <w:t xml:space="preserve">О проведении </w:t>
      </w:r>
      <w:r>
        <w:rPr>
          <w:b/>
          <w:bCs/>
          <w:i/>
          <w:iCs/>
          <w:sz w:val="28"/>
          <w:szCs w:val="28"/>
        </w:rPr>
        <w:t xml:space="preserve">муниципальной </w:t>
      </w:r>
      <w:r w:rsidRPr="005270A1">
        <w:rPr>
          <w:b/>
          <w:bCs/>
          <w:i/>
          <w:iCs/>
          <w:sz w:val="28"/>
          <w:szCs w:val="28"/>
        </w:rPr>
        <w:t xml:space="preserve">военно - исторической игры </w:t>
      </w:r>
      <w:r>
        <w:rPr>
          <w:b/>
          <w:bCs/>
          <w:i/>
          <w:iCs/>
          <w:sz w:val="28"/>
          <w:szCs w:val="28"/>
        </w:rPr>
        <w:t>«</w:t>
      </w:r>
      <w:r w:rsidRPr="005270A1">
        <w:rPr>
          <w:b/>
          <w:bCs/>
          <w:i/>
          <w:iCs/>
          <w:sz w:val="28"/>
          <w:szCs w:val="28"/>
        </w:rPr>
        <w:t>Истоки</w:t>
      </w:r>
      <w:r>
        <w:rPr>
          <w:b/>
          <w:bCs/>
          <w:i/>
          <w:iCs/>
          <w:sz w:val="28"/>
          <w:szCs w:val="28"/>
        </w:rPr>
        <w:t>»</w:t>
      </w:r>
    </w:p>
    <w:p w:rsidR="007D6ED0" w:rsidRPr="00584FF2" w:rsidRDefault="007D6ED0" w:rsidP="00A722F5">
      <w:pPr>
        <w:pStyle w:val="BodyText"/>
      </w:pPr>
      <w:r w:rsidRPr="00584FF2">
        <w:tab/>
      </w:r>
    </w:p>
    <w:p w:rsidR="007D6ED0" w:rsidRPr="00584FF2" w:rsidRDefault="007D6ED0" w:rsidP="00A722F5">
      <w:pPr>
        <w:pStyle w:val="Iauiue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4FF2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воспитания патриотизма учащихся</w:t>
      </w:r>
      <w:r w:rsidRPr="005270A1">
        <w:rPr>
          <w:sz w:val="28"/>
          <w:szCs w:val="28"/>
        </w:rPr>
        <w:t xml:space="preserve"> Сосьвинского городского округа</w:t>
      </w:r>
      <w:r>
        <w:rPr>
          <w:sz w:val="28"/>
          <w:szCs w:val="28"/>
        </w:rPr>
        <w:t>,</w:t>
      </w:r>
      <w:r w:rsidRPr="00584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Pr="00584FF2">
        <w:rPr>
          <w:sz w:val="28"/>
          <w:szCs w:val="28"/>
        </w:rPr>
        <w:t>исполнение мероприятий  муниципальной целевой программы «</w:t>
      </w:r>
      <w:r>
        <w:rPr>
          <w:sz w:val="28"/>
          <w:szCs w:val="28"/>
        </w:rPr>
        <w:t>Патриотическое воспитание молодежи Сосьвинского</w:t>
      </w:r>
      <w:r w:rsidRPr="00584FF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584FF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а»</w:t>
      </w:r>
      <w:r w:rsidRPr="00584FF2">
        <w:rPr>
          <w:sz w:val="28"/>
          <w:szCs w:val="28"/>
        </w:rPr>
        <w:t xml:space="preserve"> на 2012 – 2015 годы</w:t>
      </w:r>
      <w:r w:rsidRPr="005270A1">
        <w:rPr>
          <w:sz w:val="28"/>
          <w:szCs w:val="28"/>
        </w:rPr>
        <w:t xml:space="preserve">, утвержденной постановлением администрации Сосьвинского городского округа от 03.11.2011 № 1032, </w:t>
      </w:r>
      <w:r>
        <w:rPr>
          <w:sz w:val="28"/>
          <w:szCs w:val="28"/>
        </w:rPr>
        <w:t>руководствуясь</w:t>
      </w:r>
      <w:r w:rsidRPr="00584FF2">
        <w:rPr>
          <w:sz w:val="28"/>
          <w:szCs w:val="28"/>
        </w:rPr>
        <w:t xml:space="preserve"> статьями 30.1, 45 Устава Сосьвинского городского округа, администрация Сосьвинского городского округа</w:t>
      </w:r>
    </w:p>
    <w:p w:rsidR="007D6ED0" w:rsidRPr="00584FF2" w:rsidRDefault="007D6ED0" w:rsidP="00A722F5">
      <w:pPr>
        <w:pStyle w:val="Iauiue1"/>
        <w:jc w:val="both"/>
        <w:rPr>
          <w:b/>
          <w:bCs/>
          <w:sz w:val="28"/>
          <w:szCs w:val="28"/>
        </w:rPr>
      </w:pPr>
      <w:r w:rsidRPr="00584FF2">
        <w:rPr>
          <w:b/>
          <w:bCs/>
          <w:sz w:val="28"/>
          <w:szCs w:val="28"/>
        </w:rPr>
        <w:t>ПОСТАНОВЛЯЕТ:</w:t>
      </w:r>
    </w:p>
    <w:p w:rsidR="007D6ED0" w:rsidRPr="00AB3BDC" w:rsidRDefault="007D6ED0" w:rsidP="00A722F5">
      <w:pPr>
        <w:pStyle w:val="BodyText"/>
        <w:tabs>
          <w:tab w:val="left" w:pos="993"/>
          <w:tab w:val="left" w:pos="1418"/>
        </w:tabs>
        <w:ind w:firstLine="708"/>
      </w:pPr>
      <w:r w:rsidRPr="00584FF2">
        <w:t xml:space="preserve">1. </w:t>
      </w:r>
      <w:r>
        <w:t>Провести</w:t>
      </w:r>
      <w:r w:rsidRPr="00AB3BDC">
        <w:t xml:space="preserve"> </w:t>
      </w:r>
      <w:r>
        <w:t>8</w:t>
      </w:r>
      <w:r w:rsidRPr="00AB3BDC">
        <w:t xml:space="preserve"> </w:t>
      </w:r>
      <w:r>
        <w:t>мая</w:t>
      </w:r>
      <w:r w:rsidRPr="00AB3BDC">
        <w:t xml:space="preserve"> 2013 года на базе </w:t>
      </w:r>
      <w:r>
        <w:t>МКОУ СОШ № 4</w:t>
      </w:r>
      <w:r w:rsidRPr="00AB3BDC">
        <w:t xml:space="preserve"> п. </w:t>
      </w:r>
      <w:r>
        <w:t>Сосьва</w:t>
      </w:r>
      <w:r w:rsidRPr="00AB3BDC">
        <w:t xml:space="preserve"> </w:t>
      </w:r>
      <w:r>
        <w:t xml:space="preserve">муниципальную военно - историческую игру </w:t>
      </w:r>
      <w:r w:rsidRPr="00BF48FB">
        <w:t>«Истоки»</w:t>
      </w:r>
      <w:r>
        <w:t xml:space="preserve"> среди команд образовательных учреждений Сосьвинского городского округа</w:t>
      </w:r>
      <w:r w:rsidRPr="00AB3BDC">
        <w:t xml:space="preserve">. </w:t>
      </w:r>
    </w:p>
    <w:p w:rsidR="007D6ED0" w:rsidRDefault="007D6ED0" w:rsidP="00A722F5">
      <w:pPr>
        <w:pStyle w:val="Iauiue1"/>
        <w:ind w:firstLine="708"/>
        <w:jc w:val="both"/>
        <w:rPr>
          <w:sz w:val="28"/>
          <w:szCs w:val="28"/>
        </w:rPr>
      </w:pPr>
      <w:r w:rsidRPr="00584FF2">
        <w:rPr>
          <w:sz w:val="28"/>
          <w:szCs w:val="28"/>
        </w:rPr>
        <w:t>2. Утвердить</w:t>
      </w:r>
      <w:r>
        <w:rPr>
          <w:sz w:val="28"/>
          <w:szCs w:val="28"/>
        </w:rPr>
        <w:t>:</w:t>
      </w:r>
    </w:p>
    <w:p w:rsidR="007D6ED0" w:rsidRPr="00FB79DA" w:rsidRDefault="007D6ED0" w:rsidP="00A72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84FF2">
        <w:rPr>
          <w:sz w:val="28"/>
          <w:szCs w:val="28"/>
        </w:rPr>
        <w:t xml:space="preserve"> положение о проведении </w:t>
      </w:r>
      <w:r>
        <w:rPr>
          <w:sz w:val="28"/>
          <w:szCs w:val="28"/>
        </w:rPr>
        <w:t xml:space="preserve">муниципальной военно - исторической игры </w:t>
      </w:r>
      <w:r w:rsidRPr="00BF48FB">
        <w:rPr>
          <w:sz w:val="28"/>
          <w:szCs w:val="28"/>
        </w:rPr>
        <w:t>«Истоки»</w:t>
      </w:r>
      <w:r w:rsidRPr="00584FF2">
        <w:rPr>
          <w:sz w:val="28"/>
          <w:szCs w:val="28"/>
        </w:rPr>
        <w:t xml:space="preserve"> </w:t>
      </w:r>
      <w:r w:rsidRPr="00FB79DA">
        <w:rPr>
          <w:sz w:val="28"/>
          <w:szCs w:val="28"/>
        </w:rPr>
        <w:t>(приложение № 1);</w:t>
      </w:r>
    </w:p>
    <w:p w:rsidR="007D6ED0" w:rsidRPr="00584FF2" w:rsidRDefault="007D6ED0" w:rsidP="00A72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516DD">
        <w:rPr>
          <w:sz w:val="28"/>
          <w:szCs w:val="28"/>
        </w:rPr>
        <w:t xml:space="preserve"> </w:t>
      </w:r>
      <w:r w:rsidRPr="00FB79DA">
        <w:rPr>
          <w:sz w:val="28"/>
          <w:szCs w:val="28"/>
        </w:rPr>
        <w:t xml:space="preserve">смету </w:t>
      </w:r>
      <w:r>
        <w:rPr>
          <w:sz w:val="28"/>
          <w:szCs w:val="28"/>
        </w:rPr>
        <w:t>на</w:t>
      </w:r>
      <w:r w:rsidRPr="00FB79D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584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военно - исторической игры </w:t>
      </w:r>
      <w:r w:rsidRPr="00BF48FB">
        <w:rPr>
          <w:sz w:val="28"/>
          <w:szCs w:val="28"/>
        </w:rPr>
        <w:t>«Истоки»</w:t>
      </w:r>
      <w:r w:rsidRPr="00FB79DA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FB79DA">
        <w:rPr>
          <w:sz w:val="28"/>
          <w:szCs w:val="28"/>
        </w:rPr>
        <w:t>).</w:t>
      </w:r>
    </w:p>
    <w:p w:rsidR="007D6ED0" w:rsidRDefault="007D6ED0" w:rsidP="00A722F5">
      <w:pPr>
        <w:pStyle w:val="BodyText"/>
        <w:tabs>
          <w:tab w:val="left" w:pos="993"/>
          <w:tab w:val="left" w:pos="1418"/>
        </w:tabs>
        <w:ind w:firstLine="720"/>
      </w:pPr>
      <w:r w:rsidRPr="00584FF2">
        <w:t xml:space="preserve">3. </w:t>
      </w:r>
      <w:r>
        <w:t xml:space="preserve">Директору МКОУ СОШ № 4 </w:t>
      </w:r>
      <w:r w:rsidRPr="00584FF2">
        <w:t>(</w:t>
      </w:r>
      <w:r>
        <w:t>Меркушина М.А</w:t>
      </w:r>
      <w:r w:rsidRPr="00584FF2">
        <w:t xml:space="preserve">.) обеспечить проведение </w:t>
      </w:r>
      <w:r>
        <w:t xml:space="preserve">муниципальной военно - исторической игры </w:t>
      </w:r>
      <w:r w:rsidRPr="00BF48FB">
        <w:t>«Истоки»</w:t>
      </w:r>
      <w:r>
        <w:t xml:space="preserve"> 8 мая 2013</w:t>
      </w:r>
      <w:r w:rsidRPr="00584FF2">
        <w:t xml:space="preserve"> года на базе </w:t>
      </w:r>
      <w:r>
        <w:t>МКОУ СОШ № 4</w:t>
      </w:r>
      <w:r w:rsidRPr="00AB3BDC">
        <w:t xml:space="preserve"> п. </w:t>
      </w:r>
      <w:r>
        <w:t>Сосьва</w:t>
      </w:r>
      <w:r w:rsidRPr="00584FF2">
        <w:t>.</w:t>
      </w:r>
    </w:p>
    <w:p w:rsidR="007D6ED0" w:rsidRDefault="007D6ED0" w:rsidP="00A722F5">
      <w:pPr>
        <w:ind w:firstLine="709"/>
        <w:jc w:val="both"/>
        <w:rPr>
          <w:sz w:val="28"/>
          <w:szCs w:val="28"/>
        </w:rPr>
      </w:pPr>
      <w:r w:rsidRPr="006516DD">
        <w:rPr>
          <w:sz w:val="28"/>
          <w:szCs w:val="28"/>
        </w:rPr>
        <w:t>4.</w:t>
      </w:r>
      <w:r>
        <w:t xml:space="preserve"> </w:t>
      </w:r>
      <w:r w:rsidRPr="00830CF8">
        <w:rPr>
          <w:sz w:val="28"/>
          <w:szCs w:val="28"/>
        </w:rPr>
        <w:t>Начальнику Отраслевого (функционального) органа администрации Сосьвинского городского округа «Управление по делам культуры, молодежи и спорта» (Юрлова Е.Г.)</w:t>
      </w:r>
      <w:r>
        <w:rPr>
          <w:sz w:val="28"/>
          <w:szCs w:val="28"/>
        </w:rPr>
        <w:t>,</w:t>
      </w:r>
      <w:r w:rsidRPr="00830CF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B79DA">
        <w:rPr>
          <w:sz w:val="28"/>
          <w:szCs w:val="28"/>
        </w:rPr>
        <w:t xml:space="preserve">иректору </w:t>
      </w:r>
      <w:r>
        <w:rPr>
          <w:sz w:val="28"/>
          <w:szCs w:val="28"/>
        </w:rPr>
        <w:t>МКУ «Централизованная бухгалтерия</w:t>
      </w:r>
      <w:r w:rsidRPr="00FB79DA">
        <w:rPr>
          <w:sz w:val="28"/>
          <w:szCs w:val="28"/>
        </w:rPr>
        <w:t xml:space="preserve"> Сосьвинского городского округа</w:t>
      </w:r>
      <w:r>
        <w:rPr>
          <w:sz w:val="28"/>
          <w:szCs w:val="28"/>
        </w:rPr>
        <w:t>»</w:t>
      </w:r>
      <w:r w:rsidRPr="00FB79DA">
        <w:rPr>
          <w:sz w:val="28"/>
          <w:szCs w:val="28"/>
        </w:rPr>
        <w:t xml:space="preserve"> (Фатьянова Е.В.) произвести расходы по </w:t>
      </w:r>
      <w:r>
        <w:rPr>
          <w:sz w:val="28"/>
          <w:szCs w:val="28"/>
        </w:rPr>
        <w:t>подразделу 0707</w:t>
      </w:r>
      <w:r w:rsidRPr="00FB79DA">
        <w:rPr>
          <w:sz w:val="28"/>
          <w:szCs w:val="28"/>
        </w:rPr>
        <w:t xml:space="preserve"> «</w:t>
      </w:r>
      <w:r>
        <w:rPr>
          <w:sz w:val="28"/>
          <w:szCs w:val="28"/>
        </w:rPr>
        <w:t>Патриотическое воспитание», целевой статье 7950400 «</w:t>
      </w:r>
      <w:r w:rsidRPr="00FB79DA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ная целевая программа «Патриотическое воспитание молодежи </w:t>
      </w:r>
      <w:r w:rsidRPr="00FB04FD">
        <w:rPr>
          <w:sz w:val="28"/>
          <w:szCs w:val="28"/>
        </w:rPr>
        <w:t>Сосьвинско</w:t>
      </w:r>
      <w:r>
        <w:rPr>
          <w:sz w:val="28"/>
          <w:szCs w:val="28"/>
        </w:rPr>
        <w:t>го</w:t>
      </w:r>
      <w:r w:rsidRPr="00FB04F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B04FD">
        <w:rPr>
          <w:sz w:val="28"/>
          <w:szCs w:val="28"/>
        </w:rPr>
        <w:t xml:space="preserve"> округе</w:t>
      </w:r>
      <w:r>
        <w:rPr>
          <w:sz w:val="28"/>
          <w:szCs w:val="28"/>
        </w:rPr>
        <w:t>а</w:t>
      </w:r>
      <w:r w:rsidRPr="00FB04FD">
        <w:rPr>
          <w:sz w:val="28"/>
          <w:szCs w:val="28"/>
        </w:rPr>
        <w:t xml:space="preserve"> на 2012-2015 годы</w:t>
      </w:r>
      <w:r w:rsidRPr="00FB79DA">
        <w:rPr>
          <w:sz w:val="28"/>
          <w:szCs w:val="28"/>
        </w:rPr>
        <w:t>, вид</w:t>
      </w:r>
      <w:r>
        <w:rPr>
          <w:sz w:val="28"/>
          <w:szCs w:val="28"/>
        </w:rPr>
        <w:t>у</w:t>
      </w:r>
      <w:r w:rsidRPr="00FB79DA">
        <w:rPr>
          <w:sz w:val="28"/>
          <w:szCs w:val="28"/>
        </w:rPr>
        <w:t xml:space="preserve"> расхода 244 «</w:t>
      </w:r>
      <w:r w:rsidRPr="000C63F4">
        <w:rPr>
          <w:sz w:val="28"/>
          <w:szCs w:val="28"/>
        </w:rPr>
        <w:t>Прочая закупка товаров, работ и услуг для государственных (муниципальных)  нужд</w:t>
      </w:r>
      <w:r w:rsidRPr="00FB79DA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5</w:t>
      </w:r>
      <w:r w:rsidRPr="00FB79DA">
        <w:rPr>
          <w:sz w:val="28"/>
          <w:szCs w:val="28"/>
        </w:rPr>
        <w:t>,0 тыс. ру</w:t>
      </w:r>
      <w:r>
        <w:rPr>
          <w:sz w:val="28"/>
          <w:szCs w:val="28"/>
        </w:rPr>
        <w:t>б. согласно сметы</w:t>
      </w:r>
      <w:r w:rsidRPr="00FB79DA">
        <w:rPr>
          <w:sz w:val="28"/>
          <w:szCs w:val="28"/>
        </w:rPr>
        <w:t>.</w:t>
      </w:r>
    </w:p>
    <w:p w:rsidR="007D6ED0" w:rsidRPr="00A03692" w:rsidRDefault="007D6ED0" w:rsidP="00A03692">
      <w:pPr>
        <w:ind w:firstLine="709"/>
        <w:jc w:val="both"/>
        <w:rPr>
          <w:b/>
          <w:bCs/>
          <w:sz w:val="28"/>
          <w:szCs w:val="28"/>
        </w:rPr>
      </w:pPr>
      <w:r w:rsidRPr="00356EED">
        <w:rPr>
          <w:sz w:val="28"/>
          <w:szCs w:val="28"/>
        </w:rPr>
        <w:t>5. Рекомендовать</w:t>
      </w:r>
      <w:r>
        <w:t xml:space="preserve"> </w:t>
      </w:r>
      <w:r w:rsidRPr="00A03692">
        <w:rPr>
          <w:sz w:val="28"/>
          <w:szCs w:val="28"/>
        </w:rPr>
        <w:t xml:space="preserve">начальнику отделения полиции № 18 ММО МВД России «Серовский» (Кобяков А.А.) обеспечить охрану общественного порядка при проведении </w:t>
      </w:r>
      <w:r>
        <w:rPr>
          <w:sz w:val="28"/>
          <w:szCs w:val="28"/>
        </w:rPr>
        <w:t xml:space="preserve">8 мая 2013 года муниципальной военно - исторической игры </w:t>
      </w:r>
      <w:r w:rsidRPr="00BF48FB">
        <w:rPr>
          <w:sz w:val="28"/>
          <w:szCs w:val="28"/>
        </w:rPr>
        <w:t>«Истоки»</w:t>
      </w:r>
      <w:r w:rsidRPr="00A03692">
        <w:rPr>
          <w:sz w:val="28"/>
          <w:szCs w:val="28"/>
        </w:rPr>
        <w:t>.</w:t>
      </w:r>
    </w:p>
    <w:p w:rsidR="007D6ED0" w:rsidRPr="00AB3BDC" w:rsidRDefault="007D6ED0" w:rsidP="00A722F5">
      <w:pPr>
        <w:pStyle w:val="BodyText"/>
        <w:ind w:firstLine="720"/>
      </w:pPr>
      <w:r>
        <w:t>6</w:t>
      </w:r>
      <w:r w:rsidRPr="00AB3BDC">
        <w:t xml:space="preserve">. Опубликовать </w:t>
      </w:r>
      <w:r w:rsidRPr="00F04E7F">
        <w:t xml:space="preserve">настоящее постановление </w:t>
      </w:r>
      <w:r w:rsidRPr="00AC5BF2">
        <w:t>в приложении к газете «Новая плюс Серо</w:t>
      </w:r>
      <w:r>
        <w:t xml:space="preserve">в ТВ» - «Муниципальный вестник» </w:t>
      </w:r>
      <w:r w:rsidRPr="00AB3BDC">
        <w:t>и официальном сайте администрации Сосьвинского городского округа.</w:t>
      </w:r>
    </w:p>
    <w:p w:rsidR="007D6ED0" w:rsidRPr="00584FF2" w:rsidRDefault="007D6ED0" w:rsidP="00A722F5">
      <w:pPr>
        <w:pStyle w:val="BodyText"/>
        <w:ind w:firstLine="720"/>
      </w:pPr>
      <w:r>
        <w:t>7</w:t>
      </w:r>
      <w:r w:rsidRPr="00584FF2">
        <w:t>. Контроль  исполнения настоящего постановления возложить на заместителя главы администрации Сосьвинского городского круга по социальным вопросам              Д.А. Каданцева.</w:t>
      </w:r>
    </w:p>
    <w:p w:rsidR="007D6ED0" w:rsidRPr="00584FF2" w:rsidRDefault="007D6ED0" w:rsidP="00A722F5">
      <w:pPr>
        <w:pStyle w:val="Iauiue1"/>
        <w:jc w:val="both"/>
        <w:rPr>
          <w:sz w:val="28"/>
          <w:szCs w:val="28"/>
        </w:rPr>
      </w:pPr>
    </w:p>
    <w:p w:rsidR="007D6ED0" w:rsidRDefault="007D6ED0" w:rsidP="00A722F5">
      <w:pPr>
        <w:pStyle w:val="Iauiue1"/>
        <w:jc w:val="both"/>
        <w:rPr>
          <w:sz w:val="28"/>
          <w:szCs w:val="28"/>
        </w:rPr>
      </w:pPr>
    </w:p>
    <w:p w:rsidR="007D6ED0" w:rsidRPr="00584FF2" w:rsidRDefault="007D6ED0" w:rsidP="00A722F5">
      <w:pPr>
        <w:pStyle w:val="Iauiue1"/>
        <w:jc w:val="both"/>
        <w:rPr>
          <w:sz w:val="28"/>
          <w:szCs w:val="28"/>
        </w:rPr>
      </w:pPr>
    </w:p>
    <w:p w:rsidR="007D6ED0" w:rsidRPr="00584FF2" w:rsidRDefault="007D6ED0" w:rsidP="00A722F5">
      <w:pPr>
        <w:pStyle w:val="Iauiue1"/>
        <w:jc w:val="both"/>
        <w:rPr>
          <w:sz w:val="28"/>
          <w:szCs w:val="28"/>
        </w:rPr>
      </w:pPr>
    </w:p>
    <w:p w:rsidR="007D6ED0" w:rsidRPr="00584FF2" w:rsidRDefault="007D6ED0" w:rsidP="00A722F5">
      <w:pPr>
        <w:pStyle w:val="Iauiue1"/>
        <w:jc w:val="both"/>
        <w:rPr>
          <w:sz w:val="28"/>
          <w:szCs w:val="28"/>
        </w:rPr>
      </w:pPr>
      <w:r w:rsidRPr="00584FF2">
        <w:rPr>
          <w:sz w:val="28"/>
          <w:szCs w:val="28"/>
        </w:rPr>
        <w:t xml:space="preserve">Глава администрации     </w:t>
      </w:r>
    </w:p>
    <w:p w:rsidR="007D6ED0" w:rsidRDefault="007D6ED0" w:rsidP="00A722F5">
      <w:pPr>
        <w:pStyle w:val="Iauiue1"/>
        <w:jc w:val="both"/>
        <w:rPr>
          <w:sz w:val="28"/>
          <w:szCs w:val="28"/>
        </w:rPr>
      </w:pPr>
      <w:r w:rsidRPr="00584FF2">
        <w:rPr>
          <w:sz w:val="28"/>
          <w:szCs w:val="28"/>
        </w:rPr>
        <w:t xml:space="preserve">Сосьвинского городского округа </w:t>
      </w:r>
      <w:r w:rsidRPr="00584FF2">
        <w:rPr>
          <w:sz w:val="28"/>
          <w:szCs w:val="28"/>
        </w:rPr>
        <w:tab/>
      </w:r>
      <w:r w:rsidRPr="00584FF2">
        <w:rPr>
          <w:sz w:val="28"/>
          <w:szCs w:val="28"/>
        </w:rPr>
        <w:tab/>
      </w:r>
      <w:r w:rsidRPr="00584FF2">
        <w:rPr>
          <w:sz w:val="28"/>
          <w:szCs w:val="28"/>
        </w:rPr>
        <w:tab/>
      </w:r>
      <w:r w:rsidRPr="00584FF2">
        <w:rPr>
          <w:sz w:val="28"/>
          <w:szCs w:val="28"/>
        </w:rPr>
        <w:tab/>
      </w:r>
      <w:r w:rsidRPr="00584FF2">
        <w:rPr>
          <w:sz w:val="28"/>
          <w:szCs w:val="28"/>
        </w:rPr>
        <w:tab/>
      </w:r>
      <w:r w:rsidRPr="00584FF2">
        <w:rPr>
          <w:sz w:val="28"/>
          <w:szCs w:val="28"/>
        </w:rPr>
        <w:tab/>
        <w:t xml:space="preserve">              А.В. Козяев  </w:t>
      </w:r>
    </w:p>
    <w:p w:rsidR="007D6ED0" w:rsidRDefault="007D6ED0" w:rsidP="00A722F5">
      <w:pPr>
        <w:pStyle w:val="Iauiue1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</w:p>
    <w:p w:rsidR="007D6ED0" w:rsidRDefault="007D6ED0" w:rsidP="00A722F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D6ED0" w:rsidRPr="00D93825" w:rsidRDefault="007D6ED0" w:rsidP="00A722F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7D6ED0" w:rsidRPr="00D93825" w:rsidRDefault="007D6ED0" w:rsidP="00A722F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7D6ED0" w:rsidRPr="00D93825" w:rsidRDefault="007D6ED0" w:rsidP="00A722F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7D6ED0" w:rsidRPr="00D93825" w:rsidRDefault="007D6ED0" w:rsidP="00A722F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30.04.2013 № 325</w:t>
      </w:r>
    </w:p>
    <w:p w:rsidR="007D6ED0" w:rsidRDefault="007D6ED0" w:rsidP="00A722F5">
      <w:pPr>
        <w:rPr>
          <w:b/>
          <w:bCs/>
          <w:sz w:val="28"/>
          <w:szCs w:val="28"/>
        </w:rPr>
      </w:pPr>
    </w:p>
    <w:p w:rsidR="007D6ED0" w:rsidRDefault="007D6ED0" w:rsidP="00A722F5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7D6ED0" w:rsidRPr="00EE29CC" w:rsidRDefault="007D6ED0" w:rsidP="00BF48FB">
      <w:pPr>
        <w:tabs>
          <w:tab w:val="left" w:pos="51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Pr="00717A95">
        <w:rPr>
          <w:sz w:val="18"/>
          <w:szCs w:val="18"/>
        </w:rPr>
        <w:t xml:space="preserve">             </w:t>
      </w:r>
      <w:r w:rsidRPr="00EE29CC">
        <w:rPr>
          <w:sz w:val="28"/>
          <w:szCs w:val="28"/>
        </w:rPr>
        <w:t xml:space="preserve">                                                                                  </w:t>
      </w:r>
    </w:p>
    <w:p w:rsidR="007D6ED0" w:rsidRPr="00EE29CC" w:rsidRDefault="007D6ED0" w:rsidP="00A722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E29CC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муниципальной военно - исторической игры </w:t>
      </w:r>
      <w:r w:rsidRPr="00BF48FB">
        <w:rPr>
          <w:sz w:val="28"/>
          <w:szCs w:val="28"/>
        </w:rPr>
        <w:t>«Истоки»</w:t>
      </w:r>
      <w:r w:rsidRPr="00EE29CC">
        <w:rPr>
          <w:sz w:val="28"/>
          <w:szCs w:val="28"/>
        </w:rPr>
        <w:t>.</w:t>
      </w:r>
    </w:p>
    <w:p w:rsidR="007D6ED0" w:rsidRDefault="007D6ED0" w:rsidP="00A722F5">
      <w:pPr>
        <w:rPr>
          <w:sz w:val="18"/>
          <w:szCs w:val="18"/>
        </w:rPr>
      </w:pPr>
      <w:r w:rsidRPr="00187306">
        <w:rPr>
          <w:sz w:val="18"/>
          <w:szCs w:val="18"/>
        </w:rPr>
        <w:t xml:space="preserve">  </w:t>
      </w:r>
      <w:r w:rsidRPr="00187306">
        <w:rPr>
          <w:sz w:val="18"/>
          <w:szCs w:val="18"/>
        </w:rPr>
        <w:tab/>
      </w:r>
    </w:p>
    <w:p w:rsidR="007D6ED0" w:rsidRDefault="007D6ED0" w:rsidP="00A722F5">
      <w:pPr>
        <w:jc w:val="both"/>
        <w:rPr>
          <w:b/>
          <w:bCs/>
          <w:sz w:val="28"/>
          <w:szCs w:val="28"/>
        </w:rPr>
      </w:pPr>
      <w:r w:rsidRPr="00EE29CC">
        <w:rPr>
          <w:b/>
          <w:bCs/>
          <w:sz w:val="28"/>
          <w:szCs w:val="28"/>
        </w:rPr>
        <w:t>Цели и задачи соревнований:</w:t>
      </w:r>
    </w:p>
    <w:p w:rsidR="007D6ED0" w:rsidRPr="002710C3" w:rsidRDefault="007D6ED0" w:rsidP="00A722F5">
      <w:pPr>
        <w:numPr>
          <w:ilvl w:val="0"/>
          <w:numId w:val="1"/>
        </w:numPr>
        <w:jc w:val="both"/>
        <w:rPr>
          <w:sz w:val="28"/>
          <w:szCs w:val="28"/>
        </w:rPr>
      </w:pPr>
      <w:r w:rsidRPr="002710C3">
        <w:rPr>
          <w:sz w:val="28"/>
          <w:szCs w:val="28"/>
        </w:rPr>
        <w:t>Воспит</w:t>
      </w:r>
      <w:r>
        <w:rPr>
          <w:sz w:val="28"/>
          <w:szCs w:val="28"/>
        </w:rPr>
        <w:t>ание</w:t>
      </w:r>
      <w:r w:rsidRPr="002710C3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а</w:t>
      </w:r>
      <w:r w:rsidRPr="002710C3">
        <w:rPr>
          <w:sz w:val="28"/>
          <w:szCs w:val="28"/>
        </w:rPr>
        <w:t xml:space="preserve"> патриотизма и гордости за свой народ;</w:t>
      </w:r>
    </w:p>
    <w:p w:rsidR="007D6ED0" w:rsidRDefault="007D6ED0" w:rsidP="00A722F5">
      <w:pPr>
        <w:numPr>
          <w:ilvl w:val="0"/>
          <w:numId w:val="1"/>
        </w:numPr>
        <w:jc w:val="both"/>
        <w:rPr>
          <w:sz w:val="28"/>
          <w:szCs w:val="28"/>
        </w:rPr>
      </w:pPr>
      <w:r w:rsidRPr="002710C3">
        <w:rPr>
          <w:sz w:val="28"/>
          <w:szCs w:val="28"/>
        </w:rPr>
        <w:t>Привит</w:t>
      </w:r>
      <w:r>
        <w:rPr>
          <w:sz w:val="28"/>
          <w:szCs w:val="28"/>
        </w:rPr>
        <w:t>ие</w:t>
      </w:r>
      <w:r w:rsidRPr="002710C3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а</w:t>
      </w:r>
      <w:r w:rsidRPr="002710C3">
        <w:rPr>
          <w:sz w:val="28"/>
          <w:szCs w:val="28"/>
        </w:rPr>
        <w:t xml:space="preserve"> любви к родному краю, расшир</w:t>
      </w:r>
      <w:r>
        <w:rPr>
          <w:sz w:val="28"/>
          <w:szCs w:val="28"/>
        </w:rPr>
        <w:t>ения</w:t>
      </w:r>
      <w:r w:rsidRPr="002710C3">
        <w:rPr>
          <w:sz w:val="28"/>
          <w:szCs w:val="28"/>
        </w:rPr>
        <w:t xml:space="preserve"> представления учащихся</w:t>
      </w:r>
      <w:r>
        <w:rPr>
          <w:sz w:val="28"/>
          <w:szCs w:val="28"/>
        </w:rPr>
        <w:t xml:space="preserve"> о </w:t>
      </w:r>
      <w:r w:rsidRPr="002710C3">
        <w:rPr>
          <w:sz w:val="28"/>
          <w:szCs w:val="28"/>
        </w:rPr>
        <w:t xml:space="preserve"> героизме народа, воспит</w:t>
      </w:r>
      <w:r>
        <w:rPr>
          <w:sz w:val="28"/>
          <w:szCs w:val="28"/>
        </w:rPr>
        <w:t>ание</w:t>
      </w:r>
      <w:r w:rsidRPr="002710C3">
        <w:rPr>
          <w:sz w:val="28"/>
          <w:szCs w:val="28"/>
        </w:rPr>
        <w:t xml:space="preserve"> уважительно</w:t>
      </w:r>
      <w:r>
        <w:rPr>
          <w:sz w:val="28"/>
          <w:szCs w:val="28"/>
        </w:rPr>
        <w:t>го</w:t>
      </w:r>
      <w:r w:rsidRPr="002710C3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2710C3">
        <w:rPr>
          <w:sz w:val="28"/>
          <w:szCs w:val="28"/>
        </w:rPr>
        <w:t xml:space="preserve"> к старшему поколению</w:t>
      </w:r>
      <w:r>
        <w:rPr>
          <w:sz w:val="28"/>
          <w:szCs w:val="28"/>
        </w:rPr>
        <w:t>.</w:t>
      </w:r>
    </w:p>
    <w:p w:rsidR="007D6ED0" w:rsidRPr="002710C3" w:rsidRDefault="007D6ED0" w:rsidP="00BF48FB">
      <w:pPr>
        <w:ind w:left="720"/>
        <w:jc w:val="both"/>
        <w:rPr>
          <w:sz w:val="28"/>
          <w:szCs w:val="28"/>
        </w:rPr>
      </w:pPr>
    </w:p>
    <w:p w:rsidR="007D6ED0" w:rsidRPr="00EE29CC" w:rsidRDefault="007D6ED0" w:rsidP="00A722F5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проведения и дата</w:t>
      </w:r>
    </w:p>
    <w:p w:rsidR="007D6ED0" w:rsidRDefault="007D6ED0" w:rsidP="00A722F5">
      <w:pPr>
        <w:jc w:val="both"/>
        <w:rPr>
          <w:sz w:val="28"/>
          <w:szCs w:val="28"/>
        </w:rPr>
      </w:pPr>
      <w:r w:rsidRPr="00EE29CC">
        <w:rPr>
          <w:sz w:val="28"/>
          <w:szCs w:val="28"/>
        </w:rPr>
        <w:t>Соревнования проводятся</w:t>
      </w:r>
      <w:r>
        <w:rPr>
          <w:sz w:val="28"/>
          <w:szCs w:val="28"/>
        </w:rPr>
        <w:t xml:space="preserve"> среди образовательных учреждений Сосьвинского городского округа </w:t>
      </w:r>
      <w:r w:rsidRPr="00EE29CC">
        <w:rPr>
          <w:sz w:val="28"/>
          <w:szCs w:val="28"/>
        </w:rPr>
        <w:t>на базе М</w:t>
      </w:r>
      <w:r>
        <w:rPr>
          <w:sz w:val="28"/>
          <w:szCs w:val="28"/>
        </w:rPr>
        <w:t>К</w:t>
      </w:r>
      <w:r w:rsidRPr="00EE29CC">
        <w:rPr>
          <w:sz w:val="28"/>
          <w:szCs w:val="28"/>
        </w:rPr>
        <w:t>ОУ СОШ № 4</w:t>
      </w:r>
      <w:r>
        <w:rPr>
          <w:sz w:val="28"/>
          <w:szCs w:val="28"/>
        </w:rPr>
        <w:t xml:space="preserve"> р.п.Сосьва  </w:t>
      </w:r>
      <w:r w:rsidRPr="00BF48FB">
        <w:rPr>
          <w:sz w:val="28"/>
          <w:szCs w:val="28"/>
        </w:rPr>
        <w:t>8 мая 2013 г.</w:t>
      </w:r>
      <w:r w:rsidRPr="00EE29CC">
        <w:rPr>
          <w:sz w:val="28"/>
          <w:szCs w:val="28"/>
        </w:rPr>
        <w:t xml:space="preserve"> </w:t>
      </w:r>
    </w:p>
    <w:p w:rsidR="007D6ED0" w:rsidRDefault="007D6ED0" w:rsidP="00A722F5">
      <w:pPr>
        <w:jc w:val="both"/>
        <w:rPr>
          <w:sz w:val="28"/>
          <w:szCs w:val="28"/>
        </w:rPr>
      </w:pPr>
    </w:p>
    <w:p w:rsidR="007D6ED0" w:rsidRDefault="007D6ED0" w:rsidP="00A722F5">
      <w:pPr>
        <w:jc w:val="both"/>
        <w:rPr>
          <w:b/>
          <w:bCs/>
          <w:sz w:val="28"/>
          <w:szCs w:val="28"/>
        </w:rPr>
      </w:pPr>
      <w:r w:rsidRPr="005E3601">
        <w:rPr>
          <w:b/>
          <w:bCs/>
          <w:sz w:val="28"/>
          <w:szCs w:val="28"/>
        </w:rPr>
        <w:t>Участники соревнований</w:t>
      </w:r>
    </w:p>
    <w:p w:rsidR="007D6ED0" w:rsidRDefault="007D6ED0" w:rsidP="00A722F5">
      <w:pPr>
        <w:jc w:val="both"/>
        <w:rPr>
          <w:sz w:val="28"/>
          <w:szCs w:val="28"/>
        </w:rPr>
      </w:pPr>
      <w:r>
        <w:rPr>
          <w:sz w:val="28"/>
          <w:szCs w:val="28"/>
        </w:rPr>
        <w:t>Отряды учащих</w:t>
      </w:r>
      <w:r w:rsidRPr="005E3601">
        <w:rPr>
          <w:sz w:val="28"/>
          <w:szCs w:val="28"/>
        </w:rPr>
        <w:t>ся</w:t>
      </w:r>
      <w:r>
        <w:rPr>
          <w:sz w:val="28"/>
          <w:szCs w:val="28"/>
        </w:rPr>
        <w:t xml:space="preserve"> 7-8 классов (средняя возрастная группа) и 9-11 классов (старшая возрастная группа). </w:t>
      </w:r>
    </w:p>
    <w:p w:rsidR="007D6ED0" w:rsidRDefault="007D6ED0" w:rsidP="00A722F5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10 человек (не менее 3 девочек) и командир-знаменосец с флагом. Отряды  представляют «боевые команды», выбирают командира, девиз, элементы формы, эмблему.</w:t>
      </w:r>
    </w:p>
    <w:p w:rsidR="007D6ED0" w:rsidRDefault="007D6ED0" w:rsidP="00A72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подаются </w:t>
      </w:r>
      <w:r w:rsidRPr="00BF48FB">
        <w:rPr>
          <w:sz w:val="28"/>
          <w:szCs w:val="28"/>
        </w:rPr>
        <w:t>30.04.2013г.</w:t>
      </w:r>
    </w:p>
    <w:p w:rsidR="007D6ED0" w:rsidRPr="005E3601" w:rsidRDefault="007D6ED0" w:rsidP="00A722F5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Каждую команду сопровождает 2 руководителя.</w:t>
      </w:r>
    </w:p>
    <w:p w:rsidR="007D6ED0" w:rsidRDefault="007D6ED0" w:rsidP="00A722F5">
      <w:pPr>
        <w:jc w:val="both"/>
        <w:outlineLvl w:val="0"/>
        <w:rPr>
          <w:sz w:val="18"/>
          <w:szCs w:val="18"/>
        </w:rPr>
      </w:pPr>
    </w:p>
    <w:p w:rsidR="007D6ED0" w:rsidRPr="00AF621C" w:rsidRDefault="007D6ED0" w:rsidP="00A722F5">
      <w:pPr>
        <w:jc w:val="both"/>
        <w:outlineLvl w:val="0"/>
        <w:rPr>
          <w:b/>
          <w:bCs/>
          <w:sz w:val="28"/>
          <w:szCs w:val="28"/>
        </w:rPr>
      </w:pPr>
      <w:r w:rsidRPr="00AF621C">
        <w:rPr>
          <w:b/>
          <w:bCs/>
          <w:sz w:val="28"/>
          <w:szCs w:val="28"/>
        </w:rPr>
        <w:t xml:space="preserve">Программа   проведения </w:t>
      </w:r>
    </w:p>
    <w:p w:rsidR="007D6ED0" w:rsidRPr="005E3601" w:rsidRDefault="007D6ED0" w:rsidP="00A722F5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 участников</w:t>
      </w:r>
      <w:r w:rsidRPr="005E3601">
        <w:rPr>
          <w:sz w:val="28"/>
          <w:szCs w:val="28"/>
        </w:rPr>
        <w:t xml:space="preserve"> </w:t>
      </w:r>
      <w:r>
        <w:rPr>
          <w:sz w:val="28"/>
          <w:szCs w:val="28"/>
        </w:rPr>
        <w:t>с  09.30 ч. до 9.55 ч.</w:t>
      </w:r>
    </w:p>
    <w:p w:rsidR="007D6ED0" w:rsidRDefault="007D6ED0" w:rsidP="00A722F5">
      <w:pPr>
        <w:jc w:val="both"/>
        <w:rPr>
          <w:sz w:val="28"/>
          <w:szCs w:val="28"/>
        </w:rPr>
      </w:pPr>
      <w:r w:rsidRPr="005E3601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 xml:space="preserve">игры в </w:t>
      </w:r>
      <w:r w:rsidRPr="005E3601">
        <w:rPr>
          <w:sz w:val="28"/>
          <w:szCs w:val="28"/>
        </w:rPr>
        <w:t>10.</w:t>
      </w:r>
      <w:r>
        <w:rPr>
          <w:sz w:val="28"/>
          <w:szCs w:val="28"/>
        </w:rPr>
        <w:t>00 ч.</w:t>
      </w:r>
    </w:p>
    <w:p w:rsidR="007D6ED0" w:rsidRPr="005E3601" w:rsidRDefault="007D6ED0" w:rsidP="00A722F5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 с 12.30 ч. до 13.30 ч.</w:t>
      </w:r>
      <w:r w:rsidRPr="005E3601">
        <w:rPr>
          <w:sz w:val="28"/>
          <w:szCs w:val="28"/>
        </w:rPr>
        <w:t xml:space="preserve"> </w:t>
      </w:r>
    </w:p>
    <w:p w:rsidR="007D6ED0" w:rsidRDefault="007D6ED0" w:rsidP="00A722F5">
      <w:pPr>
        <w:jc w:val="both"/>
        <w:rPr>
          <w:sz w:val="28"/>
          <w:szCs w:val="28"/>
        </w:rPr>
      </w:pPr>
      <w:r w:rsidRPr="005E3601">
        <w:rPr>
          <w:sz w:val="28"/>
          <w:szCs w:val="28"/>
        </w:rPr>
        <w:t>Подведение ит</w:t>
      </w:r>
      <w:r>
        <w:rPr>
          <w:sz w:val="28"/>
          <w:szCs w:val="28"/>
        </w:rPr>
        <w:t>огов, награждение в 15.00 ч.</w:t>
      </w:r>
    </w:p>
    <w:p w:rsidR="007D6ED0" w:rsidRDefault="007D6ED0" w:rsidP="00A722F5">
      <w:pPr>
        <w:jc w:val="both"/>
        <w:rPr>
          <w:sz w:val="28"/>
          <w:szCs w:val="28"/>
        </w:rPr>
      </w:pPr>
    </w:p>
    <w:p w:rsidR="007D6ED0" w:rsidRPr="002F4A66" w:rsidRDefault="007D6ED0" w:rsidP="00A722F5">
      <w:pPr>
        <w:jc w:val="both"/>
        <w:rPr>
          <w:b/>
          <w:bCs/>
          <w:sz w:val="28"/>
          <w:szCs w:val="28"/>
        </w:rPr>
      </w:pPr>
      <w:r w:rsidRPr="002F4A66">
        <w:rPr>
          <w:b/>
          <w:bCs/>
          <w:sz w:val="28"/>
          <w:szCs w:val="28"/>
        </w:rPr>
        <w:t>Соревнования проходят в пять  этапов:</w:t>
      </w:r>
    </w:p>
    <w:p w:rsidR="007D6ED0" w:rsidRDefault="007D6ED0" w:rsidP="00A722F5">
      <w:pPr>
        <w:jc w:val="both"/>
        <w:rPr>
          <w:b/>
          <w:bCs/>
          <w:sz w:val="28"/>
          <w:szCs w:val="28"/>
        </w:rPr>
      </w:pPr>
      <w:r w:rsidRPr="008E45DF">
        <w:rPr>
          <w:b/>
          <w:bCs/>
          <w:sz w:val="28"/>
          <w:szCs w:val="28"/>
        </w:rPr>
        <w:t>1 этап</w:t>
      </w:r>
      <w:r>
        <w:rPr>
          <w:sz w:val="28"/>
          <w:szCs w:val="28"/>
        </w:rPr>
        <w:t xml:space="preserve"> – Смотр - строя и песни.</w:t>
      </w:r>
      <w:r w:rsidRPr="008E45DF">
        <w:rPr>
          <w:b/>
          <w:bCs/>
          <w:sz w:val="28"/>
          <w:szCs w:val="28"/>
        </w:rPr>
        <w:t xml:space="preserve"> </w:t>
      </w:r>
    </w:p>
    <w:p w:rsidR="007D6ED0" w:rsidRPr="008E45DF" w:rsidRDefault="007D6ED0" w:rsidP="00A722F5">
      <w:pPr>
        <w:jc w:val="both"/>
        <w:rPr>
          <w:sz w:val="28"/>
          <w:szCs w:val="28"/>
        </w:rPr>
      </w:pPr>
      <w:r w:rsidRPr="008E45DF">
        <w:rPr>
          <w:sz w:val="28"/>
          <w:szCs w:val="28"/>
        </w:rPr>
        <w:t>Выступление команды.</w:t>
      </w:r>
    </w:p>
    <w:p w:rsidR="007D6ED0" w:rsidRPr="008E45DF" w:rsidRDefault="007D6ED0" w:rsidP="00A722F5">
      <w:pPr>
        <w:jc w:val="both"/>
        <w:rPr>
          <w:sz w:val="28"/>
          <w:szCs w:val="28"/>
        </w:rPr>
      </w:pPr>
      <w:r w:rsidRPr="008E45D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E45DF">
        <w:rPr>
          <w:sz w:val="28"/>
          <w:szCs w:val="28"/>
        </w:rPr>
        <w:t>. Рапорт.</w:t>
      </w:r>
    </w:p>
    <w:p w:rsidR="007D6ED0" w:rsidRPr="008E45DF" w:rsidRDefault="007D6ED0" w:rsidP="00A722F5">
      <w:pPr>
        <w:jc w:val="both"/>
        <w:rPr>
          <w:sz w:val="28"/>
          <w:szCs w:val="28"/>
        </w:rPr>
      </w:pPr>
      <w:r w:rsidRPr="008E45D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E45DF">
        <w:rPr>
          <w:sz w:val="28"/>
          <w:szCs w:val="28"/>
        </w:rPr>
        <w:t>. Команды</w:t>
      </w:r>
      <w:r>
        <w:rPr>
          <w:sz w:val="28"/>
          <w:szCs w:val="28"/>
        </w:rPr>
        <w:t xml:space="preserve"> - (</w:t>
      </w:r>
      <w:r w:rsidRPr="008E45DF">
        <w:rPr>
          <w:sz w:val="28"/>
          <w:szCs w:val="28"/>
        </w:rPr>
        <w:t>расчет по порядку на 1-2, перестроение в 1,2 шеренги, повороты, выход из строя 2-х  бойцов, движение по залу в 2 шеренги с песней, равнение в строю).</w:t>
      </w:r>
    </w:p>
    <w:p w:rsidR="007D6ED0" w:rsidRDefault="007D6ED0" w:rsidP="00A722F5">
      <w:pPr>
        <w:jc w:val="both"/>
        <w:rPr>
          <w:sz w:val="28"/>
          <w:szCs w:val="28"/>
        </w:rPr>
      </w:pPr>
      <w:r w:rsidRPr="008E45DF">
        <w:rPr>
          <w:b/>
          <w:bCs/>
          <w:sz w:val="28"/>
          <w:szCs w:val="28"/>
        </w:rPr>
        <w:t>2 этап</w:t>
      </w:r>
      <w:r>
        <w:rPr>
          <w:sz w:val="28"/>
          <w:szCs w:val="28"/>
        </w:rPr>
        <w:t xml:space="preserve"> – Конкурс стихов посвященных Москве (95 лет назад 12 марта 1918 года Москва вновь стала столицей), дополнительно оценивается музыкальный фон, презентация. </w:t>
      </w:r>
    </w:p>
    <w:p w:rsidR="007D6ED0" w:rsidRDefault="007D6ED0" w:rsidP="00A722F5">
      <w:pPr>
        <w:jc w:val="both"/>
        <w:rPr>
          <w:sz w:val="28"/>
          <w:szCs w:val="28"/>
        </w:rPr>
      </w:pPr>
      <w:r w:rsidRPr="008E45DF">
        <w:rPr>
          <w:b/>
          <w:bCs/>
          <w:sz w:val="28"/>
          <w:szCs w:val="28"/>
        </w:rPr>
        <w:t>3 этап</w:t>
      </w:r>
      <w:r>
        <w:rPr>
          <w:sz w:val="28"/>
          <w:szCs w:val="28"/>
        </w:rPr>
        <w:t xml:space="preserve"> – Практический  (стрельба, КСУ, медицина, сборка-разборка автомата, полоса препятствий).</w:t>
      </w:r>
    </w:p>
    <w:p w:rsidR="007D6ED0" w:rsidRDefault="007D6ED0" w:rsidP="00A722F5">
      <w:pPr>
        <w:jc w:val="both"/>
        <w:rPr>
          <w:sz w:val="28"/>
          <w:szCs w:val="28"/>
        </w:rPr>
      </w:pPr>
      <w:r w:rsidRPr="008E45DF">
        <w:rPr>
          <w:b/>
          <w:bCs/>
          <w:sz w:val="28"/>
          <w:szCs w:val="28"/>
        </w:rPr>
        <w:t>4 этап</w:t>
      </w:r>
      <w:r>
        <w:rPr>
          <w:sz w:val="28"/>
          <w:szCs w:val="28"/>
        </w:rPr>
        <w:t xml:space="preserve"> -  История. Краеведение.</w:t>
      </w:r>
    </w:p>
    <w:p w:rsidR="007D6ED0" w:rsidRDefault="007D6ED0" w:rsidP="00A722F5">
      <w:pPr>
        <w:numPr>
          <w:ilvl w:val="0"/>
          <w:numId w:val="2"/>
        </w:numPr>
        <w:jc w:val="both"/>
        <w:rPr>
          <w:sz w:val="28"/>
          <w:szCs w:val="28"/>
        </w:rPr>
      </w:pPr>
      <w:r w:rsidRPr="008E45DF">
        <w:rPr>
          <w:sz w:val="28"/>
          <w:szCs w:val="28"/>
        </w:rPr>
        <w:t>Викторина по истории формирования Уральского Добр</w:t>
      </w:r>
      <w:r>
        <w:rPr>
          <w:sz w:val="28"/>
          <w:szCs w:val="28"/>
        </w:rPr>
        <w:t>овольческого танкового корпуса.</w:t>
      </w:r>
    </w:p>
    <w:p w:rsidR="007D6ED0" w:rsidRPr="008E45DF" w:rsidRDefault="007D6ED0" w:rsidP="00A722F5">
      <w:pPr>
        <w:numPr>
          <w:ilvl w:val="0"/>
          <w:numId w:val="2"/>
        </w:numPr>
        <w:jc w:val="both"/>
        <w:rPr>
          <w:sz w:val="28"/>
          <w:szCs w:val="28"/>
        </w:rPr>
      </w:pPr>
      <w:r w:rsidRPr="008E45DF">
        <w:rPr>
          <w:sz w:val="28"/>
          <w:szCs w:val="28"/>
        </w:rPr>
        <w:t xml:space="preserve"> Фотовыставка</w:t>
      </w:r>
      <w:r>
        <w:rPr>
          <w:sz w:val="28"/>
          <w:szCs w:val="28"/>
        </w:rPr>
        <w:t xml:space="preserve"> на тему:</w:t>
      </w:r>
      <w:r w:rsidRPr="008E45DF">
        <w:rPr>
          <w:sz w:val="28"/>
          <w:szCs w:val="28"/>
        </w:rPr>
        <w:t xml:space="preserve"> «Удивительные уголки моей малой родины» (2-3 фото 20*30 с этикеткой</w:t>
      </w:r>
      <w:r>
        <w:rPr>
          <w:sz w:val="28"/>
          <w:szCs w:val="28"/>
        </w:rPr>
        <w:t xml:space="preserve"> (</w:t>
      </w:r>
      <w:r w:rsidRPr="008E45DF">
        <w:rPr>
          <w:sz w:val="28"/>
          <w:szCs w:val="28"/>
        </w:rPr>
        <w:t>название, ОУ, автор</w:t>
      </w:r>
      <w:r>
        <w:rPr>
          <w:sz w:val="28"/>
          <w:szCs w:val="28"/>
        </w:rPr>
        <w:t>)</w:t>
      </w:r>
      <w:r w:rsidRPr="008E45DF">
        <w:rPr>
          <w:sz w:val="28"/>
          <w:szCs w:val="28"/>
        </w:rPr>
        <w:t>. П</w:t>
      </w:r>
      <w:r>
        <w:rPr>
          <w:sz w:val="28"/>
          <w:szCs w:val="28"/>
        </w:rPr>
        <w:t>редоставляется  с заявкой</w:t>
      </w:r>
      <w:r w:rsidRPr="008E45DF">
        <w:rPr>
          <w:sz w:val="28"/>
          <w:szCs w:val="28"/>
        </w:rPr>
        <w:t>.</w:t>
      </w:r>
    </w:p>
    <w:p w:rsidR="007D6ED0" w:rsidRPr="002710C3" w:rsidRDefault="007D6ED0" w:rsidP="00A722F5">
      <w:pPr>
        <w:jc w:val="both"/>
        <w:rPr>
          <w:sz w:val="28"/>
          <w:szCs w:val="28"/>
        </w:rPr>
      </w:pPr>
      <w:r w:rsidRPr="008E45DF">
        <w:rPr>
          <w:b/>
          <w:bCs/>
          <w:sz w:val="28"/>
          <w:szCs w:val="28"/>
        </w:rPr>
        <w:t>5 этап</w:t>
      </w:r>
      <w:r>
        <w:rPr>
          <w:sz w:val="28"/>
          <w:szCs w:val="28"/>
        </w:rPr>
        <w:t xml:space="preserve"> – Музыкальный (домашнее задание – сочинить вариант гимна игры «Истоки», исполнить).</w:t>
      </w:r>
    </w:p>
    <w:p w:rsidR="007D6ED0" w:rsidRPr="005E3601" w:rsidRDefault="007D6ED0" w:rsidP="00A722F5">
      <w:pPr>
        <w:jc w:val="both"/>
        <w:rPr>
          <w:sz w:val="28"/>
          <w:szCs w:val="28"/>
        </w:rPr>
      </w:pPr>
    </w:p>
    <w:p w:rsidR="007D6ED0" w:rsidRPr="005E3601" w:rsidRDefault="007D6ED0" w:rsidP="00A722F5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результатов</w:t>
      </w:r>
    </w:p>
    <w:p w:rsidR="007D6ED0" w:rsidRDefault="007D6ED0" w:rsidP="00A722F5">
      <w:pPr>
        <w:ind w:firstLine="720"/>
        <w:jc w:val="both"/>
        <w:rPr>
          <w:sz w:val="28"/>
          <w:szCs w:val="28"/>
        </w:rPr>
      </w:pPr>
      <w:r w:rsidRPr="005E3601">
        <w:rPr>
          <w:sz w:val="28"/>
          <w:szCs w:val="28"/>
        </w:rPr>
        <w:t xml:space="preserve">Результаты команд определяются </w:t>
      </w:r>
      <w:r>
        <w:rPr>
          <w:sz w:val="28"/>
          <w:szCs w:val="28"/>
        </w:rPr>
        <w:t xml:space="preserve"> на каждом этапе конкурса. Окончательный итог  подводится </w:t>
      </w:r>
      <w:r w:rsidRPr="005E3601">
        <w:rPr>
          <w:sz w:val="28"/>
          <w:szCs w:val="28"/>
        </w:rPr>
        <w:t xml:space="preserve">по наименьшей сумме </w:t>
      </w:r>
      <w:r>
        <w:rPr>
          <w:sz w:val="28"/>
          <w:szCs w:val="28"/>
        </w:rPr>
        <w:t>мест</w:t>
      </w:r>
      <w:r w:rsidRPr="005E3601">
        <w:rPr>
          <w:sz w:val="28"/>
          <w:szCs w:val="28"/>
        </w:rPr>
        <w:t xml:space="preserve">, полученных командой при прохождении всех этапов. </w:t>
      </w:r>
    </w:p>
    <w:p w:rsidR="007D6ED0" w:rsidRDefault="007D6ED0" w:rsidP="00A722F5">
      <w:pPr>
        <w:ind w:firstLine="720"/>
        <w:jc w:val="both"/>
        <w:rPr>
          <w:sz w:val="28"/>
          <w:szCs w:val="28"/>
        </w:rPr>
      </w:pPr>
    </w:p>
    <w:p w:rsidR="007D6ED0" w:rsidRDefault="007D6ED0" w:rsidP="00A722F5">
      <w:pPr>
        <w:jc w:val="both"/>
        <w:rPr>
          <w:b/>
          <w:bCs/>
          <w:sz w:val="28"/>
          <w:szCs w:val="28"/>
        </w:rPr>
      </w:pPr>
      <w:r w:rsidRPr="004976FE">
        <w:rPr>
          <w:b/>
          <w:bCs/>
          <w:sz w:val="28"/>
          <w:szCs w:val="28"/>
        </w:rPr>
        <w:t>Состав жюри</w:t>
      </w:r>
      <w:r>
        <w:rPr>
          <w:b/>
          <w:bCs/>
          <w:sz w:val="28"/>
          <w:szCs w:val="28"/>
        </w:rPr>
        <w:t>:</w:t>
      </w:r>
    </w:p>
    <w:p w:rsidR="007D6ED0" w:rsidRPr="002F4A66" w:rsidRDefault="007D6ED0" w:rsidP="00A722F5">
      <w:pPr>
        <w:numPr>
          <w:ilvl w:val="0"/>
          <w:numId w:val="3"/>
        </w:numPr>
        <w:jc w:val="both"/>
        <w:rPr>
          <w:sz w:val="28"/>
          <w:szCs w:val="28"/>
        </w:rPr>
      </w:pPr>
      <w:r w:rsidRPr="002F4A66">
        <w:rPr>
          <w:sz w:val="28"/>
          <w:szCs w:val="28"/>
        </w:rPr>
        <w:t>Боровиков А.В.</w:t>
      </w:r>
    </w:p>
    <w:p w:rsidR="007D6ED0" w:rsidRPr="002F4A66" w:rsidRDefault="007D6ED0" w:rsidP="00A722F5">
      <w:pPr>
        <w:numPr>
          <w:ilvl w:val="0"/>
          <w:numId w:val="3"/>
        </w:numPr>
        <w:jc w:val="both"/>
        <w:rPr>
          <w:sz w:val="28"/>
          <w:szCs w:val="28"/>
        </w:rPr>
      </w:pPr>
      <w:r w:rsidRPr="002F4A66">
        <w:rPr>
          <w:sz w:val="28"/>
          <w:szCs w:val="28"/>
        </w:rPr>
        <w:t>Ерохина Г.Н.</w:t>
      </w:r>
    </w:p>
    <w:p w:rsidR="007D6ED0" w:rsidRPr="002F4A66" w:rsidRDefault="007D6ED0" w:rsidP="00A722F5">
      <w:pPr>
        <w:numPr>
          <w:ilvl w:val="0"/>
          <w:numId w:val="3"/>
        </w:numPr>
        <w:jc w:val="both"/>
        <w:rPr>
          <w:sz w:val="28"/>
          <w:szCs w:val="28"/>
        </w:rPr>
      </w:pPr>
      <w:r w:rsidRPr="002F4A66">
        <w:rPr>
          <w:sz w:val="28"/>
          <w:szCs w:val="28"/>
        </w:rPr>
        <w:t>Карпов С.В.</w:t>
      </w:r>
    </w:p>
    <w:p w:rsidR="007D6ED0" w:rsidRPr="002F4A66" w:rsidRDefault="007D6ED0" w:rsidP="00A722F5">
      <w:pPr>
        <w:numPr>
          <w:ilvl w:val="0"/>
          <w:numId w:val="3"/>
        </w:numPr>
        <w:jc w:val="both"/>
        <w:rPr>
          <w:sz w:val="28"/>
          <w:szCs w:val="28"/>
        </w:rPr>
      </w:pPr>
      <w:r w:rsidRPr="002F4A66">
        <w:rPr>
          <w:sz w:val="28"/>
          <w:szCs w:val="28"/>
        </w:rPr>
        <w:t>Карлова В.И.</w:t>
      </w:r>
    </w:p>
    <w:p w:rsidR="007D6ED0" w:rsidRPr="002F4A66" w:rsidRDefault="007D6ED0" w:rsidP="00A722F5">
      <w:pPr>
        <w:numPr>
          <w:ilvl w:val="0"/>
          <w:numId w:val="3"/>
        </w:numPr>
        <w:jc w:val="both"/>
        <w:rPr>
          <w:sz w:val="28"/>
          <w:szCs w:val="28"/>
        </w:rPr>
      </w:pPr>
      <w:r w:rsidRPr="002F4A66">
        <w:rPr>
          <w:sz w:val="28"/>
          <w:szCs w:val="28"/>
        </w:rPr>
        <w:t>Ивантаева С.В.</w:t>
      </w:r>
    </w:p>
    <w:p w:rsidR="007D6ED0" w:rsidRDefault="007D6ED0" w:rsidP="00A722F5">
      <w:pPr>
        <w:jc w:val="both"/>
        <w:outlineLvl w:val="0"/>
        <w:rPr>
          <w:sz w:val="18"/>
          <w:szCs w:val="18"/>
        </w:rPr>
      </w:pPr>
      <w:r w:rsidRPr="00187306">
        <w:rPr>
          <w:sz w:val="18"/>
          <w:szCs w:val="18"/>
        </w:rPr>
        <w:tab/>
      </w:r>
    </w:p>
    <w:p w:rsidR="007D6ED0" w:rsidRPr="005E3601" w:rsidRDefault="007D6ED0" w:rsidP="00A722F5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7D6ED0" w:rsidRDefault="007D6ED0" w:rsidP="00A722F5">
      <w:pPr>
        <w:ind w:firstLine="720"/>
        <w:jc w:val="both"/>
        <w:rPr>
          <w:sz w:val="28"/>
          <w:szCs w:val="28"/>
        </w:rPr>
      </w:pPr>
      <w:r w:rsidRPr="005E3601">
        <w:rPr>
          <w:sz w:val="28"/>
          <w:szCs w:val="28"/>
        </w:rPr>
        <w:t xml:space="preserve">Команды, занявшие призовые места в </w:t>
      </w:r>
      <w:r>
        <w:rPr>
          <w:sz w:val="28"/>
          <w:szCs w:val="28"/>
        </w:rPr>
        <w:t>муниципальных</w:t>
      </w:r>
      <w:r w:rsidRPr="005E3601">
        <w:rPr>
          <w:sz w:val="28"/>
          <w:szCs w:val="28"/>
        </w:rPr>
        <w:t xml:space="preserve"> сорев</w:t>
      </w:r>
      <w:r>
        <w:rPr>
          <w:sz w:val="28"/>
          <w:szCs w:val="28"/>
        </w:rPr>
        <w:t>нованиях, награждаются грамотами</w:t>
      </w:r>
      <w:r w:rsidRPr="005E3601">
        <w:rPr>
          <w:sz w:val="28"/>
          <w:szCs w:val="28"/>
        </w:rPr>
        <w:t>.</w:t>
      </w:r>
    </w:p>
    <w:p w:rsidR="007D6ED0" w:rsidRDefault="007D6ED0" w:rsidP="002F4A66">
      <w:pPr>
        <w:ind w:firstLine="720"/>
        <w:jc w:val="both"/>
        <w:rPr>
          <w:sz w:val="28"/>
          <w:szCs w:val="28"/>
        </w:rPr>
      </w:pPr>
    </w:p>
    <w:p w:rsidR="007D6ED0" w:rsidRPr="002F4A66" w:rsidRDefault="007D6ED0" w:rsidP="002F4A66">
      <w:pPr>
        <w:jc w:val="both"/>
        <w:rPr>
          <w:b/>
          <w:bCs/>
          <w:sz w:val="28"/>
          <w:szCs w:val="28"/>
        </w:rPr>
      </w:pPr>
      <w:r w:rsidRPr="002F4A66">
        <w:rPr>
          <w:b/>
          <w:bCs/>
          <w:sz w:val="28"/>
          <w:szCs w:val="28"/>
        </w:rPr>
        <w:t>Личное снаряжение</w:t>
      </w:r>
    </w:p>
    <w:p w:rsidR="007D6ED0" w:rsidRDefault="007D6ED0" w:rsidP="002F4A66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и парадная форма и обувь,  рабочие перчатки.</w:t>
      </w:r>
    </w:p>
    <w:p w:rsidR="007D6ED0" w:rsidRDefault="007D6ED0" w:rsidP="002F4A66">
      <w:pPr>
        <w:ind w:firstLine="720"/>
        <w:jc w:val="both"/>
        <w:rPr>
          <w:sz w:val="28"/>
          <w:szCs w:val="28"/>
        </w:rPr>
      </w:pPr>
    </w:p>
    <w:p w:rsidR="007D6ED0" w:rsidRPr="002F4A66" w:rsidRDefault="007D6ED0" w:rsidP="002F4A66">
      <w:pPr>
        <w:jc w:val="both"/>
        <w:rPr>
          <w:b/>
          <w:bCs/>
          <w:sz w:val="28"/>
          <w:szCs w:val="28"/>
        </w:rPr>
      </w:pPr>
      <w:r w:rsidRPr="002F4A66">
        <w:rPr>
          <w:b/>
          <w:bCs/>
          <w:sz w:val="28"/>
          <w:szCs w:val="28"/>
        </w:rPr>
        <w:t>Командное снаряжение</w:t>
      </w:r>
    </w:p>
    <w:p w:rsidR="007D6ED0" w:rsidRDefault="007D6ED0" w:rsidP="002F4A66">
      <w:pPr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Укомплектованная аптечка,  ватман формат А3, фломастеры, маркеры, карандаши.</w:t>
      </w:r>
    </w:p>
    <w:p w:rsidR="007D6ED0" w:rsidRDefault="007D6ED0" w:rsidP="00A722F5">
      <w:pPr>
        <w:ind w:firstLine="720"/>
        <w:jc w:val="both"/>
        <w:rPr>
          <w:sz w:val="28"/>
          <w:szCs w:val="28"/>
        </w:rPr>
      </w:pPr>
    </w:p>
    <w:p w:rsidR="007D6ED0" w:rsidRDefault="007D6ED0" w:rsidP="00A722F5">
      <w:pPr>
        <w:ind w:firstLine="720"/>
        <w:jc w:val="both"/>
        <w:rPr>
          <w:sz w:val="28"/>
          <w:szCs w:val="28"/>
        </w:rPr>
      </w:pPr>
    </w:p>
    <w:p w:rsidR="007D6ED0" w:rsidRDefault="007D6ED0" w:rsidP="00A72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за дополнительной информацией с 30.04. по 07.05.2013 года в МКОУ СОШ № 4 п. Сосьва по телефону 4-41-93.</w:t>
      </w:r>
    </w:p>
    <w:p w:rsidR="007D6ED0" w:rsidRDefault="007D6ED0" w:rsidP="00A722F5">
      <w:pPr>
        <w:ind w:firstLine="720"/>
        <w:jc w:val="both"/>
        <w:rPr>
          <w:sz w:val="28"/>
          <w:szCs w:val="28"/>
        </w:rPr>
      </w:pPr>
    </w:p>
    <w:p w:rsidR="007D6ED0" w:rsidRDefault="007D6ED0" w:rsidP="00A722F5">
      <w:pPr>
        <w:ind w:firstLine="720"/>
        <w:jc w:val="both"/>
        <w:rPr>
          <w:sz w:val="28"/>
          <w:szCs w:val="28"/>
        </w:rPr>
      </w:pPr>
    </w:p>
    <w:p w:rsidR="007D6ED0" w:rsidRPr="005E3601" w:rsidRDefault="007D6ED0" w:rsidP="00A722F5">
      <w:pPr>
        <w:jc w:val="both"/>
        <w:rPr>
          <w:sz w:val="28"/>
          <w:szCs w:val="28"/>
        </w:rPr>
      </w:pPr>
    </w:p>
    <w:p w:rsidR="007D6ED0" w:rsidRPr="008B2B1B" w:rsidRDefault="007D6ED0" w:rsidP="00A722F5">
      <w:pPr>
        <w:ind w:firstLine="709"/>
        <w:jc w:val="both"/>
        <w:rPr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Pr="00D93825" w:rsidRDefault="007D6ED0" w:rsidP="00A722F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D6ED0" w:rsidRPr="00D93825" w:rsidRDefault="007D6ED0" w:rsidP="00A722F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7D6ED0" w:rsidRPr="00D93825" w:rsidRDefault="007D6ED0" w:rsidP="00A722F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7D6ED0" w:rsidRPr="00D93825" w:rsidRDefault="007D6ED0" w:rsidP="00A722F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30.04.2013 № 325</w:t>
      </w: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Pr="00F96D91" w:rsidRDefault="007D6ED0" w:rsidP="00A722F5">
      <w:pPr>
        <w:pStyle w:val="NoSpacing"/>
        <w:jc w:val="center"/>
        <w:rPr>
          <w:b/>
          <w:bCs/>
          <w:sz w:val="28"/>
          <w:szCs w:val="28"/>
        </w:rPr>
      </w:pPr>
      <w:r w:rsidRPr="00F96D91">
        <w:rPr>
          <w:b/>
          <w:bCs/>
          <w:sz w:val="28"/>
          <w:szCs w:val="28"/>
        </w:rPr>
        <w:t>Смета</w:t>
      </w:r>
    </w:p>
    <w:p w:rsidR="007D6ED0" w:rsidRPr="005270A1" w:rsidRDefault="007D6ED0" w:rsidP="002F4A66">
      <w:pPr>
        <w:pStyle w:val="NoSpacing"/>
        <w:jc w:val="center"/>
        <w:rPr>
          <w:sz w:val="28"/>
          <w:szCs w:val="28"/>
        </w:rPr>
      </w:pPr>
      <w:r w:rsidRPr="005270A1">
        <w:rPr>
          <w:sz w:val="28"/>
          <w:szCs w:val="28"/>
        </w:rPr>
        <w:t>расходов на проведение муниципальной военно - исторической игры «Истоки».</w:t>
      </w:r>
    </w:p>
    <w:p w:rsidR="007D6ED0" w:rsidRPr="001327E2" w:rsidRDefault="007D6ED0" w:rsidP="002F4A66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605"/>
        <w:gridCol w:w="2606"/>
      </w:tblGrid>
      <w:tr w:rsidR="007D6ED0">
        <w:tc>
          <w:tcPr>
            <w:tcW w:w="594" w:type="dxa"/>
          </w:tcPr>
          <w:p w:rsidR="007D6ED0" w:rsidRPr="006D2651" w:rsidRDefault="007D6ED0" w:rsidP="006D2651">
            <w:pPr>
              <w:pStyle w:val="NoSpacing"/>
              <w:jc w:val="center"/>
              <w:rPr>
                <w:sz w:val="28"/>
                <w:szCs w:val="28"/>
              </w:rPr>
            </w:pPr>
            <w:r w:rsidRPr="006D2651">
              <w:rPr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7D6ED0" w:rsidRPr="006D2651" w:rsidRDefault="007D6ED0" w:rsidP="006D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6D2651">
              <w:rPr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2605" w:type="dxa"/>
          </w:tcPr>
          <w:p w:rsidR="007D6ED0" w:rsidRPr="006D2651" w:rsidRDefault="007D6ED0" w:rsidP="006D2651">
            <w:pPr>
              <w:ind w:left="624"/>
              <w:rPr>
                <w:b/>
                <w:bCs/>
                <w:sz w:val="28"/>
                <w:szCs w:val="28"/>
              </w:rPr>
            </w:pPr>
            <w:r w:rsidRPr="006D2651">
              <w:rPr>
                <w:b/>
                <w:bCs/>
                <w:sz w:val="28"/>
                <w:szCs w:val="28"/>
              </w:rPr>
              <w:t>Сумма, руб.</w:t>
            </w:r>
          </w:p>
        </w:tc>
        <w:tc>
          <w:tcPr>
            <w:tcW w:w="2606" w:type="dxa"/>
          </w:tcPr>
          <w:p w:rsidR="007D6ED0" w:rsidRPr="006D2651" w:rsidRDefault="007D6ED0" w:rsidP="006D2651">
            <w:pPr>
              <w:ind w:left="-34" w:firstLine="34"/>
              <w:jc w:val="center"/>
              <w:rPr>
                <w:b/>
                <w:bCs/>
                <w:sz w:val="28"/>
                <w:szCs w:val="28"/>
              </w:rPr>
            </w:pPr>
            <w:r w:rsidRPr="006D2651">
              <w:rPr>
                <w:b/>
                <w:bCs/>
                <w:sz w:val="28"/>
                <w:szCs w:val="28"/>
              </w:rPr>
              <w:t>КБК</w:t>
            </w:r>
          </w:p>
        </w:tc>
      </w:tr>
      <w:tr w:rsidR="007D6ED0">
        <w:tc>
          <w:tcPr>
            <w:tcW w:w="594" w:type="dxa"/>
          </w:tcPr>
          <w:p w:rsidR="007D6ED0" w:rsidRPr="006D2651" w:rsidRDefault="007D6ED0" w:rsidP="006D2651">
            <w:pPr>
              <w:pStyle w:val="NoSpacing"/>
              <w:jc w:val="center"/>
              <w:rPr>
                <w:sz w:val="28"/>
                <w:szCs w:val="28"/>
              </w:rPr>
            </w:pPr>
            <w:r w:rsidRPr="006D2651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7D6ED0" w:rsidRPr="006D2651" w:rsidRDefault="007D6ED0" w:rsidP="006D2651">
            <w:pPr>
              <w:pStyle w:val="NoSpacing"/>
              <w:jc w:val="center"/>
              <w:rPr>
                <w:sz w:val="28"/>
                <w:szCs w:val="28"/>
              </w:rPr>
            </w:pPr>
            <w:r w:rsidRPr="006D2651">
              <w:rPr>
                <w:sz w:val="28"/>
                <w:szCs w:val="28"/>
              </w:rPr>
              <w:t>Приобретение призов</w:t>
            </w:r>
          </w:p>
        </w:tc>
        <w:tc>
          <w:tcPr>
            <w:tcW w:w="2605" w:type="dxa"/>
          </w:tcPr>
          <w:p w:rsidR="007D6ED0" w:rsidRPr="006D2651" w:rsidRDefault="007D6ED0" w:rsidP="006D2651">
            <w:pPr>
              <w:tabs>
                <w:tab w:val="left" w:pos="1100"/>
              </w:tabs>
              <w:ind w:left="-709"/>
              <w:jc w:val="center"/>
              <w:rPr>
                <w:sz w:val="28"/>
                <w:szCs w:val="28"/>
              </w:rPr>
            </w:pPr>
            <w:r w:rsidRPr="006D2651">
              <w:rPr>
                <w:sz w:val="28"/>
                <w:szCs w:val="28"/>
              </w:rPr>
              <w:t xml:space="preserve">       5 000</w:t>
            </w:r>
          </w:p>
        </w:tc>
        <w:tc>
          <w:tcPr>
            <w:tcW w:w="2606" w:type="dxa"/>
          </w:tcPr>
          <w:p w:rsidR="007D6ED0" w:rsidRPr="006D2651" w:rsidRDefault="007D6ED0" w:rsidP="006D2651">
            <w:pPr>
              <w:tabs>
                <w:tab w:val="left" w:pos="1100"/>
              </w:tabs>
              <w:ind w:left="-709"/>
              <w:jc w:val="center"/>
              <w:rPr>
                <w:sz w:val="28"/>
                <w:szCs w:val="28"/>
              </w:rPr>
            </w:pPr>
            <w:r w:rsidRPr="006D2651">
              <w:rPr>
                <w:sz w:val="28"/>
                <w:szCs w:val="28"/>
              </w:rPr>
              <w:t xml:space="preserve">        290</w:t>
            </w:r>
          </w:p>
        </w:tc>
      </w:tr>
      <w:tr w:rsidR="007D6ED0">
        <w:tc>
          <w:tcPr>
            <w:tcW w:w="4644" w:type="dxa"/>
            <w:gridSpan w:val="2"/>
          </w:tcPr>
          <w:p w:rsidR="007D6ED0" w:rsidRPr="006D2651" w:rsidRDefault="007D6ED0" w:rsidP="006D265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D265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05" w:type="dxa"/>
          </w:tcPr>
          <w:p w:rsidR="007D6ED0" w:rsidRPr="006D2651" w:rsidRDefault="007D6ED0" w:rsidP="006D265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D2651">
              <w:rPr>
                <w:b/>
                <w:bCs/>
                <w:sz w:val="28"/>
                <w:szCs w:val="28"/>
              </w:rPr>
              <w:t>5 000</w:t>
            </w:r>
          </w:p>
        </w:tc>
        <w:tc>
          <w:tcPr>
            <w:tcW w:w="2606" w:type="dxa"/>
          </w:tcPr>
          <w:p w:rsidR="007D6ED0" w:rsidRPr="006D2651" w:rsidRDefault="007D6ED0" w:rsidP="00EB5B17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7D6ED0" w:rsidRDefault="007D6ED0" w:rsidP="00A722F5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sectPr w:rsidR="007D6ED0" w:rsidSect="002A79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673"/>
    <w:multiLevelType w:val="hybridMultilevel"/>
    <w:tmpl w:val="63E6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6A7256"/>
    <w:multiLevelType w:val="hybridMultilevel"/>
    <w:tmpl w:val="2870A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53354C"/>
    <w:multiLevelType w:val="hybridMultilevel"/>
    <w:tmpl w:val="AFCE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2F5"/>
    <w:rsid w:val="000A2AE8"/>
    <w:rsid w:val="000C63F4"/>
    <w:rsid w:val="001327E2"/>
    <w:rsid w:val="00187306"/>
    <w:rsid w:val="001B6862"/>
    <w:rsid w:val="002710C3"/>
    <w:rsid w:val="002A790A"/>
    <w:rsid w:val="002D073C"/>
    <w:rsid w:val="002F4A66"/>
    <w:rsid w:val="00353FF3"/>
    <w:rsid w:val="00356EED"/>
    <w:rsid w:val="0040658C"/>
    <w:rsid w:val="004154DB"/>
    <w:rsid w:val="004251B0"/>
    <w:rsid w:val="00482735"/>
    <w:rsid w:val="0049115D"/>
    <w:rsid w:val="004976FE"/>
    <w:rsid w:val="004E0B75"/>
    <w:rsid w:val="005270A1"/>
    <w:rsid w:val="00537D15"/>
    <w:rsid w:val="00584FF2"/>
    <w:rsid w:val="005E3601"/>
    <w:rsid w:val="006516DD"/>
    <w:rsid w:val="00677424"/>
    <w:rsid w:val="006B6B7F"/>
    <w:rsid w:val="006D2651"/>
    <w:rsid w:val="006F09FA"/>
    <w:rsid w:val="00717A95"/>
    <w:rsid w:val="007D6ED0"/>
    <w:rsid w:val="00830CF8"/>
    <w:rsid w:val="00834851"/>
    <w:rsid w:val="00866A15"/>
    <w:rsid w:val="008732FC"/>
    <w:rsid w:val="008B2B1B"/>
    <w:rsid w:val="008E1D9E"/>
    <w:rsid w:val="008E45DF"/>
    <w:rsid w:val="009A76D0"/>
    <w:rsid w:val="00A03692"/>
    <w:rsid w:val="00A155D5"/>
    <w:rsid w:val="00A254D5"/>
    <w:rsid w:val="00A722F5"/>
    <w:rsid w:val="00AB3BDC"/>
    <w:rsid w:val="00AC5BF2"/>
    <w:rsid w:val="00AF621C"/>
    <w:rsid w:val="00B02CBE"/>
    <w:rsid w:val="00B94213"/>
    <w:rsid w:val="00BA5D3F"/>
    <w:rsid w:val="00BF48FB"/>
    <w:rsid w:val="00D570A5"/>
    <w:rsid w:val="00D87FEF"/>
    <w:rsid w:val="00D93825"/>
    <w:rsid w:val="00EB5B17"/>
    <w:rsid w:val="00EE29CC"/>
    <w:rsid w:val="00F04E7F"/>
    <w:rsid w:val="00F1131E"/>
    <w:rsid w:val="00F57DF2"/>
    <w:rsid w:val="00F82B4E"/>
    <w:rsid w:val="00F96D91"/>
    <w:rsid w:val="00FB04FD"/>
    <w:rsid w:val="00FB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F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2F5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2F5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2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22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722F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2F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A722F5"/>
    <w:rPr>
      <w:rFonts w:ascii="Times New Roman" w:eastAsia="Times New Roman" w:hAnsi="Times New Roman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A722F5"/>
    <w:pPr>
      <w:keepNext/>
      <w:jc w:val="center"/>
    </w:pPr>
    <w:rPr>
      <w:spacing w:val="40"/>
      <w:sz w:val="24"/>
      <w:szCs w:val="24"/>
    </w:rPr>
  </w:style>
  <w:style w:type="paragraph" w:styleId="NoSpacing">
    <w:name w:val="No Spacing"/>
    <w:uiPriority w:val="99"/>
    <w:qFormat/>
    <w:rsid w:val="00A722F5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722F5"/>
    <w:rPr>
      <w:color w:val="0000FF"/>
      <w:u w:val="single"/>
    </w:rPr>
  </w:style>
  <w:style w:type="table" w:styleId="TableGrid">
    <w:name w:val="Table Grid"/>
    <w:basedOn w:val="TableNormal"/>
    <w:uiPriority w:val="99"/>
    <w:rsid w:val="00A722F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2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5</Pages>
  <Words>853</Words>
  <Characters>4868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13</cp:revision>
  <cp:lastPrinted>2013-04-26T08:18:00Z</cp:lastPrinted>
  <dcterms:created xsi:type="dcterms:W3CDTF">2013-04-22T10:07:00Z</dcterms:created>
  <dcterms:modified xsi:type="dcterms:W3CDTF">2013-05-07T08:38:00Z</dcterms:modified>
</cp:coreProperties>
</file>