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7" w:rsidRDefault="00472E37" w:rsidP="002D6C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</w:pPr>
      <w:r w:rsidRPr="00472E37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Уважаемые жител</w:t>
      </w:r>
      <w:r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и Сосьвинского городского округа</w:t>
      </w:r>
      <w:r w:rsidRPr="00472E37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!</w:t>
      </w:r>
    </w:p>
    <w:p w:rsidR="002D6C66" w:rsidRPr="002D6C66" w:rsidRDefault="00472E37" w:rsidP="002D6C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b/>
          <w:color w:val="000000"/>
          <w:sz w:val="33"/>
          <w:szCs w:val="33"/>
          <w:lang w:eastAsia="ru-RU"/>
        </w:rPr>
        <w:t>3 сентября 2019 года – День солидарности в борьбе с терроризмом.</w:t>
      </w:r>
    </w:p>
    <w:p w:rsidR="00472E37" w:rsidRDefault="00472E37" w:rsidP="002D6C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</w:p>
    <w:p w:rsidR="00472E37" w:rsidRPr="00472E37" w:rsidRDefault="00472E37" w:rsidP="002D6C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Информируем Вас о необходимости проявлять бдительность в целях предотвращения возможных противоправных действий и террористических актов в местах с массовым пребыванием людей. В случае обнаружения подозрительного предмета:</w:t>
      </w:r>
    </w:p>
    <w:p w:rsidR="00472E37" w:rsidRPr="00472E37" w:rsidRDefault="00B22448" w:rsidP="002D6C66">
      <w:pPr>
        <w:numPr>
          <w:ilvl w:val="0"/>
          <w:numId w:val="1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н</w:t>
      </w:r>
      <w:r w:rsidR="00472E37"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езамедлительно проинформировать о случившемся работников объ</w:t>
      </w:r>
      <w:r w:rsidR="00472E37"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softHyphen/>
        <w:t>екта, где обнаружены взрывоопасные (подозрительные) предметы или бесхо</w:t>
      </w:r>
      <w:r w:rsidR="00472E37"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softHyphen/>
        <w:t>зяйные вещи;</w:t>
      </w:r>
    </w:p>
    <w:p w:rsidR="00472E37" w:rsidRPr="00472E37" w:rsidRDefault="00472E37" w:rsidP="002D6C66">
      <w:pPr>
        <w:numPr>
          <w:ilvl w:val="0"/>
          <w:numId w:val="1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сообщить об этом в дежу</w:t>
      </w:r>
      <w:r w:rsidR="002D6C66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рную часть ОП</w:t>
      </w: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№18 (дислокация п.г</w:t>
      </w:r>
      <w:proofErr w:type="gramStart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.т</w:t>
      </w:r>
      <w:proofErr w:type="gramEnd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Сосьва)</w:t>
      </w: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Межмуниципального </w:t>
      </w: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отдела МВД России «</w:t>
      </w:r>
      <w:proofErr w:type="spellStart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Серовский</w:t>
      </w:r>
      <w:proofErr w:type="spellEnd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» по телефонам: 02 или  47-0-02</w:t>
      </w: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;</w:t>
      </w:r>
    </w:p>
    <w:p w:rsidR="00472E37" w:rsidRPr="00472E37" w:rsidRDefault="001D39C9" w:rsidP="002D6C66">
      <w:pPr>
        <w:numPr>
          <w:ilvl w:val="0"/>
          <w:numId w:val="2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сообщать  об этом в </w:t>
      </w:r>
      <w:r w:rsidR="00B22448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Е</w:t>
      </w: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диную</w:t>
      </w:r>
      <w:r w:rsidR="00472E37"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дежурно</w:t>
      </w:r>
      <w:r w:rsid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-диспетчер</w:t>
      </w: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скую службу</w:t>
      </w:r>
      <w:r w:rsid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Сосьвинского городского округа</w:t>
      </w:r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по</w:t>
      </w:r>
      <w:proofErr w:type="gramEnd"/>
      <w:r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тел. </w:t>
      </w:r>
      <w:r w:rsid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98-112;</w:t>
      </w:r>
    </w:p>
    <w:p w:rsidR="00472E37" w:rsidRPr="00472E37" w:rsidRDefault="00472E37" w:rsidP="002D6C66">
      <w:pPr>
        <w:numPr>
          <w:ilvl w:val="0"/>
          <w:numId w:val="2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по факту открытых дверей чердачных и подвальных помещений – проинформировать предст</w:t>
      </w:r>
      <w:r w:rsidR="001D39C9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авителя управляющей организации </w:t>
      </w:r>
      <w:proofErr w:type="gramStart"/>
      <w:r w:rsidR="001D39C9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по</w:t>
      </w:r>
      <w:proofErr w:type="gramEnd"/>
      <w:r w:rsidR="001D39C9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 xml:space="preserve"> тел.</w:t>
      </w:r>
      <w:r w:rsidR="002D6C66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47-7-92</w:t>
      </w:r>
    </w:p>
    <w:p w:rsidR="00472E37" w:rsidRDefault="00472E37" w:rsidP="002D6C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</w:pPr>
      <w:r w:rsidRPr="00472E37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Категорически запрещается:</w:t>
      </w:r>
    </w:p>
    <w:p w:rsidR="002D6C66" w:rsidRPr="00472E37" w:rsidRDefault="002D6C66" w:rsidP="002D6C6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</w:p>
    <w:p w:rsidR="00472E37" w:rsidRPr="00472E37" w:rsidRDefault="00472E37" w:rsidP="002D6C66">
      <w:pPr>
        <w:numPr>
          <w:ilvl w:val="0"/>
          <w:numId w:val="3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трогать руками и перемещать обнаруженные предметы, оказывать ка</w:t>
      </w: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softHyphen/>
        <w:t>кое-либо механическое воздействие на них;</w:t>
      </w:r>
    </w:p>
    <w:p w:rsidR="00472E37" w:rsidRDefault="00472E37" w:rsidP="002D6C66">
      <w:pPr>
        <w:numPr>
          <w:ilvl w:val="0"/>
          <w:numId w:val="3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в целях собственной безопасности и безопасности окружающих прояв</w:t>
      </w: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softHyphen/>
        <w:t>ляйте осторожность и осмотрительность.</w:t>
      </w:r>
    </w:p>
    <w:p w:rsidR="002D6C66" w:rsidRPr="00472E37" w:rsidRDefault="002D6C66" w:rsidP="002D6C66">
      <w:pPr>
        <w:numPr>
          <w:ilvl w:val="0"/>
          <w:numId w:val="3"/>
        </w:numPr>
        <w:shd w:val="clear" w:color="auto" w:fill="FFFFFF"/>
        <w:spacing w:after="0" w:line="240" w:lineRule="auto"/>
        <w:ind w:left="0" w:right="444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</w:p>
    <w:p w:rsidR="00472E37" w:rsidRPr="00472E37" w:rsidRDefault="00472E37" w:rsidP="002D6C66">
      <w:pPr>
        <w:shd w:val="clear" w:color="auto" w:fill="FFFFFF"/>
        <w:spacing w:after="334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 В целях предотвращения возможных противоправных действий, террористических актов и пожаров в местах проведения праздничных мероприятий, связанных с празднованием Дня солидарности в борьбе с терроризмом, информируем вас о контактных телефонах  и  телефонах доверия:</w:t>
      </w:r>
    </w:p>
    <w:p w:rsidR="00472E37" w:rsidRDefault="00472E37" w:rsidP="002D6C6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</w:pPr>
      <w:r w:rsidRPr="00472E37"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  <w:t>Телефоны доверия ГУ МВД России по Свердловской области: </w:t>
      </w:r>
      <w:r w:rsidRPr="00472E37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(343) 358-71-61</w:t>
      </w:r>
      <w:r w:rsidR="007C50FB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, (343)358-70-71</w:t>
      </w:r>
      <w:r w:rsidR="001D39C9">
        <w:rPr>
          <w:rFonts w:ascii="inherit" w:eastAsia="Times New Roman" w:hAnsi="inherit" w:cs="Times New Roman"/>
          <w:b/>
          <w:bCs/>
          <w:color w:val="000000"/>
          <w:sz w:val="33"/>
          <w:lang w:eastAsia="ru-RU"/>
        </w:rPr>
        <w:t>;</w:t>
      </w:r>
    </w:p>
    <w:p w:rsidR="001D39C9" w:rsidRPr="00472E37" w:rsidRDefault="001D39C9" w:rsidP="002D6C6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33"/>
          <w:szCs w:val="33"/>
          <w:lang w:eastAsia="ru-RU"/>
        </w:rPr>
      </w:pPr>
    </w:p>
    <w:p w:rsidR="00BD1C91" w:rsidRDefault="001D39C9" w:rsidP="002D6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C9">
        <w:rPr>
          <w:rFonts w:ascii="Times New Roman" w:hAnsi="Times New Roman" w:cs="Times New Roman"/>
          <w:sz w:val="28"/>
          <w:szCs w:val="28"/>
        </w:rPr>
        <w:t>Почта доверия ГУ МВД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9C9" w:rsidRPr="002D6C66" w:rsidRDefault="002D6C66" w:rsidP="002D6C6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C66">
        <w:rPr>
          <w:rFonts w:ascii="Times New Roman" w:hAnsi="Times New Roman" w:cs="Times New Roman"/>
          <w:b/>
          <w:sz w:val="28"/>
          <w:szCs w:val="28"/>
          <w:lang w:val="en-US"/>
        </w:rPr>
        <w:t>mvd66_reguest@mvd</w:t>
      </w:r>
      <w:r w:rsidRPr="002D6C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D6C6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1D39C9" w:rsidRPr="002D6C66" w:rsidSect="002D6C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DA7"/>
    <w:multiLevelType w:val="multilevel"/>
    <w:tmpl w:val="E45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83B75"/>
    <w:multiLevelType w:val="multilevel"/>
    <w:tmpl w:val="69F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8712E5"/>
    <w:multiLevelType w:val="multilevel"/>
    <w:tmpl w:val="FEBA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72E37"/>
    <w:rsid w:val="001D39C9"/>
    <w:rsid w:val="002D6C66"/>
    <w:rsid w:val="003032AB"/>
    <w:rsid w:val="00472E37"/>
    <w:rsid w:val="006C07D2"/>
    <w:rsid w:val="007C50FB"/>
    <w:rsid w:val="00B22448"/>
    <w:rsid w:val="00B8498F"/>
    <w:rsid w:val="00B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899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2</cp:revision>
  <cp:lastPrinted>2019-09-02T11:31:00Z</cp:lastPrinted>
  <dcterms:created xsi:type="dcterms:W3CDTF">2019-09-02T11:31:00Z</dcterms:created>
  <dcterms:modified xsi:type="dcterms:W3CDTF">2019-09-02T11:31:00Z</dcterms:modified>
</cp:coreProperties>
</file>