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BA" w:rsidRDefault="00FF0E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0EBA" w:rsidRDefault="00FF0EBA">
      <w:pPr>
        <w:pStyle w:val="ConsPlusNormal"/>
        <w:jc w:val="both"/>
        <w:outlineLvl w:val="0"/>
      </w:pPr>
    </w:p>
    <w:p w:rsidR="00FF0EBA" w:rsidRDefault="00FF0EBA">
      <w:pPr>
        <w:pStyle w:val="ConsPlusTitle"/>
        <w:jc w:val="center"/>
        <w:outlineLvl w:val="0"/>
      </w:pPr>
      <w:r>
        <w:t>АДМИНИСТРАЦИЯ СОСЬВИНСКОГО ГОРОДСКОГО ОКРУГА</w:t>
      </w:r>
    </w:p>
    <w:p w:rsidR="00FF0EBA" w:rsidRDefault="00FF0EBA">
      <w:pPr>
        <w:pStyle w:val="ConsPlusTitle"/>
        <w:jc w:val="center"/>
      </w:pPr>
    </w:p>
    <w:p w:rsidR="00FF0EBA" w:rsidRDefault="00FF0EBA">
      <w:pPr>
        <w:pStyle w:val="ConsPlusTitle"/>
        <w:jc w:val="center"/>
      </w:pPr>
      <w:r>
        <w:t>ПОСТАНОВЛЕНИЕ</w:t>
      </w:r>
    </w:p>
    <w:p w:rsidR="00FF0EBA" w:rsidRDefault="00FF0EBA">
      <w:pPr>
        <w:pStyle w:val="ConsPlusTitle"/>
        <w:jc w:val="center"/>
      </w:pPr>
      <w:r>
        <w:t>от 23 апреля 2014 г. N 435</w:t>
      </w:r>
    </w:p>
    <w:p w:rsidR="00FF0EBA" w:rsidRDefault="00FF0EBA">
      <w:pPr>
        <w:pStyle w:val="ConsPlusTitle"/>
        <w:jc w:val="center"/>
      </w:pPr>
    </w:p>
    <w:p w:rsidR="00FF0EBA" w:rsidRDefault="00FF0EBA">
      <w:pPr>
        <w:pStyle w:val="ConsPlusTitle"/>
        <w:jc w:val="center"/>
      </w:pPr>
      <w:r>
        <w:t>ОБ УТВЕРЖДЕНИИ АДМИНИСТРАТИВНОГО РЕГЛАМЕНТА</w:t>
      </w:r>
    </w:p>
    <w:p w:rsidR="00FF0EBA" w:rsidRDefault="00FF0EBA">
      <w:pPr>
        <w:pStyle w:val="ConsPlusTitle"/>
        <w:jc w:val="center"/>
      </w:pPr>
      <w:r>
        <w:t>ПРЕДОСТАВЛЕНИЯ МУНИЦИПАЛЬНОЙ УСЛУГИ</w:t>
      </w:r>
    </w:p>
    <w:p w:rsidR="00FF0EBA" w:rsidRDefault="00FF0EBA">
      <w:pPr>
        <w:pStyle w:val="ConsPlusTitle"/>
        <w:jc w:val="center"/>
      </w:pPr>
      <w:r>
        <w:t>"ВЫДАЧА РАЗРЕШЕНИЯ (ОТКАЗА) НАНИМАТЕЛЮ</w:t>
      </w:r>
    </w:p>
    <w:p w:rsidR="00FF0EBA" w:rsidRDefault="00FF0EBA">
      <w:pPr>
        <w:pStyle w:val="ConsPlusTitle"/>
        <w:jc w:val="center"/>
      </w:pPr>
      <w:r>
        <w:t>ЖИЛОГО ПОМЕЩЕНИЯ ПО ДОГОВОРУ СОЦИАЛЬНОГО НАЙМА</w:t>
      </w:r>
    </w:p>
    <w:p w:rsidR="00FF0EBA" w:rsidRDefault="00FF0EBA">
      <w:pPr>
        <w:pStyle w:val="ConsPlusTitle"/>
        <w:jc w:val="center"/>
      </w:pPr>
      <w:r>
        <w:t>НА ВСЕЛЕНИЕ НОВОГО ЧЛЕНА СЕМЬИ (ВРЕМЕННЫХ ЖИЛЬЦОВ)"</w:t>
      </w:r>
    </w:p>
    <w:p w:rsidR="00FF0EBA" w:rsidRDefault="00FF0E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0E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EBA" w:rsidRDefault="00FF0E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EBA" w:rsidRDefault="00FF0E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Сосьвинского городского округа</w:t>
            </w:r>
          </w:p>
          <w:p w:rsidR="00FF0EBA" w:rsidRDefault="00FF0EBA">
            <w:pPr>
              <w:pStyle w:val="ConsPlusNormal"/>
              <w:jc w:val="center"/>
            </w:pPr>
            <w:r>
              <w:rPr>
                <w:color w:val="392C69"/>
              </w:rPr>
              <w:t>от 29.06.2016 N 479)</w:t>
            </w:r>
          </w:p>
        </w:tc>
      </w:tr>
    </w:tbl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27.12.2005 N 1139-ПП "О порядке разработки и утверждения административных регламентов исполнения государственной функции и административных регламентов предоставления государственных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Сосьвинского городского округа от 08.06.2012 N 464 "Об утверждении Порядка разработки и утверждения административных регламентов предоставления муниципальных услуг", руководствуясь </w:t>
      </w:r>
      <w:hyperlink r:id="rId11" w:history="1">
        <w:r>
          <w:rPr>
            <w:color w:val="0000FF"/>
          </w:rPr>
          <w:t>ст. 30.1</w:t>
        </w:r>
      </w:hyperlink>
      <w:r>
        <w:t xml:space="preserve">, </w:t>
      </w:r>
      <w:hyperlink r:id="rId12" w:history="1">
        <w:r>
          <w:rPr>
            <w:color w:val="0000FF"/>
          </w:rPr>
          <w:t>ст. 45</w:t>
        </w:r>
      </w:hyperlink>
      <w:r>
        <w:t xml:space="preserve"> Устава Сосьвинского городского округа, постановляю: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(отказа) нанимателю жилого помещения по договору социального найма на вселение нового члена семьи (временных жильцов)" (прилагается).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2. Организационному отделу администрации Сосьвинского городского округа внести сведения о муниципальной услуге в реестр государственных и муниципальных услуг Свердловской области.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3. Настоящее Постановление опубликовать в приложении к газете "Серовский рабочий" "Муниципальный вестник".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jc w:val="right"/>
      </w:pPr>
      <w:r>
        <w:t>Глава администрации</w:t>
      </w:r>
    </w:p>
    <w:p w:rsidR="00FF0EBA" w:rsidRDefault="00FF0EBA">
      <w:pPr>
        <w:pStyle w:val="ConsPlusNormal"/>
        <w:jc w:val="right"/>
      </w:pPr>
      <w:r>
        <w:t>Сосьвинского городского округа</w:t>
      </w:r>
    </w:p>
    <w:p w:rsidR="00FF0EBA" w:rsidRDefault="00FF0EBA">
      <w:pPr>
        <w:pStyle w:val="ConsPlusNormal"/>
        <w:jc w:val="right"/>
      </w:pPr>
      <w:r>
        <w:t>Г.Н.МАКАРОВ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jc w:val="right"/>
        <w:outlineLvl w:val="0"/>
      </w:pPr>
      <w:r>
        <w:t>Утвержден</w:t>
      </w:r>
    </w:p>
    <w:p w:rsidR="00FF0EBA" w:rsidRDefault="00FF0EBA">
      <w:pPr>
        <w:pStyle w:val="ConsPlusNormal"/>
        <w:jc w:val="right"/>
      </w:pPr>
      <w:r>
        <w:lastRenderedPageBreak/>
        <w:t>Постановлением администрации</w:t>
      </w:r>
    </w:p>
    <w:p w:rsidR="00FF0EBA" w:rsidRDefault="00FF0EBA">
      <w:pPr>
        <w:pStyle w:val="ConsPlusNormal"/>
        <w:jc w:val="right"/>
      </w:pPr>
      <w:r>
        <w:t>Сосьвинского городского округа</w:t>
      </w:r>
    </w:p>
    <w:p w:rsidR="00FF0EBA" w:rsidRDefault="00FF0EBA">
      <w:pPr>
        <w:pStyle w:val="ConsPlusNormal"/>
        <w:jc w:val="right"/>
      </w:pPr>
      <w:r>
        <w:t>от 23 апреля 2014 г. N 435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FF0EBA" w:rsidRDefault="00FF0EBA">
      <w:pPr>
        <w:pStyle w:val="ConsPlusTitle"/>
        <w:jc w:val="center"/>
      </w:pPr>
      <w:r>
        <w:t>ПРЕДОСТАВЛЕНИЯ МУНИЦИПАЛЬНОЙ УСЛУГИ ПО ВЫДАЧЕ</w:t>
      </w:r>
    </w:p>
    <w:p w:rsidR="00FF0EBA" w:rsidRDefault="00FF0EBA">
      <w:pPr>
        <w:pStyle w:val="ConsPlusTitle"/>
        <w:jc w:val="center"/>
      </w:pPr>
      <w:r>
        <w:t>РАЗРЕШЕНИЯ (ОТКАЗА) НАНИМАТЕЛЮ ЖИЛОГО ПОМЕЩЕНИЯ</w:t>
      </w:r>
    </w:p>
    <w:p w:rsidR="00FF0EBA" w:rsidRDefault="00FF0EBA">
      <w:pPr>
        <w:pStyle w:val="ConsPlusTitle"/>
        <w:jc w:val="center"/>
      </w:pPr>
      <w:r>
        <w:t>ПО ДОГОВОРУ СОЦИАЛЬНОГО НАЙМА</w:t>
      </w:r>
    </w:p>
    <w:p w:rsidR="00FF0EBA" w:rsidRDefault="00FF0EBA">
      <w:pPr>
        <w:pStyle w:val="ConsPlusTitle"/>
        <w:jc w:val="center"/>
      </w:pPr>
      <w:r>
        <w:t>НА ВСЕЛЕНИЕ НОВОГО ЧЛЕНА СЕМЬИ (ВРЕМЕННЫХ ЖИЛЬЦОВ)</w:t>
      </w:r>
    </w:p>
    <w:p w:rsidR="00FF0EBA" w:rsidRDefault="00FF0E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0E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EBA" w:rsidRDefault="00FF0E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EBA" w:rsidRDefault="00FF0E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Сосьвинского городского округа</w:t>
            </w:r>
          </w:p>
          <w:p w:rsidR="00FF0EBA" w:rsidRDefault="00FF0EBA">
            <w:pPr>
              <w:pStyle w:val="ConsPlusNormal"/>
              <w:jc w:val="center"/>
            </w:pPr>
            <w:r>
              <w:rPr>
                <w:color w:val="392C69"/>
              </w:rPr>
              <w:t>от 29.06.2016 N 479)</w:t>
            </w:r>
          </w:p>
        </w:tc>
      </w:tr>
    </w:tbl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1"/>
      </w:pPr>
      <w:r>
        <w:t>Раздел I. ОБЩИЕ ПОЛОЖЕНИЯ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2"/>
      </w:pPr>
      <w:r>
        <w:t>Подраздел 1. ПРЕДМЕТ РЕГУЛИРОВАНИЯ РЕГЛАМЕНТА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ind w:firstLine="540"/>
        <w:jc w:val="both"/>
      </w:pPr>
      <w:r>
        <w:t>1. Административный регламент (далее - Регламент) предоставления муниципальной услуги по выдаче разрешения (отказа) нанимателю жилого помещения по договору социального найма на вселение нового члена семьи (временных жильцов) (далее - муниципальная услуга) разработан в целях повышения качества предоставления указанной муниципальной услуги в Сосьвинском городском округе, определяет сроки и последовательность действий (административных процедур) по оформлению разрешения на вселение членов семьи нанимателя и иных граждан в муниципальные жилые помещения жилого фонда Сосьвинского городского округа.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2"/>
      </w:pPr>
      <w:r>
        <w:t>Подраздел 2. КРУГ ЗАЯВИТЕЛЕЙ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ind w:firstLine="540"/>
        <w:jc w:val="both"/>
      </w:pPr>
      <w:r>
        <w:t xml:space="preserve">2. Получателями муниципальной услуги, предусмотренной настоящим Регламентом, являются физические лица, заинтересованные в предоставлении данной услуги, или их представители, действующие на основании доверенности, оформленной в соответствии с Гражданским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заявители).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2"/>
      </w:pPr>
      <w:r>
        <w:t>Подраздел 3. ТРЕБОВАНИЯ К ПОРЯДКУ ИНФОРМИРОВАНИЯ</w:t>
      </w:r>
    </w:p>
    <w:p w:rsidR="00FF0EBA" w:rsidRDefault="00FF0EBA">
      <w:pPr>
        <w:pStyle w:val="ConsPlusTitle"/>
        <w:jc w:val="center"/>
      </w:pPr>
      <w:r>
        <w:t>О ПРЕДОСТАВЛЕНИИ МУНИЦИПАЛЬНОЙ УСЛУГИ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ind w:firstLine="540"/>
        <w:jc w:val="both"/>
      </w:pPr>
      <w:r>
        <w:t>3. Органом местного самоуправления Сосьвинского городского округа, уполномоченным на предоставление муниципальной услуги, предусмотренной настоящим Регламентом, является администрация Сосьвинского городского округа.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Муниципальную услугу, предусмотренную настоящим Регламентом, от имени администрации Сосьвинского городского округа предоставляет организационный отдел администрации Сосьвинского городского округа.</w:t>
      </w:r>
    </w:p>
    <w:p w:rsidR="00FF0EBA" w:rsidRDefault="00FF0EBA">
      <w:pPr>
        <w:pStyle w:val="ConsPlusNormal"/>
        <w:spacing w:before="220"/>
        <w:ind w:firstLine="540"/>
        <w:jc w:val="both"/>
      </w:pPr>
      <w:bookmarkStart w:id="1" w:name="P58"/>
      <w:bookmarkEnd w:id="1"/>
      <w:r>
        <w:t>4. Почтовый адрес организационного отдела администрации Сосьвинского городского округа: 624971, Свердловская область, р.п. Сосьва, ул. Толмачева, дом 45.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Режим работы организационного отдела администрации Сосьвинского городского округа: понедельник - четверг: с 08.00 часов до 17.15 часов; пятница: с 08.00 часов до 16.00 часов; перерыв на обед: с 12.00 часов до 13.00 часов;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суббота, воскресенье: выходные дни.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 xml:space="preserve">Прием заявителей осуществляется по адресу: 624971, Свердловская область, р.п. Сосьва, ул. </w:t>
      </w:r>
      <w:r>
        <w:lastRenderedPageBreak/>
        <w:t>Толмачева, дом 45, кабинет N 7.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Время приема заявителей: понедельник: с 13.00 часов до 17.15 часов; четверг: с 9.00 часов до 13.00 часов. Телефон для справок: (34385) 4-43-41.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Адрес электронной почты организационного отдела администрации Сосьвинского городского округа: org_otdel_sgo@mail.ru.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Адрес официального сайта администрации Сосьвинского городского округа в сети "Интернет": www.sosvaokrug.ru.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5. Информация о порядке предоставления муниципальной услуги, предусмотренной настоящим Регламентом, предоставляется специалистом организационного отдела администрации Сосьвинского городского округа: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1) непосредственно;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2) с использованием средств телефонной связи;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3) посредством размещения в информационно-телекоммуникационных сетях общего пользования (в том числе в сети "Интернет"), опубликования в средствах массовой информации.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6. Консультации по вопросам предоставления муниципальной услуги предоставляются специалистом организационного отдела администрации Сосьвинского городского округа. Консультации предоставляются по вопросам: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1) правильности оформления заявлений;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2) перечня документов, необходимых для предоставления муниципальной услуги;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3) времени приема, порядка и сроков подачи документов;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4) иным вопросам.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7. Консультации предоставляются в устной форме при личном обращении, либо посредством телефонной связи, электронной почты.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Обращение по телефону допускается в течение рабочего времени организационного отдела администрации Сосьвинского городского округа.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8. Информирование о ходе предоставления муниципальной услуги осуществляется специалистом организационного отдела администрации Сосьвинского городского округа: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1) при непосредственном обращении заявителя;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2) с использованием почтовой связи, телефонной связи, электронной почты.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9. Информация о сроке завершения рассмотрения и оформления документов, возможности получения заявителем результата предоставления муниципальной услуги.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 xml:space="preserve">10. Информация, указанная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настоящего Регламента, размещается: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1) в печатной форме на информационных стендах в вестибюле (фойе) здания (помещения), в котором находится организационный отдел администрации Сосьвинского городского округа;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2) в электронном виде на официальном сайте администрации Сосьвинского городского округа в сети "Интернет".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lastRenderedPageBreak/>
        <w:t>11. Информация об органах и организациях, участвующих в предоставлении муниципальной услуги: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1) Управление Федеральной службы государственной регистрации, кадастра и картографии Свердловской области - г. Серов, ул. Каляева, 15, тел. 8(34385) 7-54-54. График приема граждан: понедельник с 08.00 до 17.00 часов, вторник - среда с 08.00 до 18.00 часов, четверг с 08.00 до 20.00 часов, пятница с 08.00 до 17.00 часов, суббота с 09.00 до 13.00 часов, воскресенье - выходной день;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2) Специализированное областное государственное унитарное предприятие "Областной государственный Центр технической инвентаризации и регистрации недвижимости" филиал "Серовского Бюро технической инвентаризации и регистрации недвижимости" - р.п. Сосьва, ул. К. Маркса, 10, тел. 8 (34385) 4-44-64. График приема граждан: понедельник - четверг с 08.00 до 17.00 часов, пятница с 08.00 до 16.00 часов, суббота, воскресенье - выходные дни;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3) МКУ "Управление гражданской защиты и хозяйственного обслуживания Сосьвинского городского округа" - р.п. Сосьва, ул. Ленина, 2, тел. 8 (34385) 4-43-46. График приема граждан: понедельник - четверг с 08.00 до 17.00 часов, пятница с 08.00 до 16.00 часов, суббота, воскресенье - выходные дни.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1"/>
      </w:pPr>
      <w:r>
        <w:t>Раздел II. СТАНДАРТ ПРЕДОСТАВЛЕНИЯ УСЛУГИ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2"/>
      </w:pPr>
      <w:r>
        <w:t>Подраздел 1. НАИМЕНОВАНИЕ МУНИЦИПАЛЬНОЙ УСЛУГИ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ind w:firstLine="540"/>
        <w:jc w:val="both"/>
      </w:pPr>
      <w:r>
        <w:t>12. Наименование муниципальной услуги, предусмотренной настоящим Регламентом: "Выдача разрешения (отказа) нанимателю жилого помещения по договору социального найма на вселение нового члена семьи (временных жильцов)".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2"/>
      </w:pPr>
      <w:r>
        <w:t>Подраздел 2. НАИМЕНОВАНИЕ ОРГАНА</w:t>
      </w:r>
    </w:p>
    <w:p w:rsidR="00FF0EBA" w:rsidRDefault="00FF0EBA">
      <w:pPr>
        <w:pStyle w:val="ConsPlusTitle"/>
        <w:jc w:val="center"/>
      </w:pPr>
      <w:r>
        <w:t>(СТРУКТУРНОГО ПОДРАЗДЕЛЕНИЯ),</w:t>
      </w:r>
    </w:p>
    <w:p w:rsidR="00FF0EBA" w:rsidRDefault="00FF0EBA">
      <w:pPr>
        <w:pStyle w:val="ConsPlusTitle"/>
        <w:jc w:val="center"/>
      </w:pPr>
      <w:r>
        <w:t>ПРЕДОСТАВЛЯЮЩЕГО МУНИЦИПАЛЬНУЮ УСЛУГУ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ind w:firstLine="540"/>
        <w:jc w:val="both"/>
      </w:pPr>
      <w:r>
        <w:t>13. Органом (структурным подразделением), уполномоченным на предоставление от имени администрации Сосьвинского городского округа муниципальной услуги, предусмотренной настоящим Регламентом, является организационный отдел администрации Сосьвинского городского округа.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14. Предоставление муниципальной услуги, предусмотренной настоящим Регламентом, осуществляется специалистом организационного отдела администрации Сосьвинского городского округа.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2"/>
      </w:pPr>
      <w:r>
        <w:t>Подраздел 3. РЕЗУЛЬТАТ ПРЕДОСТАВЛЕНИЯ МУНИЦИПАЛЬНОЙ УСЛУГИ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ind w:firstLine="540"/>
        <w:jc w:val="both"/>
      </w:pPr>
      <w:r>
        <w:t>15. Результатом предоставления муниципальной услуги, предусмотренной настоящим Регламентом, является: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1) решение в форме дополнительного соглашения к договору найма жилого помещения о включении членов семьи и иных граждан в договор;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2) решение об отказе в оформлении разрешения на вселение членов семьи нанимателя и иных граждан в муниципальные жилые помещения жилого фонда Сосьвинского городского округа в форме уведомления нанимателю.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 xml:space="preserve">16. Организационный отдел администрации Сосьвинского городского округа в течение трех рабочих дней со дня принятия решения о предоставлении (об отказе в предоставлении) </w:t>
      </w:r>
      <w:r>
        <w:lastRenderedPageBreak/>
        <w:t>муниципальной услуги направляет (выдает) заявителю документ, подтверждающий принятое решение.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2"/>
      </w:pPr>
      <w:r>
        <w:t>Подраздел 4. СРОК ПРЕДОСТАВЛЕНИЯ МУНИЦИПАЛЬНОЙ УСЛУГИ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ind w:firstLine="540"/>
        <w:jc w:val="both"/>
      </w:pPr>
      <w:r>
        <w:t>17. Решение об оформлении разрешения или об отказе в оформлении разрешения на вселение членов семьи нанимателя и иных граждан в муниципальные жилые помещения жилого фонда Сосьвинского городского округа должно быть принято по результатам рассмотрения заявления о вселении членов семьи и иных граждан в жилые помещения муниципального жилого фонда и иных представленных документов не позднее 30 рабочих дней со дня представления документов в уполномоченный орган.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2"/>
      </w:pPr>
      <w:r>
        <w:t>Подраздел 5. ПЕРЕЧЕНЬ НОРМАТИВНЫХ ПРАВОВЫХ АКТОВ,</w:t>
      </w:r>
    </w:p>
    <w:p w:rsidR="00FF0EBA" w:rsidRDefault="00FF0EBA">
      <w:pPr>
        <w:pStyle w:val="ConsPlusTitle"/>
        <w:jc w:val="center"/>
      </w:pPr>
      <w:r>
        <w:t>РЕГУЛИРУЮЩИХ ОТНОШЕНИЯ, ВОЗНИКАЮЩИЕ В СВЯЗИ</w:t>
      </w:r>
    </w:p>
    <w:p w:rsidR="00FF0EBA" w:rsidRDefault="00FF0EBA">
      <w:pPr>
        <w:pStyle w:val="ConsPlusTitle"/>
        <w:jc w:val="center"/>
      </w:pPr>
      <w:r>
        <w:t>С ПРЕДОСТАВЛЕНИЕМ МУНИЦИПАЛЬНОЙ УСЛУГИ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ind w:firstLine="540"/>
        <w:jc w:val="both"/>
      </w:pPr>
      <w:r>
        <w:t>18. Предоставление муниципальной услуги, предусмотренной настоящим Регламентом, осуществляется в соответствии с: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 xml:space="preserve">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N 1, 12.01.2005);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FF0EBA" w:rsidRDefault="00FF0EBA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("Российская газета", N 28, 10.02.2006);</w:t>
      </w:r>
    </w:p>
    <w:p w:rsidR="00FF0EBA" w:rsidRDefault="00FF0EBA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Уставом</w:t>
        </w:r>
      </w:hyperlink>
      <w:r>
        <w:t xml:space="preserve"> Сосьвинского городского округа, утвержденным Решением Серовской районной Думы от 18.05.2005 N 71 (Серовский рабочий N 70, 05.07.2005).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2"/>
      </w:pPr>
      <w:r>
        <w:t>Подраздел 6. ПЕРЕЧЕНЬ ДОКУМЕНТОВ,</w:t>
      </w:r>
    </w:p>
    <w:p w:rsidR="00FF0EBA" w:rsidRDefault="00FF0EBA">
      <w:pPr>
        <w:pStyle w:val="ConsPlusTitle"/>
        <w:jc w:val="center"/>
      </w:pPr>
      <w:r>
        <w:t>НЕОБХОДИМЫХ ДЛЯ ПРЕДОСТАВЛЕНИЯ МУНИЦИПАЛЬНОЙ УСЛУГИ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ind w:firstLine="540"/>
        <w:jc w:val="both"/>
      </w:pPr>
      <w:bookmarkStart w:id="2" w:name="P125"/>
      <w:bookmarkEnd w:id="2"/>
      <w:r>
        <w:t>19. С целью оформления разрешения на вселение членов семьи нанимателя и иных граждан в муниципальные жилые помещения жилого фонда Сосьвинского городского округа граждане обращаются в организационный отдел администрации Сосьвинского городского округа с заявлением с приложением следующих документов: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1) копии паспорта или иного документа, удостоверяющего личность гражданина, подающего заявление;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2) копии документов, подтверждающих родственные или иные отношения гражданина, подавшего заявление, с совместно проживающими с ним членами семьи, в том числе копии свидетельства о заключении (расторжении) брака, свидетельства о рождении;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3) справки, заверенной подписью должностного лица, подтверждающей место жительства гражданина, подающего заявление, и (или) содержащей сведения о совместно проживающих с ним лицах (при внедрении электронного сервиса запрашивается органами местного самоуправления при согласии заявителя);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4) справки Отдела Бюро технической инвентаризации и регистрации недвижимости Серовского района о наличии помещений на территории Сосьвинского городского округа праве собственности (для лиц, старше 02.09.1999);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lastRenderedPageBreak/>
        <w:t>5) выписки из Единого реестра прав на недвижимое имущество и сделок с ним о зарегистрированных правах на недвижимое имущество;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6) копию договора социального найма либо свидетельства о государственной регистрации права собственности на занимаемое жилое помещение.</w:t>
      </w:r>
    </w:p>
    <w:p w:rsidR="00FF0EBA" w:rsidRDefault="00FF0EBA">
      <w:pPr>
        <w:pStyle w:val="ConsPlusNormal"/>
        <w:spacing w:before="220"/>
        <w:ind w:firstLine="540"/>
        <w:jc w:val="both"/>
      </w:pPr>
      <w:bookmarkStart w:id="3" w:name="P132"/>
      <w:bookmarkEnd w:id="3"/>
      <w:r>
        <w:t xml:space="preserve">20. Граждане, подающие заявления о принятии на учет от имени гражданина, признанного недееспособным, законными представителями которого они являются, прилагают наряду с документами, предусмотренными в </w:t>
      </w:r>
      <w:hyperlink w:anchor="P125" w:history="1">
        <w:r>
          <w:rPr>
            <w:color w:val="0000FF"/>
          </w:rPr>
          <w:t>пункте 19</w:t>
        </w:r>
      </w:hyperlink>
      <w:r>
        <w:t xml:space="preserve"> настоящего Регламента, следующие документы: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1) копию паспорта или иного документа, удостоверяющего личность гражданина, признанного недееспособным;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2) копию решения суда о признании гражданина недееспособным;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3) решение органа опеки и попечительства о назначении опекуном.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Копии документов, представляемых вместе с заявлением о предоставлении жилого помещения, подаются одновременно с подлинным документом для ознакомления.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2"/>
      </w:pPr>
      <w:r>
        <w:t>Подраздел 7. ПЕРЕЧЕНЬ ДОКУМЕНТОВ, НЕОБХОДИМЫХ В СООТВЕТСТВИИ</w:t>
      </w:r>
    </w:p>
    <w:p w:rsidR="00FF0EBA" w:rsidRDefault="00FF0EBA">
      <w:pPr>
        <w:pStyle w:val="ConsPlusTitle"/>
        <w:jc w:val="center"/>
      </w:pPr>
      <w:r>
        <w:t>С НОРМАТИВНЫМИ ПРАВОВЫМИ АКТАМИ ДЛЯ ПРЕДОСТАВЛЕНИЯ</w:t>
      </w:r>
    </w:p>
    <w:p w:rsidR="00FF0EBA" w:rsidRDefault="00FF0EBA">
      <w:pPr>
        <w:pStyle w:val="ConsPlusTitle"/>
        <w:jc w:val="center"/>
      </w:pPr>
      <w:r>
        <w:t>МУНИЦИПАЛЬНОЙ УСЛУГИ, КОТОРЫЕ НАХОДЯТСЯ В РАСПОРЯЖЕНИИ</w:t>
      </w:r>
    </w:p>
    <w:p w:rsidR="00FF0EBA" w:rsidRDefault="00FF0EBA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FF0EBA" w:rsidRDefault="00FF0EBA">
      <w:pPr>
        <w:pStyle w:val="ConsPlusTitle"/>
        <w:jc w:val="center"/>
      </w:pPr>
      <w:r>
        <w:t>И ИНЫХ ОРГАНОВ, УЧАСТВУЮЩИХ В ПРЕДОСТАВЛЕНИИ</w:t>
      </w:r>
    </w:p>
    <w:p w:rsidR="00FF0EBA" w:rsidRDefault="00FF0EBA">
      <w:pPr>
        <w:pStyle w:val="ConsPlusTitle"/>
        <w:jc w:val="center"/>
      </w:pPr>
      <w:r>
        <w:t>ГОСУДАРСТВЕННЫХ ИЛИ МУНИЦИПАЛЬНЫХ УСЛУГ,</w:t>
      </w:r>
    </w:p>
    <w:p w:rsidR="00FF0EBA" w:rsidRDefault="00FF0EBA">
      <w:pPr>
        <w:pStyle w:val="ConsPlusTitle"/>
        <w:jc w:val="center"/>
      </w:pPr>
      <w:r>
        <w:t>И КОТОРЫЕ ЗАЯВИТЕЛЬ ВПРАВЕ ПРЕДСТАВИТЬ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ind w:firstLine="540"/>
        <w:jc w:val="both"/>
      </w:pPr>
      <w:r>
        <w:t>21. Специалист организационного отдела администрации Сосьвинского городского округа при условии внедрения электронного сервиса направляет в порядке межведомственного информационного взаимодействия запросы в электронном виде в соответствующие органы (организации), предоставляющие сведения, для получения следующих документов (сведений):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1) сведения, подтверждающие место жительства гражданина, подающего заявление, с указанием данных о совместно проживающих с ним лицах (по согласованию);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2) сведения о наличии или отсутствии в собственности граждан жилых помещений на территории Сосьвинского городского округа.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22. Органы, организации, предоставляющие сведения, предоставляют документы (сведения) при наличии согласия заявителя на предоставление сведений, составляющих налоговую тайну, органом Федеральной налоговой службы органу, предоставляющему муниципальную услугу.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2"/>
      </w:pPr>
      <w:r>
        <w:t>Подраздел 8. ЗАПРЕТ ТРЕБОВАТЬ ОТ ЗАЯВИТЕЛЯ ПРЕДСТАВЛЕНИЯ</w:t>
      </w:r>
    </w:p>
    <w:p w:rsidR="00FF0EBA" w:rsidRDefault="00FF0EBA">
      <w:pPr>
        <w:pStyle w:val="ConsPlusTitle"/>
        <w:jc w:val="center"/>
      </w:pPr>
      <w:r>
        <w:t>ДОКУМЕНТОВ И ИНФОРМАЦИИ ИЛИ ОСУЩЕСТВЛЕНИЯ ДЕЙСТВИЙ,</w:t>
      </w:r>
    </w:p>
    <w:p w:rsidR="00FF0EBA" w:rsidRDefault="00FF0EBA">
      <w:pPr>
        <w:pStyle w:val="ConsPlusTitle"/>
        <w:jc w:val="center"/>
      </w:pPr>
      <w:r>
        <w:t>ПРЕДСТАВЛЕНИЕ ИЛИ ОСУЩЕСТВЛЕНИЕ КОТОРЫХ</w:t>
      </w:r>
    </w:p>
    <w:p w:rsidR="00FF0EBA" w:rsidRDefault="00FF0EBA">
      <w:pPr>
        <w:pStyle w:val="ConsPlusTitle"/>
        <w:jc w:val="center"/>
      </w:pPr>
      <w:r>
        <w:t>НЕ ПРЕДУСМОТРЕНО НОРМАТИВНЫМИ ПРАВОВЫМИ АКТАМИ,</w:t>
      </w:r>
    </w:p>
    <w:p w:rsidR="00FF0EBA" w:rsidRDefault="00FF0EBA">
      <w:pPr>
        <w:pStyle w:val="ConsPlusTitle"/>
        <w:jc w:val="center"/>
      </w:pPr>
      <w:r>
        <w:t>МУНИЦИПАЛЬНЫМИ НОРМАТИВНЫМИ ПРАВОВЫМИ АКТАМИ,</w:t>
      </w:r>
    </w:p>
    <w:p w:rsidR="00FF0EBA" w:rsidRDefault="00FF0EBA">
      <w:pPr>
        <w:pStyle w:val="ConsPlusTitle"/>
        <w:jc w:val="center"/>
      </w:pPr>
      <w:r>
        <w:t>РЕГУЛИРУЮЩИМИ ОТНОШЕНИЯ, ВОЗНИКАЮЩИЕ В СВЯЗИ</w:t>
      </w:r>
    </w:p>
    <w:p w:rsidR="00FF0EBA" w:rsidRDefault="00FF0EBA">
      <w:pPr>
        <w:pStyle w:val="ConsPlusTitle"/>
        <w:jc w:val="center"/>
      </w:pPr>
      <w:r>
        <w:t>С ПРЕДОСТАВЛЕНИЕМ МУНИЦИПАЛЬНОЙ УСЛУГИ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ind w:firstLine="540"/>
        <w:jc w:val="both"/>
      </w:pPr>
      <w:r>
        <w:t>23. При предоставлении муниципальной услуги, предусмотренной настоящим Регламентом, запрещается требовать от заявителя: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 xml:space="preserve"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>
        <w:lastRenderedPageBreak/>
        <w:t>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Сосьвинского городского округа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2"/>
      </w:pPr>
      <w:r>
        <w:t>Подраздел 9. ПЕРЕЧЕНЬ ОСНОВАНИЙ ДЛЯ ОТКАЗА</w:t>
      </w:r>
    </w:p>
    <w:p w:rsidR="00FF0EBA" w:rsidRDefault="00FF0EBA">
      <w:pPr>
        <w:pStyle w:val="ConsPlusTitle"/>
        <w:jc w:val="center"/>
      </w:pPr>
      <w:r>
        <w:t>В ПРИЕМЕ ДОКУМЕНТОВ, НЕОБХОДИМЫХ ДЛЯ ПРЕДОСТАВЛЕНИЯ</w:t>
      </w:r>
    </w:p>
    <w:p w:rsidR="00FF0EBA" w:rsidRDefault="00FF0EBA">
      <w:pPr>
        <w:pStyle w:val="ConsPlusTitle"/>
        <w:jc w:val="center"/>
      </w:pPr>
      <w:r>
        <w:t>МУНИЦИПАЛЬНОЙ УСЛУГИ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ind w:firstLine="540"/>
        <w:jc w:val="both"/>
      </w:pPr>
      <w:r>
        <w:t>24. Оснований для отказа в приеме документов не имеется.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25. 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26. Требования к документам: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1) текст документов должен быть написан разборчиво;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2) фамилии, имена и отчества должны соответствовать документам, удостоверяющим личность;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3) не должно быть подчисток, приписок, зачеркнутых слов и иных исправлений;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4) документы не должны быть исполнены карандашом;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5) в документах не должно быть серьезных повреждений, наличие которых не позволяло бы однозначно истолковать их содержание.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2"/>
      </w:pPr>
      <w:r>
        <w:t>Подраздел 10. ПЕРЕЧЕНЬ ОСНОВАНИЙ ДЛЯ ОТКАЗА</w:t>
      </w:r>
    </w:p>
    <w:p w:rsidR="00FF0EBA" w:rsidRDefault="00FF0EBA">
      <w:pPr>
        <w:pStyle w:val="ConsPlusTitle"/>
        <w:jc w:val="center"/>
      </w:pPr>
      <w:r>
        <w:t>В ПРЕДОСТАВЛЕНИИ МУНИЦИПАЛЬНОЙ УСЛУГИ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ind w:firstLine="540"/>
        <w:jc w:val="both"/>
      </w:pPr>
      <w:r>
        <w:t>27. Приостановление предоставления или отказ в предоставлении муниципальной услуги, предусмотренной настоящим Регламентом, осуществляется в следующих случаях: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 xml:space="preserve">1) не представлены документы, предусмотренные </w:t>
      </w:r>
      <w:hyperlink w:anchor="P125" w:history="1">
        <w:r>
          <w:rPr>
            <w:color w:val="0000FF"/>
          </w:rPr>
          <w:t>пунктами 19</w:t>
        </w:r>
      </w:hyperlink>
      <w:r>
        <w:t xml:space="preserve">, </w:t>
      </w:r>
      <w:hyperlink w:anchor="P132" w:history="1">
        <w:r>
          <w:rPr>
            <w:color w:val="0000FF"/>
          </w:rPr>
          <w:t>20</w:t>
        </w:r>
      </w:hyperlink>
      <w:r>
        <w:t xml:space="preserve"> настоящего Регламента (в условиях отсутствия электронного сервиса);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2) представлены документы, которые не подтверждают право соответствующих граждан на вселение в муниципальные жилые помещения жилого фонда Сосьвинского городского округа.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28. Решение об отказе в предоставлении муниципальной услуги (о приостановлении предоставления муниципальной услуги) оформляется в письменной форме с указанием причин, послуживших основанием для отказа в предоставлении (приостановлении предоставления) муниципальной услуги.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 xml:space="preserve">29. Решение об отказе в предоставлении муниципальной услуги (о приостановлении предоставления муниципальной услуги) выдается или направляется заявителю не позднее чем через три рабочих дня со дня принятия такого решения и может быть обжаловано им в </w:t>
      </w:r>
      <w:r>
        <w:lastRenderedPageBreak/>
        <w:t xml:space="preserve">досудебном (внесудебном) порядке в соответствии с </w:t>
      </w:r>
      <w:hyperlink w:anchor="P334" w:history="1">
        <w:r>
          <w:rPr>
            <w:color w:val="0000FF"/>
          </w:rPr>
          <w:t>разделом V</w:t>
        </w:r>
      </w:hyperlink>
      <w:r>
        <w:t xml:space="preserve"> настоящего Регламента либо в судебном порядке.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2"/>
      </w:pPr>
      <w:r>
        <w:t>Подраздел 11. ПЕРЕЧЕНЬ УСЛУГ, КОТОРЫЕ ЯВЛЯЮТСЯ</w:t>
      </w:r>
    </w:p>
    <w:p w:rsidR="00FF0EBA" w:rsidRDefault="00FF0EBA">
      <w:pPr>
        <w:pStyle w:val="ConsPlusTitle"/>
        <w:jc w:val="center"/>
      </w:pPr>
      <w:r>
        <w:t>НЕОБХОДИМЫМИ И ОБЯЗАТЕЛЬНЫМИ ДЛЯ ПРЕДОСТАВЛЕНИЯ</w:t>
      </w:r>
    </w:p>
    <w:p w:rsidR="00FF0EBA" w:rsidRDefault="00FF0EBA">
      <w:pPr>
        <w:pStyle w:val="ConsPlusTitle"/>
        <w:jc w:val="center"/>
      </w:pPr>
      <w:r>
        <w:t>МУНИЦИПАЛЬНОЙ УСЛУГИ, В ТОМ ЧИСЛЕ СВЕДЕНИЯ</w:t>
      </w:r>
    </w:p>
    <w:p w:rsidR="00FF0EBA" w:rsidRDefault="00FF0EBA">
      <w:pPr>
        <w:pStyle w:val="ConsPlusTitle"/>
        <w:jc w:val="center"/>
      </w:pPr>
      <w:r>
        <w:t>О ДОКУМЕНТЕ (ДОКУМЕНТАХ), ВЫДАВАЕМОМ (ВЫДАВАЕМЫХ)</w:t>
      </w:r>
    </w:p>
    <w:p w:rsidR="00FF0EBA" w:rsidRDefault="00FF0EBA">
      <w:pPr>
        <w:pStyle w:val="ConsPlusTitle"/>
        <w:jc w:val="center"/>
      </w:pPr>
      <w:r>
        <w:t>ОРГАНИЗАЦИЯМИ, УЧАСТВУЮЩИМИ В ПРЕДОСТАВЛЕНИИ</w:t>
      </w:r>
    </w:p>
    <w:p w:rsidR="00FF0EBA" w:rsidRDefault="00FF0EBA">
      <w:pPr>
        <w:pStyle w:val="ConsPlusTitle"/>
        <w:jc w:val="center"/>
      </w:pPr>
      <w:r>
        <w:t>МУНИЦИПАЛЬНОЙ УСЛУГИ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ind w:firstLine="540"/>
        <w:jc w:val="both"/>
      </w:pPr>
      <w:r>
        <w:t>30. Предоставление услуг, которые являются необходимыми и обязательными для предоставления муниципальной услуги, предусмотренной настоящим Регламентом, не требуется.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2"/>
      </w:pPr>
      <w:r>
        <w:t>Подраздел 12. ПОРЯДОК, РАЗМЕР И ОСНОВАНИЯ</w:t>
      </w:r>
    </w:p>
    <w:p w:rsidR="00FF0EBA" w:rsidRDefault="00FF0EBA">
      <w:pPr>
        <w:pStyle w:val="ConsPlusTitle"/>
        <w:jc w:val="center"/>
      </w:pPr>
      <w:r>
        <w:t>ВЗИМАНИЯ ПЛАТЫ ЗА ПРЕДОСТАВЛЕНИЕ УСЛУГИ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ind w:firstLine="540"/>
        <w:jc w:val="both"/>
      </w:pPr>
      <w:r>
        <w:t>31. Плата за предоставление муниципальной услуги, предусмотренной настоящим Регламентом, с заявителя не взимается.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2"/>
      </w:pPr>
      <w:r>
        <w:t>Подраздел 13. ПОРЯДОК, РАЗМЕР И ОСНОВАНИЯ ВЗИМАНИЯ ПЛАТЫ</w:t>
      </w:r>
    </w:p>
    <w:p w:rsidR="00FF0EBA" w:rsidRDefault="00FF0EBA">
      <w:pPr>
        <w:pStyle w:val="ConsPlusTitle"/>
        <w:jc w:val="center"/>
      </w:pPr>
      <w:r>
        <w:t>ЗА ПРЕДОСТАВЛЕНИЕ УСЛУГ, КОТОРЫЕ ЯВЛЯЮТСЯ</w:t>
      </w:r>
    </w:p>
    <w:p w:rsidR="00FF0EBA" w:rsidRDefault="00FF0EBA">
      <w:pPr>
        <w:pStyle w:val="ConsPlusTitle"/>
        <w:jc w:val="center"/>
      </w:pPr>
      <w:r>
        <w:t>НЕОБХОДИМЫМИ И ОБЯЗАТЕЛЬНЫМИ ДЛЯ ПРЕДОСТАВЛЕНИЯ</w:t>
      </w:r>
    </w:p>
    <w:p w:rsidR="00FF0EBA" w:rsidRDefault="00FF0EBA">
      <w:pPr>
        <w:pStyle w:val="ConsPlusTitle"/>
        <w:jc w:val="center"/>
      </w:pPr>
      <w:r>
        <w:t>МУНИЦИПАЛЬНОЙ УСЛУГИ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ind w:firstLine="540"/>
        <w:jc w:val="both"/>
      </w:pPr>
      <w:r>
        <w:t>32. Плата за предоставление услуг, которые являются необходимыми и обязательными для предоставления муниципальной услуги, предусмотренной настоящим Регламентом, с заявителя не взимается.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2"/>
      </w:pPr>
      <w:r>
        <w:t>Подраздел 14. СРОК ОЖИДАНИЯ В ОЧЕРЕДИ ПРИ ПОДАЧЕ ЗАПРОСА</w:t>
      </w:r>
    </w:p>
    <w:p w:rsidR="00FF0EBA" w:rsidRDefault="00FF0EBA">
      <w:pPr>
        <w:pStyle w:val="ConsPlusTitle"/>
        <w:jc w:val="center"/>
      </w:pPr>
      <w:r>
        <w:t>О ПРЕДОСТАВЛЕНИИ МУНИЦИПАЛЬНОЙ УСЛУГИ И</w:t>
      </w:r>
    </w:p>
    <w:p w:rsidR="00FF0EBA" w:rsidRDefault="00FF0EBA">
      <w:pPr>
        <w:pStyle w:val="ConsPlusTitle"/>
        <w:jc w:val="center"/>
      </w:pPr>
      <w:r>
        <w:t>ПРИ ПОЛУЧЕНИИ РЕЗУЛЬТАТА ПРЕДОСТАВЛЕНИЯ УСЛУГИ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ind w:firstLine="540"/>
        <w:jc w:val="both"/>
      </w:pPr>
      <w:r>
        <w:t>33.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2"/>
      </w:pPr>
      <w:r>
        <w:t>Подраздел 15. СРОК И ПОРЯДОК РЕГИСТРАЦИИ ЗАПРОСА ЗАЯВИТЕЛЯ</w:t>
      </w:r>
    </w:p>
    <w:p w:rsidR="00FF0EBA" w:rsidRDefault="00FF0EBA">
      <w:pPr>
        <w:pStyle w:val="ConsPlusTitle"/>
        <w:jc w:val="center"/>
      </w:pPr>
      <w:r>
        <w:t>О ПРЕДОСТАВЛЕНИИ МУНИЦИПАЛЬНОЙ УСЛУГИ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ind w:firstLine="540"/>
        <w:jc w:val="both"/>
      </w:pPr>
      <w:r>
        <w:t>34. Заявления в течение трех рабочих дней со дня их подачи регистрируются специалистом организационного отдела администрации Сосьвинского городского округа в журнале регистрации заявлений о вселении членов семьи нанимателя и иных граждан в муниципальные жилые помещения жилого фонда Сосьвинского городского округа (далее по тексту - журнал).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2"/>
      </w:pPr>
      <w:r>
        <w:t>Подраздел 16. ТРЕБОВАНИЯ К ПОМЕЩЕНИЯМ, В КОТОРЫХ</w:t>
      </w:r>
    </w:p>
    <w:p w:rsidR="00FF0EBA" w:rsidRDefault="00FF0EBA">
      <w:pPr>
        <w:pStyle w:val="ConsPlusTitle"/>
        <w:jc w:val="center"/>
      </w:pPr>
      <w:r>
        <w:t>ПРЕДОСТАВЛЯЕТСЯ МУНИЦИПАЛЬНАЯ УСЛУГА, УСЛУГА,</w:t>
      </w:r>
    </w:p>
    <w:p w:rsidR="00FF0EBA" w:rsidRDefault="00FF0EBA">
      <w:pPr>
        <w:pStyle w:val="ConsPlusTitle"/>
        <w:jc w:val="center"/>
      </w:pPr>
      <w:r>
        <w:t>ПРЕДОСТАВЛЯЕМАЯ ОРГАНИЗАЦИЕЙ, УЧАСТВУЮЩЕЙ В ПРЕДОСТАВЛЕНИИ</w:t>
      </w:r>
    </w:p>
    <w:p w:rsidR="00FF0EBA" w:rsidRDefault="00FF0EBA">
      <w:pPr>
        <w:pStyle w:val="ConsPlusTitle"/>
        <w:jc w:val="center"/>
      </w:pPr>
      <w:r>
        <w:t>МУНИЦИПАЛЬНОЙ УСЛУГИ, К МЕСТУ ОЖИДАНИЯ И ПРИЕМА ЗАЯВИТЕЛЕЙ,</w:t>
      </w:r>
    </w:p>
    <w:p w:rsidR="00FF0EBA" w:rsidRDefault="00FF0EBA">
      <w:pPr>
        <w:pStyle w:val="ConsPlusTitle"/>
        <w:jc w:val="center"/>
      </w:pPr>
      <w:r>
        <w:t>РАЗМЕЩЕНИЮ И ОФОРМЛЕНИЮ ВИЗУАЛЬНОЙ, ТЕКСТОВОЙ И</w:t>
      </w:r>
    </w:p>
    <w:p w:rsidR="00FF0EBA" w:rsidRDefault="00FF0EBA">
      <w:pPr>
        <w:pStyle w:val="ConsPlusTitle"/>
        <w:jc w:val="center"/>
      </w:pPr>
      <w:r>
        <w:t>МУЛЬТИМЕДИЙНОЙ ИНФОРМАЦИИ О ПОРЯДКЕ</w:t>
      </w:r>
    </w:p>
    <w:p w:rsidR="00FF0EBA" w:rsidRDefault="00FF0EBA">
      <w:pPr>
        <w:pStyle w:val="ConsPlusTitle"/>
        <w:jc w:val="center"/>
      </w:pPr>
      <w:r>
        <w:t>ПРЕДОСТАВЛЕНИЯ ТАКИХ УСЛУГ</w:t>
      </w:r>
    </w:p>
    <w:p w:rsidR="00FF0EBA" w:rsidRDefault="00FF0EBA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</w:p>
    <w:p w:rsidR="00FF0EBA" w:rsidRDefault="00FF0EBA">
      <w:pPr>
        <w:pStyle w:val="ConsPlusNormal"/>
        <w:jc w:val="center"/>
      </w:pPr>
      <w:r>
        <w:t>Сосьвинского городского округа от 29.06.2016 N 479)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ind w:firstLine="540"/>
        <w:jc w:val="both"/>
      </w:pPr>
      <w:r>
        <w:lastRenderedPageBreak/>
        <w:t>35. Помещения для работы с заявителями (далее - помещения) размещаются в здании администрации Сосьвинского городского округа. Помещения оборудуются в соответствии с санитарными и противопожарными нормами и правилами.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Кабинет приема заявителей оборудован информационной табличкой (вывеской) с указанием: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- наименования отдела.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36. На территории, прилегающей к зданию администрации Сосьвинского городского округа, имеются места для парковки автотранспортных средств. Доступ к парковочным местам является бесплатным.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Вход в здание, в котором расположена администрация Сосьвинского городского округа, оформляется вывеской, а также оборудован пандусом для передвижения инвалидных колясок.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Места ожидания оборудуются в соответствии с санитарными и противопожарными нормами и правилами.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В случае необходимости специалист организационного отдела администрации Сосьвинского городского округа, уполномоченный на предоставление муниципальной услуги, осуществляет предоставление муниципальной услуги по месту жительства инвалида или в дистанционном режиме.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37. Каждое рабочее место специалиста организационного отдела администрации Сосьвинского городского округа,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2"/>
      </w:pPr>
      <w:r>
        <w:t>Подраздел 17. ПОКАЗАТЕЛИ ДОСТУПНОСТИ И</w:t>
      </w:r>
    </w:p>
    <w:p w:rsidR="00FF0EBA" w:rsidRDefault="00FF0EBA">
      <w:pPr>
        <w:pStyle w:val="ConsPlusTitle"/>
        <w:jc w:val="center"/>
      </w:pPr>
      <w:r>
        <w:t>КАЧЕСТВА МУНИЦИПАЛЬНОЙ УСЛУГИ</w:t>
      </w:r>
    </w:p>
    <w:p w:rsidR="00FF0EBA" w:rsidRDefault="00FF0EBA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</w:p>
    <w:p w:rsidR="00FF0EBA" w:rsidRDefault="00FF0EBA">
      <w:pPr>
        <w:pStyle w:val="ConsPlusNormal"/>
        <w:jc w:val="center"/>
      </w:pPr>
      <w:r>
        <w:t>Сосьвинского городского округа от 29.06.2016 N 479)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ind w:firstLine="540"/>
        <w:jc w:val="both"/>
      </w:pPr>
      <w:r>
        <w:t>38. Показателями доступности и качества муниципальной услуги являются: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1) соотношение одобренных обращений к общему количеству поступивших;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2) количество жалоб, поступивших в орган, ответственный за предоставление муниципальной услуги, на организацию приема заявителей;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4) соблюдение сроков предоставления муниципальной услуги;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5) количество поступивших жалоб в адрес должностных лиц, ответственных за предоставление муниципальной услуги;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lastRenderedPageBreak/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7)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8)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9) допуск в здание (помещение) сурдопереводчика и тифлосурдопереводчика;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 xml:space="preserve">10) допуск в здание (помещение) собаки-проводника при наличии документа, подтверждающего ее специальное обучение, выданного в соответствии с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11) оказание специалистом организационного отдела администрации Сосьвинского городского округа,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Заявитель муниципальной услуги на стадии рассмотрения его запроса специалистом организационного отдела администрации Сосьвинского городского округа имеет право: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1) представлять дополнительные материалы и документы по рассматриваемому обращению;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4) обращаться с заявлением о прекращении рассмотрения обращения;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5) осуществлять иные действия, не противоречащие настоящему Регламенту.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39. Специалист организационного отдела администрации Сосьвинского городского округа обеспечивает: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1) объективное, всестороннее и своевременное рассмотрение запросов заявителей муниципальной услуги;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2)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лиц, за исключением судов, органов дознания и органов предварительного следствия;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3) принятие мер, направленных на восстановление или защиту нарушенных прав, свобод и законных интересов граждан.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Параметрами полноты и качества ответа на запрос являются: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1) наличие ответов на все поставленные в обращении вопросы;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2) четкость, логичность и простота изложения;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lastRenderedPageBreak/>
        <w:t>3) соблюдение при оформлении письменного ответа на обращения общепринятых правил, правил и стандартов делопроизводства.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2"/>
      </w:pPr>
      <w:r>
        <w:t>Подраздел 18. ИНЫЕ ТРЕБОВАНИЯ К ПРЕДОСТАВЛЕНИЮ</w:t>
      </w:r>
    </w:p>
    <w:p w:rsidR="00FF0EBA" w:rsidRDefault="00FF0EBA">
      <w:pPr>
        <w:pStyle w:val="ConsPlusTitle"/>
        <w:jc w:val="center"/>
      </w:pPr>
      <w:r>
        <w:t>МУНИЦИПАЛЬНОЙ УСЛУГИ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ind w:firstLine="540"/>
        <w:jc w:val="both"/>
      </w:pPr>
      <w:r>
        <w:t>40.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 Адрес официального портала госуслуг gosuslugi.ru.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1"/>
      </w:pPr>
      <w:r>
        <w:t>Раздел III. СОСТАВ И ПОСЛЕДОВАТЕЛЬНОСТЬ И СРОКИ ВЫПОЛНЕНИЯ</w:t>
      </w:r>
    </w:p>
    <w:p w:rsidR="00FF0EBA" w:rsidRDefault="00FF0EBA">
      <w:pPr>
        <w:pStyle w:val="ConsPlusTitle"/>
        <w:jc w:val="center"/>
      </w:pPr>
      <w:r>
        <w:t>АДМИНИСТРАТИВНЫХ ПРОЦЕДУР, ТРЕБОВАНИЯ К ПОРЯДКУ</w:t>
      </w:r>
    </w:p>
    <w:p w:rsidR="00FF0EBA" w:rsidRDefault="00FF0EBA">
      <w:pPr>
        <w:pStyle w:val="ConsPlusTitle"/>
        <w:jc w:val="center"/>
      </w:pPr>
      <w:r>
        <w:t>ИХ ВЫПОЛНЕНИЯ, В ТОМ ЧИСЛЕ ОСОБЕННОСТИ ВЫПОЛНЕНИЯ</w:t>
      </w:r>
    </w:p>
    <w:p w:rsidR="00FF0EBA" w:rsidRDefault="00FF0EBA">
      <w:pPr>
        <w:pStyle w:val="ConsPlusTitle"/>
        <w:jc w:val="center"/>
      </w:pPr>
      <w:r>
        <w:t>АДМИНИСТРАТИВНЫХ ПРОЦЕДУР В ЭЛЕКТРОННОЙ ФОРМЕ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2"/>
      </w:pPr>
      <w:r>
        <w:t>Подраздел 1. СОСТАВ И ПОСЛЕДОВАТЕЛЬНОСТЬ ВЫПОЛНЕНИЯ</w:t>
      </w:r>
    </w:p>
    <w:p w:rsidR="00FF0EBA" w:rsidRDefault="00FF0EBA">
      <w:pPr>
        <w:pStyle w:val="ConsPlusTitle"/>
        <w:jc w:val="center"/>
      </w:pPr>
      <w:r>
        <w:t>АДМИНИСТРАТИВНЫХ ПРОЦЕДУР ПРИ ПРЕДОСТАВЛЕНИИ</w:t>
      </w:r>
    </w:p>
    <w:p w:rsidR="00FF0EBA" w:rsidRDefault="00FF0EBA">
      <w:pPr>
        <w:pStyle w:val="ConsPlusTitle"/>
        <w:jc w:val="center"/>
      </w:pPr>
      <w:r>
        <w:t>МУНИЦИПАЛЬНОЙ УСЛУГИ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ind w:firstLine="540"/>
        <w:jc w:val="both"/>
      </w:pPr>
      <w:r>
        <w:t>41. Предоставление муниципальной услуги состоит из следующих последовательных административных процедур: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1) прием заявлений и документов от граждан по оформлению разрешения на вселение членов семьи нанимателя и иных граждан в муниципальные жилые помещения жилого фонда Сосьвинского городского округа;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2) проверка представленных гражданами сведений;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3) принятие решения об оформлении разрешения на вселении членов семьи нанимателя и иных граждан (об отказе в оформлении разрешения на вселение членов семьи нанимателя и иных граждан);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4) уведомление гражданина о принятом решении;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5) оформление дополнительного соглашения к договору найма жилого помещения.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42. Блок-схема осуществления административных процедур при письменном обращении заявителя приведена в Приложении N 1 (не приводится) к настоящему Регламенту.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2"/>
      </w:pPr>
      <w:r>
        <w:t>Подраздел 2. ПРИЕМ ЗАЯВЛЕНИЙ И ДОКУМЕНТОВ</w:t>
      </w:r>
    </w:p>
    <w:p w:rsidR="00FF0EBA" w:rsidRDefault="00FF0EBA">
      <w:pPr>
        <w:pStyle w:val="ConsPlusTitle"/>
        <w:jc w:val="center"/>
      </w:pPr>
      <w:r>
        <w:t>ОТ ГРАЖДАН О РАЗРЕШЕНИИ НА ВСЕЛЕНИЕ ЧЛЕНОВ</w:t>
      </w:r>
    </w:p>
    <w:p w:rsidR="00FF0EBA" w:rsidRDefault="00FF0EBA">
      <w:pPr>
        <w:pStyle w:val="ConsPlusTitle"/>
        <w:jc w:val="center"/>
      </w:pPr>
      <w:r>
        <w:t>СЕМЬИ НАНИМАТЕЛЯ И ИНЫХ ГРАЖДАН В МУНИЦИПАЛЬНЫЕ ЖИЛЫЕ</w:t>
      </w:r>
    </w:p>
    <w:p w:rsidR="00FF0EBA" w:rsidRDefault="00FF0EBA">
      <w:pPr>
        <w:pStyle w:val="ConsPlusTitle"/>
        <w:jc w:val="center"/>
      </w:pPr>
      <w:r>
        <w:t>ПОМЕЩЕНИЯ СПЕЦИАЛИЗИРОВАННОГО ЖИЛОГО ФОНДА</w:t>
      </w:r>
    </w:p>
    <w:p w:rsidR="00FF0EBA" w:rsidRDefault="00FF0EBA">
      <w:pPr>
        <w:pStyle w:val="ConsPlusTitle"/>
        <w:jc w:val="center"/>
      </w:pPr>
      <w:r>
        <w:t>СОСЬВИНСКОГО ГОРОДСКОГО ОКРУГА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ind w:firstLine="540"/>
        <w:jc w:val="both"/>
      </w:pPr>
      <w:r>
        <w:t xml:space="preserve">43. Прием заявлений от граждан об оформлении разрешения на вселение членов семьи нанимателя и иных граждан в муниципальные жилые помещения жилого фонда Сосьвинского городского округа с приложением соответствующих документов осуществляется специалистом организационного отдела администрации Сосьвинского городского округа в дни и часы, указанные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настоящего Регламента.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Специалист проверяет полноту и правильность оформления представленных документов.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lastRenderedPageBreak/>
        <w:t>44. Заявления в течение трех рабочих дней со дня их подачи регистрируются специалистом в журнале.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45. Гражданину, подавшему заявление, выдается расписка в получении документов с указанием их перечня, даты получения и подписи специалиста, принявшего заявление.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2"/>
      </w:pPr>
      <w:r>
        <w:t>Подраздел 3. ПРОВЕРКА ПРЕДСТАВЛЕННЫХ ГРАЖДАНАМИ СВЕДЕНИЙ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ind w:firstLine="540"/>
        <w:jc w:val="both"/>
      </w:pPr>
      <w:r>
        <w:t>46. Специалист, принявший заявление об оформлении разрешения на вселение членов семьи нанимателя и иных граждан в муниципальные жилые помещения жилого фонда Сосьвинского городского округа, при необходимости направляет запросы о сведениях, подтверждающие место жительства гражданина, подающего заявление, с указанием данных о совместно проживающих с ним лицах (по согласованию); о сведениях о наличии или отсутствии в собственности граждан жилых помещений на территории Сосьвинского городского округа.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2"/>
      </w:pPr>
      <w:r>
        <w:t>Подраздел 4. ПРИНЯТИЕ РЕШЕНИЯ ОБ ОФОРМЛЕНИИ РАЗРЕШЕНИЯ</w:t>
      </w:r>
    </w:p>
    <w:p w:rsidR="00FF0EBA" w:rsidRDefault="00FF0EBA">
      <w:pPr>
        <w:pStyle w:val="ConsPlusTitle"/>
        <w:jc w:val="center"/>
      </w:pPr>
      <w:r>
        <w:t>НА ВСЕЛЕНИЕ ЧЛЕНОВ СЕМЬИ НАНИМАТЕЛЯ И ИНЫХ ГРАЖДАН</w:t>
      </w:r>
    </w:p>
    <w:p w:rsidR="00FF0EBA" w:rsidRDefault="00FF0EBA">
      <w:pPr>
        <w:pStyle w:val="ConsPlusTitle"/>
        <w:jc w:val="center"/>
      </w:pPr>
      <w:r>
        <w:t>В МУНИЦИПАЛЬНЫЕ ЖИЛЫЕ ПОМЕЩЕНИЯ ЖИЛОГО ФОНДА</w:t>
      </w:r>
    </w:p>
    <w:p w:rsidR="00FF0EBA" w:rsidRDefault="00FF0EBA">
      <w:pPr>
        <w:pStyle w:val="ConsPlusTitle"/>
        <w:jc w:val="center"/>
      </w:pPr>
      <w:r>
        <w:t>СОСЬВИНСКОГО ГОРОДСКОГО ОКРУГА, ОБ ОТКАЗЕ</w:t>
      </w:r>
    </w:p>
    <w:p w:rsidR="00FF0EBA" w:rsidRDefault="00FF0EBA">
      <w:pPr>
        <w:pStyle w:val="ConsPlusTitle"/>
        <w:jc w:val="center"/>
      </w:pPr>
      <w:r>
        <w:t>В ОФОРМЛЕНИИ РАЗРЕШЕНИЯ НА ВСЕЛЕНИЕ ЧЛЕНОВ СЕМЬИ</w:t>
      </w:r>
    </w:p>
    <w:p w:rsidR="00FF0EBA" w:rsidRDefault="00FF0EBA">
      <w:pPr>
        <w:pStyle w:val="ConsPlusTitle"/>
        <w:jc w:val="center"/>
      </w:pPr>
      <w:r>
        <w:t>НАНИМАТЕЛЯ И ИНЫХ ГРАЖДАН В МУНИЦИПАЛЬНЫЕ ЖИЛЫЕ ПОМЕЩЕНИЯ</w:t>
      </w:r>
    </w:p>
    <w:p w:rsidR="00FF0EBA" w:rsidRDefault="00FF0EBA">
      <w:pPr>
        <w:pStyle w:val="ConsPlusTitle"/>
        <w:jc w:val="center"/>
      </w:pPr>
      <w:r>
        <w:t>ЖИЛОГО ФОНДА СОСЬВИНСКОГО ГОРОДСКОГО ОКРУГА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ind w:firstLine="540"/>
        <w:jc w:val="both"/>
      </w:pPr>
      <w:r>
        <w:t>47. Оформление дополнительного соглашения к договору специализированного найма жилого помещения о включении членов семьи и иных граждан в договор (отказ в оформлении разрешения на вселение членов семьи нанимателя и иных граждан в муниципальные жилые помещения жилого фонда Сосьвинского городского округа) является решением по существу заявления.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2"/>
      </w:pPr>
      <w:r>
        <w:t>Подраздел 5. УВЕДОМЛЕНИЕ ГРАЖДАНИНА О ПРИНЯТОМ РЕШЕНИИ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ind w:firstLine="540"/>
        <w:jc w:val="both"/>
      </w:pPr>
      <w:r>
        <w:t>48. Специалист не позднее чем через три рабочих дня со дня принятия решения об оформлении разрешения (либо об отказе в оформлении разрешения) на вселение членов семьи нанимателя и иных граждан в жилые помещения жилищного фонда Сосьвинского городского округа выдает или направляет гражданину, подавшему заявление, документ, подтверждающий принятие такого решения.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2"/>
      </w:pPr>
      <w:r>
        <w:t>Подраздел 6. ОФОРМЛЕНИЕ ДОПОЛНИТЕЛЬНОГО СОГЛАШЕНИЯ</w:t>
      </w:r>
    </w:p>
    <w:p w:rsidR="00FF0EBA" w:rsidRDefault="00FF0EBA">
      <w:pPr>
        <w:pStyle w:val="ConsPlusTitle"/>
        <w:jc w:val="center"/>
      </w:pPr>
      <w:r>
        <w:t>К ДОГОВОРУ НАЙМА СПЕЦИАЛИЗИРОВАННОГО ЖИЛОГО ПОМЕЩЕНИЯ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ind w:firstLine="540"/>
        <w:jc w:val="both"/>
      </w:pPr>
      <w:r>
        <w:t>49. Специалист с гражданами, в отношении которых принято решение об оформлении разрешения на вселение членов семьи нанимателя и иных граждан в жилые помещения жилищного фонда Сосьвинского городского округа, в течение 10 дней заключает и выдает дополнительное соглашение к договору найма специализированного жилого помещения.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1"/>
      </w:pPr>
      <w:r>
        <w:t>Раздел IV. ФОРМЫ КОНТРОЛЯ ЗА ИСПОЛНЕНИЕМ</w:t>
      </w:r>
    </w:p>
    <w:p w:rsidR="00FF0EBA" w:rsidRDefault="00FF0EBA">
      <w:pPr>
        <w:pStyle w:val="ConsPlusTitle"/>
        <w:jc w:val="center"/>
      </w:pPr>
      <w:r>
        <w:t>АДМИНИСТРАТИВНОГО РЕГЛАМЕНТА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ind w:firstLine="540"/>
        <w:jc w:val="both"/>
      </w:pPr>
      <w:r>
        <w:t>50. Текущий контроль за соблюдением последовательности действий, определенных административными процедурами при предоставлении муниципальной услуги, осуществляется заведующим организационным отделом администрации Сосьвинского городского округа.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 xml:space="preserve">51.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</w:t>
      </w:r>
      <w:r>
        <w:lastRenderedPageBreak/>
        <w:t>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52.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Контроль за соблюдением качества предоставления муниципальной услуги может проводиться со стороны граждан, их объединений и организаций в форме запросов информации о предоставляемой услуге, мониторинге качества предоставления.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Title"/>
        <w:jc w:val="center"/>
        <w:outlineLvl w:val="1"/>
      </w:pPr>
      <w:bookmarkStart w:id="4" w:name="P334"/>
      <w:bookmarkEnd w:id="4"/>
      <w:r>
        <w:t>Раздел V. ДОСУДЕБНЫЙ (ВНЕСУДЕБНЫЙ) ПОРЯДОК ОБЖАЛОВАНИЯ</w:t>
      </w:r>
    </w:p>
    <w:p w:rsidR="00FF0EBA" w:rsidRDefault="00FF0EBA">
      <w:pPr>
        <w:pStyle w:val="ConsPlusTitle"/>
        <w:jc w:val="center"/>
      </w:pPr>
      <w:r>
        <w:t>РЕШЕНИЙ И ДЕЙСТВИЙ (БЕЗДЕЙСТВИЯ), ОСУЩЕСТВЛЯЕМЫХ (ПРИНЯТЫХ)</w:t>
      </w:r>
    </w:p>
    <w:p w:rsidR="00FF0EBA" w:rsidRDefault="00FF0EBA">
      <w:pPr>
        <w:pStyle w:val="ConsPlusTitle"/>
        <w:jc w:val="center"/>
      </w:pPr>
      <w:r>
        <w:t>В ХОДЕ ПРЕДОСТАВЛЕНИЯ МУНИЦИПАЛЬНОЙ УСЛУГИ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ind w:firstLine="540"/>
        <w:jc w:val="both"/>
      </w:pPr>
      <w:r>
        <w:t>Заинтересованные лица имеют право на обжалование решений, принятых в ходе исполнения муниципальной услуги, действий или бездействия организационного отдела администрации Сосьвинского городского округа либо должностного лица во внесудебном порядке, в том числе в следующих случаях: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или муниципальной услуги;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настоящим регламентом;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настоящим регламентом и законодательством Российской Федерации;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7) отказ организационным отделом администрации Сосьвинского городского округа, сотрудником организационного отдела администрации Сосьвинского городского округа,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Основаниями для начала процедуры досудебного (внесудебного) порядка обжалования решений и действий (бездействия) органа, должностных лиц, является жалоба заинтересованного лица, поданная в письменной форме или в форме электронного документа, а также устное обращение гражданина.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 xml:space="preserve">Жалоба на действия (бездействие) должностного лица и принятые им решения при исполнении муниципальной услуги (далее по тексту - жалоба) может быть подана в письменной форме на бумажном носителе, в электронной форме заведующему организационным отделом администрации Сосьвинского городского округа. Жалоба на решение, принятое заведующим отделом администрации Сосьвинского городского округа, подается главе администрации </w:t>
      </w:r>
      <w:r>
        <w:lastRenderedPageBreak/>
        <w:t>Сосьвинского городского округа.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Сосьвинского городского округа, портала государственных и муниципальных услуг, а также может быть принята на личном приеме заявителя. Жалоба должна содержать: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либо должность, фамилию, имя, отчество специалиста, действия (бездействия) и решения которого обжалуются;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наличии), и почтовый адрес, по которому должен быть направлен ответ;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органа, предоставляющего муниципальную услугу, либо муниципального служащего;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Жалоба подлежит рассмотрению в течение пятнадцати рабочих дней со дня ее регистрации, а в случае обжалования отказа организационного отдела администрации Сосьвинского городского округа, заведующего организационного отдела Сосьвинского городского округа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Оснований для приостановления рассмотрения жалобы нет.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Заявитель имеет право получить информацию и документы, необходимые для обоснования жалобы.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Основания для отказа в удовлетворении жалобы: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 xml:space="preserve">3) наличие решения по жалобе, принятого ранее в отношении того же заявителя и по тому </w:t>
      </w:r>
      <w:r>
        <w:lastRenderedPageBreak/>
        <w:t>же предмету жалобы.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Основания для оставления жалобы без ответа: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заведующий организационным отделом администрации Сосьвинского городского округа или глава администрации Сосьвинского городского округа незамедлительно направляет имеющиеся материалы в органы прокуратуры.</w:t>
      </w:r>
    </w:p>
    <w:p w:rsidR="00FF0EBA" w:rsidRDefault="00FF0EBA">
      <w:pPr>
        <w:pStyle w:val="ConsPlusNormal"/>
        <w:spacing w:before="220"/>
        <w:ind w:firstLine="540"/>
        <w:jc w:val="both"/>
      </w:pPr>
      <w:r>
        <w:t>Обжалование решений, принятых в ходе исполнения муниципальной услуги, действий или бездействия лиц, ответственных за осуществление муниципальной услуги, в судебном порядке производится в установленные законом сроки.</w:t>
      </w: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jc w:val="both"/>
      </w:pPr>
    </w:p>
    <w:p w:rsidR="00FF0EBA" w:rsidRDefault="00FF0E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079A" w:rsidRDefault="0098079A"/>
    <w:sectPr w:rsidR="0098079A" w:rsidSect="00D2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F0EBA"/>
    <w:rsid w:val="0098079A"/>
    <w:rsid w:val="00FF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B6207D06AAF0653F8EA50D5725C01DAF712E7B870122109B6DD74E784068931345C5AB022C1DECFA8BEF4CAxC75K" TargetMode="External"/><Relationship Id="rId13" Type="http://schemas.openxmlformats.org/officeDocument/2006/relationships/hyperlink" Target="consultantplus://offline/ref=1FCB6207D06AAF0653F8F45DC31E020BD8FD4CECB07C197457EADB23B8D400DC63740203F160D2DFC9B6BCF4CEC7957FCEE065744D601F3A4BCBE3DBxC7EK" TargetMode="External"/><Relationship Id="rId18" Type="http://schemas.openxmlformats.org/officeDocument/2006/relationships/hyperlink" Target="consultantplus://offline/ref=1FCB6207D06AAF0653F8F45DC31E020BD8FD4CECB370197351E5DB23B8D400DC63740203E3608AD3CBB0A2F4CDD2C32E8BxB7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CB6207D06AAF0653F8F45DC31E020BD8FD4CECB07C197457EADB23B8D400DC63740203F160D2DFC9B6BCF5C3C7957FCEE065744D601F3A4BCBE3DBxC7EK" TargetMode="External"/><Relationship Id="rId7" Type="http://schemas.openxmlformats.org/officeDocument/2006/relationships/hyperlink" Target="consultantplus://offline/ref=1FCB6207D06AAF0653F8EA50D5725C01DAF413E4B376122109B6DD74E784068923340456B224DFD7CDBDE8A58F99CC2C8CAB6870557C1F3Dx57CK" TargetMode="External"/><Relationship Id="rId12" Type="http://schemas.openxmlformats.org/officeDocument/2006/relationships/hyperlink" Target="consultantplus://offline/ref=1FCB6207D06AAF0653F8F45DC31E020BD8FD4CECB370197351E5DB23B8D400DC63740203F160D2DFC9B6BAFDC3C7957FCEE065744D601F3A4BCBE3DBxC7EK" TargetMode="External"/><Relationship Id="rId17" Type="http://schemas.openxmlformats.org/officeDocument/2006/relationships/hyperlink" Target="consultantplus://offline/ref=1FCB6207D06AAF0653F8EA50D5725C01DAF717E1B770122109B6DD74E784068931345C5AB022C1DECFA8BEF4CAxC7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CB6207D06AAF0653F8EA50D5725C01DAF413E4B376122109B6DD74E784068923340456B224DFD7CDBDE8A58F99CC2C8CAB6870557C1F3Dx57CK" TargetMode="External"/><Relationship Id="rId20" Type="http://schemas.openxmlformats.org/officeDocument/2006/relationships/hyperlink" Target="consultantplus://offline/ref=1FCB6207D06AAF0653F8F45DC31E020BD8FD4CECB07C197457EADB23B8D400DC63740203F160D2DFC9B6BCF4CDC7957FCEE065744D601F3A4BCBE3DBxC7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B6207D06AAF0653F8EA50D5725C01DAF416E1B771122109B6DD74E784068931345C5AB022C1DECFA8BEF4CAxC75K" TargetMode="External"/><Relationship Id="rId11" Type="http://schemas.openxmlformats.org/officeDocument/2006/relationships/hyperlink" Target="consultantplus://offline/ref=1FCB6207D06AAF0653F8F45DC31E020BD8FD4CECB370197351E5DB23B8D400DC63740203F160D2DFC9B7B4FCC9C7957FCEE065744D601F3A4BCBE3DBxC7E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FCB6207D06AAF0653F8F45DC31E020BD8FD4CECB07C197457EADB23B8D400DC63740203F160D2DFC9B6BCF4CEC7957FCEE065744D601F3A4BCBE3DBxC7EK" TargetMode="External"/><Relationship Id="rId15" Type="http://schemas.openxmlformats.org/officeDocument/2006/relationships/hyperlink" Target="consultantplus://offline/ref=1FCB6207D06AAF0653F8EA50D5725C01DAF417E7B977122109B6DD74E784068923340456B224DBD8CEBDE8A58F99CC2C8CAB6870557C1F3Dx57C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FCB6207D06AAF0653F8F45DC31E020BD8FD4CECB0741C7654E3DB23B8D400DC63740203F160D2DFC9B6BCF7CBC7957FCEE065744D601F3A4BCBE3DBxC7EK" TargetMode="External"/><Relationship Id="rId19" Type="http://schemas.openxmlformats.org/officeDocument/2006/relationships/hyperlink" Target="consultantplus://offline/ref=1FCB6207D06AAF0653F8EA50D5725C01DAF413E4B376122109B6DD74E784068923340453B12F8B8F8DE3B1F6CDD2C12894B76877x472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FCB6207D06AAF0653F8F45DC31E020BD8FD4CECB77D197153E98629B08D0CDE647B5D06F671D2DCCFA8BCF2D5CEC12Fx873K" TargetMode="External"/><Relationship Id="rId14" Type="http://schemas.openxmlformats.org/officeDocument/2006/relationships/hyperlink" Target="consultantplus://offline/ref=1FCB6207D06AAF0653F8EA50D5725C01DAF710E4B67D122109B6DD74E784068931345C5AB022C1DECFA8BEF4CAxC75K" TargetMode="External"/><Relationship Id="rId22" Type="http://schemas.openxmlformats.org/officeDocument/2006/relationships/hyperlink" Target="consultantplus://offline/ref=1FCB6207D06AAF0653F8EA50D5725C01D8FE11E5B872122109B6DD74E784068931345C5AB022C1DECFA8BEF4CAxC7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6002</Words>
  <Characters>34215</Characters>
  <Application>Microsoft Office Word</Application>
  <DocSecurity>0</DocSecurity>
  <Lines>285</Lines>
  <Paragraphs>80</Paragraphs>
  <ScaleCrop>false</ScaleCrop>
  <Company/>
  <LinksUpToDate>false</LinksUpToDate>
  <CharactersWithSpaces>40137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2019-06-26T10:59:00Z</dcterms:created>
  <dcterms:modified xsi:type="dcterms:W3CDTF">2019-06-26T11:00:00Z</dcterms:modified>
</cp:coreProperties>
</file>