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B" w:rsidRPr="004F2DEE" w:rsidRDefault="0080374B" w:rsidP="00A4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EE">
        <w:rPr>
          <w:rFonts w:ascii="Times New Roman" w:hAnsi="Times New Roman" w:cs="Times New Roman"/>
          <w:b/>
          <w:sz w:val="28"/>
          <w:szCs w:val="28"/>
        </w:rPr>
        <w:t xml:space="preserve">План   проведения  заседаний  </w:t>
      </w:r>
      <w:r w:rsidR="000E0B1B" w:rsidRPr="004F2DEE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 и</w:t>
      </w:r>
    </w:p>
    <w:p w:rsidR="00663377" w:rsidRPr="004F2DEE" w:rsidRDefault="000E0B1B" w:rsidP="00E87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F2DEE">
        <w:rPr>
          <w:rFonts w:ascii="Times New Roman" w:hAnsi="Times New Roman" w:cs="Times New Roman"/>
          <w:b/>
          <w:sz w:val="28"/>
          <w:szCs w:val="28"/>
        </w:rPr>
        <w:t xml:space="preserve">развитию малого и среднего предпринимательства Кавалеровского муниципального района </w:t>
      </w:r>
      <w:r w:rsidR="0080374B" w:rsidRPr="004F2DEE">
        <w:rPr>
          <w:rFonts w:ascii="Times New Roman" w:hAnsi="Times New Roman" w:cs="Times New Roman"/>
          <w:b/>
          <w:sz w:val="28"/>
          <w:szCs w:val="28"/>
        </w:rPr>
        <w:t xml:space="preserve"> в 2020 году.</w:t>
      </w:r>
    </w:p>
    <w:p w:rsidR="00663377" w:rsidRPr="000E0B1B" w:rsidRDefault="00663377" w:rsidP="00E87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60" w:type="dxa"/>
        <w:tblLook w:val="04A0"/>
      </w:tblPr>
      <w:tblGrid>
        <w:gridCol w:w="555"/>
        <w:gridCol w:w="2010"/>
        <w:gridCol w:w="6899"/>
        <w:gridCol w:w="5096"/>
      </w:tblGrid>
      <w:tr w:rsidR="00663377" w:rsidRPr="000E0B1B" w:rsidTr="00E20735">
        <w:tc>
          <w:tcPr>
            <w:tcW w:w="555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0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6899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6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63377" w:rsidRPr="000E0B1B" w:rsidTr="00E20735">
        <w:tc>
          <w:tcPr>
            <w:tcW w:w="555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1  квартал 2020 года </w:t>
            </w:r>
          </w:p>
        </w:tc>
        <w:tc>
          <w:tcPr>
            <w:tcW w:w="6899" w:type="dxa"/>
            <w:shd w:val="clear" w:color="auto" w:fill="auto"/>
          </w:tcPr>
          <w:p w:rsidR="004F2DEE" w:rsidRPr="004F2DEE" w:rsidRDefault="004F2DEE" w:rsidP="00E877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ПАО СКБ Приморья «</w:t>
            </w:r>
            <w:proofErr w:type="spellStart"/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>» о кредитовании малого и среднего бизнеса.</w:t>
            </w:r>
          </w:p>
          <w:p w:rsidR="004F2DEE" w:rsidRDefault="004F2DEE" w:rsidP="00E8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D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распространении режима свободного порта Владивосток на территорию Кавалеровского муниципального района.</w:t>
            </w:r>
          </w:p>
          <w:p w:rsidR="00E87788" w:rsidRPr="004F2DEE" w:rsidRDefault="00E87788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EE" w:rsidRDefault="004F2DEE" w:rsidP="00E8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наделении Совета функциями по рассмотрению вопросов, связанных контрольно-надзорной деятельностью и содействием развитию конкуренции. </w:t>
            </w:r>
          </w:p>
          <w:p w:rsidR="00E87788" w:rsidRPr="004F2DEE" w:rsidRDefault="00E87788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Pr="000E0B1B" w:rsidRDefault="004F2DEE" w:rsidP="00E877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2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передаче </w:t>
            </w:r>
            <w:r w:rsidRPr="004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Кавалеровского муниципального района</w:t>
            </w:r>
            <w:r w:rsidRPr="004F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по </w:t>
            </w:r>
            <w:r w:rsidRPr="004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отбору претендентов на право включения в схему размещения нестационарных торговых объектов.</w:t>
            </w:r>
          </w:p>
        </w:tc>
        <w:tc>
          <w:tcPr>
            <w:tcW w:w="5096" w:type="dxa"/>
            <w:shd w:val="clear" w:color="auto" w:fill="auto"/>
          </w:tcPr>
          <w:p w:rsidR="004F2DEE" w:rsidRDefault="004F2DEE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74B"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овет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улучшению инвестиционного климата и развитию малого и среднего предпринимательства</w:t>
            </w:r>
          </w:p>
          <w:p w:rsidR="004F2DEE" w:rsidRDefault="004F2DEE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EE" w:rsidRPr="004F2DEE" w:rsidRDefault="004F2DEE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4F2DEE">
              <w:rPr>
                <w:rFonts w:ascii="Times New Roman" w:eastAsia="Calibri" w:hAnsi="Times New Roman" w:cs="Times New Roman"/>
                <w:sz w:val="28"/>
                <w:szCs w:val="28"/>
              </w:rPr>
              <w:t>ПАО СКБ Приморья «</w:t>
            </w:r>
            <w:proofErr w:type="spellStart"/>
            <w:r w:rsidRPr="004F2DEE">
              <w:rPr>
                <w:rFonts w:ascii="Times New Roman" w:eastAsia="Calibri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4F2D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F2DEE" w:rsidRDefault="004F2DEE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Pr="000E0B1B" w:rsidRDefault="0080374B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4F2DEE">
              <w:rPr>
                <w:rFonts w:ascii="Times New Roman" w:hAnsi="Times New Roman" w:cs="Times New Roman"/>
                <w:sz w:val="28"/>
                <w:szCs w:val="28"/>
              </w:rPr>
              <w:t>, планирования и потребительского рынка Кавалеровского муниципального района</w:t>
            </w:r>
          </w:p>
          <w:p w:rsidR="00663377" w:rsidRPr="000E0B1B" w:rsidRDefault="00663377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77" w:rsidRPr="000E0B1B" w:rsidTr="00E20735">
        <w:tc>
          <w:tcPr>
            <w:tcW w:w="555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2  квартал 2020  года </w:t>
            </w:r>
          </w:p>
        </w:tc>
        <w:tc>
          <w:tcPr>
            <w:tcW w:w="6899" w:type="dxa"/>
            <w:shd w:val="clear" w:color="auto" w:fill="auto"/>
          </w:tcPr>
          <w:p w:rsidR="00E87788" w:rsidRDefault="00E87788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1.Общественная экспертиза мероприятий Дорожной карты  по </w:t>
            </w:r>
            <w:r w:rsidRPr="00E87788">
              <w:rPr>
                <w:rFonts w:ascii="Times New Roman" w:hAnsi="Times New Roman" w:cs="Times New Roman"/>
                <w:sz w:val="28"/>
                <w:szCs w:val="28"/>
              </w:rPr>
              <w:t>реализации Стандарта деятельности органов местного самоуправления по обеспечению благоприятного инвестиционного климата.</w:t>
            </w:r>
          </w:p>
          <w:p w:rsidR="00E87788" w:rsidRPr="00E87788" w:rsidRDefault="00E87788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22" w:rsidRDefault="00E87788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7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4522">
              <w:rPr>
                <w:rFonts w:ascii="Times New Roman" w:hAnsi="Times New Roman" w:cs="Times New Roman"/>
                <w:sz w:val="28"/>
                <w:szCs w:val="28"/>
              </w:rPr>
              <w:t xml:space="preserve">О 1 этапе снятия ограничений, введенных для предотвращения распространения </w:t>
            </w:r>
            <w:proofErr w:type="spellStart"/>
            <w:r w:rsidR="000B452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0B452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  <w:p w:rsidR="000B4522" w:rsidRDefault="000B4522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88" w:rsidRPr="00E87788" w:rsidRDefault="000B4522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E87788" w:rsidRPr="00E8778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проведению оценки регулирующего воздействия и экспертизе действующих муниципальных НПА, затрагивающих интересы предпринимателей.</w:t>
            </w:r>
          </w:p>
          <w:p w:rsidR="00663377" w:rsidRPr="000E0B1B" w:rsidRDefault="00663377" w:rsidP="000B4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663377" w:rsidRDefault="00E87788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овет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улучшению инвестиционного климата и развитию малого и среднего предпринимательс</w:t>
            </w:r>
            <w:r w:rsidR="000B4522">
              <w:rPr>
                <w:rFonts w:ascii="Times New Roman" w:hAnsi="Times New Roman" w:cs="Times New Roman"/>
                <w:sz w:val="28"/>
                <w:szCs w:val="28"/>
              </w:rPr>
              <w:t>тва Кавалеровского муниципального района</w:t>
            </w:r>
          </w:p>
          <w:p w:rsidR="000B4522" w:rsidRPr="000B4522" w:rsidRDefault="000B4522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Default="000B4522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Кавалеровского муниципального района </w:t>
            </w:r>
          </w:p>
          <w:p w:rsidR="000B4522" w:rsidRPr="000E0B1B" w:rsidRDefault="000B4522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Pr="000E0B1B" w:rsidRDefault="0080374B" w:rsidP="000B4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0B4522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</w:t>
            </w:r>
            <w:r w:rsidR="000B4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законодательства Кавалеровского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</w:tr>
      <w:tr w:rsidR="00663377" w:rsidRPr="000E0B1B" w:rsidTr="00E20735">
        <w:tc>
          <w:tcPr>
            <w:tcW w:w="555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0" w:type="dxa"/>
            <w:shd w:val="clear" w:color="auto" w:fill="auto"/>
          </w:tcPr>
          <w:p w:rsidR="00663377" w:rsidRPr="000E0B1B" w:rsidRDefault="0080374B" w:rsidP="000B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3  квартал 2020 года </w:t>
            </w:r>
          </w:p>
        </w:tc>
        <w:tc>
          <w:tcPr>
            <w:tcW w:w="6899" w:type="dxa"/>
            <w:shd w:val="clear" w:color="auto" w:fill="auto"/>
          </w:tcPr>
          <w:p w:rsidR="00FC0718" w:rsidRPr="00FC0718" w:rsidRDefault="00FC0718" w:rsidP="00FC0718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0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.Общественная экспертиза мероприятий Дорожной карты  по </w:t>
            </w:r>
            <w:r w:rsidRPr="00FC0718">
              <w:rPr>
                <w:rFonts w:ascii="Times New Roman" w:hAnsi="Times New Roman" w:cs="Times New Roman"/>
                <w:sz w:val="28"/>
                <w:szCs w:val="28"/>
              </w:rPr>
              <w:t>реализации Стандарта деятельности органов местного самоуправления по обеспечению благоприятного инвестиционного климата.</w:t>
            </w:r>
          </w:p>
          <w:p w:rsidR="00E87788" w:rsidRPr="00FC0718" w:rsidRDefault="00E87788" w:rsidP="00FC0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18" w:rsidRPr="00FC0718" w:rsidRDefault="00FC0718" w:rsidP="00FC0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8">
              <w:rPr>
                <w:rFonts w:ascii="Times New Roman" w:hAnsi="Times New Roman" w:cs="Times New Roman"/>
                <w:sz w:val="28"/>
                <w:szCs w:val="28"/>
              </w:rPr>
              <w:t>2. Согласование проекта схемы размещения нестационарных торговых объектов.</w:t>
            </w:r>
          </w:p>
          <w:p w:rsidR="00E87788" w:rsidRPr="00FC0718" w:rsidRDefault="00E87788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18" w:rsidRPr="00FC0718" w:rsidRDefault="00FC0718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8">
              <w:rPr>
                <w:rFonts w:ascii="Times New Roman" w:hAnsi="Times New Roman" w:cs="Times New Roman"/>
                <w:sz w:val="28"/>
                <w:szCs w:val="28"/>
              </w:rPr>
              <w:t>3.О проведении анкетирования во исполнение дорожной карты проекта «Предпринимательство» программы «Повышение инвестиционной привлекательности в Приморском крае»</w:t>
            </w:r>
          </w:p>
          <w:p w:rsidR="00FC0718" w:rsidRDefault="00FC0718" w:rsidP="00E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Pr="000E0B1B" w:rsidRDefault="00663377" w:rsidP="00E877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FC0718" w:rsidRDefault="00FC0718" w:rsidP="00FC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овет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улучшению инвестиционного климата и развитию малого и среднего предпринимательства Кавалеровского муниципального района</w:t>
            </w:r>
          </w:p>
          <w:p w:rsidR="00FC0718" w:rsidRPr="000B4522" w:rsidRDefault="00FC0718" w:rsidP="00FC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Default="0080374B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FC0718">
              <w:rPr>
                <w:rFonts w:ascii="Times New Roman" w:hAnsi="Times New Roman" w:cs="Times New Roman"/>
                <w:sz w:val="28"/>
                <w:szCs w:val="28"/>
              </w:rPr>
              <w:t>, планирования и потребительского рынка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C0718">
              <w:rPr>
                <w:rFonts w:ascii="Times New Roman" w:hAnsi="Times New Roman" w:cs="Times New Roman"/>
                <w:sz w:val="28"/>
                <w:szCs w:val="28"/>
              </w:rPr>
              <w:t>Кавалеровского муниципального района</w:t>
            </w:r>
          </w:p>
          <w:p w:rsidR="00FC0718" w:rsidRPr="000E0B1B" w:rsidRDefault="00FC0718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Pr="000E0B1B" w:rsidRDefault="00FC0718" w:rsidP="00FC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архитектуры администрации Кавалеровского муниципального района</w:t>
            </w:r>
          </w:p>
        </w:tc>
      </w:tr>
      <w:tr w:rsidR="00663377" w:rsidRPr="000E0B1B" w:rsidTr="00E20735">
        <w:tc>
          <w:tcPr>
            <w:tcW w:w="555" w:type="dxa"/>
            <w:shd w:val="clear" w:color="auto" w:fill="auto"/>
          </w:tcPr>
          <w:p w:rsidR="00663377" w:rsidRPr="000E0B1B" w:rsidRDefault="0080374B" w:rsidP="00E8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663377" w:rsidRPr="000E0B1B" w:rsidRDefault="0080374B" w:rsidP="00E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4  квартал 2020 года </w:t>
            </w:r>
          </w:p>
        </w:tc>
        <w:tc>
          <w:tcPr>
            <w:tcW w:w="6899" w:type="dxa"/>
            <w:shd w:val="clear" w:color="auto" w:fill="auto"/>
          </w:tcPr>
          <w:p w:rsidR="00FC0718" w:rsidRPr="00E17CFE" w:rsidRDefault="00FC0718" w:rsidP="00FC0718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7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Общественная экспертиза мероприятий Дорожной карты  по </w:t>
            </w:r>
            <w:r w:rsidRPr="00E17CFE">
              <w:rPr>
                <w:rFonts w:ascii="Times New Roman" w:hAnsi="Times New Roman" w:cs="Times New Roman"/>
                <w:sz w:val="28"/>
                <w:szCs w:val="28"/>
              </w:rPr>
              <w:t>реализации Стандарта деятельности органов местного самоуправления по обеспечению благоприятного инвестиционного климата.</w:t>
            </w:r>
          </w:p>
          <w:p w:rsidR="00FC0718" w:rsidRPr="00E17CFE" w:rsidRDefault="00FC0718" w:rsidP="00FC071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0718" w:rsidRDefault="00A41F51" w:rsidP="00FC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0718" w:rsidRPr="00E17CFE">
              <w:rPr>
                <w:rFonts w:ascii="Times New Roman" w:eastAsia="Times New Roman" w:hAnsi="Times New Roman" w:cs="Times New Roman"/>
                <w:sz w:val="28"/>
                <w:szCs w:val="28"/>
              </w:rPr>
              <w:t>.Ежегодное инвестиционное послание главы муниципального района.</w:t>
            </w:r>
          </w:p>
          <w:p w:rsidR="00A41F51" w:rsidRPr="00E17CFE" w:rsidRDefault="00A41F51" w:rsidP="00FC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718" w:rsidRDefault="00A41F51" w:rsidP="00FC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0718" w:rsidRPr="00E17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A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реализации «Дорожной </w:t>
            </w:r>
            <w:proofErr w:type="spellStart"/>
            <w:r w:rsidR="00CA56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картв</w:t>
            </w:r>
            <w:proofErr w:type="spellEnd"/>
            <w:r w:rsidR="00CA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по внедрению </w:t>
            </w:r>
            <w:r w:rsidR="00CA56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стандарта деятельности администрации Кавалеровского муниципального района по обеспечению благоприятного инвестиционного климата.</w:t>
            </w:r>
          </w:p>
          <w:p w:rsidR="00CA56B1" w:rsidRDefault="00A41F51" w:rsidP="00FC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56B1">
              <w:rPr>
                <w:rFonts w:ascii="Times New Roman" w:eastAsia="Times New Roman" w:hAnsi="Times New Roman" w:cs="Times New Roman"/>
                <w:sz w:val="28"/>
                <w:szCs w:val="28"/>
              </w:rPr>
              <w:t>. Изменение законодатель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для субъектов малого и среднего предпринимательства.</w:t>
            </w:r>
          </w:p>
          <w:p w:rsidR="00663377" w:rsidRPr="000E0B1B" w:rsidRDefault="00A41F51" w:rsidP="00A4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овет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улучшению инвестиционного климата и развитию малого и среднего предпринимательства Кавалеровского муниципального района на 2021г.</w:t>
            </w:r>
          </w:p>
        </w:tc>
        <w:tc>
          <w:tcPr>
            <w:tcW w:w="5096" w:type="dxa"/>
            <w:shd w:val="clear" w:color="auto" w:fill="auto"/>
          </w:tcPr>
          <w:p w:rsidR="00E17CFE" w:rsidRDefault="00E17CFE" w:rsidP="00E1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овет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улучшению инвестиционного климата и развитию малого и среднего предпринимательства Кавалеровского муниципального района</w:t>
            </w:r>
          </w:p>
          <w:p w:rsidR="00663377" w:rsidRPr="000E0B1B" w:rsidRDefault="00663377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FE" w:rsidRDefault="00E17CFE" w:rsidP="00E1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планирования и потребительского рынка</w:t>
            </w:r>
            <w:r w:rsidRPr="000E0B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Кавалеровского муниципального района</w:t>
            </w:r>
          </w:p>
          <w:p w:rsidR="00E17CFE" w:rsidRPr="000E0B1B" w:rsidRDefault="00E17CFE" w:rsidP="00E1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Default="00E17CFE" w:rsidP="00E1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управлению имуществом и архитектуры администрации Кавалеровского муниципального района</w:t>
            </w:r>
          </w:p>
          <w:p w:rsidR="00E17CFE" w:rsidRPr="000E0B1B" w:rsidRDefault="00E17CFE" w:rsidP="00E1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77" w:rsidRPr="000E0B1B" w:rsidRDefault="00A41F51" w:rsidP="00E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инспекция, прокуратура,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</w:tc>
      </w:tr>
    </w:tbl>
    <w:p w:rsidR="00663377" w:rsidRPr="000E0B1B" w:rsidRDefault="00663377" w:rsidP="00E87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3377" w:rsidRPr="000E0B1B" w:rsidSect="00B339B5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77"/>
    <w:rsid w:val="000B4522"/>
    <w:rsid w:val="000E0B1B"/>
    <w:rsid w:val="00421F2A"/>
    <w:rsid w:val="004F2DEE"/>
    <w:rsid w:val="005A0B64"/>
    <w:rsid w:val="00633840"/>
    <w:rsid w:val="00663377"/>
    <w:rsid w:val="0080374B"/>
    <w:rsid w:val="00A41F51"/>
    <w:rsid w:val="00B339B5"/>
    <w:rsid w:val="00CA56B1"/>
    <w:rsid w:val="00E17CFE"/>
    <w:rsid w:val="00E20735"/>
    <w:rsid w:val="00E87788"/>
    <w:rsid w:val="00EB3F1D"/>
    <w:rsid w:val="00FC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339B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B339B5"/>
    <w:pPr>
      <w:spacing w:after="140" w:line="276" w:lineRule="auto"/>
    </w:pPr>
  </w:style>
  <w:style w:type="paragraph" w:styleId="a5">
    <w:name w:val="List"/>
    <w:basedOn w:val="a4"/>
    <w:rsid w:val="00B339B5"/>
    <w:rPr>
      <w:rFonts w:ascii="PT Sans" w:hAnsi="PT Sans" w:cs="Noto Sans Devanagari"/>
    </w:rPr>
  </w:style>
  <w:style w:type="paragraph" w:styleId="a6">
    <w:name w:val="caption"/>
    <w:basedOn w:val="a"/>
    <w:qFormat/>
    <w:rsid w:val="00B339B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339B5"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830D2A"/>
    <w:pPr>
      <w:ind w:left="720"/>
      <w:contextualSpacing/>
    </w:pPr>
  </w:style>
  <w:style w:type="table" w:styleId="a9">
    <w:name w:val="Table Grid"/>
    <w:basedOn w:val="a1"/>
    <w:uiPriority w:val="39"/>
    <w:rsid w:val="0088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0756-2CBC-4EE5-935A-2AF84C1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Чемерюк</cp:lastModifiedBy>
  <cp:revision>2</cp:revision>
  <dcterms:created xsi:type="dcterms:W3CDTF">2020-10-07T03:05:00Z</dcterms:created>
  <dcterms:modified xsi:type="dcterms:W3CDTF">2020-10-07T03:05:00Z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