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4E3" w:rsidRPr="005044E3" w:rsidRDefault="005044E3" w:rsidP="005044E3">
      <w:pPr>
        <w:pStyle w:val="a3"/>
        <w:jc w:val="both"/>
        <w:rPr>
          <w:sz w:val="28"/>
          <w:szCs w:val="28"/>
        </w:rPr>
      </w:pPr>
      <w:r w:rsidRPr="005044E3">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044E3" w:rsidRPr="005044E3" w:rsidRDefault="005044E3" w:rsidP="005044E3">
      <w:pPr>
        <w:pStyle w:val="a3"/>
        <w:jc w:val="both"/>
        <w:rPr>
          <w:sz w:val="28"/>
          <w:szCs w:val="28"/>
        </w:rPr>
      </w:pPr>
      <w:proofErr w:type="gramStart"/>
      <w:r w:rsidRPr="005044E3">
        <w:rPr>
          <w:sz w:val="28"/>
          <w:szCs w:val="28"/>
        </w:rPr>
        <w:t>Порядок поступления граждан на муниципальную службу регламентируется статьей 16 Федерального закона от 02.03.2007 №  25-ФЗ «О муниципальной службе в Российской Федерации», которая устанавливает, что на муниципальную службу вправе поступать граждане, достигшие возраста 18 лет, владеющие государственным</w:t>
      </w:r>
      <w:r>
        <w:rPr>
          <w:sz w:val="28"/>
          <w:szCs w:val="28"/>
        </w:rPr>
        <w:t xml:space="preserve"> </w:t>
      </w:r>
      <w:r w:rsidRPr="005044E3">
        <w:rPr>
          <w:sz w:val="28"/>
          <w:szCs w:val="28"/>
        </w:rPr>
        <w:t xml:space="preserve"> языком Российской Федерации и </w:t>
      </w:r>
      <w:r>
        <w:rPr>
          <w:sz w:val="28"/>
          <w:szCs w:val="28"/>
        </w:rPr>
        <w:t xml:space="preserve"> </w:t>
      </w:r>
      <w:r w:rsidRPr="005044E3">
        <w:rPr>
          <w:sz w:val="28"/>
          <w:szCs w:val="28"/>
        </w:rPr>
        <w:t>соответствующие квалификационным требованиям, установленным для замещения должностей муниципальной службы.</w:t>
      </w:r>
      <w:proofErr w:type="gramEnd"/>
    </w:p>
    <w:p w:rsidR="00073FF0" w:rsidRPr="00073FF0" w:rsidRDefault="00073FF0" w:rsidP="00073FF0">
      <w:pPr>
        <w:spacing w:before="100" w:beforeAutospacing="1" w:after="100" w:afterAutospacing="1" w:line="240" w:lineRule="auto"/>
        <w:ind w:left="-142"/>
        <w:outlineLvl w:val="0"/>
        <w:rPr>
          <w:rFonts w:ascii="Times New Roman" w:eastAsia="Times New Roman" w:hAnsi="Times New Roman" w:cs="Times New Roman"/>
          <w:b/>
          <w:bCs/>
          <w:kern w:val="36"/>
          <w:sz w:val="36"/>
          <w:szCs w:val="36"/>
          <w:lang w:eastAsia="ru-RU"/>
        </w:rPr>
      </w:pPr>
      <w:r w:rsidRPr="00073FF0">
        <w:rPr>
          <w:rFonts w:ascii="Times New Roman" w:eastAsia="Times New Roman" w:hAnsi="Times New Roman" w:cs="Times New Roman"/>
          <w:b/>
          <w:bCs/>
          <w:kern w:val="36"/>
          <w:sz w:val="36"/>
          <w:szCs w:val="36"/>
          <w:lang w:eastAsia="ru-RU"/>
        </w:rPr>
        <w:t xml:space="preserve">Порядок поступления граждан на муниципальную службу в </w:t>
      </w:r>
      <w:r w:rsidRPr="005044E3">
        <w:rPr>
          <w:rFonts w:ascii="Times New Roman" w:eastAsia="Times New Roman" w:hAnsi="Times New Roman" w:cs="Times New Roman"/>
          <w:b/>
          <w:bCs/>
          <w:kern w:val="36"/>
          <w:sz w:val="36"/>
          <w:szCs w:val="36"/>
          <w:lang w:eastAsia="ru-RU"/>
        </w:rPr>
        <w:t xml:space="preserve">Ревизионную комиссию </w:t>
      </w:r>
      <w:r w:rsidRPr="00073FF0">
        <w:rPr>
          <w:rFonts w:ascii="Times New Roman" w:eastAsia="Times New Roman" w:hAnsi="Times New Roman" w:cs="Times New Roman"/>
          <w:b/>
          <w:bCs/>
          <w:kern w:val="36"/>
          <w:sz w:val="36"/>
          <w:szCs w:val="36"/>
          <w:lang w:eastAsia="ru-RU"/>
        </w:rPr>
        <w:t xml:space="preserve"> </w:t>
      </w:r>
    </w:p>
    <w:p w:rsidR="00073FF0" w:rsidRPr="00073FF0" w:rsidRDefault="00073FF0" w:rsidP="00073FF0">
      <w:pPr>
        <w:numPr>
          <w:ilvl w:val="0"/>
          <w:numId w:val="1"/>
        </w:numPr>
        <w:tabs>
          <w:tab w:val="clear" w:pos="720"/>
          <w:tab w:val="num" w:pos="284"/>
        </w:tabs>
        <w:spacing w:before="100" w:beforeAutospacing="1" w:after="100" w:afterAutospacing="1" w:line="240" w:lineRule="auto"/>
        <w:ind w:left="-142" w:firstLine="0"/>
        <w:jc w:val="both"/>
        <w:rPr>
          <w:rFonts w:ascii="Times New Roman" w:eastAsia="Times New Roman" w:hAnsi="Times New Roman" w:cs="Times New Roman"/>
          <w:sz w:val="26"/>
          <w:szCs w:val="26"/>
          <w:lang w:eastAsia="ru-RU"/>
        </w:rPr>
      </w:pPr>
      <w:proofErr w:type="gramStart"/>
      <w:r w:rsidRPr="00073FF0">
        <w:rPr>
          <w:rFonts w:ascii="Times New Roman" w:eastAsia="Times New Roman" w:hAnsi="Times New Roman" w:cs="Times New Roman"/>
          <w:sz w:val="26"/>
          <w:szCs w:val="26"/>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Уставом  для  замещения   должностей муниципальной службы, при отсутствии обстоятельств, указанных в статье 53 настоящего Устава  в  качестве  ограничений, связанных с муниципальной службой.</w:t>
      </w:r>
      <w:proofErr w:type="gramEnd"/>
    </w:p>
    <w:p w:rsidR="00073FF0" w:rsidRPr="00073FF0" w:rsidRDefault="00073FF0" w:rsidP="00073FF0">
      <w:pPr>
        <w:numPr>
          <w:ilvl w:val="0"/>
          <w:numId w:val="1"/>
        </w:numPr>
        <w:tabs>
          <w:tab w:val="num" w:pos="284"/>
        </w:tabs>
        <w:spacing w:before="100" w:beforeAutospacing="1" w:after="100" w:afterAutospacing="1" w:line="240" w:lineRule="auto"/>
        <w:ind w:left="-142" w:firstLine="0"/>
        <w:jc w:val="both"/>
        <w:rPr>
          <w:rFonts w:ascii="Times New Roman" w:eastAsia="Times New Roman" w:hAnsi="Times New Roman" w:cs="Times New Roman"/>
          <w:sz w:val="26"/>
          <w:szCs w:val="26"/>
          <w:lang w:eastAsia="ru-RU"/>
        </w:rPr>
      </w:pPr>
      <w:proofErr w:type="gramStart"/>
      <w:r w:rsidRPr="00073FF0">
        <w:rPr>
          <w:rFonts w:ascii="Times New Roman" w:eastAsia="Times New Roman" w:hAnsi="Times New Roman" w:cs="Times New Roman"/>
          <w:sz w:val="26"/>
          <w:szCs w:val="26"/>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73FF0" w:rsidRPr="00073FF0" w:rsidRDefault="00073FF0" w:rsidP="00073FF0">
      <w:pPr>
        <w:numPr>
          <w:ilvl w:val="0"/>
          <w:numId w:val="1"/>
        </w:numPr>
        <w:tabs>
          <w:tab w:val="num" w:pos="284"/>
        </w:tabs>
        <w:spacing w:before="100" w:beforeAutospacing="1" w:after="100" w:afterAutospacing="1" w:line="240" w:lineRule="auto"/>
        <w:ind w:left="-142" w:firstLine="0"/>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При поступлении на муниципальную службу гражданин представляет:</w:t>
      </w:r>
    </w:p>
    <w:p w:rsidR="00073FF0" w:rsidRPr="00073FF0" w:rsidRDefault="00073FF0" w:rsidP="00073FF0">
      <w:pPr>
        <w:tabs>
          <w:tab w:val="left" w:pos="284"/>
        </w:tabs>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073FF0">
        <w:rPr>
          <w:rFonts w:ascii="Times New Roman" w:eastAsia="Times New Roman" w:hAnsi="Times New Roman" w:cs="Times New Roman"/>
          <w:sz w:val="26"/>
          <w:szCs w:val="26"/>
          <w:lang w:eastAsia="ru-RU"/>
        </w:rPr>
        <w:t> 1) заявление с просьбой о поступлении  на  муниципальную    службу и замещении должности муниципальной службы;</w:t>
      </w:r>
    </w:p>
    <w:p w:rsidR="00073FF0" w:rsidRPr="00073FF0" w:rsidRDefault="00073FF0" w:rsidP="00073FF0">
      <w:pPr>
        <w:tabs>
          <w:tab w:val="left" w:pos="284"/>
        </w:tabs>
        <w:spacing w:before="100" w:beforeAutospacing="1" w:after="100" w:afterAutospacing="1" w:line="240" w:lineRule="auto"/>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   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73FF0" w:rsidRPr="00073FF0" w:rsidRDefault="00073FF0" w:rsidP="00073FF0">
      <w:pPr>
        <w:tabs>
          <w:tab w:val="left" w:pos="284"/>
        </w:tabs>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     3) паспорт;</w:t>
      </w:r>
    </w:p>
    <w:p w:rsidR="00073FF0" w:rsidRPr="00073FF0" w:rsidRDefault="00073FF0" w:rsidP="00073FF0">
      <w:pPr>
        <w:tabs>
          <w:tab w:val="left" w:pos="284"/>
        </w:tabs>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073FF0">
        <w:rPr>
          <w:rFonts w:ascii="Times New Roman" w:eastAsia="Times New Roman" w:hAnsi="Times New Roman" w:cs="Times New Roman"/>
          <w:sz w:val="26"/>
          <w:szCs w:val="26"/>
          <w:lang w:eastAsia="ru-RU"/>
        </w:rPr>
        <w:t>4) трудовую книжку, за исключением случаев, когда трудовой   договор (контракт) заключается впервые;</w:t>
      </w:r>
    </w:p>
    <w:p w:rsidR="00073FF0" w:rsidRPr="00073FF0" w:rsidRDefault="00073FF0" w:rsidP="00073FF0">
      <w:pPr>
        <w:tabs>
          <w:tab w:val="left" w:pos="284"/>
        </w:tabs>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    5) документ об образовании;</w:t>
      </w:r>
    </w:p>
    <w:p w:rsidR="00073FF0" w:rsidRPr="00073FF0" w:rsidRDefault="00073FF0" w:rsidP="00073FF0">
      <w:pPr>
        <w:tabs>
          <w:tab w:val="left" w:pos="284"/>
        </w:tabs>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073FF0">
        <w:rPr>
          <w:rFonts w:ascii="Times New Roman" w:eastAsia="Times New Roman" w:hAnsi="Times New Roman" w:cs="Times New Roman"/>
          <w:sz w:val="26"/>
          <w:szCs w:val="26"/>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73FF0" w:rsidRPr="00073FF0" w:rsidRDefault="00073FF0" w:rsidP="00073FF0">
      <w:pPr>
        <w:tabs>
          <w:tab w:val="left" w:pos="284"/>
        </w:tabs>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w:t>
      </w:r>
      <w:r w:rsidRPr="00073FF0">
        <w:rPr>
          <w:rFonts w:ascii="Times New Roman" w:eastAsia="Times New Roman" w:hAnsi="Times New Roman" w:cs="Times New Roman"/>
          <w:sz w:val="26"/>
          <w:szCs w:val="26"/>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073FF0" w:rsidRPr="00073FF0" w:rsidRDefault="00073FF0" w:rsidP="00073FF0">
      <w:pPr>
        <w:tabs>
          <w:tab w:val="left" w:pos="284"/>
        </w:tabs>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    8) документы воинского учета — для граждан, пребывающих в запасе и лиц, подлежащих призыву на военную службу;</w:t>
      </w:r>
    </w:p>
    <w:p w:rsidR="00073FF0" w:rsidRPr="00073FF0" w:rsidRDefault="00073FF0" w:rsidP="00073FF0">
      <w:pPr>
        <w:tabs>
          <w:tab w:val="left" w:pos="284"/>
        </w:tabs>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    9) заключение медицинской организации  об  отсутствии   заболевания, препятствующего поступлению на муниципальную службу;</w:t>
      </w:r>
    </w:p>
    <w:p w:rsidR="00073FF0" w:rsidRPr="00073FF0" w:rsidRDefault="00073FF0" w:rsidP="00073FF0">
      <w:pPr>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1</w:t>
      </w:r>
      <w:r w:rsidRPr="00073FF0">
        <w:rPr>
          <w:rFonts w:ascii="Times New Roman" w:eastAsia="Times New Roman" w:hAnsi="Times New Roman" w:cs="Times New Roman"/>
          <w:sz w:val="26"/>
          <w:szCs w:val="26"/>
          <w:lang w:eastAsia="ru-RU"/>
        </w:rPr>
        <w:t>0) сведения о полученных им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членов его семьи в случае, если гражданин претендует на замещение должности муниципальной службы, включенной в перечень.</w:t>
      </w:r>
    </w:p>
    <w:p w:rsidR="00073FF0" w:rsidRPr="00073FF0" w:rsidRDefault="00073FF0" w:rsidP="00073FF0">
      <w:pPr>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073FF0">
        <w:rPr>
          <w:rFonts w:ascii="Times New Roman" w:eastAsia="Times New Roman" w:hAnsi="Times New Roman" w:cs="Times New Roman"/>
          <w:sz w:val="26"/>
          <w:szCs w:val="26"/>
          <w:lang w:eastAsia="ru-RU"/>
        </w:rPr>
        <w:t>10.1)  сведения, предусмотренные статьей 15.1 Федерального закона от 2 марта 2007 года № 25-ФЗ «О муниципальной службе в Российской Федерации.</w:t>
      </w:r>
    </w:p>
    <w:p w:rsidR="00073FF0" w:rsidRPr="00073FF0" w:rsidRDefault="00073FF0" w:rsidP="00073FF0">
      <w:pPr>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073FF0">
        <w:rPr>
          <w:rFonts w:ascii="Times New Roman" w:eastAsia="Times New Roman" w:hAnsi="Times New Roman" w:cs="Times New Roman"/>
          <w:sz w:val="26"/>
          <w:szCs w:val="26"/>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73FF0" w:rsidRPr="00073FF0" w:rsidRDefault="00073FF0" w:rsidP="00073FF0">
      <w:pPr>
        <w:numPr>
          <w:ilvl w:val="0"/>
          <w:numId w:val="2"/>
        </w:numPr>
        <w:tabs>
          <w:tab w:val="clear" w:pos="720"/>
          <w:tab w:val="num" w:pos="284"/>
        </w:tabs>
        <w:spacing w:before="100" w:beforeAutospacing="1" w:after="100" w:afterAutospacing="1" w:line="240" w:lineRule="auto"/>
        <w:ind w:left="-142" w:firstLine="0"/>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Сведения, представленные в соответствии с Федеральным законом и Уставом гражданином  при  поступлении  на  муниципальную  службу,   могут подвергаться проверке в установленном федеральными законами  порядке.  </w:t>
      </w:r>
    </w:p>
    <w:p w:rsidR="00073FF0" w:rsidRPr="00073FF0" w:rsidRDefault="00073FF0" w:rsidP="00073FF0">
      <w:pPr>
        <w:numPr>
          <w:ilvl w:val="0"/>
          <w:numId w:val="2"/>
        </w:numPr>
        <w:tabs>
          <w:tab w:val="clear" w:pos="720"/>
          <w:tab w:val="num" w:pos="284"/>
        </w:tabs>
        <w:spacing w:before="100" w:beforeAutospacing="1" w:after="100" w:afterAutospacing="1" w:line="240" w:lineRule="auto"/>
        <w:ind w:left="-142" w:firstLine="0"/>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73FF0" w:rsidRPr="00073FF0" w:rsidRDefault="00073FF0" w:rsidP="00073FF0">
      <w:pPr>
        <w:numPr>
          <w:ilvl w:val="0"/>
          <w:numId w:val="2"/>
        </w:numPr>
        <w:tabs>
          <w:tab w:val="clear" w:pos="720"/>
          <w:tab w:val="num" w:pos="284"/>
        </w:tabs>
        <w:spacing w:before="100" w:beforeAutospacing="1" w:after="100" w:afterAutospacing="1" w:line="240" w:lineRule="auto"/>
        <w:ind w:left="-142" w:firstLine="0"/>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 xml:space="preserve">Поступление гражданина на муниципальную службу осуществляется   </w:t>
      </w:r>
      <w:proofErr w:type="gramStart"/>
      <w:r w:rsidRPr="00073FF0">
        <w:rPr>
          <w:rFonts w:ascii="Times New Roman" w:eastAsia="Times New Roman" w:hAnsi="Times New Roman" w:cs="Times New Roman"/>
          <w:sz w:val="26"/>
          <w:szCs w:val="26"/>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073FF0">
        <w:rPr>
          <w:rFonts w:ascii="Times New Roman" w:eastAsia="Times New Roman" w:hAnsi="Times New Roman" w:cs="Times New Roman"/>
          <w:sz w:val="26"/>
          <w:szCs w:val="26"/>
          <w:lang w:eastAsia="ru-RU"/>
        </w:rPr>
        <w:t xml:space="preserve"> с   учетом особенностей, предусмотренных Федеральным законом.</w:t>
      </w:r>
    </w:p>
    <w:p w:rsidR="00073FF0" w:rsidRPr="00073FF0" w:rsidRDefault="00073FF0" w:rsidP="00073FF0">
      <w:pPr>
        <w:numPr>
          <w:ilvl w:val="0"/>
          <w:numId w:val="2"/>
        </w:numPr>
        <w:tabs>
          <w:tab w:val="clear" w:pos="720"/>
          <w:tab w:val="num" w:pos="284"/>
        </w:tabs>
        <w:spacing w:before="100" w:beforeAutospacing="1" w:after="100" w:afterAutospacing="1" w:line="240" w:lineRule="auto"/>
        <w:ind w:left="-142" w:firstLine="0"/>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73FF0" w:rsidRPr="00073FF0" w:rsidRDefault="00073FF0" w:rsidP="00073FF0">
      <w:pPr>
        <w:numPr>
          <w:ilvl w:val="0"/>
          <w:numId w:val="3"/>
        </w:numPr>
        <w:tabs>
          <w:tab w:val="clear" w:pos="720"/>
          <w:tab w:val="num" w:pos="284"/>
        </w:tabs>
        <w:spacing w:before="100" w:beforeAutospacing="1" w:after="100" w:afterAutospacing="1" w:line="240" w:lineRule="auto"/>
        <w:ind w:left="-142" w:firstLine="0"/>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73FF0" w:rsidRPr="00073FF0" w:rsidRDefault="00073FF0" w:rsidP="00073FF0">
      <w:pPr>
        <w:spacing w:before="100" w:beforeAutospacing="1" w:after="100" w:afterAutospacing="1" w:line="240" w:lineRule="auto"/>
        <w:ind w:left="-142"/>
        <w:jc w:val="both"/>
        <w:rPr>
          <w:rFonts w:ascii="Times New Roman" w:eastAsia="Times New Roman" w:hAnsi="Times New Roman" w:cs="Times New Roman"/>
          <w:sz w:val="28"/>
          <w:szCs w:val="28"/>
          <w:lang w:eastAsia="ru-RU"/>
        </w:rPr>
      </w:pPr>
      <w:r w:rsidRPr="00073FF0">
        <w:rPr>
          <w:rFonts w:ascii="Times New Roman" w:eastAsia="Times New Roman" w:hAnsi="Times New Roman" w:cs="Times New Roman"/>
          <w:b/>
          <w:bCs/>
          <w:iCs/>
          <w:sz w:val="28"/>
          <w:szCs w:val="28"/>
          <w:lang w:eastAsia="ru-RU"/>
        </w:rPr>
        <w:t>Ограничения, связанные с муниципальной службой</w:t>
      </w:r>
    </w:p>
    <w:p w:rsidR="00073FF0" w:rsidRPr="00073FF0" w:rsidRDefault="00073FF0" w:rsidP="00073FF0">
      <w:pPr>
        <w:numPr>
          <w:ilvl w:val="0"/>
          <w:numId w:val="4"/>
        </w:numPr>
        <w:tabs>
          <w:tab w:val="clear" w:pos="720"/>
          <w:tab w:val="left" w:pos="426"/>
        </w:tabs>
        <w:spacing w:before="100" w:beforeAutospacing="1" w:after="100" w:afterAutospacing="1" w:line="240" w:lineRule="auto"/>
        <w:ind w:left="-142" w:firstLine="0"/>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rsidR="00073FF0" w:rsidRPr="00073FF0" w:rsidRDefault="00073FF0" w:rsidP="00073FF0">
      <w:pPr>
        <w:tabs>
          <w:tab w:val="left" w:pos="426"/>
        </w:tabs>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     1)  признания  его  недееспособным  или  ограниченно    дееспособным решением суда, вступившим в законную силу;</w:t>
      </w:r>
    </w:p>
    <w:p w:rsidR="00073FF0" w:rsidRPr="00073FF0" w:rsidRDefault="00073FF0" w:rsidP="00073FF0">
      <w:pPr>
        <w:tabs>
          <w:tab w:val="left" w:pos="426"/>
        </w:tabs>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lastRenderedPageBreak/>
        <w:t>  </w:t>
      </w:r>
      <w:r>
        <w:rPr>
          <w:rFonts w:ascii="Times New Roman" w:eastAsia="Times New Roman" w:hAnsi="Times New Roman" w:cs="Times New Roman"/>
          <w:sz w:val="26"/>
          <w:szCs w:val="26"/>
          <w:lang w:eastAsia="ru-RU"/>
        </w:rPr>
        <w:t xml:space="preserve"> </w:t>
      </w:r>
      <w:r w:rsidRPr="00073FF0">
        <w:rPr>
          <w:rFonts w:ascii="Times New Roman" w:eastAsia="Times New Roman" w:hAnsi="Times New Roman" w:cs="Times New Roman"/>
          <w:sz w:val="26"/>
          <w:szCs w:val="26"/>
          <w:lang w:eastAsia="ru-RU"/>
        </w:rPr>
        <w:t>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73FF0" w:rsidRPr="00073FF0" w:rsidRDefault="00073FF0" w:rsidP="00073FF0">
      <w:pPr>
        <w:tabs>
          <w:tab w:val="left" w:pos="426"/>
        </w:tabs>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 xml:space="preserve">    </w:t>
      </w:r>
      <w:proofErr w:type="gramStart"/>
      <w:r w:rsidRPr="00073FF0">
        <w:rPr>
          <w:rFonts w:ascii="Times New Roman" w:eastAsia="Times New Roman" w:hAnsi="Times New Roman" w:cs="Times New Roman"/>
          <w:sz w:val="26"/>
          <w:szCs w:val="26"/>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73FF0" w:rsidRPr="00073FF0" w:rsidRDefault="00073FF0" w:rsidP="00073FF0">
      <w:pPr>
        <w:spacing w:before="100" w:beforeAutospacing="1" w:after="100" w:afterAutospacing="1" w:line="240" w:lineRule="auto"/>
        <w:ind w:left="-142"/>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     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073FF0" w:rsidRPr="00073FF0" w:rsidRDefault="00073FF0" w:rsidP="00073FF0">
      <w:pPr>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      </w:t>
      </w:r>
      <w:proofErr w:type="gramStart"/>
      <w:r w:rsidRPr="00073FF0">
        <w:rPr>
          <w:rFonts w:ascii="Times New Roman" w:eastAsia="Times New Roman" w:hAnsi="Times New Roman" w:cs="Times New Roman"/>
          <w:sz w:val="26"/>
          <w:szCs w:val="26"/>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073FF0">
        <w:rPr>
          <w:rFonts w:ascii="Times New Roman" w:eastAsia="Times New Roman" w:hAnsi="Times New Roman" w:cs="Times New Roman"/>
          <w:sz w:val="26"/>
          <w:szCs w:val="26"/>
          <w:lang w:eastAsia="ru-RU"/>
        </w:rPr>
        <w:t xml:space="preserve"> другому;</w:t>
      </w:r>
    </w:p>
    <w:p w:rsidR="00073FF0" w:rsidRPr="00073FF0" w:rsidRDefault="00073FF0" w:rsidP="00073FF0">
      <w:pPr>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73FF0">
        <w:rPr>
          <w:rFonts w:ascii="Times New Roman" w:eastAsia="Times New Roman" w:hAnsi="Times New Roman" w:cs="Times New Roman"/>
          <w:sz w:val="26"/>
          <w:szCs w:val="26"/>
          <w:lang w:eastAsia="ru-RU"/>
        </w:rPr>
        <w:t> </w:t>
      </w:r>
      <w:proofErr w:type="gramStart"/>
      <w:r w:rsidRPr="00073FF0">
        <w:rPr>
          <w:rFonts w:ascii="Times New Roman" w:eastAsia="Times New Roman" w:hAnsi="Times New Roman" w:cs="Times New Roman"/>
          <w:sz w:val="26"/>
          <w:szCs w:val="26"/>
          <w:lang w:eastAsia="ru-RU"/>
        </w:rPr>
        <w:t>6) прекращения </w:t>
      </w:r>
      <w:r>
        <w:rPr>
          <w:rFonts w:ascii="Times New Roman" w:eastAsia="Times New Roman" w:hAnsi="Times New Roman" w:cs="Times New Roman"/>
          <w:sz w:val="26"/>
          <w:szCs w:val="26"/>
          <w:lang w:eastAsia="ru-RU"/>
        </w:rPr>
        <w:t xml:space="preserve"> </w:t>
      </w:r>
      <w:r w:rsidRPr="00073FF0">
        <w:rPr>
          <w:rFonts w:ascii="Times New Roman" w:eastAsia="Times New Roman" w:hAnsi="Times New Roman" w:cs="Times New Roman"/>
          <w:sz w:val="26"/>
          <w:szCs w:val="26"/>
          <w:lang w:eastAsia="ru-RU"/>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73FF0">
        <w:rPr>
          <w:rFonts w:ascii="Times New Roman" w:eastAsia="Times New Roman" w:hAnsi="Times New Roman" w:cs="Times New Roman"/>
          <w:sz w:val="26"/>
          <w:szCs w:val="26"/>
          <w:lang w:eastAsia="ru-RU"/>
        </w:rPr>
        <w:t xml:space="preserve"> </w:t>
      </w:r>
      <w:proofErr w:type="gramStart"/>
      <w:r w:rsidRPr="00073FF0">
        <w:rPr>
          <w:rFonts w:ascii="Times New Roman" w:eastAsia="Times New Roman" w:hAnsi="Times New Roman" w:cs="Times New Roman"/>
          <w:sz w:val="26"/>
          <w:szCs w:val="26"/>
          <w:lang w:eastAsia="ru-RU"/>
        </w:rPr>
        <w:t>соответствии</w:t>
      </w:r>
      <w:proofErr w:type="gramEnd"/>
      <w:r w:rsidRPr="00073FF0">
        <w:rPr>
          <w:rFonts w:ascii="Times New Roman" w:eastAsia="Times New Roman" w:hAnsi="Times New Roman" w:cs="Times New Roman"/>
          <w:sz w:val="26"/>
          <w:szCs w:val="26"/>
          <w:lang w:eastAsia="ru-RU"/>
        </w:rPr>
        <w:t>,  с  которым  гражданин   Российской   Федерации,   имеющий гражданство  иностранного  государства,  имеет  право находиться на муниципальной службе;</w:t>
      </w:r>
    </w:p>
    <w:p w:rsidR="00073FF0" w:rsidRPr="00073FF0" w:rsidRDefault="00073FF0" w:rsidP="00073FF0">
      <w:pPr>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73FF0" w:rsidRPr="00073FF0" w:rsidRDefault="00073FF0" w:rsidP="00073FF0">
      <w:pPr>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   8) представления подложных документов или заведомо ложных   сведений при поступлении на муниципальную службу;</w:t>
      </w:r>
    </w:p>
    <w:p w:rsidR="00073FF0" w:rsidRPr="00073FF0" w:rsidRDefault="00073FF0" w:rsidP="00073FF0">
      <w:pPr>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 xml:space="preserve">    9) непредставления предусмотренных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w:t>
      </w:r>
      <w:r w:rsidRPr="00073FF0">
        <w:rPr>
          <w:rFonts w:ascii="Times New Roman" w:eastAsia="Times New Roman" w:hAnsi="Times New Roman" w:cs="Times New Roman"/>
          <w:sz w:val="26"/>
          <w:szCs w:val="26"/>
          <w:lang w:eastAsia="ru-RU"/>
        </w:rPr>
        <w:lastRenderedPageBreak/>
        <w:t>недостоверных или неполных сведений при поступлении на муниципальную службу.</w:t>
      </w:r>
    </w:p>
    <w:p w:rsidR="00073FF0" w:rsidRPr="00073FF0" w:rsidRDefault="00073FF0" w:rsidP="00073FF0">
      <w:pPr>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073FF0">
        <w:rPr>
          <w:rFonts w:ascii="Times New Roman" w:eastAsia="Times New Roman" w:hAnsi="Times New Roman" w:cs="Times New Roman"/>
          <w:sz w:val="26"/>
          <w:szCs w:val="26"/>
          <w:lang w:eastAsia="ru-RU"/>
        </w:rPr>
        <w:t>9.1) непредставления сведений, предусмотренных статьей 15.1 Федерального закона от 2 марта 2007 года № 25-ФЗ «О муниципальной службе в Российской Федерации».</w:t>
      </w:r>
    </w:p>
    <w:p w:rsidR="00073FF0" w:rsidRPr="00073FF0" w:rsidRDefault="00073FF0" w:rsidP="00073FF0">
      <w:pPr>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proofErr w:type="gramStart"/>
      <w:r w:rsidRPr="00073FF0">
        <w:rPr>
          <w:rFonts w:ascii="Times New Roman" w:eastAsia="Times New Roman" w:hAnsi="Times New Roman" w:cs="Times New Roman"/>
          <w:sz w:val="26"/>
          <w:szCs w:val="26"/>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073FF0">
        <w:rPr>
          <w:rFonts w:ascii="Times New Roman" w:eastAsia="Times New Roman" w:hAnsi="Times New Roman" w:cs="Times New Roman"/>
          <w:sz w:val="26"/>
          <w:szCs w:val="26"/>
          <w:lang w:eastAsia="ru-RU"/>
        </w:rPr>
        <w:t xml:space="preserve"> </w:t>
      </w:r>
      <w:proofErr w:type="gramStart"/>
      <w:r w:rsidRPr="00073FF0">
        <w:rPr>
          <w:rFonts w:ascii="Times New Roman" w:eastAsia="Times New Roman" w:hAnsi="Times New Roman" w:cs="Times New Roman"/>
          <w:sz w:val="26"/>
          <w:szCs w:val="26"/>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073FF0" w:rsidRPr="00073FF0" w:rsidRDefault="00073FF0" w:rsidP="00073FF0">
      <w:pPr>
        <w:numPr>
          <w:ilvl w:val="0"/>
          <w:numId w:val="5"/>
        </w:numPr>
        <w:tabs>
          <w:tab w:val="clear" w:pos="720"/>
          <w:tab w:val="num" w:pos="284"/>
        </w:tabs>
        <w:spacing w:before="100" w:beforeAutospacing="1" w:after="100" w:afterAutospacing="1" w:line="240" w:lineRule="auto"/>
        <w:ind w:left="-142" w:firstLine="0"/>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73FF0" w:rsidRPr="00073FF0" w:rsidRDefault="00073FF0" w:rsidP="00073FF0">
      <w:pPr>
        <w:numPr>
          <w:ilvl w:val="0"/>
          <w:numId w:val="5"/>
        </w:numPr>
        <w:tabs>
          <w:tab w:val="num" w:pos="284"/>
        </w:tabs>
        <w:spacing w:before="100" w:beforeAutospacing="1" w:after="100" w:afterAutospacing="1" w:line="240" w:lineRule="auto"/>
        <w:ind w:left="-142" w:firstLine="0"/>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 xml:space="preserve">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w:t>
      </w:r>
      <w:proofErr w:type="spellStart"/>
      <w:r w:rsidRPr="00073FF0">
        <w:rPr>
          <w:rFonts w:ascii="Times New Roman" w:eastAsia="Times New Roman" w:hAnsi="Times New Roman" w:cs="Times New Roman"/>
          <w:sz w:val="26"/>
          <w:szCs w:val="26"/>
          <w:lang w:eastAsia="ru-RU"/>
        </w:rPr>
        <w:t>Кавалеровского</w:t>
      </w:r>
      <w:proofErr w:type="spellEnd"/>
      <w:r w:rsidRPr="00073FF0">
        <w:rPr>
          <w:rFonts w:ascii="Times New Roman" w:eastAsia="Times New Roman" w:hAnsi="Times New Roman" w:cs="Times New Roman"/>
          <w:sz w:val="26"/>
          <w:szCs w:val="26"/>
          <w:lang w:eastAsia="ru-RU"/>
        </w:rPr>
        <w:t xml:space="preserve"> муниципального района</w:t>
      </w:r>
    </w:p>
    <w:p w:rsidR="00073FF0" w:rsidRPr="00073FF0" w:rsidRDefault="00073FF0" w:rsidP="00073FF0">
      <w:pPr>
        <w:spacing w:before="100" w:beforeAutospacing="1" w:after="100" w:afterAutospacing="1" w:line="240" w:lineRule="auto"/>
        <w:ind w:left="-142"/>
        <w:rPr>
          <w:rFonts w:ascii="Times New Roman" w:eastAsia="Times New Roman" w:hAnsi="Times New Roman" w:cs="Times New Roman"/>
          <w:sz w:val="28"/>
          <w:szCs w:val="28"/>
          <w:lang w:eastAsia="ru-RU"/>
        </w:rPr>
      </w:pPr>
      <w:r w:rsidRPr="00073FF0">
        <w:rPr>
          <w:rFonts w:ascii="Times New Roman" w:eastAsia="Times New Roman" w:hAnsi="Times New Roman" w:cs="Times New Roman"/>
          <w:b/>
          <w:bCs/>
          <w:iCs/>
          <w:sz w:val="28"/>
          <w:szCs w:val="28"/>
          <w:lang w:eastAsia="ru-RU"/>
        </w:rPr>
        <w:t>Запреты, связанные с муниципальной службой</w:t>
      </w:r>
    </w:p>
    <w:p w:rsidR="00073FF0" w:rsidRPr="00073FF0" w:rsidRDefault="00073FF0" w:rsidP="00073FF0">
      <w:pPr>
        <w:numPr>
          <w:ilvl w:val="0"/>
          <w:numId w:val="6"/>
        </w:numPr>
        <w:tabs>
          <w:tab w:val="clear" w:pos="720"/>
          <w:tab w:val="left" w:pos="284"/>
        </w:tabs>
        <w:spacing w:before="100" w:beforeAutospacing="1" w:after="100" w:afterAutospacing="1" w:line="240" w:lineRule="auto"/>
        <w:ind w:left="-142" w:firstLine="0"/>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В связи  с  прохождением  муниципальной  службы   муниципальному служащему запрещается:</w:t>
      </w:r>
    </w:p>
    <w:p w:rsidR="00073FF0" w:rsidRPr="00073FF0" w:rsidRDefault="00073FF0" w:rsidP="00073FF0">
      <w:pPr>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    </w:t>
      </w:r>
      <w:r w:rsidRPr="00073FF0">
        <w:rPr>
          <w:rFonts w:ascii="Times New Roman" w:eastAsia="Times New Roman" w:hAnsi="Times New Roman" w:cs="Times New Roman"/>
          <w:b/>
          <w:bCs/>
          <w:sz w:val="26"/>
          <w:szCs w:val="26"/>
          <w:lang w:eastAsia="ru-RU"/>
        </w:rPr>
        <w:t>1) утратил силу.</w:t>
      </w:r>
    </w:p>
    <w:p w:rsidR="00073FF0" w:rsidRPr="00073FF0" w:rsidRDefault="00073FF0" w:rsidP="00073FF0">
      <w:pPr>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    2) замещать должность муниципальной службы в случае:</w:t>
      </w:r>
    </w:p>
    <w:p w:rsidR="00073FF0" w:rsidRPr="00073FF0" w:rsidRDefault="00073FF0" w:rsidP="00073FF0">
      <w:pPr>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     а) избрания или назначения на государственную должность   Российской Федерации  либо  на  государственную  должность Приморского края, а также в  случае  назначения  на  должность   государственной службы;</w:t>
      </w:r>
    </w:p>
    <w:p w:rsidR="00073FF0" w:rsidRPr="00073FF0" w:rsidRDefault="00073FF0" w:rsidP="00073FF0">
      <w:pPr>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     б) избрания или назначения на муниципальную должность;</w:t>
      </w:r>
    </w:p>
    <w:p w:rsidR="00073FF0" w:rsidRPr="00073FF0" w:rsidRDefault="00073FF0" w:rsidP="00073FF0">
      <w:pPr>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 xml:space="preserve">     в)  избрания  на  оплачиваемую   выборную   должность     в   органе профессионального  союза,  в  том  числе  в  выборном  органе   первичной </w:t>
      </w:r>
      <w:r w:rsidRPr="00073FF0">
        <w:rPr>
          <w:rFonts w:ascii="Times New Roman" w:eastAsia="Times New Roman" w:hAnsi="Times New Roman" w:cs="Times New Roman"/>
          <w:sz w:val="26"/>
          <w:szCs w:val="26"/>
          <w:lang w:eastAsia="ru-RU"/>
        </w:rPr>
        <w:lastRenderedPageBreak/>
        <w:t>профсоюзной организации, созданной  в  органе  местного   самоуправления муниципального района, аппарате избирательной комиссии муниципального района;</w:t>
      </w:r>
    </w:p>
    <w:p w:rsidR="00073FF0" w:rsidRPr="00073FF0" w:rsidRDefault="00073FF0" w:rsidP="00073FF0">
      <w:pPr>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 xml:space="preserve">         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073FF0">
        <w:rPr>
          <w:rFonts w:ascii="Times New Roman" w:eastAsia="Times New Roman" w:hAnsi="Times New Roman" w:cs="Times New Roman"/>
          <w:sz w:val="26"/>
          <w:szCs w:val="26"/>
          <w:lang w:eastAsia="ru-RU"/>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073FF0">
        <w:rPr>
          <w:rFonts w:ascii="Times New Roman" w:eastAsia="Times New Roman" w:hAnsi="Times New Roman" w:cs="Times New Roman"/>
          <w:sz w:val="26"/>
          <w:szCs w:val="26"/>
          <w:lang w:eastAsia="ru-RU"/>
        </w:rPr>
        <w:t>;</w:t>
      </w:r>
    </w:p>
    <w:p w:rsidR="00073FF0" w:rsidRPr="00073FF0" w:rsidRDefault="00073FF0" w:rsidP="00073FF0">
      <w:pPr>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      4) быть поверенным или представителем по делам третьих лиц в органе местного   самоуправления муниципального района,   избирательной   комиссии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73FF0" w:rsidRPr="00073FF0" w:rsidRDefault="00073FF0" w:rsidP="00073FF0">
      <w:pPr>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    </w:t>
      </w:r>
      <w:r>
        <w:rPr>
          <w:rFonts w:ascii="Times New Roman" w:eastAsia="Times New Roman" w:hAnsi="Times New Roman" w:cs="Times New Roman"/>
          <w:sz w:val="26"/>
          <w:szCs w:val="26"/>
          <w:lang w:eastAsia="ru-RU"/>
        </w:rPr>
        <w:t xml:space="preserve">  </w:t>
      </w:r>
      <w:r w:rsidRPr="00073FF0">
        <w:rPr>
          <w:rFonts w:ascii="Times New Roman" w:eastAsia="Times New Roman" w:hAnsi="Times New Roman" w:cs="Times New Roman"/>
          <w:sz w:val="26"/>
          <w:szCs w:val="26"/>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073FF0" w:rsidRPr="00073FF0" w:rsidRDefault="00073FF0" w:rsidP="00073FF0">
      <w:pPr>
        <w:spacing w:before="100" w:beforeAutospacing="1" w:after="100" w:afterAutospacing="1" w:line="240" w:lineRule="auto"/>
        <w:ind w:left="-142"/>
        <w:jc w:val="both"/>
        <w:rPr>
          <w:rFonts w:ascii="Times New Roman" w:eastAsia="Times New Roman" w:hAnsi="Times New Roman" w:cs="Times New Roman"/>
          <w:sz w:val="26"/>
          <w:szCs w:val="26"/>
          <w:lang w:eastAsia="ru-RU"/>
        </w:rPr>
      </w:pPr>
      <w:proofErr w:type="gramStart"/>
      <w:r w:rsidRPr="00073FF0">
        <w:rPr>
          <w:rFonts w:ascii="Times New Roman" w:eastAsia="Times New Roman" w:hAnsi="Times New Roman" w:cs="Times New Roman"/>
          <w:sz w:val="26"/>
          <w:szCs w:val="26"/>
          <w:lang w:eastAsia="ru-RU"/>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района, избирательную комиссии муниципального района, в которых он замещает должность муниципальной службы, за  исключением  случаев,   установленных Гражданским кодексом Российской Федерации.</w:t>
      </w:r>
      <w:proofErr w:type="gramEnd"/>
      <w:r w:rsidRPr="00073FF0">
        <w:rPr>
          <w:rFonts w:ascii="Times New Roman" w:eastAsia="Times New Roman" w:hAnsi="Times New Roman" w:cs="Times New Roman"/>
          <w:sz w:val="26"/>
          <w:szCs w:val="26"/>
          <w:lang w:eastAsia="ru-RU"/>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73FF0" w:rsidRPr="00073FF0" w:rsidRDefault="00073FF0" w:rsidP="00073FF0">
      <w:pPr>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gramStart"/>
      <w:r w:rsidRPr="00073FF0">
        <w:rPr>
          <w:rFonts w:ascii="Times New Roman" w:eastAsia="Times New Roman" w:hAnsi="Times New Roman" w:cs="Times New Roman"/>
          <w:sz w:val="26"/>
          <w:szCs w:val="26"/>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района,  избирательной   комиссии муниципального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73FF0" w:rsidRPr="00073FF0" w:rsidRDefault="00073FF0" w:rsidP="00073FF0">
      <w:pPr>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w:t>
      </w:r>
      <w:r w:rsidRPr="00073FF0">
        <w:rPr>
          <w:rFonts w:ascii="Times New Roman" w:eastAsia="Times New Roman" w:hAnsi="Times New Roman" w:cs="Times New Roman"/>
          <w:sz w:val="26"/>
          <w:szCs w:val="26"/>
          <w:lang w:eastAsia="ru-RU"/>
        </w:rPr>
        <w:t xml:space="preserve"> 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73FF0" w:rsidRPr="00073FF0" w:rsidRDefault="00073FF0" w:rsidP="00073FF0">
      <w:pPr>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073FF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073FF0">
        <w:rPr>
          <w:rFonts w:ascii="Times New Roman" w:eastAsia="Times New Roman" w:hAnsi="Times New Roman" w:cs="Times New Roman"/>
          <w:sz w:val="26"/>
          <w:szCs w:val="26"/>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73FF0" w:rsidRPr="00073FF0" w:rsidRDefault="00073FF0" w:rsidP="00073FF0">
      <w:pPr>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   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муниципального района, избирательной комиссии муниципального района  и   их руководителей, если это не входит в его должностные обязанности;</w:t>
      </w:r>
    </w:p>
    <w:p w:rsidR="00073FF0" w:rsidRPr="00073FF0" w:rsidRDefault="00073FF0" w:rsidP="00073FF0">
      <w:pPr>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   10)  принимать  без  письменного  разрешения  главы администрации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73FF0" w:rsidRPr="00073FF0" w:rsidRDefault="00073FF0" w:rsidP="00073FF0">
      <w:pPr>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     11)   использовать   преимущества   должностного   положения для предвыборной агитации, а также для агитации по вопросам референдума;</w:t>
      </w:r>
    </w:p>
    <w:p w:rsidR="00073FF0" w:rsidRPr="00073FF0" w:rsidRDefault="00073FF0" w:rsidP="00073FF0">
      <w:pPr>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    </w:t>
      </w:r>
      <w:r>
        <w:rPr>
          <w:rFonts w:ascii="Times New Roman" w:eastAsia="Times New Roman" w:hAnsi="Times New Roman" w:cs="Times New Roman"/>
          <w:sz w:val="26"/>
          <w:szCs w:val="26"/>
          <w:lang w:eastAsia="ru-RU"/>
        </w:rPr>
        <w:t>1</w:t>
      </w:r>
      <w:r w:rsidRPr="00073FF0">
        <w:rPr>
          <w:rFonts w:ascii="Times New Roman" w:eastAsia="Times New Roman" w:hAnsi="Times New Roman" w:cs="Times New Roman"/>
          <w:sz w:val="26"/>
          <w:szCs w:val="26"/>
          <w:lang w:eastAsia="ru-RU"/>
        </w:rPr>
        <w:t>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73FF0" w:rsidRPr="00073FF0" w:rsidRDefault="00073FF0" w:rsidP="00073FF0">
      <w:pPr>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     13) создавать в органах местного самоуправления муниципального района,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73FF0" w:rsidRPr="00073FF0" w:rsidRDefault="00073FF0" w:rsidP="00073FF0">
      <w:pPr>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     14) прекращать  исполнение должностных обязанностей  в  целях урегулирования трудового спора;</w:t>
      </w:r>
    </w:p>
    <w:p w:rsidR="00073FF0" w:rsidRPr="00073FF0" w:rsidRDefault="00073FF0" w:rsidP="00073FF0">
      <w:pPr>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    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3FF0" w:rsidRPr="00073FF0" w:rsidRDefault="00073FF0" w:rsidP="00073FF0">
      <w:pPr>
        <w:spacing w:before="100" w:beforeAutospacing="1" w:after="100" w:afterAutospacing="1" w:line="240" w:lineRule="auto"/>
        <w:ind w:left="-142"/>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 xml:space="preserve">      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rsidRPr="00073FF0">
        <w:rPr>
          <w:rFonts w:ascii="Times New Roman" w:eastAsia="Times New Roman" w:hAnsi="Times New Roman" w:cs="Times New Roman"/>
          <w:sz w:val="26"/>
          <w:szCs w:val="26"/>
          <w:lang w:eastAsia="ru-RU"/>
        </w:rPr>
        <w:lastRenderedPageBreak/>
        <w:t>предусмотрено  международным   договором   Российской Федерации или законодательством Российской Федерации.</w:t>
      </w:r>
    </w:p>
    <w:p w:rsidR="00073FF0" w:rsidRPr="00073FF0" w:rsidRDefault="00073FF0" w:rsidP="00073FF0">
      <w:pPr>
        <w:numPr>
          <w:ilvl w:val="0"/>
          <w:numId w:val="7"/>
        </w:numPr>
        <w:tabs>
          <w:tab w:val="clear" w:pos="720"/>
          <w:tab w:val="left" w:pos="284"/>
        </w:tabs>
        <w:spacing w:before="100" w:beforeAutospacing="1" w:after="100" w:afterAutospacing="1" w:line="240" w:lineRule="auto"/>
        <w:ind w:left="0" w:firstLine="0"/>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73FF0" w:rsidRPr="00073FF0" w:rsidRDefault="00073FF0" w:rsidP="00073FF0">
      <w:pPr>
        <w:numPr>
          <w:ilvl w:val="0"/>
          <w:numId w:val="7"/>
        </w:numPr>
        <w:tabs>
          <w:tab w:val="clear" w:pos="720"/>
          <w:tab w:val="left" w:pos="284"/>
        </w:tabs>
        <w:spacing w:before="100" w:beforeAutospacing="1" w:after="100" w:afterAutospacing="1" w:line="240" w:lineRule="auto"/>
        <w:ind w:left="0" w:firstLine="0"/>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w:t>
      </w:r>
      <w:proofErr w:type="gramStart"/>
      <w:r w:rsidRPr="00073FF0">
        <w:rPr>
          <w:rFonts w:ascii="Times New Roman" w:eastAsia="Times New Roman" w:hAnsi="Times New Roman" w:cs="Times New Roman"/>
          <w:sz w:val="26"/>
          <w:szCs w:val="26"/>
          <w:lang w:eastAsia="ru-RU"/>
        </w:rPr>
        <w:t>с</w:t>
      </w:r>
      <w:proofErr w:type="gramEnd"/>
      <w:r w:rsidRPr="00073FF0">
        <w:rPr>
          <w:rFonts w:ascii="Times New Roman" w:eastAsia="Times New Roman" w:hAnsi="Times New Roman" w:cs="Times New Roman"/>
          <w:sz w:val="26"/>
          <w:szCs w:val="26"/>
          <w:lang w:eastAsia="ru-RU"/>
        </w:rPr>
        <w:t xml:space="preserve"> муниципальной </w:t>
      </w:r>
      <w:proofErr w:type="gramStart"/>
      <w:r w:rsidRPr="00073FF0">
        <w:rPr>
          <w:rFonts w:ascii="Times New Roman" w:eastAsia="Times New Roman" w:hAnsi="Times New Roman" w:cs="Times New Roman"/>
          <w:sz w:val="26"/>
          <w:szCs w:val="26"/>
          <w:lang w:eastAsia="ru-RU"/>
        </w:rPr>
        <w:t>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w:t>
      </w:r>
      <w:proofErr w:type="gramEnd"/>
      <w:r w:rsidRPr="00073FF0">
        <w:rPr>
          <w:rFonts w:ascii="Times New Roman" w:eastAsia="Times New Roman" w:hAnsi="Times New Roman" w:cs="Times New Roman"/>
          <w:sz w:val="26"/>
          <w:szCs w:val="26"/>
          <w:lang w:eastAsia="ru-RU"/>
        </w:rPr>
        <w:t xml:space="preserve"> в порядке, устанавливаемом нормативными правовыми актами Российской Федерации.</w:t>
      </w:r>
    </w:p>
    <w:p w:rsidR="00073FF0" w:rsidRPr="00073FF0" w:rsidRDefault="00073FF0" w:rsidP="00073FF0">
      <w:pPr>
        <w:numPr>
          <w:ilvl w:val="0"/>
          <w:numId w:val="7"/>
        </w:numPr>
        <w:tabs>
          <w:tab w:val="clear" w:pos="720"/>
          <w:tab w:val="left" w:pos="284"/>
        </w:tabs>
        <w:spacing w:before="100" w:beforeAutospacing="1" w:after="100" w:afterAutospacing="1" w:line="240" w:lineRule="auto"/>
        <w:ind w:left="-142" w:firstLine="0"/>
        <w:jc w:val="both"/>
        <w:rPr>
          <w:rFonts w:ascii="Times New Roman" w:eastAsia="Times New Roman" w:hAnsi="Times New Roman" w:cs="Times New Roman"/>
          <w:sz w:val="26"/>
          <w:szCs w:val="26"/>
          <w:lang w:eastAsia="ru-RU"/>
        </w:rPr>
      </w:pPr>
      <w:r w:rsidRPr="00073FF0">
        <w:rPr>
          <w:rFonts w:ascii="Times New Roman" w:eastAsia="Times New Roman" w:hAnsi="Times New Roman" w:cs="Times New Roman"/>
          <w:sz w:val="26"/>
          <w:szCs w:val="26"/>
          <w:lang w:eastAsia="ru-RU"/>
        </w:rPr>
        <w:t>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01AE" w:rsidRPr="00073FF0" w:rsidRDefault="001F01AE" w:rsidP="00073FF0">
      <w:pPr>
        <w:ind w:left="-142"/>
        <w:rPr>
          <w:sz w:val="26"/>
          <w:szCs w:val="26"/>
        </w:rPr>
      </w:pPr>
    </w:p>
    <w:sectPr w:rsidR="001F01AE" w:rsidRPr="00073FF0" w:rsidSect="001F01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B6AA5"/>
    <w:multiLevelType w:val="multilevel"/>
    <w:tmpl w:val="F2EC0C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C7115C"/>
    <w:multiLevelType w:val="multilevel"/>
    <w:tmpl w:val="69D2FE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941577"/>
    <w:multiLevelType w:val="multilevel"/>
    <w:tmpl w:val="35426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BB0933"/>
    <w:multiLevelType w:val="multilevel"/>
    <w:tmpl w:val="12C6A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EE1DD7"/>
    <w:multiLevelType w:val="multilevel"/>
    <w:tmpl w:val="D1682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9F6D5E"/>
    <w:multiLevelType w:val="multilevel"/>
    <w:tmpl w:val="EB98BE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BA1A4A"/>
    <w:multiLevelType w:val="multilevel"/>
    <w:tmpl w:val="9F3EA8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73FF0"/>
    <w:rsid w:val="00073FF0"/>
    <w:rsid w:val="001F01AE"/>
    <w:rsid w:val="00504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1AE"/>
  </w:style>
  <w:style w:type="paragraph" w:styleId="1">
    <w:name w:val="heading 1"/>
    <w:basedOn w:val="a"/>
    <w:link w:val="10"/>
    <w:uiPriority w:val="9"/>
    <w:qFormat/>
    <w:rsid w:val="00073F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FF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73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3FF0"/>
    <w:rPr>
      <w:b/>
      <w:bCs/>
    </w:rPr>
  </w:style>
  <w:style w:type="character" w:styleId="a5">
    <w:name w:val="Emphasis"/>
    <w:basedOn w:val="a0"/>
    <w:uiPriority w:val="20"/>
    <w:qFormat/>
    <w:rsid w:val="00073FF0"/>
    <w:rPr>
      <w:i/>
      <w:iCs/>
    </w:rPr>
  </w:style>
</w:styles>
</file>

<file path=word/webSettings.xml><?xml version="1.0" encoding="utf-8"?>
<w:webSettings xmlns:r="http://schemas.openxmlformats.org/officeDocument/2006/relationships" xmlns:w="http://schemas.openxmlformats.org/wordprocessingml/2006/main">
  <w:divs>
    <w:div w:id="532696165">
      <w:bodyDiv w:val="1"/>
      <w:marLeft w:val="0"/>
      <w:marRight w:val="0"/>
      <w:marTop w:val="0"/>
      <w:marBottom w:val="0"/>
      <w:divBdr>
        <w:top w:val="none" w:sz="0" w:space="0" w:color="auto"/>
        <w:left w:val="none" w:sz="0" w:space="0" w:color="auto"/>
        <w:bottom w:val="none" w:sz="0" w:space="0" w:color="auto"/>
        <w:right w:val="none" w:sz="0" w:space="0" w:color="auto"/>
      </w:divBdr>
      <w:divsChild>
        <w:div w:id="78526299">
          <w:marLeft w:val="0"/>
          <w:marRight w:val="0"/>
          <w:marTop w:val="0"/>
          <w:marBottom w:val="0"/>
          <w:divBdr>
            <w:top w:val="none" w:sz="0" w:space="0" w:color="auto"/>
            <w:left w:val="none" w:sz="0" w:space="0" w:color="auto"/>
            <w:bottom w:val="none" w:sz="0" w:space="0" w:color="auto"/>
            <w:right w:val="none" w:sz="0" w:space="0" w:color="auto"/>
          </w:divBdr>
        </w:div>
        <w:div w:id="1628077596">
          <w:marLeft w:val="0"/>
          <w:marRight w:val="0"/>
          <w:marTop w:val="0"/>
          <w:marBottom w:val="0"/>
          <w:divBdr>
            <w:top w:val="none" w:sz="0" w:space="0" w:color="auto"/>
            <w:left w:val="none" w:sz="0" w:space="0" w:color="auto"/>
            <w:bottom w:val="none" w:sz="0" w:space="0" w:color="auto"/>
            <w:right w:val="none" w:sz="0" w:space="0" w:color="auto"/>
          </w:divBdr>
          <w:divsChild>
            <w:div w:id="514736222">
              <w:marLeft w:val="0"/>
              <w:marRight w:val="0"/>
              <w:marTop w:val="0"/>
              <w:marBottom w:val="0"/>
              <w:divBdr>
                <w:top w:val="none" w:sz="0" w:space="0" w:color="auto"/>
                <w:left w:val="none" w:sz="0" w:space="0" w:color="auto"/>
                <w:bottom w:val="none" w:sz="0" w:space="0" w:color="auto"/>
                <w:right w:val="none" w:sz="0" w:space="0" w:color="auto"/>
              </w:divBdr>
              <w:divsChild>
                <w:div w:id="531848963">
                  <w:marLeft w:val="0"/>
                  <w:marRight w:val="0"/>
                  <w:marTop w:val="0"/>
                  <w:marBottom w:val="0"/>
                  <w:divBdr>
                    <w:top w:val="none" w:sz="0" w:space="0" w:color="auto"/>
                    <w:left w:val="none" w:sz="0" w:space="0" w:color="auto"/>
                    <w:bottom w:val="none" w:sz="0" w:space="0" w:color="auto"/>
                    <w:right w:val="none" w:sz="0" w:space="0" w:color="auto"/>
                  </w:divBdr>
                  <w:divsChild>
                    <w:div w:id="1985892452">
                      <w:marLeft w:val="0"/>
                      <w:marRight w:val="0"/>
                      <w:marTop w:val="0"/>
                      <w:marBottom w:val="0"/>
                      <w:divBdr>
                        <w:top w:val="none" w:sz="0" w:space="0" w:color="auto"/>
                        <w:left w:val="none" w:sz="0" w:space="0" w:color="auto"/>
                        <w:bottom w:val="none" w:sz="0" w:space="0" w:color="auto"/>
                        <w:right w:val="none" w:sz="0" w:space="0" w:color="auto"/>
                      </w:divBdr>
                      <w:divsChild>
                        <w:div w:id="755177360">
                          <w:marLeft w:val="0"/>
                          <w:marRight w:val="0"/>
                          <w:marTop w:val="0"/>
                          <w:marBottom w:val="0"/>
                          <w:divBdr>
                            <w:top w:val="none" w:sz="0" w:space="0" w:color="auto"/>
                            <w:left w:val="none" w:sz="0" w:space="0" w:color="auto"/>
                            <w:bottom w:val="none" w:sz="0" w:space="0" w:color="auto"/>
                            <w:right w:val="none" w:sz="0" w:space="0" w:color="auto"/>
                          </w:divBdr>
                          <w:divsChild>
                            <w:div w:id="20677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24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2672</Words>
  <Characters>15237</Characters>
  <Application>Microsoft Office Word</Application>
  <DocSecurity>0</DocSecurity>
  <Lines>126</Lines>
  <Paragraphs>35</Paragraphs>
  <ScaleCrop>false</ScaleCrop>
  <Company>Krokoz™ Inc.</Company>
  <LinksUpToDate>false</LinksUpToDate>
  <CharactersWithSpaces>17874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2021-01-27T06:01:00Z</dcterms:created>
  <dcterms:modified xsi:type="dcterms:W3CDTF">2021-01-27T06:50:00Z</dcterms:modified>
</cp:coreProperties>
</file>