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70" w:rsidRPr="009F6F3A" w:rsidRDefault="000A5770" w:rsidP="000A5770">
      <w:pPr>
        <w:spacing w:line="360" w:lineRule="auto"/>
        <w:jc w:val="center"/>
        <w:rPr>
          <w:spacing w:val="102"/>
          <w:sz w:val="28"/>
          <w:szCs w:val="28"/>
        </w:rPr>
      </w:pPr>
      <w:r>
        <w:rPr>
          <w:noProof/>
          <w:spacing w:val="10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-266700</wp:posOffset>
            </wp:positionV>
            <wp:extent cx="450215" cy="556260"/>
            <wp:effectExtent l="19050" t="0" r="6985" b="0"/>
            <wp:wrapNone/>
            <wp:docPr id="2" name="Рисунок 2" descr="герб(R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(RAS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770" w:rsidRPr="009F6F3A" w:rsidRDefault="000A5770" w:rsidP="000A5770">
      <w:pPr>
        <w:spacing w:line="360" w:lineRule="auto"/>
        <w:jc w:val="center"/>
        <w:rPr>
          <w:b/>
          <w:spacing w:val="40"/>
          <w:sz w:val="28"/>
          <w:szCs w:val="28"/>
        </w:rPr>
      </w:pPr>
    </w:p>
    <w:p w:rsidR="000A5770" w:rsidRPr="009F6F3A" w:rsidRDefault="000A5770" w:rsidP="000A5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F6F3A">
        <w:rPr>
          <w:b/>
          <w:sz w:val="28"/>
          <w:szCs w:val="28"/>
        </w:rPr>
        <w:t>АДМИНИСТРАЦИЯ</w:t>
      </w:r>
    </w:p>
    <w:p w:rsidR="000A5770" w:rsidRPr="009F6F3A" w:rsidRDefault="000A5770" w:rsidP="000A5770">
      <w:pPr>
        <w:spacing w:line="360" w:lineRule="auto"/>
        <w:jc w:val="center"/>
        <w:rPr>
          <w:b/>
          <w:sz w:val="28"/>
          <w:szCs w:val="28"/>
        </w:rPr>
      </w:pPr>
      <w:r w:rsidRPr="009F6F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F6F3A">
        <w:rPr>
          <w:b/>
          <w:sz w:val="28"/>
          <w:szCs w:val="28"/>
        </w:rPr>
        <w:t>КАВАЛЕРОВСКОГО МУНИЦИПАЛЬНОГО РАЙОНА</w:t>
      </w:r>
    </w:p>
    <w:p w:rsidR="000A5770" w:rsidRPr="009F6F3A" w:rsidRDefault="000A5770" w:rsidP="000A5770">
      <w:pPr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 xml:space="preserve">   </w:t>
      </w:r>
      <w:r w:rsidRPr="009F6F3A">
        <w:rPr>
          <w:spacing w:val="80"/>
          <w:sz w:val="28"/>
          <w:szCs w:val="28"/>
        </w:rPr>
        <w:t>ПОСТАНОВЛЕНИЕ</w:t>
      </w:r>
    </w:p>
    <w:p w:rsidR="000A5770" w:rsidRDefault="000A5770" w:rsidP="000A5770">
      <w:pPr>
        <w:ind w:right="169"/>
        <w:rPr>
          <w:spacing w:val="60"/>
          <w:sz w:val="28"/>
          <w:szCs w:val="28"/>
        </w:rPr>
      </w:pPr>
    </w:p>
    <w:p w:rsidR="000A5770" w:rsidRPr="000A5770" w:rsidRDefault="00BD277A" w:rsidP="000A5770">
      <w:pPr>
        <w:ind w:right="169"/>
      </w:pPr>
      <w:r>
        <w:t xml:space="preserve">29.10.2020 г.       </w:t>
      </w:r>
      <w:r w:rsidR="000A5770" w:rsidRPr="000A5770">
        <w:t xml:space="preserve">                           </w:t>
      </w:r>
      <w:r w:rsidR="000A5770">
        <w:t xml:space="preserve">        </w:t>
      </w:r>
      <w:r w:rsidR="000A5770" w:rsidRPr="000A5770">
        <w:t xml:space="preserve">  пгт  Кавалерово                                    </w:t>
      </w:r>
      <w:r w:rsidR="000A5770">
        <w:t xml:space="preserve">             </w:t>
      </w:r>
      <w:r>
        <w:t xml:space="preserve">  </w:t>
      </w:r>
      <w:r w:rsidR="000A5770">
        <w:t xml:space="preserve"> </w:t>
      </w:r>
      <w:r w:rsidR="000A5770" w:rsidRPr="000A5770">
        <w:t>№</w:t>
      </w:r>
      <w:r>
        <w:t xml:space="preserve"> 213</w:t>
      </w:r>
    </w:p>
    <w:p w:rsidR="000A5770" w:rsidRDefault="000A5770" w:rsidP="000A5770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46B" w:rsidRDefault="0076046B" w:rsidP="000A5770"/>
    <w:p w:rsidR="000A5770" w:rsidRDefault="00C31B26" w:rsidP="000A5770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 введении </w:t>
      </w:r>
      <w:r w:rsidR="000A5770">
        <w:rPr>
          <w:rFonts w:ascii="Times New Roman" w:hAnsi="Times New Roman" w:cs="Times New Roman"/>
          <w:sz w:val="26"/>
          <w:szCs w:val="26"/>
          <w:lang w:eastAsia="en-US"/>
        </w:rPr>
        <w:t xml:space="preserve">на территории Кавалеровского муниципального района </w:t>
      </w:r>
    </w:p>
    <w:p w:rsidR="00C31B26" w:rsidRDefault="000A5770" w:rsidP="000A5770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режима чрезвычайной ситуации</w:t>
      </w:r>
    </w:p>
    <w:p w:rsidR="00C31B26" w:rsidRDefault="00C31B26" w:rsidP="000A5770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A5770" w:rsidRDefault="000A5770" w:rsidP="000A5770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1B26" w:rsidRDefault="00C31B26" w:rsidP="00C31B26">
      <w:pPr>
        <w:spacing w:line="360" w:lineRule="auto"/>
        <w:ind w:firstLine="708"/>
        <w:jc w:val="both"/>
        <w:rPr>
          <w:rFonts w:eastAsia="Times New Roman"/>
          <w:position w:val="2"/>
          <w:sz w:val="26"/>
          <w:szCs w:val="26"/>
        </w:rPr>
      </w:pPr>
      <w:r>
        <w:rPr>
          <w:rFonts w:eastAsia="Times New Roman"/>
          <w:position w:val="2"/>
          <w:sz w:val="26"/>
          <w:szCs w:val="26"/>
        </w:rPr>
        <w:t xml:space="preserve">На основании </w:t>
      </w:r>
      <w:r>
        <w:rPr>
          <w:rFonts w:eastAsia="Times New Roman"/>
          <w:sz w:val="26"/>
          <w:szCs w:val="26"/>
        </w:rPr>
        <w:t>Федерального закона от 21.12.1994 № 68-ФЗ «О защите населения и территорий от чрезвычайных ситуаций природного и техногенного характера»,</w:t>
      </w:r>
      <w:r>
        <w:rPr>
          <w:rFonts w:eastAsia="Times New Roman"/>
          <w:position w:val="2"/>
          <w:sz w:val="26"/>
          <w:szCs w:val="26"/>
        </w:rPr>
        <w:t xml:space="preserve"> Постановления Правительства Российской Федерации от 30.12.2003 № 794 «</w:t>
      </w:r>
      <w:proofErr w:type="gramStart"/>
      <w:r>
        <w:rPr>
          <w:rFonts w:eastAsia="Times New Roman"/>
          <w:position w:val="2"/>
          <w:sz w:val="26"/>
          <w:szCs w:val="26"/>
        </w:rPr>
        <w:t>О</w:t>
      </w:r>
      <w:proofErr w:type="gramEnd"/>
      <w:r>
        <w:rPr>
          <w:rFonts w:eastAsia="Times New Roman"/>
          <w:position w:val="2"/>
          <w:sz w:val="26"/>
          <w:szCs w:val="26"/>
        </w:rPr>
        <w:t xml:space="preserve"> единой </w:t>
      </w:r>
      <w:proofErr w:type="gramStart"/>
      <w:r>
        <w:rPr>
          <w:rFonts w:eastAsia="Times New Roman"/>
          <w:position w:val="2"/>
          <w:sz w:val="26"/>
          <w:szCs w:val="26"/>
        </w:rPr>
        <w:t xml:space="preserve">государственной системе предупреждения и ликвидации чрезвычайных ситуаций», </w:t>
      </w:r>
      <w:r w:rsidR="000A5770">
        <w:rPr>
          <w:rFonts w:eastAsia="Times New Roman"/>
          <w:position w:val="2"/>
          <w:sz w:val="26"/>
          <w:szCs w:val="26"/>
        </w:rPr>
        <w:t xml:space="preserve"> </w:t>
      </w:r>
      <w:r>
        <w:rPr>
          <w:rFonts w:eastAsia="Times New Roman"/>
          <w:position w:val="2"/>
          <w:sz w:val="26"/>
          <w:szCs w:val="26"/>
        </w:rPr>
        <w:t xml:space="preserve">в связи с </w:t>
      </w:r>
      <w:r>
        <w:rPr>
          <w:rFonts w:eastAsia="Times New Roman"/>
          <w:bCs/>
          <w:sz w:val="26"/>
          <w:szCs w:val="26"/>
        </w:rPr>
        <w:t>обнаружением опасного заболевания животных - африканской чумы свиней  в личных подсобных</w:t>
      </w:r>
      <w:r w:rsidR="000A5770">
        <w:rPr>
          <w:rFonts w:eastAsia="Times New Roman"/>
          <w:bCs/>
          <w:sz w:val="26"/>
          <w:szCs w:val="26"/>
        </w:rPr>
        <w:t xml:space="preserve"> хозяйствах, расположенных в с. </w:t>
      </w:r>
      <w:proofErr w:type="spellStart"/>
      <w:r w:rsidR="000A5770">
        <w:rPr>
          <w:rFonts w:eastAsia="Times New Roman"/>
          <w:bCs/>
          <w:sz w:val="26"/>
          <w:szCs w:val="26"/>
        </w:rPr>
        <w:t>Синегорье</w:t>
      </w:r>
      <w:proofErr w:type="spellEnd"/>
      <w:r w:rsidR="000A5770">
        <w:rPr>
          <w:rFonts w:eastAsia="Times New Roman"/>
          <w:bCs/>
          <w:sz w:val="26"/>
          <w:szCs w:val="26"/>
        </w:rPr>
        <w:t xml:space="preserve">, </w:t>
      </w:r>
      <w:r>
        <w:rPr>
          <w:rFonts w:eastAsia="Times New Roman"/>
          <w:bCs/>
          <w:sz w:val="26"/>
          <w:szCs w:val="26"/>
        </w:rPr>
        <w:t xml:space="preserve"> и </w:t>
      </w:r>
      <w:r w:rsidR="000A5770">
        <w:rPr>
          <w:rFonts w:eastAsia="Times New Roman"/>
          <w:bCs/>
          <w:sz w:val="26"/>
          <w:szCs w:val="26"/>
        </w:rPr>
        <w:t>в целях</w:t>
      </w:r>
      <w:r>
        <w:rPr>
          <w:rFonts w:eastAsia="Times New Roman"/>
          <w:bCs/>
          <w:sz w:val="26"/>
          <w:szCs w:val="26"/>
        </w:rPr>
        <w:t xml:space="preserve"> недопущения распространения биолого-социальной чрезвычайной ситуации на территории </w:t>
      </w:r>
      <w:r w:rsidR="000A5770">
        <w:rPr>
          <w:rFonts w:eastAsia="Times New Roman"/>
          <w:bCs/>
          <w:sz w:val="26"/>
          <w:szCs w:val="26"/>
        </w:rPr>
        <w:t>Кавалеровского</w:t>
      </w:r>
      <w:r>
        <w:rPr>
          <w:rFonts w:eastAsia="Times New Roman"/>
          <w:bCs/>
          <w:sz w:val="26"/>
          <w:szCs w:val="26"/>
        </w:rPr>
        <w:t xml:space="preserve"> муниципального </w:t>
      </w:r>
      <w:r w:rsidR="000A5770">
        <w:rPr>
          <w:rFonts w:eastAsia="Times New Roman"/>
          <w:bCs/>
          <w:sz w:val="26"/>
          <w:szCs w:val="26"/>
        </w:rPr>
        <w:t>района</w:t>
      </w:r>
      <w:r>
        <w:rPr>
          <w:rFonts w:eastAsia="Times New Roman"/>
          <w:bCs/>
          <w:sz w:val="26"/>
          <w:szCs w:val="26"/>
        </w:rPr>
        <w:t xml:space="preserve">, </w:t>
      </w:r>
      <w:r w:rsidR="000A5770">
        <w:rPr>
          <w:rFonts w:eastAsia="Times New Roman"/>
          <w:bCs/>
          <w:sz w:val="26"/>
          <w:szCs w:val="26"/>
        </w:rPr>
        <w:t xml:space="preserve">руководствуясь Уставом Кавалеровского   муниципального района, </w:t>
      </w:r>
      <w:r>
        <w:rPr>
          <w:rFonts w:eastAsia="Times New Roman"/>
          <w:bCs/>
          <w:sz w:val="26"/>
          <w:szCs w:val="26"/>
        </w:rPr>
        <w:t xml:space="preserve">администрация </w:t>
      </w:r>
      <w:r w:rsidR="000A5770">
        <w:rPr>
          <w:rFonts w:eastAsia="Times New Roman"/>
          <w:bCs/>
          <w:sz w:val="26"/>
          <w:szCs w:val="26"/>
        </w:rPr>
        <w:t xml:space="preserve"> Кавалеровского</w:t>
      </w:r>
      <w:r>
        <w:rPr>
          <w:rFonts w:eastAsia="Times New Roman"/>
          <w:bCs/>
          <w:sz w:val="26"/>
          <w:szCs w:val="26"/>
        </w:rPr>
        <w:t xml:space="preserve"> муниципального района, </w:t>
      </w:r>
      <w:proofErr w:type="gramEnd"/>
    </w:p>
    <w:p w:rsidR="00C31B26" w:rsidRDefault="00C31B26" w:rsidP="00C31B2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1B26" w:rsidRDefault="00C31B26" w:rsidP="00C31B2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31B26" w:rsidRDefault="00C31B26" w:rsidP="00C31B26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1B26" w:rsidRPr="000A5770" w:rsidRDefault="00C31B26" w:rsidP="000A5770">
      <w:pPr>
        <w:spacing w:line="360" w:lineRule="auto"/>
        <w:ind w:firstLine="709"/>
        <w:jc w:val="both"/>
        <w:rPr>
          <w:sz w:val="28"/>
          <w:szCs w:val="28"/>
        </w:rPr>
      </w:pPr>
      <w:r w:rsidRPr="000A5770">
        <w:rPr>
          <w:sz w:val="28"/>
          <w:szCs w:val="28"/>
        </w:rPr>
        <w:t>1.</w:t>
      </w:r>
      <w:r w:rsidRPr="000A5770">
        <w:rPr>
          <w:b/>
          <w:sz w:val="28"/>
          <w:szCs w:val="28"/>
        </w:rPr>
        <w:t xml:space="preserve"> </w:t>
      </w:r>
      <w:r w:rsidR="000A5770" w:rsidRPr="000A5770">
        <w:rPr>
          <w:b/>
          <w:sz w:val="28"/>
          <w:szCs w:val="28"/>
        </w:rPr>
        <w:t xml:space="preserve">  </w:t>
      </w:r>
      <w:r w:rsidRPr="000A5770">
        <w:rPr>
          <w:sz w:val="28"/>
          <w:szCs w:val="28"/>
        </w:rPr>
        <w:t xml:space="preserve">Ввести на территории </w:t>
      </w:r>
      <w:r w:rsidR="000A5770" w:rsidRPr="000A5770">
        <w:rPr>
          <w:rFonts w:eastAsia="Times New Roman"/>
          <w:bCs/>
          <w:sz w:val="28"/>
          <w:szCs w:val="28"/>
        </w:rPr>
        <w:t>Кавалеровского</w:t>
      </w:r>
      <w:r w:rsidRPr="000A5770">
        <w:rPr>
          <w:sz w:val="28"/>
          <w:szCs w:val="28"/>
        </w:rPr>
        <w:t xml:space="preserve"> муниципального </w:t>
      </w:r>
      <w:r w:rsidR="000A5770" w:rsidRPr="000A5770">
        <w:rPr>
          <w:sz w:val="28"/>
          <w:szCs w:val="28"/>
        </w:rPr>
        <w:t>района</w:t>
      </w:r>
      <w:r w:rsidRPr="000A5770">
        <w:rPr>
          <w:sz w:val="28"/>
          <w:szCs w:val="28"/>
        </w:rPr>
        <w:t xml:space="preserve">  с </w:t>
      </w:r>
      <w:r w:rsidR="000A5770" w:rsidRPr="000A5770">
        <w:rPr>
          <w:sz w:val="28"/>
          <w:szCs w:val="28"/>
        </w:rPr>
        <w:t>08</w:t>
      </w:r>
      <w:r w:rsidRPr="000A5770">
        <w:rPr>
          <w:sz w:val="28"/>
          <w:szCs w:val="28"/>
        </w:rPr>
        <w:t xml:space="preserve"> часов 00 минут </w:t>
      </w:r>
      <w:r w:rsidR="000A5770" w:rsidRPr="000A5770">
        <w:rPr>
          <w:sz w:val="28"/>
          <w:szCs w:val="28"/>
        </w:rPr>
        <w:t>30 октября 2020 года режим чрезвычайной ситуации</w:t>
      </w:r>
      <w:r w:rsidRPr="000A5770">
        <w:rPr>
          <w:sz w:val="28"/>
          <w:szCs w:val="28"/>
        </w:rPr>
        <w:t xml:space="preserve"> муниципального характера.</w:t>
      </w:r>
      <w:r w:rsidRPr="000A5770">
        <w:rPr>
          <w:b/>
          <w:sz w:val="28"/>
          <w:szCs w:val="28"/>
        </w:rPr>
        <w:t xml:space="preserve"> </w:t>
      </w:r>
      <w:r w:rsidRPr="000A5770">
        <w:rPr>
          <w:sz w:val="28"/>
          <w:szCs w:val="28"/>
        </w:rPr>
        <w:t xml:space="preserve">Установить местный  уровень реагирования. </w:t>
      </w:r>
    </w:p>
    <w:p w:rsidR="00C31B26" w:rsidRPr="000A5770" w:rsidRDefault="00C31B26" w:rsidP="000A5770">
      <w:pPr>
        <w:spacing w:line="360" w:lineRule="auto"/>
        <w:ind w:firstLine="709"/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2. Определить границы зон чрезвычайной ситуации в пределах территориальных границ </w:t>
      </w:r>
      <w:r w:rsidR="000A5770" w:rsidRPr="000A5770">
        <w:rPr>
          <w:rFonts w:eastAsia="Times New Roman"/>
          <w:bCs/>
          <w:sz w:val="28"/>
          <w:szCs w:val="28"/>
        </w:rPr>
        <w:t>Кавалеровского</w:t>
      </w:r>
      <w:r w:rsidRPr="000A5770">
        <w:rPr>
          <w:sz w:val="28"/>
          <w:szCs w:val="28"/>
        </w:rPr>
        <w:t xml:space="preserve"> муниципального </w:t>
      </w:r>
      <w:r w:rsidR="000A5770" w:rsidRPr="000A5770">
        <w:rPr>
          <w:sz w:val="28"/>
          <w:szCs w:val="28"/>
        </w:rPr>
        <w:t>района</w:t>
      </w:r>
      <w:r w:rsidRPr="000A5770">
        <w:rPr>
          <w:sz w:val="28"/>
          <w:szCs w:val="28"/>
        </w:rPr>
        <w:t>.</w:t>
      </w:r>
    </w:p>
    <w:p w:rsidR="00C31B26" w:rsidRPr="000A5770" w:rsidRDefault="00C31B26" w:rsidP="000A5770">
      <w:pPr>
        <w:spacing w:line="360" w:lineRule="auto"/>
        <w:ind w:firstLine="708"/>
        <w:jc w:val="both"/>
        <w:rPr>
          <w:sz w:val="28"/>
          <w:szCs w:val="28"/>
        </w:rPr>
      </w:pPr>
      <w:r w:rsidRPr="000A5770">
        <w:rPr>
          <w:sz w:val="28"/>
          <w:szCs w:val="28"/>
        </w:rPr>
        <w:t>3.</w:t>
      </w:r>
      <w:r w:rsidRPr="000A5770">
        <w:rPr>
          <w:color w:val="FF0000"/>
          <w:sz w:val="28"/>
          <w:szCs w:val="28"/>
        </w:rPr>
        <w:t xml:space="preserve"> </w:t>
      </w:r>
      <w:r w:rsidRPr="000A5770">
        <w:rPr>
          <w:sz w:val="28"/>
          <w:szCs w:val="28"/>
        </w:rPr>
        <w:t xml:space="preserve">Ввести в действие план по предупреждению и ликвидации чрезвычайных ситуаций природного и техногенного характера на территории </w:t>
      </w:r>
      <w:r w:rsidR="000A5770" w:rsidRPr="000A5770">
        <w:rPr>
          <w:rFonts w:eastAsia="Times New Roman"/>
          <w:bCs/>
          <w:sz w:val="28"/>
          <w:szCs w:val="28"/>
        </w:rPr>
        <w:t>Кавалеровского</w:t>
      </w:r>
      <w:r w:rsidR="000A5770" w:rsidRPr="000A5770">
        <w:rPr>
          <w:sz w:val="28"/>
          <w:szCs w:val="28"/>
        </w:rPr>
        <w:t xml:space="preserve"> </w:t>
      </w:r>
      <w:r w:rsidRPr="000A5770">
        <w:rPr>
          <w:sz w:val="28"/>
          <w:szCs w:val="28"/>
        </w:rPr>
        <w:t xml:space="preserve"> муниципального района.</w:t>
      </w:r>
    </w:p>
    <w:p w:rsidR="00C31B26" w:rsidRPr="000A5770" w:rsidRDefault="00C31B26" w:rsidP="000A577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A5770">
        <w:rPr>
          <w:rFonts w:eastAsia="Batang"/>
          <w:color w:val="000000"/>
          <w:spacing w:val="2"/>
          <w:sz w:val="28"/>
          <w:szCs w:val="28"/>
          <w:shd w:val="clear" w:color="auto" w:fill="FFFFFF"/>
          <w:lang w:eastAsia="en-US"/>
        </w:rPr>
        <w:t>4.</w:t>
      </w:r>
      <w:r w:rsidRPr="000A5770">
        <w:rPr>
          <w:rFonts w:eastAsia="Times New Roman"/>
          <w:sz w:val="28"/>
          <w:szCs w:val="28"/>
        </w:rPr>
        <w:t xml:space="preserve"> Для ликвидации последствий чрезвычайной ситуации задействовать силы и средства </w:t>
      </w:r>
      <w:r w:rsidR="000A5770" w:rsidRPr="000A5770">
        <w:rPr>
          <w:rFonts w:eastAsia="Times New Roman"/>
          <w:bCs/>
          <w:sz w:val="28"/>
          <w:szCs w:val="28"/>
        </w:rPr>
        <w:t>Кавалеровского</w:t>
      </w:r>
      <w:r w:rsidRPr="000A5770">
        <w:rPr>
          <w:rFonts w:eastAsia="Times New Roman"/>
          <w:sz w:val="28"/>
          <w:szCs w:val="28"/>
        </w:rPr>
        <w:t xml:space="preserve"> звена территориальной подсистемы единой </w:t>
      </w:r>
      <w:r w:rsidRPr="000A5770">
        <w:rPr>
          <w:rFonts w:eastAsia="Times New Roman"/>
          <w:sz w:val="28"/>
          <w:szCs w:val="28"/>
        </w:rPr>
        <w:lastRenderedPageBreak/>
        <w:t>государственной системы предупреждения и ликвидации чрезвычайных ситуаций.</w:t>
      </w:r>
    </w:p>
    <w:p w:rsidR="00C31B26" w:rsidRPr="000A5770" w:rsidRDefault="00C31B26" w:rsidP="000A5770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0A5770">
        <w:rPr>
          <w:rFonts w:eastAsia="Batang"/>
          <w:color w:val="000000"/>
          <w:spacing w:val="2"/>
          <w:sz w:val="28"/>
          <w:szCs w:val="28"/>
          <w:shd w:val="clear" w:color="auto" w:fill="FFFFFF"/>
          <w:lang w:eastAsia="en-US"/>
        </w:rPr>
        <w:t>5.</w:t>
      </w:r>
      <w:r w:rsidRPr="000A5770">
        <w:rPr>
          <w:rFonts w:eastAsia="Times New Roman"/>
          <w:sz w:val="28"/>
          <w:szCs w:val="28"/>
        </w:rPr>
        <w:t xml:space="preserve"> </w:t>
      </w:r>
      <w:proofErr w:type="gramStart"/>
      <w:r w:rsidRPr="000A5770">
        <w:rPr>
          <w:rFonts w:eastAsia="Times New Roman"/>
          <w:sz w:val="28"/>
          <w:szCs w:val="28"/>
        </w:rPr>
        <w:t>Принять меры по обеспечению защиты населения от чрезвычайной ситуации и организовать работы по ее ликвидации, в соответствии с решени</w:t>
      </w:r>
      <w:r w:rsidR="000A5770" w:rsidRPr="000A5770">
        <w:rPr>
          <w:rFonts w:eastAsia="Times New Roman"/>
          <w:sz w:val="28"/>
          <w:szCs w:val="28"/>
        </w:rPr>
        <w:t>ями</w:t>
      </w:r>
      <w:r w:rsidRPr="000A5770">
        <w:rPr>
          <w:rFonts w:eastAsia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при администрации </w:t>
      </w:r>
      <w:r w:rsidR="000A5770" w:rsidRPr="000A5770">
        <w:rPr>
          <w:rFonts w:eastAsia="Times New Roman"/>
          <w:bCs/>
          <w:sz w:val="28"/>
          <w:szCs w:val="28"/>
        </w:rPr>
        <w:t>Кавалеровского</w:t>
      </w:r>
      <w:r w:rsidRPr="000A5770">
        <w:rPr>
          <w:rFonts w:eastAsia="Times New Roman"/>
          <w:sz w:val="28"/>
          <w:szCs w:val="28"/>
        </w:rPr>
        <w:t xml:space="preserve"> муниципального района от </w:t>
      </w:r>
      <w:r w:rsidR="000A5770" w:rsidRPr="000A5770">
        <w:rPr>
          <w:rFonts w:eastAsia="Times New Roman"/>
          <w:sz w:val="28"/>
          <w:szCs w:val="28"/>
        </w:rPr>
        <w:t xml:space="preserve">29 октября </w:t>
      </w:r>
      <w:r w:rsidRPr="000A5770">
        <w:rPr>
          <w:rFonts w:eastAsia="Times New Roman"/>
          <w:sz w:val="28"/>
          <w:szCs w:val="28"/>
        </w:rPr>
        <w:t>2020 года № 3</w:t>
      </w:r>
      <w:r w:rsidR="000A5770" w:rsidRPr="000A5770">
        <w:rPr>
          <w:rFonts w:eastAsia="Times New Roman"/>
          <w:sz w:val="28"/>
          <w:szCs w:val="28"/>
        </w:rPr>
        <w:t>3</w:t>
      </w:r>
      <w:r w:rsidRPr="000A5770">
        <w:rPr>
          <w:rFonts w:eastAsia="Times New Roman"/>
          <w:sz w:val="28"/>
          <w:szCs w:val="28"/>
        </w:rPr>
        <w:t xml:space="preserve"> </w:t>
      </w:r>
      <w:r w:rsidRPr="000A5770">
        <w:rPr>
          <w:rFonts w:eastAsia="Times New Roman"/>
          <w:b/>
          <w:sz w:val="28"/>
          <w:szCs w:val="28"/>
        </w:rPr>
        <w:t>«</w:t>
      </w:r>
      <w:r w:rsidRPr="000A5770">
        <w:rPr>
          <w:rFonts w:eastAsia="Times New Roman"/>
          <w:sz w:val="28"/>
          <w:szCs w:val="28"/>
        </w:rPr>
        <w:t xml:space="preserve">О введении </w:t>
      </w:r>
      <w:r w:rsidR="000A5770" w:rsidRPr="000A5770">
        <w:rPr>
          <w:rFonts w:eastAsia="Times New Roman"/>
          <w:sz w:val="28"/>
          <w:szCs w:val="28"/>
        </w:rPr>
        <w:t xml:space="preserve">на территории Кавалеровского муниципального района </w:t>
      </w:r>
      <w:r w:rsidRPr="000A5770">
        <w:rPr>
          <w:rFonts w:eastAsia="Times New Roman"/>
          <w:sz w:val="28"/>
          <w:szCs w:val="28"/>
        </w:rPr>
        <w:t>режима чрезвычайной ситуации</w:t>
      </w:r>
      <w:r w:rsidRPr="000A5770">
        <w:rPr>
          <w:rFonts w:eastAsia="Times New Roman"/>
          <w:b/>
          <w:sz w:val="28"/>
          <w:szCs w:val="28"/>
        </w:rPr>
        <w:t>»</w:t>
      </w:r>
      <w:r w:rsidRPr="000A5770">
        <w:rPr>
          <w:rFonts w:eastAsia="Times New Roman"/>
          <w:sz w:val="28"/>
          <w:szCs w:val="28"/>
        </w:rPr>
        <w:t>, планом действий по предупреждению и ликвидации чрезвычайных ситуаций природного</w:t>
      </w:r>
      <w:proofErr w:type="gramEnd"/>
      <w:r w:rsidRPr="000A5770">
        <w:rPr>
          <w:rFonts w:eastAsia="Times New Roman"/>
          <w:sz w:val="28"/>
          <w:szCs w:val="28"/>
        </w:rPr>
        <w:t xml:space="preserve"> и техногенного характера  на территории </w:t>
      </w:r>
      <w:r w:rsidR="000A5770" w:rsidRPr="000A5770">
        <w:rPr>
          <w:rFonts w:eastAsia="Times New Roman"/>
          <w:bCs/>
          <w:sz w:val="28"/>
          <w:szCs w:val="28"/>
        </w:rPr>
        <w:t>Кавалеровского</w:t>
      </w:r>
      <w:r w:rsidRPr="000A5770">
        <w:rPr>
          <w:rFonts w:eastAsia="Times New Roman"/>
          <w:sz w:val="28"/>
          <w:szCs w:val="28"/>
        </w:rPr>
        <w:t xml:space="preserve"> муниципального района.</w:t>
      </w:r>
    </w:p>
    <w:p w:rsidR="000A5770" w:rsidRPr="000A5770" w:rsidRDefault="000A5770" w:rsidP="000A5770">
      <w:pPr>
        <w:spacing w:line="360" w:lineRule="auto"/>
        <w:ind w:firstLine="709"/>
        <w:jc w:val="both"/>
        <w:rPr>
          <w:sz w:val="28"/>
          <w:szCs w:val="28"/>
        </w:rPr>
      </w:pPr>
      <w:r w:rsidRPr="000A5770">
        <w:rPr>
          <w:sz w:val="28"/>
          <w:szCs w:val="28"/>
        </w:rPr>
        <w:t>6. Организационно-правовому отделу администрации Кавалеровского муниципального района (Волкова Е.В.) опубликовать настоящее постановление в средствах массовой информации и разместить на официальном сайте администрации Кавалеровского муниципального района в сети «Интернет».</w:t>
      </w:r>
    </w:p>
    <w:p w:rsidR="000A5770" w:rsidRPr="000A5770" w:rsidRDefault="000A5770" w:rsidP="000A5770">
      <w:pPr>
        <w:spacing w:line="360" w:lineRule="auto"/>
        <w:ind w:firstLine="748"/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7.  </w:t>
      </w:r>
      <w:proofErr w:type="gramStart"/>
      <w:r w:rsidRPr="000A5770">
        <w:rPr>
          <w:sz w:val="28"/>
          <w:szCs w:val="28"/>
        </w:rPr>
        <w:t>Контроль за</w:t>
      </w:r>
      <w:proofErr w:type="gramEnd"/>
      <w:r w:rsidRPr="000A57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5770" w:rsidRPr="001A3A5C" w:rsidRDefault="000A5770" w:rsidP="000A5770">
      <w:pPr>
        <w:spacing w:line="360" w:lineRule="auto"/>
        <w:ind w:firstLine="748"/>
        <w:jc w:val="both"/>
        <w:rPr>
          <w:sz w:val="28"/>
          <w:szCs w:val="28"/>
        </w:rPr>
      </w:pPr>
    </w:p>
    <w:p w:rsidR="000A5770" w:rsidRPr="001A3A5C" w:rsidRDefault="000A5770" w:rsidP="000A5770">
      <w:pPr>
        <w:rPr>
          <w:sz w:val="28"/>
          <w:szCs w:val="28"/>
        </w:rPr>
      </w:pPr>
    </w:p>
    <w:p w:rsidR="000A5770" w:rsidRDefault="000A5770" w:rsidP="000A5770">
      <w:pPr>
        <w:rPr>
          <w:sz w:val="20"/>
          <w:szCs w:val="20"/>
        </w:rPr>
      </w:pPr>
    </w:p>
    <w:p w:rsidR="00BD277A" w:rsidRDefault="00BD277A" w:rsidP="00BD277A">
      <w:pPr>
        <w:pStyle w:val="a9"/>
        <w:ind w:left="115" w:right="3783"/>
      </w:pPr>
      <w:r>
        <w:t>И.о. главы Кавалеровского муниципального района - главы администрации</w:t>
      </w:r>
    </w:p>
    <w:p w:rsidR="00BD277A" w:rsidRDefault="00BD277A" w:rsidP="00BD277A">
      <w:pPr>
        <w:pStyle w:val="a9"/>
        <w:tabs>
          <w:tab w:val="left" w:pos="8347"/>
        </w:tabs>
        <w:spacing w:before="4"/>
        <w:ind w:left="116"/>
      </w:pPr>
      <w:r>
        <w:t>Кавалеровского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                                             А.С.</w:t>
      </w:r>
      <w:r>
        <w:rPr>
          <w:spacing w:val="2"/>
        </w:rPr>
        <w:t xml:space="preserve"> </w:t>
      </w:r>
      <w:proofErr w:type="gramStart"/>
      <w:r>
        <w:t>Бурая</w:t>
      </w:r>
      <w:proofErr w:type="gramEnd"/>
    </w:p>
    <w:p w:rsidR="000A5770" w:rsidRDefault="000A5770" w:rsidP="000A5770">
      <w:pPr>
        <w:rPr>
          <w:sz w:val="20"/>
          <w:szCs w:val="20"/>
        </w:rPr>
      </w:pPr>
    </w:p>
    <w:p w:rsidR="000A5770" w:rsidRDefault="000A5770" w:rsidP="000A5770">
      <w:pPr>
        <w:rPr>
          <w:sz w:val="20"/>
          <w:szCs w:val="20"/>
        </w:rPr>
      </w:pPr>
    </w:p>
    <w:p w:rsidR="000A5770" w:rsidRDefault="000A5770" w:rsidP="000A5770">
      <w:pPr>
        <w:rPr>
          <w:sz w:val="20"/>
          <w:szCs w:val="20"/>
        </w:rPr>
      </w:pPr>
    </w:p>
    <w:p w:rsidR="000A5770" w:rsidRDefault="000A5770" w:rsidP="000A5770">
      <w:pPr>
        <w:rPr>
          <w:sz w:val="20"/>
          <w:szCs w:val="20"/>
        </w:rPr>
      </w:pPr>
    </w:p>
    <w:p w:rsidR="000A5770" w:rsidRDefault="000A5770" w:rsidP="000A5770"/>
    <w:p w:rsidR="000A5770" w:rsidRDefault="000A5770" w:rsidP="000A5770"/>
    <w:p w:rsidR="000A5770" w:rsidRDefault="000A5770" w:rsidP="000A5770"/>
    <w:p w:rsidR="000A5770" w:rsidRDefault="000A5770" w:rsidP="000A5770"/>
    <w:p w:rsidR="000A5770" w:rsidRDefault="000A5770" w:rsidP="000A5770"/>
    <w:p w:rsidR="000A5770" w:rsidRDefault="000A5770" w:rsidP="000A5770"/>
    <w:p w:rsidR="000A5770" w:rsidRDefault="000A5770" w:rsidP="000A5770"/>
    <w:p w:rsidR="000A5770" w:rsidRDefault="000A5770" w:rsidP="000A5770"/>
    <w:p w:rsidR="00C31B26" w:rsidRDefault="00C31B26"/>
    <w:sectPr w:rsidR="00C31B26" w:rsidSect="000A5770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1F" w:rsidRDefault="00CD2A1F" w:rsidP="000A5770">
      <w:r>
        <w:separator/>
      </w:r>
    </w:p>
  </w:endnote>
  <w:endnote w:type="continuationSeparator" w:id="0">
    <w:p w:rsidR="00CD2A1F" w:rsidRDefault="00CD2A1F" w:rsidP="000A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1F" w:rsidRDefault="00CD2A1F" w:rsidP="000A5770">
      <w:r>
        <w:separator/>
      </w:r>
    </w:p>
  </w:footnote>
  <w:footnote w:type="continuationSeparator" w:id="0">
    <w:p w:rsidR="00CD2A1F" w:rsidRDefault="00CD2A1F" w:rsidP="000A5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5126"/>
      <w:docPartObj>
        <w:docPartGallery w:val="Page Numbers (Top of Page)"/>
        <w:docPartUnique/>
      </w:docPartObj>
    </w:sdtPr>
    <w:sdtContent>
      <w:p w:rsidR="000A5770" w:rsidRDefault="00F00462">
        <w:pPr>
          <w:pStyle w:val="a3"/>
          <w:jc w:val="center"/>
        </w:pPr>
        <w:fldSimple w:instr=" PAGE   \* MERGEFORMAT ">
          <w:r w:rsidR="00E75D01">
            <w:rPr>
              <w:noProof/>
            </w:rPr>
            <w:t>2</w:t>
          </w:r>
        </w:fldSimple>
      </w:p>
    </w:sdtContent>
  </w:sdt>
  <w:p w:rsidR="000A5770" w:rsidRDefault="000A57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26"/>
    <w:rsid w:val="000A5770"/>
    <w:rsid w:val="002D73B6"/>
    <w:rsid w:val="00311447"/>
    <w:rsid w:val="00435DEA"/>
    <w:rsid w:val="00452867"/>
    <w:rsid w:val="0076046B"/>
    <w:rsid w:val="00A319C8"/>
    <w:rsid w:val="00BD277A"/>
    <w:rsid w:val="00C31B26"/>
    <w:rsid w:val="00CD2A1F"/>
    <w:rsid w:val="00E75D01"/>
    <w:rsid w:val="00F00462"/>
    <w:rsid w:val="00F0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C31B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7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7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57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7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7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77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BD277A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BD277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7507-30CD-4CA5-A2D0-4922407B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ООБ Начальник</dc:creator>
  <cp:lastModifiedBy>PC0</cp:lastModifiedBy>
  <cp:revision>2</cp:revision>
  <cp:lastPrinted>2020-10-30T03:17:00Z</cp:lastPrinted>
  <dcterms:created xsi:type="dcterms:W3CDTF">2020-11-10T00:50:00Z</dcterms:created>
  <dcterms:modified xsi:type="dcterms:W3CDTF">2020-11-10T00:50:00Z</dcterms:modified>
</cp:coreProperties>
</file>