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795" w:rsidRDefault="008C3795" w:rsidP="00A37CEC"/>
    <w:p w:rsidR="008C3795" w:rsidRDefault="008C3795" w:rsidP="00A37CEC">
      <w:pPr>
        <w:pStyle w:val="Header"/>
        <w:tabs>
          <w:tab w:val="left" w:pos="708"/>
        </w:tabs>
        <w:jc w:val="center"/>
      </w:pPr>
    </w:p>
    <w:p w:rsidR="008C3795" w:rsidRDefault="008C3795" w:rsidP="00A37CEC">
      <w:pPr>
        <w:pStyle w:val="Heading3"/>
        <w:jc w:val="center"/>
        <w:rPr>
          <w:sz w:val="32"/>
          <w:szCs w:val="32"/>
        </w:rPr>
      </w:pPr>
      <w:r>
        <w:t xml:space="preserve">       </w: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44.25pt">
            <v:imagedata r:id="rId7" o:title=""/>
          </v:shape>
        </w:pict>
      </w:r>
      <w:r>
        <w:rPr>
          <w:b w:val="0"/>
          <w:sz w:val="32"/>
          <w:szCs w:val="32"/>
        </w:rPr>
        <w:t xml:space="preserve">                                  </w:t>
      </w:r>
    </w:p>
    <w:p w:rsidR="008C3795" w:rsidRDefault="008C3795" w:rsidP="00A37CEC">
      <w:pPr>
        <w:ind w:left="567"/>
        <w:jc w:val="center"/>
        <w:rPr>
          <w:sz w:val="28"/>
          <w:szCs w:val="20"/>
        </w:rPr>
      </w:pPr>
    </w:p>
    <w:tbl>
      <w:tblPr>
        <w:tblW w:w="0" w:type="auto"/>
        <w:tblInd w:w="-35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1702"/>
        <w:gridCol w:w="1275"/>
        <w:gridCol w:w="1878"/>
        <w:gridCol w:w="2375"/>
        <w:gridCol w:w="709"/>
        <w:gridCol w:w="850"/>
      </w:tblGrid>
      <w:tr w:rsidR="008C3795" w:rsidTr="00A37CEC">
        <w:trPr>
          <w:gridBefore w:val="1"/>
          <w:wBefore w:w="1702" w:type="dxa"/>
          <w:cantSplit/>
          <w:trHeight w:val="1141"/>
        </w:trPr>
        <w:tc>
          <w:tcPr>
            <w:tcW w:w="7087" w:type="dxa"/>
            <w:gridSpan w:val="5"/>
          </w:tcPr>
          <w:p w:rsidR="008C3795" w:rsidRPr="00A37CEC" w:rsidRDefault="008C3795" w:rsidP="00A37CEC">
            <w:pPr>
              <w:pStyle w:val="Heading2"/>
              <w:jc w:val="center"/>
              <w:rPr>
                <w:rFonts w:ascii="Times New Roman" w:hAnsi="Times New Roman"/>
                <w:sz w:val="32"/>
              </w:rPr>
            </w:pPr>
            <w:r w:rsidRPr="00A37CEC">
              <w:rPr>
                <w:rFonts w:ascii="Times New Roman" w:hAnsi="Times New Roman"/>
                <w:sz w:val="32"/>
              </w:rPr>
              <w:t>ДУМА</w:t>
            </w:r>
          </w:p>
          <w:p w:rsidR="008C3795" w:rsidRPr="00A37CEC" w:rsidRDefault="008C3795" w:rsidP="00A37CEC">
            <w:pPr>
              <w:pStyle w:val="Heading2"/>
              <w:jc w:val="center"/>
              <w:rPr>
                <w:rFonts w:ascii="Times New Roman" w:hAnsi="Times New Roman"/>
                <w:sz w:val="32"/>
              </w:rPr>
            </w:pPr>
            <w:r w:rsidRPr="00A37CEC">
              <w:rPr>
                <w:rFonts w:ascii="Times New Roman" w:hAnsi="Times New Roman"/>
                <w:sz w:val="32"/>
              </w:rPr>
              <w:t>КАВАЛЕРОВСКОГО</w:t>
            </w:r>
          </w:p>
          <w:p w:rsidR="008C3795" w:rsidRPr="00A37CEC" w:rsidRDefault="008C3795" w:rsidP="00A37CEC">
            <w:pPr>
              <w:pStyle w:val="Heading2"/>
              <w:jc w:val="center"/>
              <w:rPr>
                <w:rFonts w:ascii="Times New Roman" w:hAnsi="Times New Roman"/>
                <w:sz w:val="32"/>
              </w:rPr>
            </w:pPr>
            <w:r w:rsidRPr="00A37CEC">
              <w:rPr>
                <w:rFonts w:ascii="Times New Roman" w:hAnsi="Times New Roman"/>
                <w:sz w:val="32"/>
              </w:rPr>
              <w:t>МУНИЦИПАЛЬНОГО РАЙОНА</w:t>
            </w:r>
          </w:p>
          <w:p w:rsidR="008C3795" w:rsidRPr="00A37CEC" w:rsidRDefault="008C3795" w:rsidP="00A37CEC">
            <w:pPr>
              <w:pStyle w:val="Heading3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A37CEC">
              <w:rPr>
                <w:rFonts w:ascii="Times New Roman" w:hAnsi="Times New Roman"/>
                <w:sz w:val="32"/>
                <w:szCs w:val="32"/>
              </w:rPr>
              <w:t>РЕШЕНИЕ</w:t>
            </w:r>
          </w:p>
          <w:p w:rsidR="008C3795" w:rsidRDefault="008C3795">
            <w:pPr>
              <w:jc w:val="center"/>
              <w:rPr>
                <w:sz w:val="28"/>
              </w:rPr>
            </w:pPr>
          </w:p>
        </w:tc>
      </w:tr>
      <w:tr w:rsidR="008C3795" w:rsidRPr="00A37CEC" w:rsidTr="00A37CEC">
        <w:trPr>
          <w:cantSplit/>
        </w:trPr>
        <w:tc>
          <w:tcPr>
            <w:tcW w:w="2977" w:type="dxa"/>
            <w:gridSpan w:val="2"/>
          </w:tcPr>
          <w:p w:rsidR="008C3795" w:rsidRPr="00A37CEC" w:rsidRDefault="008C3795">
            <w:pPr>
              <w:spacing w:after="120"/>
              <w:rPr>
                <w:b/>
                <w:sz w:val="28"/>
                <w:szCs w:val="28"/>
              </w:rPr>
            </w:pPr>
            <w:r w:rsidRPr="00A37CEC">
              <w:rPr>
                <w:b/>
                <w:sz w:val="28"/>
                <w:szCs w:val="28"/>
              </w:rPr>
              <w:t>28 июня  2017 года</w:t>
            </w:r>
          </w:p>
        </w:tc>
        <w:tc>
          <w:tcPr>
            <w:tcW w:w="4253" w:type="dxa"/>
            <w:gridSpan w:val="2"/>
          </w:tcPr>
          <w:p w:rsidR="008C3795" w:rsidRPr="00A37CEC" w:rsidRDefault="008C3795">
            <w:pPr>
              <w:ind w:left="131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8C3795" w:rsidRPr="00A37CEC" w:rsidRDefault="008C3795">
            <w:pPr>
              <w:jc w:val="right"/>
              <w:rPr>
                <w:b/>
                <w:sz w:val="28"/>
                <w:szCs w:val="28"/>
              </w:rPr>
            </w:pPr>
            <w:r w:rsidRPr="00A37CEC">
              <w:rPr>
                <w:b/>
                <w:sz w:val="28"/>
                <w:szCs w:val="28"/>
              </w:rPr>
              <w:t xml:space="preserve"> №</w:t>
            </w:r>
          </w:p>
        </w:tc>
        <w:tc>
          <w:tcPr>
            <w:tcW w:w="850" w:type="dxa"/>
          </w:tcPr>
          <w:p w:rsidR="008C3795" w:rsidRPr="00A37CEC" w:rsidRDefault="008C3795">
            <w:pPr>
              <w:ind w:hanging="107"/>
              <w:rPr>
                <w:b/>
                <w:sz w:val="28"/>
                <w:szCs w:val="28"/>
              </w:rPr>
            </w:pPr>
            <w:r w:rsidRPr="00A37CEC">
              <w:rPr>
                <w:b/>
                <w:sz w:val="28"/>
                <w:szCs w:val="28"/>
              </w:rPr>
              <w:t xml:space="preserve"> 722</w:t>
            </w:r>
          </w:p>
        </w:tc>
      </w:tr>
      <w:tr w:rsidR="008C3795" w:rsidTr="00A37CEC">
        <w:trPr>
          <w:gridAfter w:val="3"/>
          <w:wAfter w:w="3934" w:type="dxa"/>
        </w:trPr>
        <w:tc>
          <w:tcPr>
            <w:tcW w:w="4855" w:type="dxa"/>
            <w:gridSpan w:val="3"/>
          </w:tcPr>
          <w:p w:rsidR="008C3795" w:rsidRPr="00A37CEC" w:rsidRDefault="008C3795">
            <w:pPr>
              <w:jc w:val="both"/>
              <w:rPr>
                <w:b/>
                <w:sz w:val="28"/>
                <w:szCs w:val="28"/>
              </w:rPr>
            </w:pPr>
            <w:r w:rsidRPr="00A37CEC">
              <w:rPr>
                <w:b/>
                <w:sz w:val="28"/>
                <w:szCs w:val="28"/>
              </w:rPr>
              <w:t xml:space="preserve">О принятии решения «О </w:t>
            </w:r>
            <w:r w:rsidRPr="00A37CEC">
              <w:rPr>
                <w:b/>
                <w:color w:val="000000"/>
                <w:sz w:val="28"/>
                <w:szCs w:val="28"/>
              </w:rPr>
              <w:t>Положении «Об  установлении дополнительных оснований  признания  безнадежными  к  взысканию недоимки  по  местным налогам, задолженности  по  пеням и  штрафам  по  этим  налогам»</w:t>
            </w:r>
          </w:p>
        </w:tc>
      </w:tr>
    </w:tbl>
    <w:p w:rsidR="008C3795" w:rsidRDefault="008C3795" w:rsidP="00A37CEC">
      <w:pPr>
        <w:pStyle w:val="Header"/>
        <w:tabs>
          <w:tab w:val="left" w:pos="708"/>
        </w:tabs>
        <w:rPr>
          <w:sz w:val="28"/>
          <w:szCs w:val="20"/>
        </w:rPr>
      </w:pPr>
    </w:p>
    <w:p w:rsidR="008C3795" w:rsidRPr="00A37CEC" w:rsidRDefault="008C3795" w:rsidP="00A37CEC">
      <w:pPr>
        <w:pStyle w:val="BodyText"/>
        <w:spacing w:line="276" w:lineRule="auto"/>
        <w:rPr>
          <w:szCs w:val="28"/>
        </w:rPr>
      </w:pPr>
      <w:r>
        <w:rPr>
          <w:szCs w:val="28"/>
        </w:rPr>
        <w:t xml:space="preserve">  </w:t>
      </w:r>
      <w:r>
        <w:rPr>
          <w:szCs w:val="28"/>
        </w:rPr>
        <w:tab/>
      </w:r>
      <w:r w:rsidRPr="00A37CEC">
        <w:rPr>
          <w:szCs w:val="28"/>
        </w:rPr>
        <w:t xml:space="preserve">В соответствии с Уставом Кавалеровского муниципального  района </w:t>
      </w:r>
      <w:r w:rsidRPr="00A37CEC">
        <w:rPr>
          <w:szCs w:val="28"/>
        </w:rPr>
        <w:tab/>
        <w:t xml:space="preserve">Дума Кавалеровского муниципального района, </w:t>
      </w:r>
    </w:p>
    <w:p w:rsidR="008C3795" w:rsidRPr="00A37CEC" w:rsidRDefault="008C3795" w:rsidP="00A37CEC">
      <w:pPr>
        <w:pStyle w:val="BodyText"/>
        <w:spacing w:line="276" w:lineRule="auto"/>
        <w:rPr>
          <w:szCs w:val="28"/>
        </w:rPr>
      </w:pPr>
    </w:p>
    <w:p w:rsidR="008C3795" w:rsidRPr="00A37CEC" w:rsidRDefault="008C3795" w:rsidP="00A37CEC">
      <w:pPr>
        <w:spacing w:line="276" w:lineRule="auto"/>
        <w:jc w:val="both"/>
        <w:rPr>
          <w:sz w:val="28"/>
          <w:szCs w:val="28"/>
        </w:rPr>
      </w:pPr>
      <w:r w:rsidRPr="00A37CEC">
        <w:rPr>
          <w:sz w:val="28"/>
          <w:szCs w:val="28"/>
        </w:rPr>
        <w:t>Р Е Ш И ЛА:</w:t>
      </w:r>
    </w:p>
    <w:p w:rsidR="008C3795" w:rsidRPr="00A37CEC" w:rsidRDefault="008C3795" w:rsidP="00A37CEC">
      <w:pPr>
        <w:pStyle w:val="Header"/>
        <w:tabs>
          <w:tab w:val="left" w:pos="708"/>
        </w:tabs>
        <w:jc w:val="both"/>
        <w:rPr>
          <w:sz w:val="28"/>
          <w:szCs w:val="28"/>
        </w:rPr>
      </w:pPr>
      <w:r w:rsidRPr="00A37CEC">
        <w:rPr>
          <w:sz w:val="28"/>
          <w:szCs w:val="28"/>
        </w:rPr>
        <w:t xml:space="preserve">           1. Принять решение «О </w:t>
      </w:r>
      <w:r w:rsidRPr="00A37CEC">
        <w:rPr>
          <w:color w:val="000000"/>
          <w:sz w:val="28"/>
          <w:szCs w:val="28"/>
        </w:rPr>
        <w:t>Положении «Об  установлении дополнительных оснований  признания  безнадежными  к  взысканию недоимки  по  местным налогам, задолженности  по  пеням и  штрафам  по  этим  налогам»</w:t>
      </w:r>
      <w:r>
        <w:rPr>
          <w:color w:val="000000"/>
          <w:sz w:val="28"/>
          <w:szCs w:val="28"/>
        </w:rPr>
        <w:t>.</w:t>
      </w:r>
    </w:p>
    <w:p w:rsidR="008C3795" w:rsidRPr="00A37CEC" w:rsidRDefault="008C3795" w:rsidP="00A37CEC">
      <w:pPr>
        <w:pStyle w:val="BodyText3"/>
        <w:jc w:val="both"/>
        <w:rPr>
          <w:sz w:val="28"/>
          <w:szCs w:val="28"/>
        </w:rPr>
      </w:pPr>
      <w:r w:rsidRPr="00A37CEC">
        <w:rPr>
          <w:sz w:val="28"/>
          <w:szCs w:val="28"/>
        </w:rPr>
        <w:t xml:space="preserve">           2.Направить указанное решение главе Кавалеровского муниципального района для подписания и опубликования.</w:t>
      </w:r>
    </w:p>
    <w:p w:rsidR="008C3795" w:rsidRPr="00A37CEC" w:rsidRDefault="008C3795" w:rsidP="00A37CEC">
      <w:pPr>
        <w:jc w:val="both"/>
        <w:rPr>
          <w:sz w:val="28"/>
          <w:szCs w:val="28"/>
        </w:rPr>
      </w:pPr>
      <w:r w:rsidRPr="00A37CEC">
        <w:rPr>
          <w:sz w:val="28"/>
          <w:szCs w:val="28"/>
        </w:rPr>
        <w:t xml:space="preserve">           3. Решение вступает в силу со дня его принятия.</w:t>
      </w:r>
    </w:p>
    <w:p w:rsidR="008C3795" w:rsidRPr="00A37CEC" w:rsidRDefault="008C3795" w:rsidP="00A37CEC">
      <w:pPr>
        <w:jc w:val="both"/>
        <w:rPr>
          <w:sz w:val="28"/>
          <w:szCs w:val="28"/>
        </w:rPr>
      </w:pPr>
    </w:p>
    <w:p w:rsidR="008C3795" w:rsidRDefault="008C3795" w:rsidP="00A37CEC">
      <w:pPr>
        <w:pStyle w:val="Header"/>
        <w:tabs>
          <w:tab w:val="left" w:pos="708"/>
        </w:tabs>
        <w:jc w:val="both"/>
        <w:rPr>
          <w:sz w:val="28"/>
          <w:szCs w:val="28"/>
        </w:rPr>
      </w:pPr>
    </w:p>
    <w:p w:rsidR="008C3795" w:rsidRPr="00A37CEC" w:rsidRDefault="008C3795" w:rsidP="00A37CEC">
      <w:pPr>
        <w:pStyle w:val="Header"/>
        <w:tabs>
          <w:tab w:val="left" w:pos="708"/>
        </w:tabs>
        <w:jc w:val="both"/>
        <w:rPr>
          <w:sz w:val="28"/>
          <w:szCs w:val="28"/>
        </w:rPr>
      </w:pPr>
    </w:p>
    <w:p w:rsidR="008C3795" w:rsidRPr="00A37CEC" w:rsidRDefault="008C3795" w:rsidP="00A37CEC">
      <w:pPr>
        <w:pStyle w:val="Header"/>
        <w:tabs>
          <w:tab w:val="left" w:pos="708"/>
        </w:tabs>
        <w:jc w:val="both"/>
        <w:rPr>
          <w:sz w:val="28"/>
          <w:szCs w:val="28"/>
        </w:rPr>
      </w:pPr>
      <w:r w:rsidRPr="00A37CEC">
        <w:rPr>
          <w:sz w:val="28"/>
          <w:szCs w:val="28"/>
        </w:rPr>
        <w:t xml:space="preserve">     Председатель Думы </w:t>
      </w:r>
      <w:r w:rsidRPr="00A37CEC">
        <w:rPr>
          <w:sz w:val="28"/>
          <w:szCs w:val="28"/>
        </w:rPr>
        <w:tab/>
        <w:t xml:space="preserve">                                                            З.А.Шпиль</w:t>
      </w:r>
    </w:p>
    <w:p w:rsidR="008C3795" w:rsidRPr="00A37CEC" w:rsidRDefault="008C3795" w:rsidP="00A37CEC">
      <w:pPr>
        <w:jc w:val="both"/>
        <w:rPr>
          <w:sz w:val="28"/>
          <w:szCs w:val="28"/>
        </w:rPr>
      </w:pPr>
    </w:p>
    <w:p w:rsidR="008C3795" w:rsidRDefault="008C3795" w:rsidP="00A37CEC"/>
    <w:p w:rsidR="008C3795" w:rsidRDefault="008C3795" w:rsidP="00A37CEC"/>
    <w:p w:rsidR="008C3795" w:rsidRDefault="008C3795" w:rsidP="00A37CEC"/>
    <w:p w:rsidR="008C3795" w:rsidRDefault="008C3795" w:rsidP="00A37CEC"/>
    <w:p w:rsidR="008C3795" w:rsidRDefault="008C3795" w:rsidP="00A37CEC"/>
    <w:p w:rsidR="008C3795" w:rsidRDefault="008C3795" w:rsidP="00A37CEC"/>
    <w:p w:rsidR="008C3795" w:rsidRDefault="008C3795" w:rsidP="00A37CEC"/>
    <w:p w:rsidR="008C3795" w:rsidRDefault="008C3795" w:rsidP="00A37CEC"/>
    <w:p w:rsidR="008C3795" w:rsidRDefault="008C3795" w:rsidP="00A37CEC"/>
    <w:p w:rsidR="008C3795" w:rsidRDefault="008C3795" w:rsidP="00A37CEC"/>
    <w:p w:rsidR="008C3795" w:rsidRDefault="008C3795" w:rsidP="00A37CEC"/>
    <w:p w:rsidR="008C3795" w:rsidRDefault="008C3795" w:rsidP="00A37CEC"/>
    <w:p w:rsidR="008C3795" w:rsidRDefault="008C3795" w:rsidP="00A37CEC"/>
    <w:p w:rsidR="008C3795" w:rsidRPr="00A37CEC" w:rsidRDefault="008C3795" w:rsidP="00A37CEC"/>
    <w:p w:rsidR="008C3795" w:rsidRPr="002E2319" w:rsidRDefault="008C3795" w:rsidP="007A7D97">
      <w:pPr>
        <w:pStyle w:val="Header"/>
        <w:jc w:val="center"/>
        <w:rPr>
          <w:b/>
        </w:rPr>
      </w:pPr>
      <w:r w:rsidRPr="00705397">
        <w:rPr>
          <w:b/>
        </w:rPr>
        <w:pict>
          <v:shape id="_x0000_i1026" type="#_x0000_t75" style="width:32.25pt;height:31.5pt">
            <v:imagedata r:id="rId7" o:title=""/>
          </v:shape>
        </w:pict>
      </w:r>
      <w:r w:rsidRPr="002E2319">
        <w:rPr>
          <w:b/>
        </w:rPr>
        <w:t xml:space="preserve">                                      </w:t>
      </w:r>
    </w:p>
    <w:p w:rsidR="008C3795" w:rsidRPr="00955983" w:rsidRDefault="008C3795" w:rsidP="00955983">
      <w:pPr>
        <w:pStyle w:val="Header"/>
        <w:jc w:val="center"/>
        <w:rPr>
          <w:b/>
          <w:sz w:val="28"/>
          <w:szCs w:val="28"/>
        </w:rPr>
      </w:pPr>
      <w:r w:rsidRPr="00955983">
        <w:rPr>
          <w:b/>
          <w:sz w:val="28"/>
          <w:szCs w:val="28"/>
        </w:rPr>
        <w:t xml:space="preserve">РЕШЕНИЕ </w:t>
      </w:r>
    </w:p>
    <w:p w:rsidR="008C3795" w:rsidRPr="00955983" w:rsidRDefault="008C3795" w:rsidP="00955983">
      <w:pPr>
        <w:autoSpaceDE w:val="0"/>
        <w:autoSpaceDN w:val="0"/>
        <w:adjustRightInd w:val="0"/>
        <w:ind w:firstLine="540"/>
        <w:jc w:val="center"/>
        <w:outlineLvl w:val="2"/>
        <w:rPr>
          <w:b/>
          <w:sz w:val="28"/>
          <w:szCs w:val="28"/>
        </w:rPr>
      </w:pPr>
      <w:r w:rsidRPr="00955983">
        <w:rPr>
          <w:b/>
          <w:color w:val="000000"/>
          <w:sz w:val="28"/>
          <w:szCs w:val="28"/>
        </w:rPr>
        <w:t>«О ПОЛОЖЕНИИ «ОБ  УСТАНОВЛЕНИИ ДОПОЛНИТЕЛЬНЫХ ОСНОВАНИЙ  ПРИЗНАНИЯ  БЕЗНАДЕЖНЫМИ  К  ВЗЫСКАНИЮ НЕДОИМКИ  ПО  МЕСТНЫМ НАЛОГАМ, ЗАДОЛЖЕННОСТИ  ПО  ПЕНЯМ И  ШТРАФАМ  ПО  ЭТИМ  НАЛОГАМ»</w:t>
      </w:r>
    </w:p>
    <w:p w:rsidR="008C3795" w:rsidRDefault="008C3795" w:rsidP="00295B75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3795" w:rsidRDefault="008C3795" w:rsidP="00295B75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3795" w:rsidRPr="00AC5E44" w:rsidRDefault="008C3795" w:rsidP="00295B75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5E44">
        <w:rPr>
          <w:rFonts w:ascii="Times New Roman" w:hAnsi="Times New Roman" w:cs="Times New Roman"/>
          <w:b/>
          <w:sz w:val="24"/>
          <w:szCs w:val="24"/>
        </w:rPr>
        <w:t>Принято  Думой Кавалеровского</w:t>
      </w:r>
    </w:p>
    <w:p w:rsidR="008C3795" w:rsidRDefault="008C3795" w:rsidP="00295B75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5E44">
        <w:rPr>
          <w:rFonts w:ascii="Times New Roman" w:hAnsi="Times New Roman" w:cs="Times New Roman"/>
          <w:b/>
          <w:sz w:val="24"/>
          <w:szCs w:val="24"/>
        </w:rPr>
        <w:t>муниципального района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28 июня 2017 года</w:t>
      </w:r>
    </w:p>
    <w:p w:rsidR="008C3795" w:rsidRPr="00AC5E44" w:rsidRDefault="008C3795" w:rsidP="00295B75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3795" w:rsidRDefault="008C3795" w:rsidP="0013208C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C3795" w:rsidRDefault="008C3795" w:rsidP="0013208C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Налоговым кодексом Российской Федерации, Уставом Кавалеровского муниципального района принять </w:t>
      </w:r>
      <w:r w:rsidRPr="00955983">
        <w:rPr>
          <w:rFonts w:ascii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hAnsi="Times New Roman" w:cs="Times New Roman"/>
          <w:color w:val="000000"/>
          <w:sz w:val="28"/>
          <w:szCs w:val="28"/>
        </w:rPr>
        <w:t>оложение «О</w:t>
      </w:r>
      <w:r w:rsidRPr="00955983">
        <w:rPr>
          <w:rFonts w:ascii="Times New Roman" w:hAnsi="Times New Roman" w:cs="Times New Roman"/>
          <w:color w:val="000000"/>
          <w:sz w:val="28"/>
          <w:szCs w:val="28"/>
        </w:rPr>
        <w:t>б  установлении дополнительных оснований  признания  безнадежными  к  взысканию недоимки  по  местным налогам, задолженности  по  пеням и  штрафам  по  этим  налогам»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C3795" w:rsidRDefault="008C3795" w:rsidP="0013208C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C3795" w:rsidRPr="00955983" w:rsidRDefault="008C3795" w:rsidP="00955983">
      <w:pPr>
        <w:pStyle w:val="ConsPlusNormal"/>
        <w:widowControl/>
        <w:ind w:firstLine="53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55983">
        <w:rPr>
          <w:rFonts w:ascii="Times New Roman" w:hAnsi="Times New Roman" w:cs="Times New Roman"/>
          <w:b/>
          <w:color w:val="000000"/>
          <w:sz w:val="28"/>
          <w:szCs w:val="28"/>
        </w:rPr>
        <w:t>«ПОЛОЖЕНИЕ «ОБ  УСТАНОВЛЕНИИ ДОПОЛНИТЕЛЬНЫХ ОСНОВАНИЙ  ПРИЗНАНИЯ  БЕЗНАДЕЖНЫМИ  К  ВЗЫСКАНИЮ НЕДОИМКИ  ПО  МЕСТНЫМ НАЛОГАМ, ЗАДОЛЖЕННОСТИ  ПО  ПЕНЯМ И  ШТРАФАМ  ПО  ЭТИМ  НАЛОГАМ»</w:t>
      </w:r>
    </w:p>
    <w:p w:rsidR="008C3795" w:rsidRPr="00955983" w:rsidRDefault="008C3795" w:rsidP="0013208C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C3795" w:rsidRPr="0013208C" w:rsidRDefault="008C3795" w:rsidP="0013208C">
      <w:pPr>
        <w:pStyle w:val="ConsPlusNormal"/>
        <w:widowControl/>
        <w:spacing w:line="360" w:lineRule="auto"/>
        <w:ind w:firstLine="54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049A5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>частью</w:t>
      </w:r>
      <w:r w:rsidRPr="001049A5">
        <w:rPr>
          <w:rFonts w:ascii="Times New Roman" w:hAnsi="Times New Roman" w:cs="Times New Roman"/>
          <w:sz w:val="28"/>
          <w:szCs w:val="28"/>
        </w:rPr>
        <w:t xml:space="preserve"> 3 статьи 59 Налогового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, Уставом  Кавалеровского  муниципального  района: </w:t>
      </w:r>
    </w:p>
    <w:p w:rsidR="008C3795" w:rsidRPr="00D93481" w:rsidRDefault="008C3795" w:rsidP="0013208C">
      <w:pPr>
        <w:autoSpaceDE w:val="0"/>
        <w:autoSpaceDN w:val="0"/>
        <w:adjustRightInd w:val="0"/>
        <w:spacing w:line="360" w:lineRule="auto"/>
        <w:ind w:firstLine="540"/>
        <w:jc w:val="both"/>
        <w:outlineLvl w:val="2"/>
        <w:rPr>
          <w:sz w:val="28"/>
          <w:szCs w:val="28"/>
        </w:rPr>
      </w:pPr>
      <w:r w:rsidRPr="00295B75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295B75">
        <w:rPr>
          <w:sz w:val="28"/>
          <w:szCs w:val="28"/>
        </w:rPr>
        <w:t>Установить</w:t>
      </w:r>
      <w:r>
        <w:rPr>
          <w:sz w:val="28"/>
          <w:szCs w:val="28"/>
        </w:rPr>
        <w:t xml:space="preserve"> дополнительные основания </w:t>
      </w:r>
      <w:r w:rsidRPr="001049A5">
        <w:rPr>
          <w:sz w:val="28"/>
          <w:szCs w:val="28"/>
        </w:rPr>
        <w:t>призна</w:t>
      </w:r>
      <w:r>
        <w:rPr>
          <w:sz w:val="28"/>
          <w:szCs w:val="28"/>
        </w:rPr>
        <w:t>ния</w:t>
      </w:r>
      <w:r w:rsidRPr="001049A5">
        <w:rPr>
          <w:sz w:val="28"/>
          <w:szCs w:val="28"/>
        </w:rPr>
        <w:t xml:space="preserve"> безнадежными к взысканию недоимк</w:t>
      </w:r>
      <w:r>
        <w:rPr>
          <w:sz w:val="28"/>
          <w:szCs w:val="28"/>
        </w:rPr>
        <w:t>и по  местным  налогам</w:t>
      </w:r>
      <w:r w:rsidRPr="001049A5">
        <w:rPr>
          <w:sz w:val="28"/>
          <w:szCs w:val="28"/>
        </w:rPr>
        <w:t xml:space="preserve">, </w:t>
      </w:r>
      <w:r w:rsidRPr="00D93481">
        <w:rPr>
          <w:sz w:val="28"/>
          <w:szCs w:val="28"/>
        </w:rPr>
        <w:t>задолженност</w:t>
      </w:r>
      <w:r>
        <w:rPr>
          <w:sz w:val="28"/>
          <w:szCs w:val="28"/>
        </w:rPr>
        <w:t>и по пеням и штрафам по  этим  налогам:</w:t>
      </w:r>
    </w:p>
    <w:p w:rsidR="008C3795" w:rsidRPr="00D93481" w:rsidRDefault="008C3795" w:rsidP="0013208C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D93481">
        <w:rPr>
          <w:sz w:val="28"/>
          <w:szCs w:val="28"/>
        </w:rPr>
        <w:t>1) недоимка и задолженность по пеням и штрафам физических лиц, умерших или объявленных судом умершими, в случае отказа наследников от права на наследство либо отсутствия наследника в случае ненаследования имущества по истечении шести месяцев;</w:t>
      </w:r>
    </w:p>
    <w:p w:rsidR="008C3795" w:rsidRPr="00D93481" w:rsidRDefault="008C3795" w:rsidP="0013208C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D93481">
        <w:rPr>
          <w:sz w:val="28"/>
          <w:szCs w:val="28"/>
        </w:rPr>
        <w:t>2) недоимка и задолженность по пеням и штрафам физических лиц, не превышающая 100 рублей, срок исковой давности по которой истек (срок образования задолженности более 3-х лет), на основании справки налогового органа о суммах задолженности по налогам;</w:t>
      </w:r>
    </w:p>
    <w:p w:rsidR="008C3795" w:rsidRPr="00D93481" w:rsidRDefault="008C3795" w:rsidP="0013208C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D93481">
        <w:rPr>
          <w:sz w:val="28"/>
          <w:szCs w:val="28"/>
        </w:rPr>
        <w:t>3) задолженность физических лиц по пеням в  связи  с истечение  срока  исковой давности, при отсутствии задолженности по соответствующему налогу на дату принятия решения о списании;</w:t>
      </w:r>
    </w:p>
    <w:p w:rsidR="008C3795" w:rsidRPr="00D93481" w:rsidRDefault="008C3795" w:rsidP="0013208C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D93481">
        <w:rPr>
          <w:sz w:val="28"/>
          <w:szCs w:val="28"/>
        </w:rPr>
        <w:t>4) задолженность по земельному налогу по обязательствам, возникшим до 1 января 2006 года;</w:t>
      </w:r>
    </w:p>
    <w:p w:rsidR="008C3795" w:rsidRPr="00D93481" w:rsidRDefault="008C3795" w:rsidP="0013208C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D93481">
        <w:rPr>
          <w:sz w:val="28"/>
          <w:szCs w:val="28"/>
        </w:rPr>
        <w:t>5) задолженность по местным налогам физических лиц, выбывших на постоянное место жительства за пределы Российской Федерации;</w:t>
      </w:r>
    </w:p>
    <w:p w:rsidR="008C3795" w:rsidRPr="00D93481" w:rsidRDefault="008C3795" w:rsidP="0013208C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D93481">
        <w:rPr>
          <w:sz w:val="28"/>
          <w:szCs w:val="28"/>
        </w:rPr>
        <w:t xml:space="preserve">6) </w:t>
      </w:r>
      <w:r>
        <w:rPr>
          <w:sz w:val="28"/>
          <w:szCs w:val="28"/>
        </w:rPr>
        <w:t>н</w:t>
      </w:r>
      <w:r w:rsidRPr="00D93481">
        <w:rPr>
          <w:sz w:val="28"/>
          <w:szCs w:val="28"/>
        </w:rPr>
        <w:t>едоимка и задолженность по пеням и штрафам по местным налогам и сборам, отмененным в соответствии с законодательством Российской Федерации о налогах и сборах, в случае истечения установленного законодательством Российской Федерации о налогах и сборах срока принудительного взыскания:</w:t>
      </w:r>
    </w:p>
    <w:p w:rsidR="008C3795" w:rsidRPr="00D93481" w:rsidRDefault="008C3795" w:rsidP="0013208C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D93481">
        <w:rPr>
          <w:sz w:val="28"/>
          <w:szCs w:val="28"/>
        </w:rPr>
        <w:t xml:space="preserve">- земельный налог (по обязательствам, возникшим до 1 января 2006 года), </w:t>
      </w:r>
    </w:p>
    <w:p w:rsidR="008C3795" w:rsidRPr="00D93481" w:rsidRDefault="008C3795" w:rsidP="0013208C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D93481">
        <w:rPr>
          <w:sz w:val="28"/>
          <w:szCs w:val="28"/>
        </w:rPr>
        <w:t xml:space="preserve">- налог на рекламу, </w:t>
      </w:r>
    </w:p>
    <w:p w:rsidR="008C3795" w:rsidRPr="00D93481" w:rsidRDefault="008C3795" w:rsidP="0013208C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D93481">
        <w:rPr>
          <w:sz w:val="28"/>
          <w:szCs w:val="28"/>
        </w:rPr>
        <w:t xml:space="preserve">- 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</w:t>
      </w:r>
    </w:p>
    <w:p w:rsidR="008C3795" w:rsidRPr="00D93481" w:rsidRDefault="008C3795" w:rsidP="0013208C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D93481">
        <w:rPr>
          <w:sz w:val="28"/>
          <w:szCs w:val="28"/>
        </w:rPr>
        <w:t>- прочие местные налоги и сборы.</w:t>
      </w:r>
    </w:p>
    <w:p w:rsidR="008C3795" w:rsidRPr="00D93481" w:rsidRDefault="008C3795" w:rsidP="0013208C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93481">
        <w:rPr>
          <w:rFonts w:ascii="Times New Roman" w:hAnsi="Times New Roman" w:cs="Times New Roman"/>
          <w:sz w:val="28"/>
          <w:szCs w:val="28"/>
        </w:rPr>
        <w:t>2. Порядок признания безнадежной к взысканию и списани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93481">
        <w:rPr>
          <w:rFonts w:ascii="Times New Roman" w:hAnsi="Times New Roman" w:cs="Times New Roman"/>
          <w:sz w:val="28"/>
          <w:szCs w:val="28"/>
        </w:rPr>
        <w:t xml:space="preserve">  недоимки</w:t>
      </w:r>
      <w:r>
        <w:rPr>
          <w:rFonts w:ascii="Times New Roman" w:hAnsi="Times New Roman" w:cs="Times New Roman"/>
          <w:sz w:val="28"/>
          <w:szCs w:val="28"/>
        </w:rPr>
        <w:t xml:space="preserve"> по  местным налогам</w:t>
      </w:r>
      <w:r w:rsidRPr="00D93481">
        <w:rPr>
          <w:rFonts w:ascii="Times New Roman" w:hAnsi="Times New Roman" w:cs="Times New Roman"/>
          <w:sz w:val="28"/>
          <w:szCs w:val="28"/>
        </w:rPr>
        <w:t>, задолженности по пеням и штрафам</w:t>
      </w:r>
      <w:r>
        <w:rPr>
          <w:rFonts w:ascii="Times New Roman" w:hAnsi="Times New Roman" w:cs="Times New Roman"/>
          <w:sz w:val="28"/>
          <w:szCs w:val="28"/>
        </w:rPr>
        <w:t xml:space="preserve"> по этим  налогам</w:t>
      </w:r>
      <w:r w:rsidRPr="00D93481">
        <w:rPr>
          <w:rFonts w:ascii="Times New Roman" w:hAnsi="Times New Roman" w:cs="Times New Roman"/>
          <w:sz w:val="28"/>
          <w:szCs w:val="28"/>
        </w:rPr>
        <w:t xml:space="preserve"> устанавливается  администрацией  Кавалеровского  муниципального района. </w:t>
      </w:r>
    </w:p>
    <w:p w:rsidR="008C3795" w:rsidRPr="00D93481" w:rsidRDefault="008C3795" w:rsidP="0013208C">
      <w:pPr>
        <w:pStyle w:val="a2"/>
        <w:tabs>
          <w:tab w:val="left" w:pos="540"/>
        </w:tabs>
        <w:spacing w:before="0"/>
        <w:ind w:firstLine="709"/>
        <w:rPr>
          <w:szCs w:val="28"/>
        </w:rPr>
      </w:pPr>
      <w:r w:rsidRPr="00D93481">
        <w:rPr>
          <w:szCs w:val="28"/>
        </w:rPr>
        <w:t xml:space="preserve">2. Опубликовать  настоящее  решение  в  средствах  массовой  информации. </w:t>
      </w:r>
    </w:p>
    <w:p w:rsidR="008C3795" w:rsidRPr="00D93481" w:rsidRDefault="008C3795" w:rsidP="0013208C">
      <w:pPr>
        <w:tabs>
          <w:tab w:val="left" w:pos="540"/>
        </w:tabs>
        <w:spacing w:line="360" w:lineRule="auto"/>
        <w:ind w:firstLine="720"/>
        <w:jc w:val="both"/>
        <w:rPr>
          <w:sz w:val="28"/>
          <w:szCs w:val="28"/>
        </w:rPr>
      </w:pPr>
      <w:r w:rsidRPr="00D93481">
        <w:rPr>
          <w:sz w:val="28"/>
          <w:szCs w:val="28"/>
        </w:rPr>
        <w:t>3.</w:t>
      </w:r>
      <w:r w:rsidRPr="00D93481">
        <w:rPr>
          <w:b/>
          <w:sz w:val="28"/>
          <w:szCs w:val="28"/>
        </w:rPr>
        <w:t xml:space="preserve"> </w:t>
      </w:r>
      <w:r w:rsidRPr="00D93481">
        <w:rPr>
          <w:sz w:val="28"/>
          <w:szCs w:val="28"/>
        </w:rPr>
        <w:t>Решение вступает в силу со дня его официального  опубликования</w:t>
      </w:r>
      <w:r>
        <w:rPr>
          <w:sz w:val="28"/>
          <w:szCs w:val="28"/>
        </w:rPr>
        <w:t>.</w:t>
      </w:r>
      <w:r w:rsidRPr="00D93481">
        <w:rPr>
          <w:sz w:val="28"/>
          <w:szCs w:val="28"/>
        </w:rPr>
        <w:t xml:space="preserve"> </w:t>
      </w:r>
    </w:p>
    <w:p w:rsidR="008C3795" w:rsidRDefault="008C3795" w:rsidP="00D93481">
      <w:pPr>
        <w:pStyle w:val="120"/>
        <w:tabs>
          <w:tab w:val="left" w:pos="540"/>
        </w:tabs>
        <w:ind w:firstLine="0"/>
        <w:rPr>
          <w:sz w:val="28"/>
          <w:szCs w:val="28"/>
        </w:rPr>
      </w:pPr>
    </w:p>
    <w:p w:rsidR="008C3795" w:rsidRPr="00D93481" w:rsidRDefault="008C3795" w:rsidP="00D93481">
      <w:pPr>
        <w:pStyle w:val="120"/>
        <w:ind w:firstLine="0"/>
        <w:jc w:val="left"/>
        <w:rPr>
          <w:sz w:val="28"/>
          <w:szCs w:val="28"/>
        </w:rPr>
      </w:pPr>
      <w:r w:rsidRPr="00D93481">
        <w:rPr>
          <w:sz w:val="28"/>
          <w:szCs w:val="28"/>
        </w:rPr>
        <w:t xml:space="preserve">Глава   Кавалеровского    </w:t>
      </w:r>
    </w:p>
    <w:p w:rsidR="008C3795" w:rsidRPr="00D93481" w:rsidRDefault="008C3795" w:rsidP="00D93481">
      <w:pPr>
        <w:rPr>
          <w:sz w:val="28"/>
          <w:szCs w:val="28"/>
        </w:rPr>
      </w:pPr>
      <w:r w:rsidRPr="00D93481">
        <w:rPr>
          <w:sz w:val="28"/>
          <w:szCs w:val="28"/>
        </w:rPr>
        <w:t xml:space="preserve">муниципального района                                                            С.Р.Гавриков          </w:t>
      </w:r>
    </w:p>
    <w:p w:rsidR="008C3795" w:rsidRPr="00D93481" w:rsidRDefault="008C3795" w:rsidP="00D93481">
      <w:pPr>
        <w:rPr>
          <w:sz w:val="28"/>
          <w:szCs w:val="28"/>
        </w:rPr>
      </w:pPr>
    </w:p>
    <w:p w:rsidR="008C3795" w:rsidRPr="00D93481" w:rsidRDefault="008C3795" w:rsidP="00D93481">
      <w:pPr>
        <w:rPr>
          <w:sz w:val="28"/>
          <w:szCs w:val="28"/>
        </w:rPr>
      </w:pPr>
    </w:p>
    <w:p w:rsidR="008C3795" w:rsidRPr="00D93481" w:rsidRDefault="008C3795" w:rsidP="00D93481">
      <w:pPr>
        <w:rPr>
          <w:sz w:val="28"/>
          <w:szCs w:val="28"/>
        </w:rPr>
      </w:pPr>
      <w:r>
        <w:rPr>
          <w:sz w:val="28"/>
          <w:szCs w:val="28"/>
        </w:rPr>
        <w:t xml:space="preserve">пгт </w:t>
      </w:r>
      <w:r w:rsidRPr="00D93481">
        <w:rPr>
          <w:sz w:val="28"/>
          <w:szCs w:val="28"/>
        </w:rPr>
        <w:t>Кавалерово</w:t>
      </w:r>
    </w:p>
    <w:p w:rsidR="008C3795" w:rsidRPr="00D93481" w:rsidRDefault="008C3795" w:rsidP="00D93481">
      <w:pPr>
        <w:rPr>
          <w:sz w:val="28"/>
          <w:szCs w:val="28"/>
        </w:rPr>
      </w:pPr>
      <w:r>
        <w:rPr>
          <w:sz w:val="28"/>
          <w:szCs w:val="28"/>
        </w:rPr>
        <w:t>№ 303-НПА</w:t>
      </w:r>
    </w:p>
    <w:p w:rsidR="008C3795" w:rsidRPr="00D93481" w:rsidRDefault="008C3795" w:rsidP="00D93481">
      <w:pPr>
        <w:rPr>
          <w:sz w:val="28"/>
          <w:szCs w:val="28"/>
        </w:rPr>
      </w:pPr>
      <w:r>
        <w:rPr>
          <w:sz w:val="28"/>
          <w:szCs w:val="28"/>
        </w:rPr>
        <w:t xml:space="preserve">От 30 июня </w:t>
      </w:r>
      <w:r w:rsidRPr="00D93481">
        <w:rPr>
          <w:sz w:val="28"/>
          <w:szCs w:val="28"/>
        </w:rPr>
        <w:t xml:space="preserve">2017 года                                </w:t>
      </w:r>
    </w:p>
    <w:p w:rsidR="008C3795" w:rsidRDefault="008C3795" w:rsidP="00D93481">
      <w:pPr>
        <w:autoSpaceDE w:val="0"/>
        <w:autoSpaceDN w:val="0"/>
        <w:adjustRightInd w:val="0"/>
        <w:ind w:firstLine="540"/>
        <w:outlineLvl w:val="2"/>
        <w:rPr>
          <w:sz w:val="28"/>
          <w:szCs w:val="28"/>
        </w:rPr>
      </w:pPr>
    </w:p>
    <w:p w:rsidR="008C3795" w:rsidRDefault="008C3795" w:rsidP="00D93481">
      <w:pPr>
        <w:autoSpaceDE w:val="0"/>
        <w:autoSpaceDN w:val="0"/>
        <w:adjustRightInd w:val="0"/>
        <w:ind w:firstLine="540"/>
        <w:outlineLvl w:val="2"/>
        <w:rPr>
          <w:sz w:val="28"/>
          <w:szCs w:val="28"/>
        </w:rPr>
      </w:pPr>
    </w:p>
    <w:sectPr w:rsidR="008C3795" w:rsidSect="00F4470E">
      <w:pgSz w:w="11906" w:h="16838"/>
      <w:pgMar w:top="568" w:right="707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3795" w:rsidRDefault="008C3795" w:rsidP="007F0172">
      <w:r>
        <w:separator/>
      </w:r>
    </w:p>
  </w:endnote>
  <w:endnote w:type="continuationSeparator" w:id="1">
    <w:p w:rsidR="008C3795" w:rsidRDefault="008C3795" w:rsidP="007F01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3795" w:rsidRDefault="008C3795" w:rsidP="007F0172">
      <w:r>
        <w:separator/>
      </w:r>
    </w:p>
  </w:footnote>
  <w:footnote w:type="continuationSeparator" w:id="1">
    <w:p w:rsidR="008C3795" w:rsidRDefault="008C3795" w:rsidP="007F01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9D8225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02E946DA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">
    <w:nsid w:val="062C7596"/>
    <w:multiLevelType w:val="hybridMultilevel"/>
    <w:tmpl w:val="55FAC152"/>
    <w:lvl w:ilvl="0" w:tplc="02EECA10">
      <w:start w:val="1"/>
      <w:numFmt w:val="decimal"/>
      <w:lvlText w:val="%1."/>
      <w:lvlJc w:val="left"/>
      <w:pPr>
        <w:ind w:left="1070" w:hanging="360"/>
      </w:pPr>
      <w:rPr>
        <w:rFonts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93E4B32"/>
    <w:multiLevelType w:val="hybridMultilevel"/>
    <w:tmpl w:val="757219B8"/>
    <w:lvl w:ilvl="0" w:tplc="D8F48F5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0DA82984"/>
    <w:multiLevelType w:val="multilevel"/>
    <w:tmpl w:val="FFFFFFFF"/>
    <w:lvl w:ilvl="0">
      <w:start w:val="1"/>
      <w:numFmt w:val="decimal"/>
      <w:lvlText w:val="%1."/>
      <w:lvlJc w:val="left"/>
      <w:pPr>
        <w:ind w:left="1069" w:firstLine="709"/>
      </w:pPr>
      <w:rPr>
        <w:rFonts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789" w:firstLine="1429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509" w:firstLine="2329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3229" w:firstLine="2869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949" w:firstLine="3589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669" w:firstLine="4489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389" w:firstLine="5029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6109" w:firstLine="5749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829" w:firstLine="6649"/>
      </w:pPr>
      <w:rPr>
        <w:rFonts w:cs="Times New Roman"/>
        <w:vertAlign w:val="baseline"/>
      </w:rPr>
    </w:lvl>
  </w:abstractNum>
  <w:abstractNum w:abstractNumId="5">
    <w:nsid w:val="0EE11222"/>
    <w:multiLevelType w:val="hybridMultilevel"/>
    <w:tmpl w:val="9E409450"/>
    <w:lvl w:ilvl="0" w:tplc="0D0AA45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5AC6BDC6">
      <w:start w:val="1"/>
      <w:numFmt w:val="decimal"/>
      <w:lvlText w:val="%3)"/>
      <w:lvlJc w:val="left"/>
      <w:pPr>
        <w:ind w:left="2689" w:hanging="36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12092929"/>
    <w:multiLevelType w:val="hybridMultilevel"/>
    <w:tmpl w:val="D6C25BAC"/>
    <w:lvl w:ilvl="0" w:tplc="B40CBC8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13E86001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8">
    <w:nsid w:val="163474F8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9">
    <w:nsid w:val="17804111"/>
    <w:multiLevelType w:val="hybridMultilevel"/>
    <w:tmpl w:val="26307134"/>
    <w:lvl w:ilvl="0" w:tplc="601C6D4A">
      <w:start w:val="1"/>
      <w:numFmt w:val="decimal"/>
      <w:lvlText w:val="%1)"/>
      <w:lvlJc w:val="left"/>
      <w:pPr>
        <w:tabs>
          <w:tab w:val="num" w:pos="1441"/>
        </w:tabs>
        <w:ind w:left="1441" w:hanging="731"/>
      </w:pPr>
      <w:rPr>
        <w:rFonts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86A4B87"/>
    <w:multiLevelType w:val="hybridMultilevel"/>
    <w:tmpl w:val="18F28020"/>
    <w:lvl w:ilvl="0" w:tplc="FFFFFFFF">
      <w:start w:val="1"/>
      <w:numFmt w:val="decimal"/>
      <w:lvlText w:val="%1."/>
      <w:lvlJc w:val="left"/>
      <w:pPr>
        <w:tabs>
          <w:tab w:val="num" w:pos="1395"/>
        </w:tabs>
        <w:ind w:left="1395" w:hanging="855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9F8693B"/>
    <w:multiLevelType w:val="hybridMultilevel"/>
    <w:tmpl w:val="BB0A20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0713692"/>
    <w:multiLevelType w:val="hybridMultilevel"/>
    <w:tmpl w:val="91BC662E"/>
    <w:lvl w:ilvl="0" w:tplc="1C6479B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14A5E40"/>
    <w:multiLevelType w:val="hybridMultilevel"/>
    <w:tmpl w:val="49BAD9D2"/>
    <w:lvl w:ilvl="0" w:tplc="571EA6C6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4">
    <w:nsid w:val="223F111C"/>
    <w:multiLevelType w:val="multilevel"/>
    <w:tmpl w:val="FFFFFFFF"/>
    <w:lvl w:ilvl="0">
      <w:start w:val="1"/>
      <w:numFmt w:val="decimal"/>
      <w:lvlText w:val="%1)"/>
      <w:lvlJc w:val="left"/>
      <w:pPr>
        <w:ind w:left="1660" w:firstLine="1135"/>
      </w:pPr>
      <w:rPr>
        <w:rFonts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cs="Times New Roman"/>
        <w:vertAlign w:val="baseline"/>
      </w:rPr>
    </w:lvl>
  </w:abstractNum>
  <w:abstractNum w:abstractNumId="15">
    <w:nsid w:val="263571CB"/>
    <w:multiLevelType w:val="hybridMultilevel"/>
    <w:tmpl w:val="B0683892"/>
    <w:lvl w:ilvl="0" w:tplc="0419000F">
      <w:start w:val="1"/>
      <w:numFmt w:val="decimal"/>
      <w:lvlText w:val="%1."/>
      <w:lvlJc w:val="left"/>
      <w:pPr>
        <w:ind w:left="50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57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4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72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9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86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93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00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0800" w:hanging="180"/>
      </w:pPr>
      <w:rPr>
        <w:rFonts w:cs="Times New Roman"/>
      </w:rPr>
    </w:lvl>
  </w:abstractNum>
  <w:abstractNum w:abstractNumId="16">
    <w:nsid w:val="27F77035"/>
    <w:multiLevelType w:val="hybridMultilevel"/>
    <w:tmpl w:val="F5205E7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7">
    <w:nsid w:val="2D165C98"/>
    <w:multiLevelType w:val="hybridMultilevel"/>
    <w:tmpl w:val="D990F12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8">
    <w:nsid w:val="2DEF6538"/>
    <w:multiLevelType w:val="hybridMultilevel"/>
    <w:tmpl w:val="E6AA930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0E74FEF"/>
    <w:multiLevelType w:val="hybridMultilevel"/>
    <w:tmpl w:val="FB92B02C"/>
    <w:lvl w:ilvl="0" w:tplc="B698806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>
    <w:nsid w:val="33F57C0B"/>
    <w:multiLevelType w:val="hybridMultilevel"/>
    <w:tmpl w:val="C070FF6C"/>
    <w:lvl w:ilvl="0" w:tplc="25685942">
      <w:start w:val="1"/>
      <w:numFmt w:val="decimal"/>
      <w:lvlText w:val="%1."/>
      <w:lvlJc w:val="left"/>
      <w:pPr>
        <w:ind w:left="1099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>
    <w:nsid w:val="35C90D95"/>
    <w:multiLevelType w:val="hybridMultilevel"/>
    <w:tmpl w:val="5CF2098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5EE1D7D"/>
    <w:multiLevelType w:val="hybridMultilevel"/>
    <w:tmpl w:val="DBA4D83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5F4006E"/>
    <w:multiLevelType w:val="hybridMultilevel"/>
    <w:tmpl w:val="81C0064A"/>
    <w:lvl w:ilvl="0" w:tplc="BC2677A8">
      <w:start w:val="1"/>
      <w:numFmt w:val="decimal"/>
      <w:lvlText w:val="%1)"/>
      <w:lvlJc w:val="left"/>
      <w:pPr>
        <w:ind w:left="720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37421CFC"/>
    <w:multiLevelType w:val="hybridMultilevel"/>
    <w:tmpl w:val="523C176A"/>
    <w:lvl w:ilvl="0" w:tplc="FFFFFFFF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3A883A23"/>
    <w:multiLevelType w:val="hybridMultilevel"/>
    <w:tmpl w:val="302EA0FA"/>
    <w:lvl w:ilvl="0" w:tplc="A5AAD29E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3DD550C6"/>
    <w:multiLevelType w:val="hybridMultilevel"/>
    <w:tmpl w:val="BCDE00E4"/>
    <w:lvl w:ilvl="0" w:tplc="718C999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DDD604A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603440D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D5A085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6F826E5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65458D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101C4A4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A50AEE9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44D4013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7">
    <w:nsid w:val="3F9E4930"/>
    <w:multiLevelType w:val="hybridMultilevel"/>
    <w:tmpl w:val="596C0C88"/>
    <w:lvl w:ilvl="0" w:tplc="54D86AB6">
      <w:start w:val="1"/>
      <w:numFmt w:val="decimal"/>
      <w:lvlText w:val="%1."/>
      <w:lvlJc w:val="left"/>
      <w:pPr>
        <w:ind w:left="9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28">
    <w:nsid w:val="406361C2"/>
    <w:multiLevelType w:val="hybridMultilevel"/>
    <w:tmpl w:val="30B605A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9">
    <w:nsid w:val="40D32D83"/>
    <w:multiLevelType w:val="hybridMultilevel"/>
    <w:tmpl w:val="A9C44C2C"/>
    <w:lvl w:ilvl="0" w:tplc="A06829E0">
      <w:start w:val="1"/>
      <w:numFmt w:val="decimal"/>
      <w:lvlText w:val="%1."/>
      <w:lvlJc w:val="left"/>
      <w:pPr>
        <w:ind w:left="2072" w:hanging="11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2" w:hanging="180"/>
      </w:pPr>
      <w:rPr>
        <w:rFonts w:cs="Times New Roman"/>
      </w:rPr>
    </w:lvl>
  </w:abstractNum>
  <w:abstractNum w:abstractNumId="30">
    <w:nsid w:val="433C0AEA"/>
    <w:multiLevelType w:val="hybridMultilevel"/>
    <w:tmpl w:val="2C4853D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00E2B92">
      <w:start w:val="5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44042307"/>
    <w:multiLevelType w:val="hybridMultilevel"/>
    <w:tmpl w:val="60EEF426"/>
    <w:lvl w:ilvl="0" w:tplc="571EA6C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448E4ADA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3">
    <w:nsid w:val="46155212"/>
    <w:multiLevelType w:val="hybridMultilevel"/>
    <w:tmpl w:val="18E6B49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47426501"/>
    <w:multiLevelType w:val="hybridMultilevel"/>
    <w:tmpl w:val="42006542"/>
    <w:lvl w:ilvl="0" w:tplc="E3C21DD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5">
    <w:nsid w:val="489421D4"/>
    <w:multiLevelType w:val="hybridMultilevel"/>
    <w:tmpl w:val="D4380E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48C159AA"/>
    <w:multiLevelType w:val="multilevel"/>
    <w:tmpl w:val="427AA63A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3720" w:hanging="120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3720" w:hanging="120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720" w:hanging="120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720" w:hanging="120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2160"/>
      </w:pPr>
      <w:rPr>
        <w:rFonts w:cs="Times New Roman" w:hint="default"/>
      </w:rPr>
    </w:lvl>
  </w:abstractNum>
  <w:abstractNum w:abstractNumId="37">
    <w:nsid w:val="49335E99"/>
    <w:multiLevelType w:val="hybridMultilevel"/>
    <w:tmpl w:val="F70290CA"/>
    <w:lvl w:ilvl="0" w:tplc="FFFFFFF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437"/>
        </w:tabs>
        <w:ind w:left="437" w:hanging="360"/>
      </w:pPr>
      <w:rPr>
        <w:rFonts w:cs="Times New Roman" w:hint="default"/>
      </w:rPr>
    </w:lvl>
    <w:lvl w:ilvl="2" w:tplc="EBBC3568">
      <w:start w:val="1"/>
      <w:numFmt w:val="decimal"/>
      <w:lvlText w:val="%3)"/>
      <w:lvlJc w:val="left"/>
      <w:pPr>
        <w:ind w:left="1337" w:hanging="360"/>
      </w:pPr>
      <w:rPr>
        <w:rFonts w:cs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1877"/>
        </w:tabs>
        <w:ind w:left="1877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2597"/>
        </w:tabs>
        <w:ind w:left="2597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317"/>
        </w:tabs>
        <w:ind w:left="3317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037"/>
        </w:tabs>
        <w:ind w:left="4037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4757"/>
        </w:tabs>
        <w:ind w:left="4757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5477"/>
        </w:tabs>
        <w:ind w:left="5477" w:hanging="180"/>
      </w:pPr>
      <w:rPr>
        <w:rFonts w:cs="Times New Roman"/>
      </w:rPr>
    </w:lvl>
  </w:abstractNum>
  <w:abstractNum w:abstractNumId="38">
    <w:nsid w:val="541D22C6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9">
    <w:nsid w:val="5A2A412D"/>
    <w:multiLevelType w:val="hybridMultilevel"/>
    <w:tmpl w:val="2C1EDD22"/>
    <w:lvl w:ilvl="0" w:tplc="1C6479B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5BF643E4"/>
    <w:multiLevelType w:val="hybridMultilevel"/>
    <w:tmpl w:val="851CFF0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1">
    <w:nsid w:val="62E2468A"/>
    <w:multiLevelType w:val="hybridMultilevel"/>
    <w:tmpl w:val="D7C0789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2">
    <w:nsid w:val="63EF0F40"/>
    <w:multiLevelType w:val="hybridMultilevel"/>
    <w:tmpl w:val="6E8080D6"/>
    <w:lvl w:ilvl="0" w:tplc="B40CBC8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684B5A2A"/>
    <w:multiLevelType w:val="hybridMultilevel"/>
    <w:tmpl w:val="3E3C0E46"/>
    <w:lvl w:ilvl="0" w:tplc="FFFFFFFF">
      <w:start w:val="1"/>
      <w:numFmt w:val="decimal"/>
      <w:lvlText w:val="%1."/>
      <w:lvlJc w:val="left"/>
      <w:pPr>
        <w:tabs>
          <w:tab w:val="num" w:pos="1433"/>
        </w:tabs>
        <w:ind w:left="1433" w:hanging="360"/>
      </w:pPr>
      <w:rPr>
        <w:rFonts w:cs="Times New Roman"/>
      </w:rPr>
    </w:lvl>
    <w:lvl w:ilvl="1" w:tplc="04DCADD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4">
    <w:nsid w:val="691C369A"/>
    <w:multiLevelType w:val="hybridMultilevel"/>
    <w:tmpl w:val="DAC8DC0E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5">
    <w:nsid w:val="6EDA7ED5"/>
    <w:multiLevelType w:val="hybridMultilevel"/>
    <w:tmpl w:val="778231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E0EAF66E">
      <w:start w:val="1"/>
      <w:numFmt w:val="decimal"/>
      <w:lvlText w:val="%2)"/>
      <w:lvlJc w:val="left"/>
      <w:pPr>
        <w:ind w:left="1545" w:hanging="465"/>
      </w:pPr>
      <w:rPr>
        <w:rFonts w:cs="Times New Roman" w:hint="default"/>
        <w:i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6F8340C2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7">
    <w:nsid w:val="70192EE8"/>
    <w:multiLevelType w:val="hybridMultilevel"/>
    <w:tmpl w:val="9AF4EF98"/>
    <w:lvl w:ilvl="0" w:tplc="8026BDC4">
      <w:start w:val="1"/>
      <w:numFmt w:val="decimal"/>
      <w:lvlText w:val="%1)"/>
      <w:lvlJc w:val="left"/>
      <w:pPr>
        <w:ind w:left="17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48">
    <w:nsid w:val="707E5C75"/>
    <w:multiLevelType w:val="hybridMultilevel"/>
    <w:tmpl w:val="80E2C448"/>
    <w:lvl w:ilvl="0" w:tplc="0419000F">
      <w:start w:val="1"/>
      <w:numFmt w:val="decimal"/>
      <w:lvlText w:val="%1."/>
      <w:lvlJc w:val="left"/>
      <w:pPr>
        <w:ind w:left="213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29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5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  <w:rPr>
        <w:rFonts w:cs="Times New Roman"/>
      </w:rPr>
    </w:lvl>
  </w:abstractNum>
  <w:abstractNum w:abstractNumId="49">
    <w:nsid w:val="71B62C39"/>
    <w:multiLevelType w:val="hybridMultilevel"/>
    <w:tmpl w:val="07A6B860"/>
    <w:lvl w:ilvl="0" w:tplc="BD7E1E1C">
      <w:start w:val="1"/>
      <w:numFmt w:val="decimal"/>
      <w:lvlText w:val="%1)"/>
      <w:lvlJc w:val="left"/>
      <w:pPr>
        <w:ind w:left="720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>
    <w:nsid w:val="745C2F0E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51">
    <w:nsid w:val="77FC4BD2"/>
    <w:multiLevelType w:val="multilevel"/>
    <w:tmpl w:val="FFFFFFFF"/>
    <w:lvl w:ilvl="0">
      <w:start w:val="1"/>
      <w:numFmt w:val="decimal"/>
      <w:lvlText w:val="%1."/>
      <w:lvlJc w:val="left"/>
      <w:pPr>
        <w:ind w:left="1069" w:firstLine="709"/>
      </w:pPr>
      <w:rPr>
        <w:rFonts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789" w:firstLine="1429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509" w:firstLine="2329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3229" w:firstLine="2869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949" w:firstLine="3589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669" w:firstLine="4489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389" w:firstLine="5029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6109" w:firstLine="5749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829" w:firstLine="6649"/>
      </w:pPr>
      <w:rPr>
        <w:rFonts w:cs="Times New Roman"/>
        <w:vertAlign w:val="baseline"/>
      </w:rPr>
    </w:lvl>
  </w:abstractNum>
  <w:abstractNum w:abstractNumId="52">
    <w:nsid w:val="798247A8"/>
    <w:multiLevelType w:val="hybridMultilevel"/>
    <w:tmpl w:val="227AEED6"/>
    <w:lvl w:ilvl="0" w:tplc="FFFFFFFF">
      <w:start w:val="1"/>
      <w:numFmt w:val="decimal"/>
      <w:lvlText w:val="%1."/>
      <w:lvlJc w:val="left"/>
      <w:pPr>
        <w:tabs>
          <w:tab w:val="num" w:pos="901"/>
        </w:tabs>
        <w:ind w:left="901" w:hanging="360"/>
      </w:pPr>
      <w:rPr>
        <w:rFonts w:cs="Times New Roman"/>
      </w:rPr>
    </w:lvl>
    <w:lvl w:ilvl="1" w:tplc="1C6479B0">
      <w:start w:val="1"/>
      <w:numFmt w:val="decimal"/>
      <w:lvlText w:val="%2)"/>
      <w:lvlJc w:val="left"/>
      <w:pPr>
        <w:ind w:left="1621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341"/>
        </w:tabs>
        <w:ind w:left="2341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061"/>
        </w:tabs>
        <w:ind w:left="3061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781"/>
        </w:tabs>
        <w:ind w:left="3781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501"/>
        </w:tabs>
        <w:ind w:left="4501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221"/>
        </w:tabs>
        <w:ind w:left="5221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941"/>
        </w:tabs>
        <w:ind w:left="5941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661"/>
        </w:tabs>
        <w:ind w:left="6661" w:hanging="180"/>
      </w:pPr>
      <w:rPr>
        <w:rFonts w:cs="Times New Roman"/>
      </w:rPr>
    </w:lvl>
  </w:abstractNum>
  <w:abstractNum w:abstractNumId="53">
    <w:nsid w:val="79DC4297"/>
    <w:multiLevelType w:val="hybridMultilevel"/>
    <w:tmpl w:val="C6DC9AE6"/>
    <w:lvl w:ilvl="0" w:tplc="5802D29A">
      <w:start w:val="6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>
    <w:nsid w:val="7A9E42FE"/>
    <w:multiLevelType w:val="hybridMultilevel"/>
    <w:tmpl w:val="FB92B02C"/>
    <w:lvl w:ilvl="0" w:tplc="B698806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5">
    <w:nsid w:val="7B9F59BA"/>
    <w:multiLevelType w:val="hybridMultilevel"/>
    <w:tmpl w:val="376EF45A"/>
    <w:lvl w:ilvl="0" w:tplc="601C6D4A">
      <w:start w:val="1"/>
      <w:numFmt w:val="decimal"/>
      <w:lvlText w:val="%1)"/>
      <w:lvlJc w:val="left"/>
      <w:pPr>
        <w:tabs>
          <w:tab w:val="num" w:pos="1441"/>
        </w:tabs>
        <w:ind w:left="1441" w:hanging="731"/>
      </w:pPr>
      <w:rPr>
        <w:rFonts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>
    <w:nsid w:val="7C9402DC"/>
    <w:multiLevelType w:val="hybridMultilevel"/>
    <w:tmpl w:val="C896C60E"/>
    <w:lvl w:ilvl="0" w:tplc="EBBC3568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>
    <w:nsid w:val="7D6906E8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0"/>
  </w:num>
  <w:num w:numId="11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7"/>
  </w:num>
  <w:num w:numId="13">
    <w:abstractNumId w:val="24"/>
  </w:num>
  <w:num w:numId="14">
    <w:abstractNumId w:val="30"/>
  </w:num>
  <w:num w:numId="15">
    <w:abstractNumId w:val="45"/>
  </w:num>
  <w:num w:numId="16">
    <w:abstractNumId w:val="6"/>
  </w:num>
  <w:num w:numId="17">
    <w:abstractNumId w:val="5"/>
  </w:num>
  <w:num w:numId="18">
    <w:abstractNumId w:val="7"/>
  </w:num>
  <w:num w:numId="19">
    <w:abstractNumId w:val="50"/>
  </w:num>
  <w:num w:numId="20">
    <w:abstractNumId w:val="41"/>
  </w:num>
  <w:num w:numId="21">
    <w:abstractNumId w:val="2"/>
  </w:num>
  <w:num w:numId="22">
    <w:abstractNumId w:val="43"/>
  </w:num>
  <w:num w:numId="23">
    <w:abstractNumId w:val="38"/>
  </w:num>
  <w:num w:numId="24">
    <w:abstractNumId w:val="32"/>
  </w:num>
  <w:num w:numId="25">
    <w:abstractNumId w:val="42"/>
  </w:num>
  <w:num w:numId="26">
    <w:abstractNumId w:val="35"/>
  </w:num>
  <w:num w:numId="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</w:num>
  <w:num w:numId="29">
    <w:abstractNumId w:val="17"/>
  </w:num>
  <w:num w:numId="30">
    <w:abstractNumId w:val="25"/>
  </w:num>
  <w:num w:numId="31">
    <w:abstractNumId w:val="18"/>
  </w:num>
  <w:num w:numId="32">
    <w:abstractNumId w:val="33"/>
  </w:num>
  <w:num w:numId="33">
    <w:abstractNumId w:val="57"/>
  </w:num>
  <w:num w:numId="34">
    <w:abstractNumId w:val="36"/>
  </w:num>
  <w:num w:numId="35">
    <w:abstractNumId w:val="55"/>
  </w:num>
  <w:num w:numId="36">
    <w:abstractNumId w:val="1"/>
  </w:num>
  <w:num w:numId="37">
    <w:abstractNumId w:val="8"/>
  </w:num>
  <w:num w:numId="38">
    <w:abstractNumId w:val="9"/>
  </w:num>
  <w:num w:numId="39">
    <w:abstractNumId w:val="46"/>
  </w:num>
  <w:num w:numId="40">
    <w:abstractNumId w:val="27"/>
  </w:num>
  <w:num w:numId="41">
    <w:abstractNumId w:val="34"/>
  </w:num>
  <w:num w:numId="42">
    <w:abstractNumId w:val="54"/>
  </w:num>
  <w:num w:numId="43">
    <w:abstractNumId w:val="19"/>
  </w:num>
  <w:num w:numId="44">
    <w:abstractNumId w:val="15"/>
  </w:num>
  <w:num w:numId="45">
    <w:abstractNumId w:val="12"/>
  </w:num>
  <w:num w:numId="46">
    <w:abstractNumId w:val="56"/>
  </w:num>
  <w:num w:numId="47">
    <w:abstractNumId w:val="29"/>
  </w:num>
  <w:num w:numId="48">
    <w:abstractNumId w:val="3"/>
  </w:num>
  <w:num w:numId="49">
    <w:abstractNumId w:val="20"/>
  </w:num>
  <w:num w:numId="50">
    <w:abstractNumId w:val="39"/>
  </w:num>
  <w:num w:numId="51">
    <w:abstractNumId w:val="28"/>
  </w:num>
  <w:num w:numId="52">
    <w:abstractNumId w:val="13"/>
  </w:num>
  <w:num w:numId="53">
    <w:abstractNumId w:val="23"/>
  </w:num>
  <w:num w:numId="54">
    <w:abstractNumId w:val="22"/>
  </w:num>
  <w:num w:numId="55">
    <w:abstractNumId w:val="49"/>
  </w:num>
  <w:num w:numId="56">
    <w:abstractNumId w:val="31"/>
  </w:num>
  <w:num w:numId="57">
    <w:abstractNumId w:val="21"/>
  </w:num>
  <w:num w:numId="58">
    <w:abstractNumId w:val="14"/>
  </w:num>
  <w:num w:numId="59">
    <w:abstractNumId w:val="51"/>
  </w:num>
  <w:num w:numId="60">
    <w:abstractNumId w:val="4"/>
  </w:num>
  <w:num w:numId="61">
    <w:abstractNumId w:val="40"/>
  </w:num>
  <w:num w:numId="62">
    <w:abstractNumId w:val="44"/>
  </w:num>
  <w:num w:numId="63">
    <w:abstractNumId w:val="47"/>
  </w:num>
  <w:num w:numId="64">
    <w:abstractNumId w:val="48"/>
  </w:num>
  <w:num w:numId="65">
    <w:abstractNumId w:val="53"/>
  </w:num>
  <w:num w:numId="66">
    <w:abstractNumId w:val="11"/>
  </w:num>
  <w:numIdMacAtCleanup w:val="5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3C86"/>
    <w:rsid w:val="00024ECE"/>
    <w:rsid w:val="001049A5"/>
    <w:rsid w:val="0013208C"/>
    <w:rsid w:val="00154B5E"/>
    <w:rsid w:val="00160139"/>
    <w:rsid w:val="0016036F"/>
    <w:rsid w:val="00183C76"/>
    <w:rsid w:val="00193243"/>
    <w:rsid w:val="001D0117"/>
    <w:rsid w:val="00223B86"/>
    <w:rsid w:val="00271CE2"/>
    <w:rsid w:val="00274669"/>
    <w:rsid w:val="00295B75"/>
    <w:rsid w:val="002A33D3"/>
    <w:rsid w:val="002C2550"/>
    <w:rsid w:val="002D067F"/>
    <w:rsid w:val="002E2319"/>
    <w:rsid w:val="002F506B"/>
    <w:rsid w:val="00312DD8"/>
    <w:rsid w:val="00383F24"/>
    <w:rsid w:val="0039262F"/>
    <w:rsid w:val="0039289A"/>
    <w:rsid w:val="00393C86"/>
    <w:rsid w:val="003F323E"/>
    <w:rsid w:val="004710CB"/>
    <w:rsid w:val="00485797"/>
    <w:rsid w:val="004906EE"/>
    <w:rsid w:val="004913BA"/>
    <w:rsid w:val="005A74BE"/>
    <w:rsid w:val="005B1CF4"/>
    <w:rsid w:val="005C6554"/>
    <w:rsid w:val="005E351B"/>
    <w:rsid w:val="005F64E6"/>
    <w:rsid w:val="0061374F"/>
    <w:rsid w:val="006D1A5B"/>
    <w:rsid w:val="00701C56"/>
    <w:rsid w:val="00705397"/>
    <w:rsid w:val="00726404"/>
    <w:rsid w:val="007342BD"/>
    <w:rsid w:val="007A40E5"/>
    <w:rsid w:val="007A7D97"/>
    <w:rsid w:val="007F0172"/>
    <w:rsid w:val="008060E8"/>
    <w:rsid w:val="0081047A"/>
    <w:rsid w:val="0081629C"/>
    <w:rsid w:val="00834F97"/>
    <w:rsid w:val="008523E1"/>
    <w:rsid w:val="00865725"/>
    <w:rsid w:val="008958BE"/>
    <w:rsid w:val="008A6AA6"/>
    <w:rsid w:val="008B0C91"/>
    <w:rsid w:val="008B4F9B"/>
    <w:rsid w:val="008C3795"/>
    <w:rsid w:val="008C682D"/>
    <w:rsid w:val="00917AE9"/>
    <w:rsid w:val="00930ACB"/>
    <w:rsid w:val="00933CE1"/>
    <w:rsid w:val="0093786D"/>
    <w:rsid w:val="00947D2C"/>
    <w:rsid w:val="00955983"/>
    <w:rsid w:val="0095633A"/>
    <w:rsid w:val="00971AD6"/>
    <w:rsid w:val="00994684"/>
    <w:rsid w:val="0099687D"/>
    <w:rsid w:val="009B143D"/>
    <w:rsid w:val="009D2381"/>
    <w:rsid w:val="009E05C3"/>
    <w:rsid w:val="00A01672"/>
    <w:rsid w:val="00A111C6"/>
    <w:rsid w:val="00A37CEC"/>
    <w:rsid w:val="00A51106"/>
    <w:rsid w:val="00A93F9A"/>
    <w:rsid w:val="00AA658A"/>
    <w:rsid w:val="00AC5E44"/>
    <w:rsid w:val="00AD1F15"/>
    <w:rsid w:val="00AE43C2"/>
    <w:rsid w:val="00AF1818"/>
    <w:rsid w:val="00B25734"/>
    <w:rsid w:val="00B35AC6"/>
    <w:rsid w:val="00B542C9"/>
    <w:rsid w:val="00B64D63"/>
    <w:rsid w:val="00BC2882"/>
    <w:rsid w:val="00BE42F2"/>
    <w:rsid w:val="00C10D03"/>
    <w:rsid w:val="00C57B7D"/>
    <w:rsid w:val="00C71ECC"/>
    <w:rsid w:val="00C94844"/>
    <w:rsid w:val="00D27EDD"/>
    <w:rsid w:val="00D44CB5"/>
    <w:rsid w:val="00D93481"/>
    <w:rsid w:val="00DB3CE3"/>
    <w:rsid w:val="00DC2E6E"/>
    <w:rsid w:val="00DC2EF8"/>
    <w:rsid w:val="00DD4E08"/>
    <w:rsid w:val="00DE3DB4"/>
    <w:rsid w:val="00DF2DA0"/>
    <w:rsid w:val="00E2355C"/>
    <w:rsid w:val="00E26840"/>
    <w:rsid w:val="00F23970"/>
    <w:rsid w:val="00F4470E"/>
    <w:rsid w:val="00F708AE"/>
    <w:rsid w:val="00FB22C8"/>
    <w:rsid w:val="00FD11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C86"/>
    <w:rPr>
      <w:sz w:val="24"/>
      <w:szCs w:val="24"/>
    </w:rPr>
  </w:style>
  <w:style w:type="paragraph" w:styleId="Heading1">
    <w:name w:val="heading 1"/>
    <w:aliases w:val="Раздел Договора,H1,&quot;Алмаз&quot;"/>
    <w:basedOn w:val="Normal"/>
    <w:next w:val="Normal"/>
    <w:link w:val="Heading1Char"/>
    <w:uiPriority w:val="99"/>
    <w:qFormat/>
    <w:rsid w:val="00C94844"/>
    <w:pPr>
      <w:keepNext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93C86"/>
    <w:pPr>
      <w:keepNext/>
      <w:tabs>
        <w:tab w:val="left" w:pos="5805"/>
      </w:tabs>
      <w:outlineLvl w:val="1"/>
    </w:pPr>
    <w:rPr>
      <w:rFonts w:ascii="Arial" w:hAnsi="Arial"/>
      <w:b/>
      <w:bCs/>
      <w:sz w:val="20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C2E6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9484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Раздел Договора Char,H1 Char,&quot;Алмаз&quot; Char"/>
    <w:basedOn w:val="DefaultParagraphFont"/>
    <w:link w:val="Heading1"/>
    <w:uiPriority w:val="99"/>
    <w:locked/>
    <w:rsid w:val="00C94844"/>
    <w:rPr>
      <w:rFonts w:cs="Times New Roman"/>
      <w:b/>
      <w:sz w:val="24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94844"/>
    <w:rPr>
      <w:rFonts w:ascii="Arial" w:hAnsi="Arial" w:cs="Times New Roman"/>
      <w:b/>
      <w:sz w:val="32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DC2E6E"/>
    <w:rPr>
      <w:rFonts w:ascii="Cambria" w:hAnsi="Cambria" w:cs="Times New Roman"/>
      <w:b/>
      <w:sz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C94844"/>
    <w:rPr>
      <w:rFonts w:cs="Times New Roman"/>
      <w:b/>
      <w:sz w:val="28"/>
    </w:rPr>
  </w:style>
  <w:style w:type="paragraph" w:customStyle="1" w:styleId="text">
    <w:name w:val="text"/>
    <w:basedOn w:val="Normal"/>
    <w:uiPriority w:val="99"/>
    <w:rsid w:val="00DC2E6E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uiPriority w:val="99"/>
    <w:rsid w:val="00DF2DA0"/>
    <w:pPr>
      <w:jc w:val="both"/>
    </w:pPr>
    <w:rPr>
      <w:sz w:val="28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DF2DA0"/>
    <w:rPr>
      <w:rFonts w:cs="Times New Roman"/>
      <w:sz w:val="28"/>
    </w:rPr>
  </w:style>
  <w:style w:type="paragraph" w:styleId="ListParagraph">
    <w:name w:val="List Paragraph"/>
    <w:basedOn w:val="Normal"/>
    <w:uiPriority w:val="99"/>
    <w:qFormat/>
    <w:rsid w:val="0093786D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Heading">
    <w:name w:val="Heading"/>
    <w:uiPriority w:val="99"/>
    <w:rsid w:val="00C9484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">
    <w:name w:val="Обычный1"/>
    <w:uiPriority w:val="99"/>
    <w:rsid w:val="00C94844"/>
    <w:pPr>
      <w:snapToGrid w:val="0"/>
    </w:pPr>
    <w:rPr>
      <w:rFonts w:ascii="Arial" w:hAnsi="Arial"/>
      <w:sz w:val="18"/>
      <w:szCs w:val="20"/>
    </w:rPr>
  </w:style>
  <w:style w:type="paragraph" w:styleId="List2">
    <w:name w:val="List 2"/>
    <w:basedOn w:val="Normal"/>
    <w:uiPriority w:val="99"/>
    <w:rsid w:val="00C94844"/>
    <w:pPr>
      <w:widowControl w:val="0"/>
      <w:autoSpaceDE w:val="0"/>
      <w:autoSpaceDN w:val="0"/>
      <w:adjustRightInd w:val="0"/>
      <w:ind w:left="566" w:hanging="283"/>
    </w:pPr>
    <w:rPr>
      <w:rFonts w:ascii="Arial" w:hAnsi="Arial" w:cs="Arial"/>
      <w:sz w:val="20"/>
      <w:szCs w:val="20"/>
    </w:rPr>
  </w:style>
  <w:style w:type="paragraph" w:customStyle="1" w:styleId="ConsNormal">
    <w:name w:val="ConsNormal"/>
    <w:link w:val="ConsNormal0"/>
    <w:uiPriority w:val="99"/>
    <w:rsid w:val="00C94844"/>
    <w:pPr>
      <w:widowControl w:val="0"/>
      <w:ind w:firstLine="720"/>
    </w:pPr>
    <w:rPr>
      <w:rFonts w:ascii="Arial" w:hAnsi="Arial"/>
    </w:rPr>
  </w:style>
  <w:style w:type="character" w:customStyle="1" w:styleId="ConsNormal0">
    <w:name w:val="ConsNormal Знак"/>
    <w:link w:val="ConsNormal"/>
    <w:uiPriority w:val="99"/>
    <w:locked/>
    <w:rsid w:val="00C94844"/>
    <w:rPr>
      <w:rFonts w:ascii="Arial" w:hAnsi="Arial"/>
      <w:sz w:val="22"/>
    </w:rPr>
  </w:style>
  <w:style w:type="paragraph" w:styleId="List3">
    <w:name w:val="List 3"/>
    <w:basedOn w:val="Normal"/>
    <w:uiPriority w:val="99"/>
    <w:rsid w:val="00C94844"/>
    <w:pPr>
      <w:ind w:left="849" w:hanging="283"/>
    </w:pPr>
  </w:style>
  <w:style w:type="paragraph" w:styleId="BodyTextIndent">
    <w:name w:val="Body Text Indent"/>
    <w:basedOn w:val="Normal"/>
    <w:link w:val="BodyTextIndentChar"/>
    <w:uiPriority w:val="99"/>
    <w:rsid w:val="00C9484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C94844"/>
    <w:rPr>
      <w:rFonts w:cs="Times New Roman"/>
      <w:sz w:val="24"/>
    </w:rPr>
  </w:style>
  <w:style w:type="paragraph" w:styleId="Title">
    <w:name w:val="Title"/>
    <w:basedOn w:val="Normal"/>
    <w:link w:val="TitleChar"/>
    <w:uiPriority w:val="99"/>
    <w:qFormat/>
    <w:rsid w:val="00C94844"/>
    <w:pPr>
      <w:jc w:val="center"/>
    </w:pPr>
    <w:rPr>
      <w:b/>
      <w:sz w:val="28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C94844"/>
    <w:rPr>
      <w:rFonts w:cs="Times New Roman"/>
      <w:b/>
      <w:sz w:val="28"/>
    </w:rPr>
  </w:style>
  <w:style w:type="character" w:styleId="Hyperlink">
    <w:name w:val="Hyperlink"/>
    <w:basedOn w:val="DefaultParagraphFont"/>
    <w:uiPriority w:val="99"/>
    <w:rsid w:val="00C94844"/>
    <w:rPr>
      <w:rFonts w:cs="Times New Roman"/>
      <w:color w:val="0000FF"/>
      <w:u w:val="single"/>
    </w:rPr>
  </w:style>
  <w:style w:type="paragraph" w:styleId="Subtitle">
    <w:name w:val="Subtitle"/>
    <w:basedOn w:val="Normal"/>
    <w:link w:val="SubtitleChar"/>
    <w:uiPriority w:val="99"/>
    <w:qFormat/>
    <w:rsid w:val="00C94844"/>
    <w:pPr>
      <w:widowControl w:val="0"/>
      <w:autoSpaceDE w:val="0"/>
      <w:autoSpaceDN w:val="0"/>
      <w:adjustRightInd w:val="0"/>
      <w:spacing w:line="360" w:lineRule="auto"/>
      <w:jc w:val="center"/>
    </w:pPr>
    <w:rPr>
      <w:b/>
      <w:sz w:val="28"/>
      <w:szCs w:val="20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C94844"/>
    <w:rPr>
      <w:rFonts w:cs="Times New Roman"/>
      <w:b/>
      <w:sz w:val="28"/>
    </w:rPr>
  </w:style>
  <w:style w:type="paragraph" w:styleId="Header">
    <w:name w:val="header"/>
    <w:basedOn w:val="Normal"/>
    <w:link w:val="HeaderChar"/>
    <w:uiPriority w:val="99"/>
    <w:rsid w:val="00C9484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94844"/>
    <w:rPr>
      <w:rFonts w:cs="Times New Roman"/>
      <w:sz w:val="24"/>
    </w:rPr>
  </w:style>
  <w:style w:type="character" w:styleId="PageNumber">
    <w:name w:val="page number"/>
    <w:basedOn w:val="DefaultParagraphFont"/>
    <w:uiPriority w:val="99"/>
    <w:rsid w:val="00C94844"/>
    <w:rPr>
      <w:rFonts w:cs="Times New Roman"/>
    </w:rPr>
  </w:style>
  <w:style w:type="paragraph" w:customStyle="1" w:styleId="ConsNonformat">
    <w:name w:val="ConsNonformat"/>
    <w:uiPriority w:val="99"/>
    <w:rsid w:val="00C94844"/>
    <w:pPr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styleId="ListContinue3">
    <w:name w:val="List Continue 3"/>
    <w:basedOn w:val="Normal"/>
    <w:uiPriority w:val="99"/>
    <w:rsid w:val="00C94844"/>
    <w:pPr>
      <w:spacing w:after="120"/>
      <w:ind w:left="849"/>
    </w:pPr>
  </w:style>
  <w:style w:type="paragraph" w:styleId="ListContinue2">
    <w:name w:val="List Continue 2"/>
    <w:basedOn w:val="Normal"/>
    <w:uiPriority w:val="99"/>
    <w:rsid w:val="00C94844"/>
    <w:pPr>
      <w:spacing w:after="120"/>
      <w:ind w:left="566"/>
    </w:pPr>
  </w:style>
  <w:style w:type="paragraph" w:styleId="List4">
    <w:name w:val="List 4"/>
    <w:basedOn w:val="Normal"/>
    <w:uiPriority w:val="99"/>
    <w:rsid w:val="00C94844"/>
    <w:pPr>
      <w:ind w:left="1132" w:hanging="283"/>
    </w:pPr>
  </w:style>
  <w:style w:type="paragraph" w:styleId="CommentText">
    <w:name w:val="annotation text"/>
    <w:basedOn w:val="Normal"/>
    <w:link w:val="CommentTextChar"/>
    <w:uiPriority w:val="99"/>
    <w:rsid w:val="00C94844"/>
    <w:pPr>
      <w:widowControl w:val="0"/>
      <w:autoSpaceDE w:val="0"/>
      <w:autoSpaceDN w:val="0"/>
      <w:adjustRightInd w:val="0"/>
    </w:pPr>
    <w:rPr>
      <w:rFonts w:ascii="Arial" w:hAnsi="Arial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C94844"/>
    <w:rPr>
      <w:rFonts w:ascii="Arial" w:hAnsi="Arial" w:cs="Times New Roman"/>
    </w:rPr>
  </w:style>
  <w:style w:type="paragraph" w:styleId="ListBullet3">
    <w:name w:val="List Bullet 3"/>
    <w:basedOn w:val="Normal"/>
    <w:autoRedefine/>
    <w:uiPriority w:val="99"/>
    <w:rsid w:val="00C94844"/>
    <w:pPr>
      <w:widowControl w:val="0"/>
      <w:numPr>
        <w:numId w:val="3"/>
      </w:numPr>
      <w:tabs>
        <w:tab w:val="clear" w:pos="926"/>
      </w:tabs>
      <w:autoSpaceDE w:val="0"/>
      <w:autoSpaceDN w:val="0"/>
      <w:adjustRightInd w:val="0"/>
      <w:ind w:left="0" w:firstLine="720"/>
      <w:jc w:val="both"/>
    </w:pPr>
    <w:rPr>
      <w:sz w:val="28"/>
    </w:rPr>
  </w:style>
  <w:style w:type="paragraph" w:styleId="Footer">
    <w:name w:val="footer"/>
    <w:basedOn w:val="Normal"/>
    <w:link w:val="FooterChar"/>
    <w:uiPriority w:val="99"/>
    <w:rsid w:val="00C9484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94844"/>
    <w:rPr>
      <w:rFonts w:cs="Times New Roman"/>
      <w:sz w:val="24"/>
    </w:rPr>
  </w:style>
  <w:style w:type="paragraph" w:customStyle="1" w:styleId="a">
    <w:name w:val="Знак"/>
    <w:basedOn w:val="Normal"/>
    <w:uiPriority w:val="99"/>
    <w:rsid w:val="00C94844"/>
    <w:pPr>
      <w:spacing w:after="160" w:line="240" w:lineRule="exact"/>
    </w:pPr>
    <w:rPr>
      <w:rFonts w:ascii="Verdana" w:hAnsi="Verdana"/>
      <w:lang w:val="en-US" w:eastAsia="en-US"/>
    </w:rPr>
  </w:style>
  <w:style w:type="character" w:styleId="FollowedHyperlink">
    <w:name w:val="FollowedHyperlink"/>
    <w:basedOn w:val="DefaultParagraphFont"/>
    <w:uiPriority w:val="99"/>
    <w:rsid w:val="00C94844"/>
    <w:rPr>
      <w:rFonts w:cs="Times New Roman"/>
      <w:color w:val="800080"/>
      <w:u w:val="single"/>
    </w:rPr>
  </w:style>
  <w:style w:type="character" w:customStyle="1" w:styleId="ConsNormal1">
    <w:name w:val="ConsNormal Знак Знак"/>
    <w:uiPriority w:val="99"/>
    <w:locked/>
    <w:rsid w:val="00C94844"/>
    <w:rPr>
      <w:rFonts w:ascii="Arial" w:hAnsi="Arial"/>
      <w:sz w:val="22"/>
      <w:lang w:val="ru-RU" w:eastAsia="en-US"/>
    </w:rPr>
  </w:style>
  <w:style w:type="paragraph" w:customStyle="1" w:styleId="Style1">
    <w:name w:val="Style 1"/>
    <w:uiPriority w:val="99"/>
    <w:rsid w:val="00C94844"/>
    <w:pPr>
      <w:widowControl w:val="0"/>
      <w:autoSpaceDE w:val="0"/>
      <w:autoSpaceDN w:val="0"/>
      <w:spacing w:after="252" w:line="24" w:lineRule="exact"/>
    </w:pPr>
    <w:rPr>
      <w:sz w:val="24"/>
      <w:szCs w:val="24"/>
    </w:rPr>
  </w:style>
  <w:style w:type="paragraph" w:customStyle="1" w:styleId="ConsPlusNormal">
    <w:name w:val="ConsPlusNormal"/>
    <w:uiPriority w:val="99"/>
    <w:rsid w:val="00C9484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rsid w:val="00C94844"/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C94844"/>
    <w:rPr>
      <w:rFonts w:ascii="Segoe UI" w:hAnsi="Segoe UI" w:cs="Times New Roman"/>
      <w:sz w:val="18"/>
    </w:rPr>
  </w:style>
  <w:style w:type="character" w:styleId="CommentReference">
    <w:name w:val="annotation reference"/>
    <w:basedOn w:val="DefaultParagraphFont"/>
    <w:uiPriority w:val="99"/>
    <w:rsid w:val="00C94844"/>
    <w:rPr>
      <w:rFonts w:cs="Times New Roman"/>
      <w:sz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C94844"/>
    <w:pPr>
      <w:widowControl/>
      <w:autoSpaceDE/>
      <w:autoSpaceDN/>
      <w:adjustRightInd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C94844"/>
    <w:rPr>
      <w:b/>
    </w:rPr>
  </w:style>
  <w:style w:type="paragraph" w:customStyle="1" w:styleId="10">
    <w:name w:val="Абзац списка1"/>
    <w:basedOn w:val="Normal"/>
    <w:uiPriority w:val="99"/>
    <w:rsid w:val="00C94844"/>
    <w:pPr>
      <w:ind w:left="720"/>
      <w:contextualSpacing/>
    </w:pPr>
  </w:style>
  <w:style w:type="character" w:customStyle="1" w:styleId="FontStyle39">
    <w:name w:val="Font Style39"/>
    <w:uiPriority w:val="99"/>
    <w:rsid w:val="00C94844"/>
    <w:rPr>
      <w:rFonts w:ascii="Arial" w:hAnsi="Arial"/>
      <w:sz w:val="18"/>
    </w:rPr>
  </w:style>
  <w:style w:type="paragraph" w:customStyle="1" w:styleId="11">
    <w:name w:val="Заголовок оглавления1"/>
    <w:basedOn w:val="Heading1"/>
    <w:next w:val="Normal"/>
    <w:uiPriority w:val="99"/>
    <w:rsid w:val="00C94844"/>
    <w:pPr>
      <w:keepLines/>
      <w:spacing w:before="240" w:line="259" w:lineRule="auto"/>
      <w:jc w:val="left"/>
      <w:outlineLvl w:val="9"/>
    </w:pPr>
    <w:rPr>
      <w:rFonts w:ascii="Calibri Light" w:hAnsi="Calibri Light"/>
      <w:b w:val="0"/>
      <w:bCs w:val="0"/>
      <w:color w:val="2E74B5"/>
      <w:sz w:val="32"/>
      <w:szCs w:val="32"/>
    </w:rPr>
  </w:style>
  <w:style w:type="paragraph" w:styleId="TOC1">
    <w:name w:val="toc 1"/>
    <w:basedOn w:val="Normal"/>
    <w:next w:val="Normal"/>
    <w:autoRedefine/>
    <w:uiPriority w:val="99"/>
    <w:rsid w:val="00C94844"/>
    <w:pPr>
      <w:spacing w:before="360"/>
    </w:pPr>
    <w:rPr>
      <w:rFonts w:ascii="Cambria" w:hAnsi="Cambria"/>
      <w:b/>
      <w:bCs/>
      <w:caps/>
    </w:rPr>
  </w:style>
  <w:style w:type="paragraph" w:styleId="TOC2">
    <w:name w:val="toc 2"/>
    <w:basedOn w:val="Normal"/>
    <w:next w:val="Normal"/>
    <w:autoRedefine/>
    <w:uiPriority w:val="99"/>
    <w:rsid w:val="00C94844"/>
    <w:pPr>
      <w:tabs>
        <w:tab w:val="right" w:leader="dot" w:pos="9639"/>
      </w:tabs>
      <w:spacing w:line="360" w:lineRule="exact"/>
      <w:ind w:right="-1" w:firstLine="709"/>
      <w:jc w:val="both"/>
    </w:pPr>
    <w:rPr>
      <w:bCs/>
      <w:noProof/>
      <w:sz w:val="28"/>
      <w:szCs w:val="28"/>
    </w:rPr>
  </w:style>
  <w:style w:type="character" w:styleId="Emphasis">
    <w:name w:val="Emphasis"/>
    <w:basedOn w:val="DefaultParagraphFont"/>
    <w:uiPriority w:val="99"/>
    <w:qFormat/>
    <w:rsid w:val="00C94844"/>
    <w:rPr>
      <w:rFonts w:cs="Times New Roman"/>
      <w:i/>
    </w:rPr>
  </w:style>
  <w:style w:type="paragraph" w:styleId="FootnoteText">
    <w:name w:val="footnote text"/>
    <w:basedOn w:val="Normal"/>
    <w:link w:val="FootnoteTextChar"/>
    <w:uiPriority w:val="99"/>
    <w:rsid w:val="00C9484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C94844"/>
    <w:rPr>
      <w:rFonts w:cs="Times New Roman"/>
    </w:rPr>
  </w:style>
  <w:style w:type="character" w:styleId="FootnoteReference">
    <w:name w:val="footnote reference"/>
    <w:basedOn w:val="DefaultParagraphFont"/>
    <w:uiPriority w:val="99"/>
    <w:rsid w:val="00C94844"/>
    <w:rPr>
      <w:rFonts w:cs="Times New Roman"/>
      <w:vertAlign w:val="superscript"/>
    </w:rPr>
  </w:style>
  <w:style w:type="paragraph" w:customStyle="1" w:styleId="ConsPlusCell">
    <w:name w:val="ConsPlusCell"/>
    <w:uiPriority w:val="99"/>
    <w:rsid w:val="00C94844"/>
    <w:pPr>
      <w:autoSpaceDE w:val="0"/>
      <w:autoSpaceDN w:val="0"/>
      <w:adjustRightInd w:val="0"/>
    </w:pPr>
    <w:rPr>
      <w:sz w:val="28"/>
      <w:szCs w:val="28"/>
    </w:rPr>
  </w:style>
  <w:style w:type="paragraph" w:styleId="DocumentMap">
    <w:name w:val="Document Map"/>
    <w:basedOn w:val="Normal"/>
    <w:link w:val="DocumentMapChar"/>
    <w:uiPriority w:val="99"/>
    <w:rsid w:val="00C94844"/>
    <w:rPr>
      <w:rFonts w:ascii="Tahoma" w:hAnsi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C94844"/>
    <w:rPr>
      <w:rFonts w:ascii="Tahoma" w:hAnsi="Tahoma" w:cs="Times New Roman"/>
      <w:sz w:val="16"/>
    </w:rPr>
  </w:style>
  <w:style w:type="paragraph" w:styleId="TOC3">
    <w:name w:val="toc 3"/>
    <w:basedOn w:val="Normal"/>
    <w:next w:val="Normal"/>
    <w:autoRedefine/>
    <w:uiPriority w:val="99"/>
    <w:rsid w:val="00C94844"/>
    <w:pPr>
      <w:ind w:left="240"/>
    </w:pPr>
    <w:rPr>
      <w:rFonts w:ascii="Calibri" w:hAnsi="Calibri"/>
      <w:sz w:val="20"/>
      <w:szCs w:val="20"/>
    </w:rPr>
  </w:style>
  <w:style w:type="paragraph" w:styleId="TOC4">
    <w:name w:val="toc 4"/>
    <w:basedOn w:val="Normal"/>
    <w:next w:val="Normal"/>
    <w:autoRedefine/>
    <w:uiPriority w:val="99"/>
    <w:rsid w:val="00C94844"/>
    <w:pPr>
      <w:ind w:left="480"/>
    </w:pPr>
    <w:rPr>
      <w:rFonts w:ascii="Calibri" w:hAnsi="Calibri"/>
      <w:sz w:val="20"/>
      <w:szCs w:val="20"/>
    </w:rPr>
  </w:style>
  <w:style w:type="paragraph" w:styleId="TOC5">
    <w:name w:val="toc 5"/>
    <w:basedOn w:val="Normal"/>
    <w:next w:val="Normal"/>
    <w:autoRedefine/>
    <w:uiPriority w:val="99"/>
    <w:rsid w:val="00C94844"/>
    <w:pPr>
      <w:ind w:left="720"/>
    </w:pPr>
    <w:rPr>
      <w:rFonts w:ascii="Calibri" w:hAnsi="Calibri"/>
      <w:sz w:val="20"/>
      <w:szCs w:val="20"/>
    </w:rPr>
  </w:style>
  <w:style w:type="paragraph" w:styleId="TOC6">
    <w:name w:val="toc 6"/>
    <w:basedOn w:val="Normal"/>
    <w:next w:val="Normal"/>
    <w:autoRedefine/>
    <w:uiPriority w:val="99"/>
    <w:rsid w:val="00C94844"/>
    <w:pPr>
      <w:ind w:left="960"/>
    </w:pPr>
    <w:rPr>
      <w:rFonts w:ascii="Calibri" w:hAnsi="Calibri"/>
      <w:sz w:val="20"/>
      <w:szCs w:val="20"/>
    </w:rPr>
  </w:style>
  <w:style w:type="paragraph" w:styleId="TOC7">
    <w:name w:val="toc 7"/>
    <w:basedOn w:val="Normal"/>
    <w:next w:val="Normal"/>
    <w:autoRedefine/>
    <w:uiPriority w:val="99"/>
    <w:rsid w:val="00C94844"/>
    <w:pPr>
      <w:ind w:left="1200"/>
    </w:pPr>
    <w:rPr>
      <w:rFonts w:ascii="Calibri" w:hAnsi="Calibri"/>
      <w:sz w:val="20"/>
      <w:szCs w:val="20"/>
    </w:rPr>
  </w:style>
  <w:style w:type="paragraph" w:styleId="TOC8">
    <w:name w:val="toc 8"/>
    <w:basedOn w:val="Normal"/>
    <w:next w:val="Normal"/>
    <w:autoRedefine/>
    <w:uiPriority w:val="99"/>
    <w:rsid w:val="00C94844"/>
    <w:pPr>
      <w:ind w:left="1440"/>
    </w:pPr>
    <w:rPr>
      <w:rFonts w:ascii="Calibri" w:hAnsi="Calibri"/>
      <w:sz w:val="20"/>
      <w:szCs w:val="20"/>
    </w:rPr>
  </w:style>
  <w:style w:type="paragraph" w:styleId="TOC9">
    <w:name w:val="toc 9"/>
    <w:basedOn w:val="Normal"/>
    <w:next w:val="Normal"/>
    <w:autoRedefine/>
    <w:uiPriority w:val="99"/>
    <w:rsid w:val="00C94844"/>
    <w:pPr>
      <w:ind w:left="1680"/>
    </w:pPr>
    <w:rPr>
      <w:rFonts w:ascii="Calibri" w:hAnsi="Calibri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C94844"/>
    <w:pPr>
      <w:spacing w:after="120" w:line="480" w:lineRule="auto"/>
      <w:ind w:left="283"/>
    </w:pPr>
    <w:rPr>
      <w:rFonts w:ascii="Calibri" w:hAnsi="Calibri"/>
      <w:sz w:val="22"/>
      <w:szCs w:val="2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C94844"/>
    <w:rPr>
      <w:rFonts w:ascii="Calibri" w:hAnsi="Calibri" w:cs="Times New Roman"/>
      <w:sz w:val="22"/>
    </w:rPr>
  </w:style>
  <w:style w:type="paragraph" w:styleId="NormalWeb">
    <w:name w:val="Normal (Web)"/>
    <w:basedOn w:val="Normal"/>
    <w:uiPriority w:val="99"/>
    <w:rsid w:val="00C94844"/>
    <w:pPr>
      <w:spacing w:before="100" w:beforeAutospacing="1" w:after="100" w:afterAutospacing="1"/>
    </w:pPr>
  </w:style>
  <w:style w:type="character" w:customStyle="1" w:styleId="rvts6">
    <w:name w:val="rvts6"/>
    <w:uiPriority w:val="99"/>
    <w:rsid w:val="00C94844"/>
  </w:style>
  <w:style w:type="character" w:customStyle="1" w:styleId="a0">
    <w:name w:val="Основной текст_"/>
    <w:link w:val="4"/>
    <w:uiPriority w:val="99"/>
    <w:locked/>
    <w:rsid w:val="00C94844"/>
    <w:rPr>
      <w:sz w:val="23"/>
      <w:shd w:val="clear" w:color="auto" w:fill="FFFFFF"/>
    </w:rPr>
  </w:style>
  <w:style w:type="paragraph" w:customStyle="1" w:styleId="4">
    <w:name w:val="Основной текст4"/>
    <w:basedOn w:val="Normal"/>
    <w:link w:val="a0"/>
    <w:uiPriority w:val="99"/>
    <w:rsid w:val="00C94844"/>
    <w:pPr>
      <w:widowControl w:val="0"/>
      <w:shd w:val="clear" w:color="auto" w:fill="FFFFFF"/>
      <w:spacing w:before="300" w:line="274" w:lineRule="exact"/>
      <w:ind w:hanging="320"/>
      <w:jc w:val="both"/>
    </w:pPr>
    <w:rPr>
      <w:sz w:val="23"/>
      <w:szCs w:val="20"/>
      <w:shd w:val="clear" w:color="auto" w:fill="FFFFFF"/>
    </w:rPr>
  </w:style>
  <w:style w:type="character" w:customStyle="1" w:styleId="12">
    <w:name w:val="Основной текст1"/>
    <w:uiPriority w:val="99"/>
    <w:rsid w:val="00C94844"/>
    <w:rPr>
      <w:rFonts w:ascii="Times New Roman" w:hAnsi="Times New Roman"/>
      <w:color w:val="000000"/>
      <w:spacing w:val="0"/>
      <w:w w:val="100"/>
      <w:position w:val="0"/>
      <w:sz w:val="23"/>
      <w:u w:val="none"/>
      <w:lang w:val="ru-RU" w:eastAsia="ru-RU"/>
    </w:rPr>
  </w:style>
  <w:style w:type="character" w:customStyle="1" w:styleId="a1">
    <w:name w:val="Основной текст + Курсив"/>
    <w:uiPriority w:val="99"/>
    <w:rsid w:val="00C94844"/>
    <w:rPr>
      <w:rFonts w:ascii="Times New Roman" w:hAnsi="Times New Roman"/>
      <w:i/>
      <w:color w:val="000000"/>
      <w:spacing w:val="0"/>
      <w:w w:val="100"/>
      <w:position w:val="0"/>
      <w:sz w:val="23"/>
      <w:u w:val="none"/>
      <w:lang w:val="ru-RU" w:eastAsia="ru-RU"/>
    </w:rPr>
  </w:style>
  <w:style w:type="paragraph" w:customStyle="1" w:styleId="2">
    <w:name w:val="Обычный2"/>
    <w:uiPriority w:val="99"/>
    <w:rsid w:val="00C94844"/>
    <w:pPr>
      <w:spacing w:line="276" w:lineRule="auto"/>
    </w:pPr>
    <w:rPr>
      <w:rFonts w:ascii="Arial" w:hAnsi="Arial" w:cs="Arial"/>
      <w:color w:val="000000"/>
    </w:rPr>
  </w:style>
  <w:style w:type="paragraph" w:customStyle="1" w:styleId="formattext">
    <w:name w:val="formattext"/>
    <w:basedOn w:val="Normal"/>
    <w:uiPriority w:val="99"/>
    <w:rsid w:val="00C94844"/>
    <w:pPr>
      <w:spacing w:before="100" w:beforeAutospacing="1" w:after="100" w:afterAutospacing="1"/>
    </w:pPr>
  </w:style>
  <w:style w:type="character" w:customStyle="1" w:styleId="comment">
    <w:name w:val="comment"/>
    <w:uiPriority w:val="99"/>
    <w:rsid w:val="00C94844"/>
  </w:style>
  <w:style w:type="paragraph" w:styleId="NoSpacing">
    <w:name w:val="No Spacing"/>
    <w:uiPriority w:val="99"/>
    <w:qFormat/>
    <w:rsid w:val="00C94844"/>
    <w:rPr>
      <w:rFonts w:ascii="Courier New" w:hAnsi="Courier New" w:cs="Courier New"/>
      <w:sz w:val="16"/>
      <w:szCs w:val="20"/>
    </w:rPr>
  </w:style>
  <w:style w:type="paragraph" w:customStyle="1" w:styleId="ConsPlusNonformat">
    <w:name w:val="ConsPlusNonformat"/>
    <w:uiPriority w:val="99"/>
    <w:rsid w:val="00295B7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a2">
    <w:name w:val="Стиль в законе"/>
    <w:basedOn w:val="Normal"/>
    <w:uiPriority w:val="99"/>
    <w:rsid w:val="005E351B"/>
    <w:pPr>
      <w:snapToGrid w:val="0"/>
      <w:spacing w:before="120" w:line="360" w:lineRule="auto"/>
      <w:ind w:firstLine="851"/>
      <w:jc w:val="both"/>
    </w:pPr>
    <w:rPr>
      <w:sz w:val="28"/>
      <w:szCs w:val="20"/>
    </w:rPr>
  </w:style>
  <w:style w:type="paragraph" w:customStyle="1" w:styleId="120">
    <w:name w:val="Стиль в законе + 12 пт"/>
    <w:aliases w:val="Первая строка:  1,25 см,Перед:  0 пт,Междустр.интер..."/>
    <w:basedOn w:val="a2"/>
    <w:uiPriority w:val="99"/>
    <w:rsid w:val="005E351B"/>
    <w:pPr>
      <w:snapToGrid/>
      <w:spacing w:before="0" w:line="240" w:lineRule="auto"/>
      <w:ind w:firstLine="709"/>
    </w:pPr>
    <w:rPr>
      <w:sz w:val="24"/>
      <w:szCs w:val="24"/>
    </w:rPr>
  </w:style>
  <w:style w:type="character" w:customStyle="1" w:styleId="a3">
    <w:name w:val="Знак Знак"/>
    <w:uiPriority w:val="99"/>
    <w:locked/>
    <w:rsid w:val="00A37CEC"/>
    <w:rPr>
      <w:sz w:val="28"/>
      <w:lang w:val="ru-RU" w:eastAsia="ru-RU"/>
    </w:rPr>
  </w:style>
  <w:style w:type="paragraph" w:styleId="BodyText3">
    <w:name w:val="Body Text 3"/>
    <w:basedOn w:val="Normal"/>
    <w:link w:val="BodyText3Char"/>
    <w:uiPriority w:val="99"/>
    <w:rsid w:val="00A37CE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Pr>
      <w:rFonts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088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8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8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85</TotalTime>
  <Pages>3</Pages>
  <Words>615</Words>
  <Characters>3506</Characters>
  <Application>Microsoft Office Outlook</Application>
  <DocSecurity>0</DocSecurity>
  <Lines>0</Lines>
  <Paragraphs>0</Paragraphs>
  <ScaleCrop>false</ScaleCrop>
  <Company>Krokoz™ Inc.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Местная администрация    муниципального образования</dc:title>
  <dc:subject/>
  <dc:creator>User</dc:creator>
  <cp:keywords/>
  <dc:description/>
  <cp:lastModifiedBy>Дума</cp:lastModifiedBy>
  <cp:revision>11</cp:revision>
  <cp:lastPrinted>2017-06-28T03:51:00Z</cp:lastPrinted>
  <dcterms:created xsi:type="dcterms:W3CDTF">2017-06-15T22:35:00Z</dcterms:created>
  <dcterms:modified xsi:type="dcterms:W3CDTF">2017-06-30T01:47:00Z</dcterms:modified>
</cp:coreProperties>
</file>