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753FE1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753FE1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52216" w:rsidRPr="00D645C3" w:rsidRDefault="007338CB" w:rsidP="00E2437B">
      <w:pPr>
        <w:shd w:val="clear" w:color="auto" w:fill="FFFFFF"/>
        <w:spacing w:before="240" w:after="24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45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Управлении </w:t>
      </w:r>
      <w:proofErr w:type="spellStart"/>
      <w:r w:rsidRPr="00D645C3">
        <w:rPr>
          <w:rFonts w:ascii="Times New Roman" w:hAnsi="Times New Roman" w:cs="Times New Roman"/>
          <w:b/>
          <w:color w:val="000000"/>
          <w:sz w:val="28"/>
          <w:szCs w:val="28"/>
        </w:rPr>
        <w:t>Росреестра</w:t>
      </w:r>
      <w:proofErr w:type="spellEnd"/>
      <w:r w:rsidR="00E243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Приморскому краю </w:t>
      </w:r>
      <w:r w:rsidR="00E2437B" w:rsidRPr="00D645C3">
        <w:rPr>
          <w:rFonts w:ascii="Times New Roman" w:hAnsi="Times New Roman" w:cs="Times New Roman"/>
          <w:b/>
          <w:color w:val="000000"/>
          <w:sz w:val="28"/>
          <w:szCs w:val="28"/>
        </w:rPr>
        <w:t>подвели</w:t>
      </w:r>
      <w:r w:rsidRPr="00D645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итоги года</w:t>
      </w:r>
    </w:p>
    <w:p w:rsidR="00D52216" w:rsidRPr="00D52216" w:rsidRDefault="00753FE1" w:rsidP="003037D6">
      <w:pPr>
        <w:widowControl w:val="0"/>
        <w:suppressAutoHyphens/>
        <w:spacing w:before="240" w:after="24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Владивосток, 19</w:t>
      </w:r>
      <w:r w:rsidR="007338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февраля 2019</w:t>
      </w:r>
      <w:r w:rsidR="00D52216" w:rsidRPr="00D522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года,</w:t>
      </w:r>
      <w:r w:rsidR="007338CB">
        <w:rPr>
          <w:rFonts w:ascii="Times New Roman" w:hAnsi="Times New Roman" w:cs="Times New Roman"/>
          <w:color w:val="000000"/>
          <w:sz w:val="28"/>
          <w:szCs w:val="28"/>
        </w:rPr>
        <w:t xml:space="preserve"> - В Управлении </w:t>
      </w:r>
      <w:proofErr w:type="spellStart"/>
      <w:r w:rsidR="007338CB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="007338CB">
        <w:rPr>
          <w:rFonts w:ascii="Times New Roman" w:hAnsi="Times New Roman" w:cs="Times New Roman"/>
          <w:color w:val="000000"/>
          <w:sz w:val="28"/>
          <w:szCs w:val="28"/>
        </w:rPr>
        <w:t xml:space="preserve"> по Приморскому краю </w:t>
      </w:r>
      <w:r w:rsidR="007338CB" w:rsidRPr="00D52216">
        <w:rPr>
          <w:rFonts w:ascii="Times New Roman" w:hAnsi="Times New Roman" w:cs="Times New Roman"/>
          <w:color w:val="000000"/>
          <w:sz w:val="28"/>
          <w:szCs w:val="28"/>
        </w:rPr>
        <w:t>состоялось</w:t>
      </w:r>
      <w:r w:rsidR="00D52216" w:rsidRPr="00D52216">
        <w:rPr>
          <w:rFonts w:ascii="Times New Roman" w:hAnsi="Times New Roman" w:cs="Times New Roman"/>
          <w:color w:val="000000"/>
          <w:sz w:val="28"/>
          <w:szCs w:val="28"/>
        </w:rPr>
        <w:t xml:space="preserve"> очередное заседание </w:t>
      </w:r>
      <w:r w:rsidR="003037D6">
        <w:rPr>
          <w:rFonts w:ascii="Times New Roman" w:hAnsi="Times New Roman" w:cs="Times New Roman"/>
          <w:color w:val="000000"/>
          <w:sz w:val="28"/>
          <w:szCs w:val="28"/>
        </w:rPr>
        <w:t xml:space="preserve">коллегии, </w:t>
      </w:r>
      <w:r w:rsidR="00D52216" w:rsidRPr="00D52216">
        <w:rPr>
          <w:rFonts w:ascii="Times New Roman" w:hAnsi="Times New Roman" w:cs="Times New Roman"/>
          <w:color w:val="000000"/>
          <w:sz w:val="28"/>
          <w:szCs w:val="28"/>
        </w:rPr>
        <w:t>на котором были подведены</w:t>
      </w:r>
      <w:r w:rsidR="003037D6">
        <w:rPr>
          <w:rFonts w:ascii="Times New Roman" w:hAnsi="Times New Roman" w:cs="Times New Roman"/>
          <w:color w:val="000000"/>
          <w:sz w:val="28"/>
          <w:szCs w:val="28"/>
        </w:rPr>
        <w:t xml:space="preserve"> итоги работы Управления за 2018</w:t>
      </w:r>
      <w:r w:rsidR="00D52216" w:rsidRPr="00D52216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D52216" w:rsidRPr="00D52216" w:rsidRDefault="00D52216" w:rsidP="003037D6">
      <w:pPr>
        <w:widowControl w:val="0"/>
        <w:suppressAutoHyphens/>
        <w:spacing w:before="240" w:after="24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216">
        <w:rPr>
          <w:rFonts w:ascii="Times New Roman" w:hAnsi="Times New Roman" w:cs="Times New Roman"/>
          <w:color w:val="000000"/>
          <w:sz w:val="28"/>
          <w:szCs w:val="28"/>
        </w:rPr>
        <w:t xml:space="preserve">Под председательством руководителя Управления Евгения </w:t>
      </w:r>
      <w:proofErr w:type="spellStart"/>
      <w:r w:rsidRPr="00D52216">
        <w:rPr>
          <w:rFonts w:ascii="Times New Roman" w:hAnsi="Times New Roman" w:cs="Times New Roman"/>
          <w:color w:val="000000"/>
          <w:sz w:val="28"/>
          <w:szCs w:val="28"/>
        </w:rPr>
        <w:t>Русецкого</w:t>
      </w:r>
      <w:proofErr w:type="spellEnd"/>
      <w:r w:rsidRPr="00D52216">
        <w:rPr>
          <w:rFonts w:ascii="Times New Roman" w:hAnsi="Times New Roman" w:cs="Times New Roman"/>
          <w:color w:val="000000"/>
          <w:sz w:val="28"/>
          <w:szCs w:val="28"/>
        </w:rPr>
        <w:t xml:space="preserve"> в работе коллегии приняли участие заместители руководителя Управления, директор филиала ФГБУ «ФКП </w:t>
      </w:r>
      <w:proofErr w:type="spellStart"/>
      <w:r w:rsidRPr="00D52216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D52216">
        <w:rPr>
          <w:rFonts w:ascii="Times New Roman" w:hAnsi="Times New Roman" w:cs="Times New Roman"/>
          <w:color w:val="000000"/>
          <w:sz w:val="28"/>
          <w:szCs w:val="28"/>
        </w:rPr>
        <w:t>» по Приморскому кр</w:t>
      </w:r>
      <w:r w:rsidR="003037D6">
        <w:rPr>
          <w:rFonts w:ascii="Times New Roman" w:hAnsi="Times New Roman" w:cs="Times New Roman"/>
          <w:color w:val="000000"/>
          <w:sz w:val="28"/>
          <w:szCs w:val="28"/>
        </w:rPr>
        <w:t>аю (далее – Кадастровая палат) Александр</w:t>
      </w:r>
      <w:r w:rsidRPr="00D52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2216">
        <w:rPr>
          <w:rFonts w:ascii="Times New Roman" w:hAnsi="Times New Roman" w:cs="Times New Roman"/>
          <w:color w:val="000000"/>
          <w:sz w:val="28"/>
          <w:szCs w:val="28"/>
        </w:rPr>
        <w:t>Ащеулов</w:t>
      </w:r>
      <w:proofErr w:type="spellEnd"/>
      <w:r w:rsidRPr="00D522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037D6">
        <w:rPr>
          <w:rFonts w:ascii="Times New Roman" w:hAnsi="Times New Roman" w:cs="Times New Roman"/>
          <w:color w:val="000000"/>
          <w:sz w:val="28"/>
          <w:szCs w:val="28"/>
        </w:rPr>
        <w:t xml:space="preserve">его заместители, </w:t>
      </w:r>
      <w:r w:rsidRPr="00D52216">
        <w:rPr>
          <w:rFonts w:ascii="Times New Roman" w:hAnsi="Times New Roman" w:cs="Times New Roman"/>
          <w:color w:val="000000"/>
          <w:sz w:val="28"/>
          <w:szCs w:val="28"/>
        </w:rPr>
        <w:t>а также начальники структурных подразделений Управления.</w:t>
      </w:r>
    </w:p>
    <w:p w:rsidR="00F84DE3" w:rsidRDefault="003037D6" w:rsidP="003037D6">
      <w:pPr>
        <w:widowControl w:val="0"/>
        <w:suppressAutoHyphens/>
        <w:spacing w:before="240" w:after="24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коллегии </w:t>
      </w:r>
      <w:r w:rsidR="00F84DE3">
        <w:rPr>
          <w:rFonts w:ascii="Times New Roman" w:hAnsi="Times New Roman" w:cs="Times New Roman"/>
          <w:color w:val="000000"/>
          <w:sz w:val="28"/>
          <w:szCs w:val="28"/>
        </w:rPr>
        <w:t xml:space="preserve">обсуждались итоги работы Управления по реализации основных задач прошедшего года, говорилось о мерах, принимаемых к снижению количества приостановлений и отказов в </w:t>
      </w:r>
      <w:proofErr w:type="spellStart"/>
      <w:r w:rsidR="00F84DE3">
        <w:rPr>
          <w:rFonts w:ascii="Times New Roman" w:hAnsi="Times New Roman" w:cs="Times New Roman"/>
          <w:color w:val="000000"/>
          <w:sz w:val="28"/>
          <w:szCs w:val="28"/>
        </w:rPr>
        <w:t>госрегистрации</w:t>
      </w:r>
      <w:proofErr w:type="spellEnd"/>
      <w:r w:rsidR="00F84DE3">
        <w:rPr>
          <w:rFonts w:ascii="Times New Roman" w:hAnsi="Times New Roman" w:cs="Times New Roman"/>
          <w:color w:val="000000"/>
          <w:sz w:val="28"/>
          <w:szCs w:val="28"/>
        </w:rPr>
        <w:t xml:space="preserve"> прав и кадастровом учете.  Участники коллегии уделили внимание положительной практике по снижению количества приостановлений и отказов при проведении единой процедуры, а также о причинах, препятствующих достижению необходимых показателей. Особое внимание было уделено обеспечению качества и доступности государственных услуг в 2019 г. </w:t>
      </w:r>
    </w:p>
    <w:p w:rsidR="00B7582C" w:rsidRDefault="00882567" w:rsidP="003037D6">
      <w:pPr>
        <w:widowControl w:val="0"/>
        <w:suppressAutoHyphens/>
        <w:spacing w:before="240" w:after="24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Присутствующие приняли во внимание информацию о реализации Управлением функции по государственному земельному надзору, ознакомились с работой комиссии по рассмотрению споров в части результатов определения кадастровой стоимости в 2018 г, а также </w:t>
      </w:r>
      <w:r w:rsidR="00B7582C">
        <w:rPr>
          <w:rFonts w:ascii="Times New Roman" w:hAnsi="Times New Roman" w:cs="Times New Roman"/>
          <w:color w:val="000000"/>
          <w:sz w:val="28"/>
          <w:szCs w:val="28"/>
        </w:rPr>
        <w:t>уделили вниман</w:t>
      </w:r>
      <w:r w:rsidR="00D645C3">
        <w:rPr>
          <w:rFonts w:ascii="Times New Roman" w:hAnsi="Times New Roman" w:cs="Times New Roman"/>
          <w:color w:val="000000"/>
          <w:sz w:val="28"/>
          <w:szCs w:val="28"/>
        </w:rPr>
        <w:t>ие принятым</w:t>
      </w:r>
      <w:r w:rsidR="00B7582C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Кадастровой палатой мерам к снижению количества приостановлений и отказов по государственному кадастровому учёту. </w:t>
      </w:r>
    </w:p>
    <w:p w:rsidR="00A427B9" w:rsidRPr="00753FE1" w:rsidRDefault="00B7582C" w:rsidP="00753FE1">
      <w:pPr>
        <w:widowControl w:val="0"/>
        <w:suppressAutoHyphens/>
        <w:spacing w:before="240" w:after="24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Второй день коллегии был посвящен семинарским занятиям с </w:t>
      </w:r>
      <w:r w:rsidR="001412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начальниками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заместителями начальников структурных </w:t>
      </w:r>
      <w:r w:rsidR="00753FE1">
        <w:rPr>
          <w:rFonts w:ascii="Times New Roman" w:hAnsi="Times New Roman" w:cs="Times New Roman"/>
          <w:color w:val="000000"/>
          <w:sz w:val="28"/>
          <w:szCs w:val="28"/>
        </w:rPr>
        <w:t>подразделений Управления</w:t>
      </w:r>
      <w:r w:rsidR="001412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41225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37D6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338CB"/>
    <w:rsid w:val="0074618E"/>
    <w:rsid w:val="007479C7"/>
    <w:rsid w:val="00751B22"/>
    <w:rsid w:val="00753FE1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273C"/>
    <w:rsid w:val="0082302D"/>
    <w:rsid w:val="00823EAF"/>
    <w:rsid w:val="0083094C"/>
    <w:rsid w:val="00862E4E"/>
    <w:rsid w:val="00873926"/>
    <w:rsid w:val="00882567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438B"/>
    <w:rsid w:val="00B7033E"/>
    <w:rsid w:val="00B722DD"/>
    <w:rsid w:val="00B7582C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C2687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52216"/>
    <w:rsid w:val="00D6248C"/>
    <w:rsid w:val="00D645C3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437B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84DE3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C6270-F096-49A6-BC0C-1BD9B288D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6</cp:revision>
  <cp:lastPrinted>2019-01-23T04:26:00Z</cp:lastPrinted>
  <dcterms:created xsi:type="dcterms:W3CDTF">2019-02-15T05:17:00Z</dcterms:created>
  <dcterms:modified xsi:type="dcterms:W3CDTF">2019-02-18T23:42:00Z</dcterms:modified>
</cp:coreProperties>
</file>