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6E" w:rsidRDefault="000B566E" w:rsidP="00324066">
      <w:pPr>
        <w:jc w:val="center"/>
      </w:pPr>
    </w:p>
    <w:p w:rsidR="00324066" w:rsidRDefault="00324066" w:rsidP="006117D7">
      <w:pPr>
        <w:ind w:left="709" w:hanging="142"/>
        <w:jc w:val="center"/>
      </w:pPr>
      <w:r>
        <w:t>АДМИНИСТРАЦИЯ КАВАЛЕРОВСКОГО МУНИЦИПАЛЬНОГО РАЙОНА</w:t>
      </w:r>
    </w:p>
    <w:p w:rsidR="00324066" w:rsidRDefault="00324066" w:rsidP="00324066">
      <w:pPr>
        <w:jc w:val="center"/>
        <w:rPr>
          <w:b/>
        </w:rPr>
      </w:pPr>
      <w:r>
        <w:rPr>
          <w:b/>
        </w:rPr>
        <w:t>ОТДЕЛ  ОБРАЗОВАНИЯ</w:t>
      </w:r>
    </w:p>
    <w:p w:rsidR="00324066" w:rsidRDefault="00324066" w:rsidP="00324066">
      <w:pPr>
        <w:jc w:val="center"/>
      </w:pPr>
    </w:p>
    <w:p w:rsidR="00324066" w:rsidRDefault="00324066" w:rsidP="00324066">
      <w:pPr>
        <w:pStyle w:val="1"/>
      </w:pPr>
      <w:r>
        <w:t>П Р И К А З</w:t>
      </w:r>
    </w:p>
    <w:p w:rsidR="006117D7" w:rsidRDefault="006117D7" w:rsidP="006117D7"/>
    <w:p w:rsidR="005E40BF" w:rsidRDefault="006117D7" w:rsidP="006117D7">
      <w:pPr>
        <w:jc w:val="center"/>
      </w:pPr>
      <w:r w:rsidRPr="006117D7">
        <w:rPr>
          <w:u w:val="single"/>
        </w:rPr>
        <w:t>19.09.2019</w:t>
      </w:r>
      <w:r w:rsidR="005E40BF">
        <w:tab/>
      </w:r>
      <w:r w:rsidR="005E40BF">
        <w:tab/>
        <w:t xml:space="preserve">       </w:t>
      </w:r>
      <w:r>
        <w:t xml:space="preserve">          </w:t>
      </w:r>
      <w:r w:rsidR="00F9774E">
        <w:t>п. Кавалерово</w:t>
      </w:r>
      <w:r w:rsidR="00F9774E">
        <w:tab/>
      </w:r>
      <w:r w:rsidR="00F9774E">
        <w:tab/>
      </w:r>
      <w:r w:rsidR="00F9774E">
        <w:tab/>
        <w:t xml:space="preserve">              </w:t>
      </w:r>
      <w:r w:rsidR="004138ED">
        <w:t xml:space="preserve">№ </w:t>
      </w:r>
      <w:r>
        <w:t>34-У</w:t>
      </w:r>
    </w:p>
    <w:p w:rsidR="000B566E" w:rsidRDefault="000B566E" w:rsidP="005E40BF"/>
    <w:p w:rsidR="00324066" w:rsidRDefault="00324066" w:rsidP="00324066"/>
    <w:p w:rsidR="00AE7CF5" w:rsidRDefault="00E72653" w:rsidP="00AE7CF5">
      <w:pPr>
        <w:ind w:firstLine="851"/>
        <w:jc w:val="center"/>
        <w:rPr>
          <w:b/>
          <w:sz w:val="28"/>
          <w:szCs w:val="28"/>
        </w:rPr>
      </w:pPr>
      <w:r w:rsidRPr="00B52287">
        <w:rPr>
          <w:b/>
          <w:sz w:val="28"/>
          <w:szCs w:val="28"/>
        </w:rPr>
        <w:t xml:space="preserve">Об </w:t>
      </w:r>
      <w:r w:rsidR="00AE7CF5" w:rsidRPr="00B52287">
        <w:rPr>
          <w:b/>
          <w:sz w:val="28"/>
          <w:szCs w:val="28"/>
        </w:rPr>
        <w:t xml:space="preserve">утверждении </w:t>
      </w:r>
      <w:r w:rsidR="00AE7CF5">
        <w:rPr>
          <w:b/>
          <w:sz w:val="28"/>
          <w:szCs w:val="28"/>
        </w:rPr>
        <w:t>перечня мероприятий</w:t>
      </w:r>
      <w:r w:rsidR="00F571D0">
        <w:rPr>
          <w:b/>
          <w:sz w:val="28"/>
          <w:szCs w:val="28"/>
        </w:rPr>
        <w:t xml:space="preserve"> отдела образования</w:t>
      </w:r>
      <w:r w:rsidR="000137EC">
        <w:rPr>
          <w:b/>
          <w:sz w:val="28"/>
          <w:szCs w:val="28"/>
        </w:rPr>
        <w:t xml:space="preserve"> администрации Кавалеровского муниципального района на</w:t>
      </w:r>
    </w:p>
    <w:p w:rsidR="00E72653" w:rsidRDefault="000137EC" w:rsidP="00AE7CF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2019-2020 учебный год</w:t>
      </w:r>
    </w:p>
    <w:p w:rsidR="00F571D0" w:rsidRDefault="00F571D0" w:rsidP="00AE7CF5">
      <w:pPr>
        <w:ind w:firstLine="851"/>
        <w:jc w:val="center"/>
        <w:rPr>
          <w:b/>
          <w:sz w:val="28"/>
          <w:szCs w:val="28"/>
        </w:rPr>
      </w:pPr>
    </w:p>
    <w:p w:rsidR="00F571D0" w:rsidRDefault="00F571D0" w:rsidP="000137EC">
      <w:pPr>
        <w:ind w:firstLine="851"/>
        <w:jc w:val="center"/>
        <w:rPr>
          <w:b/>
          <w:sz w:val="28"/>
          <w:szCs w:val="28"/>
        </w:rPr>
      </w:pPr>
    </w:p>
    <w:p w:rsidR="00F571D0" w:rsidRDefault="00F571D0" w:rsidP="00AE7CF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основании   Плана работы отдела образования администрации Кавалеровского муниципального района </w:t>
      </w:r>
      <w:r w:rsidR="00AE7CF5">
        <w:rPr>
          <w:b/>
          <w:sz w:val="28"/>
          <w:szCs w:val="28"/>
        </w:rPr>
        <w:t>на 2019-2020</w:t>
      </w:r>
      <w:r>
        <w:rPr>
          <w:b/>
          <w:sz w:val="28"/>
          <w:szCs w:val="28"/>
        </w:rPr>
        <w:t xml:space="preserve"> год</w:t>
      </w:r>
    </w:p>
    <w:p w:rsidR="00F53249" w:rsidRPr="009D2F2E" w:rsidRDefault="00F53249" w:rsidP="00AE7CF5">
      <w:pPr>
        <w:ind w:firstLine="851"/>
        <w:jc w:val="center"/>
        <w:rPr>
          <w:b/>
        </w:rPr>
      </w:pPr>
    </w:p>
    <w:p w:rsidR="00D73EC7" w:rsidRPr="00E25B16" w:rsidRDefault="00572FE7" w:rsidP="00932A18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E25B16">
        <w:rPr>
          <w:sz w:val="28"/>
          <w:szCs w:val="28"/>
        </w:rPr>
        <w:t>ПРИКАЗЫВАЮ:</w:t>
      </w:r>
    </w:p>
    <w:p w:rsidR="00AE7CF5" w:rsidRDefault="00613923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AE7CF5">
        <w:rPr>
          <w:sz w:val="28"/>
          <w:szCs w:val="28"/>
        </w:rPr>
        <w:t xml:space="preserve"> </w:t>
      </w:r>
      <w:r w:rsidR="00F571D0">
        <w:rPr>
          <w:sz w:val="28"/>
          <w:szCs w:val="28"/>
        </w:rPr>
        <w:t>Утвердить перечень мероприятий, направленных   на развитие интеллектуальных и творческих способностей, способностей к занятиям по физической культуро</w:t>
      </w:r>
      <w:r w:rsidR="00AE7CF5">
        <w:rPr>
          <w:sz w:val="28"/>
          <w:szCs w:val="28"/>
        </w:rPr>
        <w:t>й и спортом: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jc w:val="both"/>
        <w:rPr>
          <w:sz w:val="28"/>
          <w:szCs w:val="28"/>
        </w:rPr>
      </w:pP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3923">
        <w:rPr>
          <w:sz w:val="28"/>
          <w:szCs w:val="28"/>
        </w:rPr>
        <w:t xml:space="preserve"> </w:t>
      </w:r>
      <w:r w:rsidR="00613923" w:rsidRPr="00DC2D4E">
        <w:rPr>
          <w:sz w:val="28"/>
          <w:szCs w:val="28"/>
          <w:lang w:val="en-US"/>
        </w:rPr>
        <w:t>XVII</w:t>
      </w:r>
      <w:r w:rsidR="00613923" w:rsidRPr="00DC2D4E">
        <w:rPr>
          <w:sz w:val="28"/>
          <w:szCs w:val="28"/>
        </w:rPr>
        <w:t xml:space="preserve"> районный слет –со</w:t>
      </w:r>
      <w:r w:rsidR="00613923">
        <w:rPr>
          <w:sz w:val="28"/>
          <w:szCs w:val="28"/>
        </w:rPr>
        <w:t xml:space="preserve">ревнование «Школа </w:t>
      </w:r>
      <w:r>
        <w:rPr>
          <w:sz w:val="28"/>
          <w:szCs w:val="28"/>
        </w:rPr>
        <w:t>безопасности» -</w:t>
      </w:r>
      <w:r w:rsidR="00613923">
        <w:rPr>
          <w:sz w:val="28"/>
          <w:szCs w:val="28"/>
        </w:rPr>
        <w:t xml:space="preserve"> сентябрь 2019;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571D0" w:rsidRPr="00613923">
        <w:rPr>
          <w:color w:val="000000"/>
          <w:sz w:val="28"/>
          <w:szCs w:val="28"/>
        </w:rPr>
        <w:t>Проведение школьного и муниципального этапов Всероссийской предметной олимпиады для учащихся 7</w:t>
      </w:r>
      <w:r w:rsidR="00DC2D4E" w:rsidRPr="00613923">
        <w:rPr>
          <w:color w:val="000000"/>
          <w:sz w:val="28"/>
          <w:szCs w:val="28"/>
        </w:rPr>
        <w:t>-11 классов- октябрь-декабрь;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71D0" w:rsidRPr="00DC2D4E">
        <w:rPr>
          <w:color w:val="000000"/>
          <w:sz w:val="28"/>
          <w:szCs w:val="28"/>
        </w:rPr>
        <w:t>Предметн</w:t>
      </w:r>
      <w:r w:rsidR="00DC2D4E">
        <w:rPr>
          <w:color w:val="000000"/>
          <w:sz w:val="28"/>
          <w:szCs w:val="28"/>
        </w:rPr>
        <w:t>ые олимпиады младших школьников- октябрь 2019;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40AE2" w:rsidRPr="00440AE2">
        <w:rPr>
          <w:sz w:val="28"/>
          <w:szCs w:val="28"/>
        </w:rPr>
        <w:t>Краевой конкурс детского рисунка «Охрана труда глазами детей» - октябрь –декабрь 2019</w:t>
      </w:r>
      <w:r>
        <w:rPr>
          <w:sz w:val="28"/>
          <w:szCs w:val="28"/>
        </w:rPr>
        <w:t>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44DBE">
        <w:rPr>
          <w:sz w:val="28"/>
          <w:szCs w:val="28"/>
        </w:rPr>
        <w:t>Празднование Дня тигра- сентябрь –октябрь 2019;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44DBE" w:rsidRPr="00AE7CF5">
        <w:rPr>
          <w:sz w:val="28"/>
          <w:szCs w:val="28"/>
        </w:rPr>
        <w:t>Епархиальный конкурс «Герои Отечества» -октябрь 2019;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40AE2" w:rsidRPr="00AE7CF5">
        <w:rPr>
          <w:sz w:val="28"/>
          <w:szCs w:val="28"/>
        </w:rPr>
        <w:t>Акция: «Письмо водителю» - октябрь-ноябрь2019;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40AE2" w:rsidRPr="00AE7CF5">
        <w:rPr>
          <w:sz w:val="28"/>
          <w:szCs w:val="28"/>
        </w:rPr>
        <w:t>Районная учебно-исследовательская конференция «Творчество - основа становления личности» - ноябрь 2019;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40AE2" w:rsidRPr="00AE7CF5">
        <w:rPr>
          <w:sz w:val="28"/>
          <w:szCs w:val="28"/>
        </w:rPr>
        <w:t>Краевой детский Физкультурно-спортивный фестиваль «В будущее со спортом» -ноябрь2019;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40AE2" w:rsidRPr="00AE7CF5">
        <w:rPr>
          <w:sz w:val="28"/>
          <w:szCs w:val="28"/>
        </w:rPr>
        <w:t>Районный конкурс социальной рекламы «ПДД: взгляд из-за парты» -ноябрь 2019;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40AE2" w:rsidRPr="00AE7CF5">
        <w:rPr>
          <w:sz w:val="28"/>
          <w:szCs w:val="28"/>
        </w:rPr>
        <w:t xml:space="preserve"> Празднование </w:t>
      </w:r>
      <w:r w:rsidR="00E44DBE" w:rsidRPr="00AE7CF5">
        <w:rPr>
          <w:sz w:val="28"/>
          <w:szCs w:val="28"/>
        </w:rPr>
        <w:t>Дня народного единства –ноябрь 2019;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571D0" w:rsidRPr="00AE7CF5">
        <w:rPr>
          <w:color w:val="000000"/>
          <w:sz w:val="28"/>
          <w:szCs w:val="28"/>
        </w:rPr>
        <w:t xml:space="preserve">Участие в </w:t>
      </w:r>
      <w:r w:rsidR="00DC2D4E" w:rsidRPr="00AE7CF5">
        <w:rPr>
          <w:color w:val="000000"/>
          <w:sz w:val="28"/>
          <w:szCs w:val="28"/>
        </w:rPr>
        <w:t>региональном этапе</w:t>
      </w:r>
      <w:r w:rsidR="00F571D0" w:rsidRPr="00AE7CF5">
        <w:rPr>
          <w:color w:val="000000"/>
          <w:sz w:val="28"/>
          <w:szCs w:val="28"/>
        </w:rPr>
        <w:t xml:space="preserve"> Всероссийской предметной олим</w:t>
      </w:r>
      <w:r w:rsidR="00E44DBE" w:rsidRPr="00AE7CF5">
        <w:rPr>
          <w:color w:val="000000"/>
          <w:sz w:val="28"/>
          <w:szCs w:val="28"/>
        </w:rPr>
        <w:t xml:space="preserve">пиады для учащихся 9-11 классов –январь </w:t>
      </w:r>
      <w:r w:rsidR="00440AE2" w:rsidRPr="00AE7CF5">
        <w:rPr>
          <w:color w:val="000000"/>
          <w:sz w:val="28"/>
          <w:szCs w:val="28"/>
        </w:rPr>
        <w:t>2020</w:t>
      </w:r>
      <w:r w:rsidR="00440AE2" w:rsidRPr="00AE7CF5">
        <w:rPr>
          <w:sz w:val="28"/>
          <w:szCs w:val="28"/>
        </w:rPr>
        <w:t>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13923">
        <w:rPr>
          <w:sz w:val="28"/>
          <w:szCs w:val="28"/>
        </w:rPr>
        <w:t>Президентские состязания- январь-февраль 2020;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="00440AE2" w:rsidRPr="00440AE2">
        <w:rPr>
          <w:sz w:val="28"/>
          <w:szCs w:val="28"/>
        </w:rPr>
        <w:t>Месячник, посв</w:t>
      </w:r>
      <w:r w:rsidR="00440AE2">
        <w:rPr>
          <w:sz w:val="28"/>
          <w:szCs w:val="28"/>
        </w:rPr>
        <w:t>ященный Дню з</w:t>
      </w:r>
      <w:r>
        <w:rPr>
          <w:sz w:val="28"/>
          <w:szCs w:val="28"/>
        </w:rPr>
        <w:t>ащитника Отечества-февраль 2020;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440AE2" w:rsidRPr="00AE7CF5">
        <w:rPr>
          <w:sz w:val="28"/>
          <w:szCs w:val="28"/>
        </w:rPr>
        <w:t>Районный фотоконкурс «Мир в объективе» - февраль 2020;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613923">
        <w:rPr>
          <w:sz w:val="28"/>
          <w:szCs w:val="28"/>
        </w:rPr>
        <w:t>Праздничные мероприятия, посвящённые Международному женскому дню-март2020;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17.</w:t>
      </w:r>
      <w:r w:rsidR="008F3CBD">
        <w:rPr>
          <w:sz w:val="28"/>
          <w:szCs w:val="28"/>
        </w:rPr>
        <w:t xml:space="preserve"> </w:t>
      </w:r>
      <w:r w:rsidR="00F571D0" w:rsidRPr="00DC2D4E">
        <w:rPr>
          <w:color w:val="000000"/>
          <w:sz w:val="28"/>
          <w:szCs w:val="28"/>
        </w:rPr>
        <w:t>Муниципальны</w:t>
      </w:r>
      <w:r w:rsidR="00E44DBE">
        <w:rPr>
          <w:color w:val="000000"/>
          <w:sz w:val="28"/>
          <w:szCs w:val="28"/>
        </w:rPr>
        <w:t>й фестивал</w:t>
      </w:r>
      <w:r>
        <w:rPr>
          <w:color w:val="000000"/>
          <w:sz w:val="28"/>
          <w:szCs w:val="28"/>
        </w:rPr>
        <w:t>ь английской культуры-март-2020;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="008F3CBD">
        <w:rPr>
          <w:color w:val="000000"/>
          <w:sz w:val="28"/>
          <w:szCs w:val="28"/>
        </w:rPr>
        <w:t xml:space="preserve"> </w:t>
      </w:r>
      <w:r w:rsidR="00440AE2" w:rsidRPr="00E44DBE">
        <w:rPr>
          <w:sz w:val="28"/>
          <w:szCs w:val="28"/>
        </w:rPr>
        <w:t>Епархиа</w:t>
      </w:r>
      <w:r w:rsidR="00440AE2">
        <w:rPr>
          <w:sz w:val="28"/>
          <w:szCs w:val="28"/>
        </w:rPr>
        <w:t xml:space="preserve">льный конкурс «Лира </w:t>
      </w:r>
      <w:r w:rsidR="00613923">
        <w:rPr>
          <w:sz w:val="28"/>
          <w:szCs w:val="28"/>
        </w:rPr>
        <w:t>добра» -</w:t>
      </w:r>
      <w:r w:rsidR="00440AE2">
        <w:rPr>
          <w:sz w:val="28"/>
          <w:szCs w:val="28"/>
        </w:rPr>
        <w:t xml:space="preserve"> март-2020;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8F3CBD">
        <w:rPr>
          <w:sz w:val="28"/>
          <w:szCs w:val="28"/>
        </w:rPr>
        <w:t xml:space="preserve"> </w:t>
      </w:r>
      <w:r w:rsidR="00613923">
        <w:rPr>
          <w:sz w:val="28"/>
          <w:szCs w:val="28"/>
        </w:rPr>
        <w:t>Районный конкурс «Безопасное колесо» - май 2020;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8F3CBD">
        <w:rPr>
          <w:sz w:val="28"/>
          <w:szCs w:val="28"/>
        </w:rPr>
        <w:t xml:space="preserve"> </w:t>
      </w:r>
      <w:r w:rsidR="00613923" w:rsidRPr="00AE7CF5">
        <w:rPr>
          <w:sz w:val="28"/>
          <w:szCs w:val="28"/>
        </w:rPr>
        <w:t>Праздник весны и труда- май 2020;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8F3CBD">
        <w:rPr>
          <w:sz w:val="28"/>
          <w:szCs w:val="28"/>
        </w:rPr>
        <w:t xml:space="preserve"> </w:t>
      </w:r>
      <w:r w:rsidR="00613923">
        <w:rPr>
          <w:sz w:val="28"/>
          <w:szCs w:val="28"/>
        </w:rPr>
        <w:t>Празднование Дня Победы</w:t>
      </w:r>
      <w:r w:rsidR="00613923" w:rsidRPr="00613923">
        <w:rPr>
          <w:sz w:val="28"/>
          <w:szCs w:val="28"/>
        </w:rPr>
        <w:t>- май 2020;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8F3CBD">
        <w:rPr>
          <w:sz w:val="28"/>
          <w:szCs w:val="28"/>
        </w:rPr>
        <w:t xml:space="preserve"> </w:t>
      </w:r>
      <w:r w:rsidR="00613923">
        <w:rPr>
          <w:sz w:val="28"/>
          <w:szCs w:val="28"/>
        </w:rPr>
        <w:t>Районная Спартакиада младших школьников-2020 (многоборье) -  май-2020;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8F3CBD">
        <w:rPr>
          <w:sz w:val="28"/>
          <w:szCs w:val="28"/>
        </w:rPr>
        <w:t xml:space="preserve"> </w:t>
      </w:r>
      <w:r w:rsidR="00613923" w:rsidRPr="00AE7CF5">
        <w:rPr>
          <w:sz w:val="28"/>
          <w:szCs w:val="28"/>
        </w:rPr>
        <w:t>День последнего звонка, выпускные вечера старшеклассников-май-июнь-2020;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8F3CBD">
        <w:rPr>
          <w:sz w:val="28"/>
          <w:szCs w:val="28"/>
        </w:rPr>
        <w:t xml:space="preserve"> </w:t>
      </w:r>
      <w:r w:rsidR="00440AE2" w:rsidRPr="00440AE2">
        <w:rPr>
          <w:sz w:val="28"/>
          <w:szCs w:val="28"/>
        </w:rPr>
        <w:t>День знаний – сентябрь 2020;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8F3CBD">
        <w:rPr>
          <w:sz w:val="28"/>
          <w:szCs w:val="28"/>
        </w:rPr>
        <w:t xml:space="preserve"> </w:t>
      </w:r>
      <w:r w:rsidR="00440AE2">
        <w:rPr>
          <w:sz w:val="28"/>
          <w:szCs w:val="28"/>
        </w:rPr>
        <w:t>Месячник «Внимание – дети!» -сентябрь2020;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8F3CBD">
        <w:rPr>
          <w:sz w:val="28"/>
          <w:szCs w:val="28"/>
        </w:rPr>
        <w:t xml:space="preserve"> </w:t>
      </w:r>
      <w:r w:rsidR="00DC2D4E" w:rsidRPr="00440AE2">
        <w:rPr>
          <w:sz w:val="28"/>
          <w:szCs w:val="28"/>
        </w:rPr>
        <w:t>Новогодняя ёлка</w:t>
      </w:r>
      <w:r w:rsidR="00440AE2" w:rsidRPr="00440AE2">
        <w:rPr>
          <w:sz w:val="28"/>
          <w:szCs w:val="28"/>
        </w:rPr>
        <w:t xml:space="preserve"> Главы –декабрь </w:t>
      </w:r>
      <w:r w:rsidR="00613923">
        <w:rPr>
          <w:sz w:val="28"/>
          <w:szCs w:val="28"/>
        </w:rPr>
        <w:t>2020;</w:t>
      </w:r>
    </w:p>
    <w:p w:rsidR="00440AE2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27.</w:t>
      </w:r>
      <w:r w:rsidR="008F3CBD">
        <w:rPr>
          <w:sz w:val="28"/>
          <w:szCs w:val="28"/>
        </w:rPr>
        <w:t xml:space="preserve"> </w:t>
      </w:r>
      <w:r w:rsidR="00440AE2" w:rsidRPr="00DC2D4E">
        <w:rPr>
          <w:color w:val="000000"/>
          <w:sz w:val="28"/>
          <w:szCs w:val="28"/>
        </w:rPr>
        <w:t>Муниципальн</w:t>
      </w:r>
      <w:r w:rsidR="00440AE2">
        <w:rPr>
          <w:color w:val="000000"/>
          <w:sz w:val="28"/>
          <w:szCs w:val="28"/>
        </w:rPr>
        <w:t>ый фестиваль «Грани мастерства» -декабрь-2020</w:t>
      </w:r>
    </w:p>
    <w:p w:rsidR="00AE7CF5" w:rsidRP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28. Районный конкурс «Десять жемчужин» в раз в полугодие.</w:t>
      </w:r>
    </w:p>
    <w:p w:rsidR="00AE7CF5" w:rsidRDefault="008F3CBD" w:rsidP="00AE7CF5">
      <w:pPr>
        <w:pStyle w:val="2"/>
        <w:tabs>
          <w:tab w:val="left" w:pos="900"/>
        </w:tabs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8F3CBD" w:rsidRPr="006117D7" w:rsidRDefault="006117D7" w:rsidP="00AE7CF5">
      <w:pPr>
        <w:pStyle w:val="2"/>
        <w:tabs>
          <w:tab w:val="left" w:pos="900"/>
        </w:tabs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</w:t>
      </w:r>
      <w:r w:rsidRPr="006117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 за исполнением приказа возложить на руководителей образовательных учреждений</w:t>
      </w:r>
      <w:r w:rsidR="004F3C58">
        <w:rPr>
          <w:color w:val="000000"/>
          <w:sz w:val="28"/>
          <w:szCs w:val="28"/>
        </w:rPr>
        <w:t>.</w:t>
      </w:r>
    </w:p>
    <w:p w:rsidR="008F3CBD" w:rsidRDefault="008F3CBD" w:rsidP="008F3CBD">
      <w:pPr>
        <w:pStyle w:val="2"/>
        <w:tabs>
          <w:tab w:val="left" w:pos="900"/>
        </w:tabs>
        <w:spacing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jc w:val="both"/>
        <w:rPr>
          <w:color w:val="000000"/>
          <w:sz w:val="28"/>
          <w:szCs w:val="28"/>
        </w:rPr>
      </w:pP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jc w:val="both"/>
        <w:rPr>
          <w:color w:val="000000"/>
          <w:sz w:val="28"/>
          <w:szCs w:val="28"/>
        </w:rPr>
      </w:pP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jc w:val="both"/>
        <w:rPr>
          <w:color w:val="000000"/>
          <w:sz w:val="28"/>
          <w:szCs w:val="28"/>
        </w:rPr>
      </w:pP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jc w:val="both"/>
        <w:rPr>
          <w:color w:val="000000"/>
          <w:sz w:val="28"/>
          <w:szCs w:val="28"/>
        </w:rPr>
      </w:pPr>
    </w:p>
    <w:p w:rsidR="00AE7CF5" w:rsidRPr="00DC2D4E" w:rsidRDefault="005C3880" w:rsidP="00AE7CF5">
      <w:pPr>
        <w:pStyle w:val="2"/>
        <w:tabs>
          <w:tab w:val="left" w:pos="900"/>
        </w:tabs>
        <w:spacing w:after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91440</wp:posOffset>
                </wp:positionV>
                <wp:extent cx="2047875" cy="174307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880" w:rsidRDefault="005C3880">
                            <w:bookmarkStart w:id="0" w:name="_GoBack"/>
                            <w:r w:rsidRPr="00056578">
                              <w:rPr>
                                <w:noProof/>
                              </w:rPr>
                              <w:drawing>
                                <wp:inline distT="0" distB="0" distL="0" distR="0" wp14:anchorId="789D51CA" wp14:editId="4657A9E5">
                                  <wp:extent cx="1782445" cy="1132046"/>
                                  <wp:effectExtent l="0" t="0" r="825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2445" cy="1132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16.95pt;margin-top:7.2pt;width:161.25pt;height:13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" filled="f" stroked="f" strokeweight=".5pt">
                <v:textbox>
                  <w:txbxContent>
                    <w:p w:rsidR="005C3880" w:rsidRDefault="005C3880">
                      <w:bookmarkStart w:id="1" w:name="_GoBack"/>
                      <w:r w:rsidRPr="00056578">
                        <w:rPr>
                          <w:noProof/>
                        </w:rPr>
                        <w:drawing>
                          <wp:inline distT="0" distB="0" distL="0" distR="0" wp14:anchorId="789D51CA" wp14:editId="4657A9E5">
                            <wp:extent cx="1782445" cy="1132046"/>
                            <wp:effectExtent l="0" t="0" r="825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2445" cy="1132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C2D4E" w:rsidRDefault="00440AE2" w:rsidP="00440AE2">
      <w:pPr>
        <w:pStyle w:val="2"/>
        <w:tabs>
          <w:tab w:val="left" w:pos="90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231C" w:rsidRDefault="00932A18" w:rsidP="00D73EC7">
      <w:pPr>
        <w:pStyle w:val="2"/>
        <w:tabs>
          <w:tab w:val="left" w:pos="90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72653" w:rsidRPr="00B05946">
        <w:rPr>
          <w:sz w:val="28"/>
          <w:szCs w:val="28"/>
        </w:rPr>
        <w:t>ачальник</w:t>
      </w:r>
      <w:r w:rsidR="00E72653">
        <w:rPr>
          <w:sz w:val="28"/>
          <w:szCs w:val="28"/>
        </w:rPr>
        <w:t xml:space="preserve"> </w:t>
      </w:r>
      <w:r w:rsidR="00E72653" w:rsidRPr="00B05946">
        <w:rPr>
          <w:sz w:val="28"/>
          <w:szCs w:val="28"/>
        </w:rPr>
        <w:t>отдела</w:t>
      </w:r>
      <w:r w:rsidR="00C9231C" w:rsidRPr="00B05946">
        <w:rPr>
          <w:sz w:val="28"/>
          <w:szCs w:val="28"/>
        </w:rPr>
        <w:t xml:space="preserve"> образования </w:t>
      </w:r>
      <w:r w:rsidR="009E0AD0">
        <w:rPr>
          <w:sz w:val="28"/>
          <w:szCs w:val="28"/>
        </w:rPr>
        <w:tab/>
      </w:r>
      <w:r w:rsidR="009E0AD0">
        <w:rPr>
          <w:sz w:val="28"/>
          <w:szCs w:val="28"/>
        </w:rPr>
        <w:tab/>
      </w:r>
      <w:r w:rsidR="009E0AD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Г. М. Волкова</w:t>
      </w:r>
    </w:p>
    <w:p w:rsidR="00497E9C" w:rsidRDefault="00497E9C" w:rsidP="00D73EC7">
      <w:pPr>
        <w:jc w:val="right"/>
      </w:pPr>
    </w:p>
    <w:sectPr w:rsidR="00497E9C" w:rsidSect="00825474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5861CF7"/>
    <w:multiLevelType w:val="hybridMultilevel"/>
    <w:tmpl w:val="9A449052"/>
    <w:lvl w:ilvl="0" w:tplc="D982FAC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596C"/>
    <w:multiLevelType w:val="hybridMultilevel"/>
    <w:tmpl w:val="E87E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21C5A"/>
    <w:multiLevelType w:val="multilevel"/>
    <w:tmpl w:val="B37E7F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66"/>
    <w:rsid w:val="00013612"/>
    <w:rsid w:val="000137EC"/>
    <w:rsid w:val="0004595A"/>
    <w:rsid w:val="0006316B"/>
    <w:rsid w:val="00072FB5"/>
    <w:rsid w:val="000B1D42"/>
    <w:rsid w:val="000B566E"/>
    <w:rsid w:val="000B7651"/>
    <w:rsid w:val="000D021C"/>
    <w:rsid w:val="000F3283"/>
    <w:rsid w:val="00101E67"/>
    <w:rsid w:val="00136B94"/>
    <w:rsid w:val="001601CF"/>
    <w:rsid w:val="00161587"/>
    <w:rsid w:val="00195F53"/>
    <w:rsid w:val="001A28AA"/>
    <w:rsid w:val="001C21B8"/>
    <w:rsid w:val="001E18DF"/>
    <w:rsid w:val="001E54C4"/>
    <w:rsid w:val="00244D67"/>
    <w:rsid w:val="00250F6E"/>
    <w:rsid w:val="00275BCD"/>
    <w:rsid w:val="002B2A67"/>
    <w:rsid w:val="002E67D1"/>
    <w:rsid w:val="00324066"/>
    <w:rsid w:val="003242A5"/>
    <w:rsid w:val="0033498A"/>
    <w:rsid w:val="00357A73"/>
    <w:rsid w:val="003724B9"/>
    <w:rsid w:val="00392C91"/>
    <w:rsid w:val="003A1430"/>
    <w:rsid w:val="003B4FDF"/>
    <w:rsid w:val="003D7D15"/>
    <w:rsid w:val="004138ED"/>
    <w:rsid w:val="00440AE2"/>
    <w:rsid w:val="00457F74"/>
    <w:rsid w:val="00492E0D"/>
    <w:rsid w:val="00497E9C"/>
    <w:rsid w:val="004A07F7"/>
    <w:rsid w:val="004C655F"/>
    <w:rsid w:val="004F3C58"/>
    <w:rsid w:val="004F517D"/>
    <w:rsid w:val="005253DE"/>
    <w:rsid w:val="00527A04"/>
    <w:rsid w:val="00535082"/>
    <w:rsid w:val="00545E94"/>
    <w:rsid w:val="005472F3"/>
    <w:rsid w:val="00560E9E"/>
    <w:rsid w:val="00572FE7"/>
    <w:rsid w:val="00573AF9"/>
    <w:rsid w:val="0058152A"/>
    <w:rsid w:val="005C3880"/>
    <w:rsid w:val="005E40BF"/>
    <w:rsid w:val="006117D7"/>
    <w:rsid w:val="00613923"/>
    <w:rsid w:val="006306B2"/>
    <w:rsid w:val="00632ADF"/>
    <w:rsid w:val="006440A8"/>
    <w:rsid w:val="00646B16"/>
    <w:rsid w:val="00660DD5"/>
    <w:rsid w:val="00670D35"/>
    <w:rsid w:val="00673373"/>
    <w:rsid w:val="00673EF2"/>
    <w:rsid w:val="00674C73"/>
    <w:rsid w:val="00694538"/>
    <w:rsid w:val="006A48FA"/>
    <w:rsid w:val="006C5615"/>
    <w:rsid w:val="00772C96"/>
    <w:rsid w:val="00782DD4"/>
    <w:rsid w:val="007B60A9"/>
    <w:rsid w:val="008047AE"/>
    <w:rsid w:val="00811C78"/>
    <w:rsid w:val="00813AF3"/>
    <w:rsid w:val="00825474"/>
    <w:rsid w:val="008362A5"/>
    <w:rsid w:val="008436CC"/>
    <w:rsid w:val="00857971"/>
    <w:rsid w:val="008852C7"/>
    <w:rsid w:val="008871B1"/>
    <w:rsid w:val="00890515"/>
    <w:rsid w:val="008F3CBD"/>
    <w:rsid w:val="00906438"/>
    <w:rsid w:val="009066D2"/>
    <w:rsid w:val="009175BE"/>
    <w:rsid w:val="00932A18"/>
    <w:rsid w:val="00966AB3"/>
    <w:rsid w:val="009912AC"/>
    <w:rsid w:val="00991947"/>
    <w:rsid w:val="009A73EF"/>
    <w:rsid w:val="009C4597"/>
    <w:rsid w:val="009E0AD0"/>
    <w:rsid w:val="009F4394"/>
    <w:rsid w:val="009F601F"/>
    <w:rsid w:val="00A22F06"/>
    <w:rsid w:val="00A83604"/>
    <w:rsid w:val="00AB7593"/>
    <w:rsid w:val="00AE7CF5"/>
    <w:rsid w:val="00AF27FF"/>
    <w:rsid w:val="00B012FE"/>
    <w:rsid w:val="00B01B95"/>
    <w:rsid w:val="00B0558C"/>
    <w:rsid w:val="00B20F48"/>
    <w:rsid w:val="00B22E8D"/>
    <w:rsid w:val="00B330F8"/>
    <w:rsid w:val="00B52287"/>
    <w:rsid w:val="00BC795A"/>
    <w:rsid w:val="00BF3365"/>
    <w:rsid w:val="00BF4F40"/>
    <w:rsid w:val="00C002C2"/>
    <w:rsid w:val="00C0585D"/>
    <w:rsid w:val="00C0764D"/>
    <w:rsid w:val="00C5131C"/>
    <w:rsid w:val="00C62F5B"/>
    <w:rsid w:val="00C82646"/>
    <w:rsid w:val="00C90E22"/>
    <w:rsid w:val="00C9231C"/>
    <w:rsid w:val="00D106FD"/>
    <w:rsid w:val="00D15198"/>
    <w:rsid w:val="00D177C4"/>
    <w:rsid w:val="00D36995"/>
    <w:rsid w:val="00D37429"/>
    <w:rsid w:val="00D6046C"/>
    <w:rsid w:val="00D62D14"/>
    <w:rsid w:val="00D729F4"/>
    <w:rsid w:val="00D73EC7"/>
    <w:rsid w:val="00DA4F66"/>
    <w:rsid w:val="00DB5A93"/>
    <w:rsid w:val="00DC2D4E"/>
    <w:rsid w:val="00DC7E27"/>
    <w:rsid w:val="00DD18E2"/>
    <w:rsid w:val="00DD7547"/>
    <w:rsid w:val="00DE31FD"/>
    <w:rsid w:val="00DF21DC"/>
    <w:rsid w:val="00E0201D"/>
    <w:rsid w:val="00E067AB"/>
    <w:rsid w:val="00E21695"/>
    <w:rsid w:val="00E2489D"/>
    <w:rsid w:val="00E25B16"/>
    <w:rsid w:val="00E34FDD"/>
    <w:rsid w:val="00E41056"/>
    <w:rsid w:val="00E44DBE"/>
    <w:rsid w:val="00E653C2"/>
    <w:rsid w:val="00E71698"/>
    <w:rsid w:val="00E72653"/>
    <w:rsid w:val="00EB60CE"/>
    <w:rsid w:val="00ED1823"/>
    <w:rsid w:val="00EF58D9"/>
    <w:rsid w:val="00F124C6"/>
    <w:rsid w:val="00F20812"/>
    <w:rsid w:val="00F237A9"/>
    <w:rsid w:val="00F438EA"/>
    <w:rsid w:val="00F449D1"/>
    <w:rsid w:val="00F53249"/>
    <w:rsid w:val="00F571D0"/>
    <w:rsid w:val="00F65745"/>
    <w:rsid w:val="00F66129"/>
    <w:rsid w:val="00F92F97"/>
    <w:rsid w:val="00F9774E"/>
    <w:rsid w:val="00F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E16A0-C885-4B1F-BE90-D60467AF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66"/>
    <w:pPr>
      <w:spacing w:after="0" w:line="240" w:lineRule="auto"/>
    </w:pPr>
    <w:rPr>
      <w:rFonts w:eastAsia="Times New Roman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32406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066"/>
    <w:rPr>
      <w:rFonts w:eastAsia="Times New Roman"/>
      <w:b/>
      <w:sz w:val="26"/>
      <w:lang w:eastAsia="ru-RU"/>
    </w:rPr>
  </w:style>
  <w:style w:type="character" w:customStyle="1" w:styleId="Exact">
    <w:name w:val="Основной текст Exact"/>
    <w:basedOn w:val="a0"/>
    <w:uiPriority w:val="99"/>
    <w:rsid w:val="00572FE7"/>
    <w:rPr>
      <w:rFonts w:ascii="Times New Roman" w:hAnsi="Times New Roman" w:cs="Times New Roman"/>
      <w:sz w:val="26"/>
      <w:szCs w:val="26"/>
      <w:u w:val="none"/>
    </w:rPr>
  </w:style>
  <w:style w:type="paragraph" w:styleId="a3">
    <w:name w:val="Body Text"/>
    <w:basedOn w:val="a"/>
    <w:link w:val="a4"/>
    <w:uiPriority w:val="99"/>
    <w:rsid w:val="00572FE7"/>
    <w:pPr>
      <w:widowControl w:val="0"/>
      <w:shd w:val="clear" w:color="auto" w:fill="FFFFFF"/>
      <w:spacing w:before="480" w:after="300" w:line="453" w:lineRule="exact"/>
      <w:jc w:val="both"/>
    </w:pPr>
    <w:rPr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572FE7"/>
    <w:rPr>
      <w:rFonts w:eastAsia="Times New Roman"/>
      <w:sz w:val="26"/>
      <w:szCs w:val="26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852C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923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231C"/>
    <w:rPr>
      <w:rFonts w:eastAsia="Times New Roman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A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A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1E62-0B2F-4913-A8A0-BFF04EC6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RonoSpec</cp:lastModifiedBy>
  <cp:revision>5</cp:revision>
  <cp:lastPrinted>2021-07-06T11:21:00Z</cp:lastPrinted>
  <dcterms:created xsi:type="dcterms:W3CDTF">2021-07-06T09:02:00Z</dcterms:created>
  <dcterms:modified xsi:type="dcterms:W3CDTF">2021-07-06T11:21:00Z</dcterms:modified>
</cp:coreProperties>
</file>