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00" w:rsidRPr="00BB472C" w:rsidRDefault="00663C00" w:rsidP="00733DF4">
      <w:pPr>
        <w:ind w:left="567"/>
        <w:jc w:val="center"/>
      </w:pPr>
      <w:r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4" o:title=""/>
          </v:shape>
        </w:pict>
      </w:r>
      <w:r>
        <w:t xml:space="preserve">      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2"/>
        <w:gridCol w:w="1275"/>
        <w:gridCol w:w="1845"/>
        <w:gridCol w:w="2375"/>
        <w:gridCol w:w="709"/>
        <w:gridCol w:w="850"/>
      </w:tblGrid>
      <w:tr w:rsidR="00663C00" w:rsidRPr="00A53268" w:rsidTr="003330C1">
        <w:trPr>
          <w:gridBefore w:val="1"/>
          <w:wBefore w:w="1702" w:type="dxa"/>
          <w:cantSplit/>
          <w:trHeight w:val="1141"/>
        </w:trPr>
        <w:tc>
          <w:tcPr>
            <w:tcW w:w="7054" w:type="dxa"/>
            <w:gridSpan w:val="5"/>
          </w:tcPr>
          <w:p w:rsidR="00663C00" w:rsidRPr="00733DF4" w:rsidRDefault="00663C00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3DF4">
              <w:rPr>
                <w:rFonts w:ascii="Times New Roman" w:hAnsi="Times New Roman"/>
                <w:b/>
                <w:sz w:val="32"/>
                <w:szCs w:val="32"/>
              </w:rPr>
              <w:t>ДУМА</w:t>
            </w:r>
          </w:p>
          <w:p w:rsidR="00663C00" w:rsidRDefault="00663C00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3DF4">
              <w:rPr>
                <w:rFonts w:ascii="Times New Roman" w:hAnsi="Times New Roman"/>
                <w:b/>
                <w:sz w:val="32"/>
                <w:szCs w:val="32"/>
              </w:rPr>
              <w:t xml:space="preserve">КАВАЛЕРОВСКОГО </w:t>
            </w:r>
          </w:p>
          <w:p w:rsidR="00663C00" w:rsidRPr="00733DF4" w:rsidRDefault="00663C00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3DF4">
              <w:rPr>
                <w:rFonts w:ascii="Times New Roman" w:hAnsi="Times New Roman"/>
                <w:b/>
                <w:sz w:val="32"/>
                <w:szCs w:val="32"/>
              </w:rPr>
              <w:t xml:space="preserve">МУНИЦИПАЛЬНОГО РАЙОНА   </w:t>
            </w:r>
          </w:p>
          <w:p w:rsidR="00663C00" w:rsidRPr="00733DF4" w:rsidRDefault="00663C00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C00" w:rsidRPr="00733DF4" w:rsidRDefault="00663C00" w:rsidP="007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3DF4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  <w:p w:rsidR="00663C00" w:rsidRPr="00A53268" w:rsidRDefault="00663C00" w:rsidP="000A7E3A"/>
        </w:tc>
      </w:tr>
      <w:tr w:rsidR="00663C00" w:rsidRPr="00A53268" w:rsidTr="003330C1">
        <w:trPr>
          <w:cantSplit/>
        </w:trPr>
        <w:tc>
          <w:tcPr>
            <w:tcW w:w="2977" w:type="dxa"/>
            <w:gridSpan w:val="2"/>
          </w:tcPr>
          <w:p w:rsidR="00663C00" w:rsidRPr="00A53268" w:rsidRDefault="00663C00" w:rsidP="00AF23A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29.10.</w:t>
            </w:r>
            <w:r w:rsidRPr="00A53268">
              <w:rPr>
                <w:rFonts w:ascii="Times New Roman" w:hAnsi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4220" w:type="dxa"/>
            <w:gridSpan w:val="2"/>
          </w:tcPr>
          <w:p w:rsidR="00663C00" w:rsidRPr="00A53268" w:rsidRDefault="00663C00" w:rsidP="003330C1">
            <w:pPr>
              <w:ind w:left="13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пгт Кавалерово</w:t>
            </w:r>
          </w:p>
        </w:tc>
        <w:tc>
          <w:tcPr>
            <w:tcW w:w="709" w:type="dxa"/>
          </w:tcPr>
          <w:p w:rsidR="00663C00" w:rsidRPr="00A53268" w:rsidRDefault="00663C00" w:rsidP="000A7E3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53268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850" w:type="dxa"/>
          </w:tcPr>
          <w:p w:rsidR="00663C00" w:rsidRPr="00A53268" w:rsidRDefault="00663C00" w:rsidP="000A7E3A">
            <w:pPr>
              <w:ind w:hanging="10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206</w:t>
            </w:r>
          </w:p>
        </w:tc>
      </w:tr>
      <w:tr w:rsidR="00663C00" w:rsidRPr="00A53268" w:rsidTr="003330C1">
        <w:trPr>
          <w:gridAfter w:val="3"/>
          <w:wAfter w:w="3934" w:type="dxa"/>
          <w:trHeight w:val="4491"/>
        </w:trPr>
        <w:tc>
          <w:tcPr>
            <w:tcW w:w="4822" w:type="dxa"/>
            <w:gridSpan w:val="3"/>
          </w:tcPr>
          <w:p w:rsidR="00663C00" w:rsidRPr="00A53268" w:rsidRDefault="00663C00" w:rsidP="009D2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1FE">
              <w:rPr>
                <w:rFonts w:ascii="Times New Roman" w:hAnsi="Times New Roman"/>
                <w:b/>
                <w:sz w:val="28"/>
                <w:szCs w:val="28"/>
              </w:rPr>
              <w:t xml:space="preserve">О принятии решения «О </w:t>
            </w:r>
            <w:r w:rsidRPr="00EE71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Положении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E71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сельских поселений,  расположенных на территории Кавалеровского муниципального района</w:t>
            </w:r>
            <w:r w:rsidRPr="00EE71FE">
              <w:rPr>
                <w:rFonts w:ascii="Times New Roman" w:hAnsi="Times New Roman"/>
                <w:b/>
                <w:color w:val="000000"/>
                <w:szCs w:val="28"/>
              </w:rPr>
              <w:t>»</w:t>
            </w:r>
          </w:p>
        </w:tc>
      </w:tr>
    </w:tbl>
    <w:p w:rsidR="00663C00" w:rsidRPr="00733DF4" w:rsidRDefault="00663C00" w:rsidP="00F25660">
      <w:pPr>
        <w:pStyle w:val="Header"/>
        <w:tabs>
          <w:tab w:val="clear" w:pos="4153"/>
          <w:tab w:val="clear" w:pos="8306"/>
        </w:tabs>
        <w:ind w:firstLine="426"/>
        <w:jc w:val="both"/>
        <w:rPr>
          <w:szCs w:val="28"/>
        </w:rPr>
      </w:pPr>
      <w:r w:rsidRPr="00733DF4">
        <w:rPr>
          <w:szCs w:val="28"/>
        </w:rPr>
        <w:t xml:space="preserve">В соответствии с Уставом Кавалеровского муниципального района, </w:t>
      </w:r>
    </w:p>
    <w:p w:rsidR="00663C00" w:rsidRDefault="00663C00" w:rsidP="00F25660">
      <w:pPr>
        <w:pStyle w:val="Header"/>
        <w:tabs>
          <w:tab w:val="clear" w:pos="4153"/>
          <w:tab w:val="clear" w:pos="8306"/>
        </w:tabs>
        <w:ind w:firstLine="426"/>
        <w:jc w:val="both"/>
        <w:rPr>
          <w:szCs w:val="28"/>
        </w:rPr>
      </w:pPr>
      <w:r w:rsidRPr="00733DF4">
        <w:rPr>
          <w:szCs w:val="28"/>
        </w:rPr>
        <w:tab/>
        <w:t>Дума Кавалеровского муниципального района</w:t>
      </w:r>
    </w:p>
    <w:p w:rsidR="00663C00" w:rsidRPr="00733DF4" w:rsidRDefault="00663C00" w:rsidP="00F25660">
      <w:pPr>
        <w:pStyle w:val="Header"/>
        <w:tabs>
          <w:tab w:val="clear" w:pos="4153"/>
          <w:tab w:val="clear" w:pos="8306"/>
        </w:tabs>
        <w:ind w:firstLine="426"/>
        <w:jc w:val="both"/>
        <w:rPr>
          <w:szCs w:val="28"/>
        </w:rPr>
      </w:pPr>
      <w:r w:rsidRPr="00733DF4">
        <w:rPr>
          <w:szCs w:val="28"/>
        </w:rPr>
        <w:t xml:space="preserve">РЕШИЛА: </w:t>
      </w:r>
    </w:p>
    <w:p w:rsidR="00663C00" w:rsidRPr="00EE71FE" w:rsidRDefault="00663C00" w:rsidP="00F256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3DF4">
        <w:rPr>
          <w:rFonts w:ascii="Times New Roman" w:hAnsi="Times New Roman"/>
          <w:sz w:val="28"/>
          <w:szCs w:val="28"/>
        </w:rPr>
        <w:t xml:space="preserve">1. Принять решение «О Положении </w:t>
      </w:r>
      <w:r>
        <w:rPr>
          <w:rFonts w:ascii="Times New Roman" w:hAnsi="Times New Roman"/>
          <w:sz w:val="28"/>
          <w:szCs w:val="28"/>
        </w:rPr>
        <w:t>«</w:t>
      </w:r>
      <w:r w:rsidRPr="00EE71FE">
        <w:rPr>
          <w:rFonts w:ascii="Times New Roman" w:hAnsi="Times New Roman"/>
          <w:color w:val="000000"/>
          <w:sz w:val="28"/>
          <w:szCs w:val="28"/>
        </w:rPr>
        <w:t>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 и сельских поселений,  расположенных на территории Кавалеровского муниципального района</w:t>
      </w:r>
      <w:r w:rsidRPr="00EE71FE">
        <w:rPr>
          <w:rFonts w:ascii="Times New Roman" w:hAnsi="Times New Roman"/>
          <w:color w:val="000000"/>
          <w:szCs w:val="28"/>
        </w:rPr>
        <w:t>»</w:t>
      </w:r>
    </w:p>
    <w:p w:rsidR="00663C00" w:rsidRPr="00733DF4" w:rsidRDefault="00663C00" w:rsidP="00F256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33DF4">
        <w:rPr>
          <w:rFonts w:ascii="Times New Roman" w:hAnsi="Times New Roman"/>
          <w:sz w:val="28"/>
          <w:szCs w:val="28"/>
        </w:rPr>
        <w:tab/>
        <w:t>2. Направить указанное решение Главе Кавалеровского муниципального района для подписания и опубликования.</w:t>
      </w:r>
    </w:p>
    <w:p w:rsidR="00663C00" w:rsidRDefault="00663C00" w:rsidP="00F2566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33DF4">
        <w:rPr>
          <w:rFonts w:ascii="Times New Roman" w:hAnsi="Times New Roman"/>
          <w:sz w:val="28"/>
          <w:szCs w:val="28"/>
        </w:rPr>
        <w:tab/>
        <w:t>3. Решение вступает в силу со дня его принятия.</w:t>
      </w:r>
    </w:p>
    <w:p w:rsidR="00663C00" w:rsidRPr="00733DF4" w:rsidRDefault="00663C00" w:rsidP="00F2566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63C00" w:rsidRPr="00733DF4" w:rsidRDefault="00663C00" w:rsidP="00F25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C00" w:rsidRPr="00AA58CA" w:rsidRDefault="00663C00" w:rsidP="00AA58CA">
      <w:pPr>
        <w:jc w:val="both"/>
        <w:rPr>
          <w:rFonts w:ascii="Times New Roman" w:hAnsi="Times New Roman"/>
          <w:sz w:val="28"/>
          <w:szCs w:val="28"/>
        </w:rPr>
      </w:pPr>
      <w:r w:rsidRPr="00AA58CA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AA58CA">
        <w:rPr>
          <w:rFonts w:ascii="Times New Roman" w:hAnsi="Times New Roman"/>
          <w:sz w:val="28"/>
          <w:szCs w:val="28"/>
        </w:rPr>
        <w:tab/>
      </w:r>
      <w:r w:rsidRPr="00AA58CA">
        <w:rPr>
          <w:rFonts w:ascii="Times New Roman" w:hAnsi="Times New Roman"/>
          <w:sz w:val="28"/>
          <w:szCs w:val="28"/>
        </w:rPr>
        <w:tab/>
      </w:r>
      <w:r w:rsidRPr="00AA58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A58CA">
        <w:rPr>
          <w:rFonts w:ascii="Times New Roman" w:hAnsi="Times New Roman"/>
          <w:sz w:val="28"/>
          <w:szCs w:val="28"/>
        </w:rPr>
        <w:t>И.В.Гладких</w:t>
      </w:r>
    </w:p>
    <w:p w:rsidR="00663C00" w:rsidRDefault="00663C00" w:rsidP="00F25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C00" w:rsidRDefault="00663C00" w:rsidP="00F25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C00" w:rsidRDefault="00663C00" w:rsidP="00F25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C00" w:rsidRDefault="00663C00" w:rsidP="00F25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C00" w:rsidRPr="00733DF4" w:rsidRDefault="00663C00" w:rsidP="00F25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C00" w:rsidRDefault="00663C00" w:rsidP="00AF0648">
      <w:pPr>
        <w:jc w:val="center"/>
        <w:rPr>
          <w:noProof/>
        </w:rPr>
      </w:pPr>
      <w:r>
        <w:rPr>
          <w:noProof/>
        </w:rPr>
        <w:pict>
          <v:shape id="_x0000_i1026" type="#_x0000_t75" style="width:39.75pt;height:46.5pt;visibility:visible">
            <v:imagedata r:id="rId5" o:title=""/>
          </v:shape>
        </w:pict>
      </w:r>
    </w:p>
    <w:p w:rsidR="00663C00" w:rsidRPr="00AF0648" w:rsidRDefault="00663C00" w:rsidP="00AF06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0648">
        <w:rPr>
          <w:rFonts w:ascii="Times New Roman" w:hAnsi="Times New Roman"/>
          <w:b/>
          <w:sz w:val="32"/>
          <w:szCs w:val="32"/>
        </w:rPr>
        <w:t>РЕШЕНИЕ</w:t>
      </w:r>
    </w:p>
    <w:p w:rsidR="00663C00" w:rsidRPr="003330C1" w:rsidRDefault="00663C00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0C1">
        <w:rPr>
          <w:rFonts w:ascii="Times New Roman" w:hAnsi="Times New Roman"/>
          <w:b/>
          <w:sz w:val="28"/>
          <w:szCs w:val="28"/>
        </w:rPr>
        <w:t xml:space="preserve">О ПОЛОЖЕНИИ </w:t>
      </w:r>
      <w:r w:rsidRPr="00EE71FE">
        <w:rPr>
          <w:rFonts w:ascii="Times New Roman" w:hAnsi="Times New Roman"/>
          <w:b/>
          <w:color w:val="000000"/>
          <w:sz w:val="28"/>
          <w:szCs w:val="28"/>
        </w:rPr>
        <w:t>«О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СЕЛЬСКИХ ПОСЕЛЕНИЙ,  РАСПОЛОЖЕННЫХ НА ТЕРРИТОРИИ КАВАЛЕРОВСКОГО МУНИЦИПАЛЬНОГО РАЙОНА»</w:t>
      </w:r>
    </w:p>
    <w:p w:rsidR="00663C00" w:rsidRPr="008559CB" w:rsidRDefault="00663C00" w:rsidP="00AF0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C00" w:rsidRPr="00270680" w:rsidRDefault="00663C00" w:rsidP="00270680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680">
        <w:rPr>
          <w:rFonts w:ascii="Times New Roman" w:hAnsi="Times New Roman" w:cs="Times New Roman"/>
          <w:b/>
          <w:bCs/>
          <w:sz w:val="24"/>
          <w:szCs w:val="24"/>
        </w:rPr>
        <w:t xml:space="preserve">Принято Думой Кавалеровского </w:t>
      </w:r>
    </w:p>
    <w:p w:rsidR="00663C00" w:rsidRPr="00270680" w:rsidRDefault="00663C00" w:rsidP="00270680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29 октября   </w:t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7068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63C00" w:rsidRPr="00AF0648" w:rsidRDefault="00663C00" w:rsidP="00270680">
      <w:pPr>
        <w:jc w:val="center"/>
        <w:rPr>
          <w:rFonts w:ascii="Times New Roman" w:hAnsi="Times New Roman"/>
          <w:sz w:val="26"/>
          <w:szCs w:val="26"/>
        </w:rPr>
      </w:pPr>
    </w:p>
    <w:p w:rsidR="00663C00" w:rsidRPr="00714B8E" w:rsidRDefault="00663C00" w:rsidP="00714B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4B8E">
        <w:rPr>
          <w:rFonts w:ascii="Times New Roman" w:hAnsi="Times New Roman"/>
          <w:sz w:val="28"/>
          <w:szCs w:val="28"/>
        </w:rPr>
        <w:t xml:space="preserve">1. В соответствии с Федеральным </w:t>
      </w:r>
      <w:hyperlink r:id="rId6" w:history="1">
        <w:r w:rsidRPr="00714B8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14B8E">
        <w:rPr>
          <w:rFonts w:ascii="Times New Roman" w:hAnsi="Times New Roman"/>
          <w:sz w:val="28"/>
          <w:szCs w:val="28"/>
        </w:rPr>
        <w:t xml:space="preserve"> от 6 октября 2003 № 131-ФЗ «Об общих принципах организации местного самоуправления в Российской Федерации», Федеральным законом от 23 февраля 1995 года № 26-ФЗ « О природных лечебных ресурсах, лечебно- оздоровительных местностях и курортах», Уставом Кавалеровского муниципального района принять решение «О Положении «</w:t>
      </w:r>
      <w:r w:rsidRPr="00714B8E">
        <w:rPr>
          <w:rFonts w:ascii="Times New Roman" w:hAnsi="Times New Roman"/>
          <w:color w:val="000000"/>
          <w:sz w:val="28"/>
          <w:szCs w:val="28"/>
        </w:rPr>
        <w:t>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 и сельских поселений,  расположенных на территории Кавалеровского муниципального района»</w:t>
      </w:r>
    </w:p>
    <w:p w:rsidR="00663C00" w:rsidRPr="00714B8E" w:rsidRDefault="00663C00" w:rsidP="00270680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C00" w:rsidRDefault="00663C00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3C00" w:rsidRPr="00AA58CA" w:rsidRDefault="00663C00" w:rsidP="00183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3C00" w:rsidRPr="009554C3" w:rsidRDefault="00663C00" w:rsidP="00183B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4C3">
        <w:rPr>
          <w:rFonts w:ascii="Times New Roman" w:hAnsi="Times New Roman" w:cs="Times New Roman"/>
          <w:sz w:val="28"/>
          <w:szCs w:val="28"/>
        </w:rPr>
        <w:t>ПОЛОЖЕНИЕ</w:t>
      </w:r>
    </w:p>
    <w:p w:rsidR="00663C00" w:rsidRPr="009554C3" w:rsidRDefault="00663C00" w:rsidP="008559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554C3">
        <w:rPr>
          <w:rFonts w:ascii="Times New Roman" w:hAnsi="Times New Roman" w:cs="Times New Roman"/>
          <w:color w:val="000000"/>
          <w:sz w:val="28"/>
          <w:szCs w:val="28"/>
        </w:rPr>
        <w:t>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</w:t>
      </w:r>
      <w:r w:rsidRPr="009554C3">
        <w:rPr>
          <w:rFonts w:ascii="Times New Roman" w:hAnsi="Times New Roman"/>
          <w:color w:val="000000"/>
          <w:sz w:val="28"/>
          <w:szCs w:val="28"/>
        </w:rPr>
        <w:t xml:space="preserve"> и сельских поселений,  расположенных на территории Кавалеровского муниципального района</w:t>
      </w:r>
    </w:p>
    <w:p w:rsidR="00663C00" w:rsidRPr="00AA58CA" w:rsidRDefault="00663C00" w:rsidP="00EC46A0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43"/>
      <w:bookmarkStart w:id="1" w:name="Par52"/>
      <w:bookmarkEnd w:id="0"/>
      <w:bookmarkEnd w:id="1"/>
    </w:p>
    <w:p w:rsidR="00663C00" w:rsidRPr="009554C3" w:rsidRDefault="00663C00" w:rsidP="00714B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54C3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9554C3">
          <w:rPr>
            <w:rStyle w:val="a0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9554C3">
        <w:rPr>
          <w:rFonts w:ascii="Times New Roman" w:hAnsi="Times New Roman"/>
          <w:color w:val="000000"/>
          <w:sz w:val="28"/>
          <w:szCs w:val="28"/>
        </w:rPr>
        <w:t xml:space="preserve"> от 23.02.1995 № 26-ФЗ «О природных лечебных ресурсах, лечебно-оздоровительных местностях и курортах». Настоящее Положение определяет основы в сфере создания, развития и обеспечения охраны природных лечебных ресурсов, лечебно-оздоровительных местностей и курортов местного значения на территории Кавалеровского муниципального района</w:t>
      </w:r>
      <w:r w:rsidRPr="009554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554C3">
        <w:rPr>
          <w:rFonts w:ascii="Times New Roman" w:hAnsi="Times New Roman"/>
          <w:iCs/>
          <w:sz w:val="28"/>
          <w:szCs w:val="28"/>
        </w:rPr>
        <w:t>и сельских поселений, расположенных на территории Кавалеровского муниципального района</w:t>
      </w:r>
      <w:r w:rsidRPr="009554C3">
        <w:rPr>
          <w:rFonts w:ascii="Times New Roman" w:hAnsi="Times New Roman"/>
          <w:sz w:val="28"/>
          <w:szCs w:val="28"/>
        </w:rPr>
        <w:t>.</w:t>
      </w:r>
    </w:p>
    <w:p w:rsidR="00663C00" w:rsidRPr="00A04FEA" w:rsidRDefault="00663C00" w:rsidP="009554C3">
      <w:pPr>
        <w:pStyle w:val="Heading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"/>
      <w:r w:rsidRPr="00A04FEA">
        <w:rPr>
          <w:rFonts w:ascii="Times New Roman" w:hAnsi="Times New Roman" w:cs="Times New Roman"/>
          <w:color w:val="000000"/>
          <w:sz w:val="28"/>
          <w:szCs w:val="28"/>
        </w:rPr>
        <w:t>1. Понятия, используемые в настоящем Положении</w:t>
      </w:r>
    </w:p>
    <w:p w:rsidR="00663C00" w:rsidRPr="009554C3" w:rsidRDefault="00663C00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1"/>
      <w:bookmarkEnd w:id="2"/>
      <w:r w:rsidRPr="009554C3">
        <w:rPr>
          <w:rStyle w:val="a1"/>
          <w:rFonts w:ascii="Times New Roman" w:hAnsi="Times New Roman"/>
          <w:bCs/>
          <w:color w:val="000000"/>
          <w:sz w:val="28"/>
          <w:szCs w:val="28"/>
        </w:rPr>
        <w:t>Лечебно-оздоровительная местность местного значения</w:t>
      </w:r>
      <w:r w:rsidRPr="009554C3">
        <w:rPr>
          <w:rFonts w:ascii="Times New Roman" w:hAnsi="Times New Roman"/>
          <w:color w:val="000000"/>
          <w:sz w:val="28"/>
          <w:szCs w:val="28"/>
        </w:rPr>
        <w:t xml:space="preserve"> (в целях настоящего Положения) - объявленная Администрацией Приморского края территория, обладающая природными лечебными ресурсами (минеральными водами, лечебными грязями, рапа лиманов, лечебным климатом, другими природными объектами и условиями, используемыми для лечения и профилактики заболеваний) и пригодная для организации лечения и профилактики заболеваний, а также для отдыха населения.</w:t>
      </w:r>
      <w:bookmarkStart w:id="4" w:name="sub_102"/>
      <w:bookmarkEnd w:id="3"/>
    </w:p>
    <w:p w:rsidR="00663C00" w:rsidRPr="009554C3" w:rsidRDefault="00663C00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54C3">
        <w:rPr>
          <w:rStyle w:val="a1"/>
          <w:rFonts w:ascii="Times New Roman" w:hAnsi="Times New Roman"/>
          <w:bCs/>
          <w:color w:val="000000"/>
          <w:sz w:val="28"/>
          <w:szCs w:val="28"/>
        </w:rPr>
        <w:t>Курорт местного значения</w:t>
      </w:r>
      <w:r w:rsidRPr="009554C3">
        <w:rPr>
          <w:rFonts w:ascii="Times New Roman" w:hAnsi="Times New Roman"/>
          <w:color w:val="000000"/>
          <w:sz w:val="28"/>
          <w:szCs w:val="28"/>
        </w:rPr>
        <w:t xml:space="preserve"> (в целях настоящего Положения) - освоенная и используемая в лечебно-профилактических целях особо охраняемая территория, находящаяся в ведении органов местного самоуправления </w:t>
      </w:r>
      <w:bookmarkEnd w:id="4"/>
      <w:r w:rsidRPr="009554C3">
        <w:rPr>
          <w:rFonts w:ascii="Times New Roman" w:hAnsi="Times New Roman"/>
          <w:color w:val="000000"/>
          <w:sz w:val="28"/>
          <w:szCs w:val="28"/>
        </w:rPr>
        <w:t>Кавалеровского муниципального района.</w:t>
      </w:r>
    </w:p>
    <w:p w:rsidR="00663C00" w:rsidRPr="00A04FEA" w:rsidRDefault="00663C00" w:rsidP="009554C3">
      <w:pPr>
        <w:pStyle w:val="Heading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0"/>
      <w:r w:rsidRPr="00A04FEA">
        <w:rPr>
          <w:rFonts w:ascii="Times New Roman" w:hAnsi="Times New Roman" w:cs="Times New Roman"/>
          <w:color w:val="000000"/>
          <w:sz w:val="28"/>
          <w:szCs w:val="28"/>
        </w:rPr>
        <w:t>2. Признание территории лечебно-оздоровительной местностью, курортом местного значения</w:t>
      </w:r>
    </w:p>
    <w:p w:rsidR="00663C00" w:rsidRPr="009554C3" w:rsidRDefault="00663C00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21"/>
      <w:bookmarkEnd w:id="5"/>
      <w:r w:rsidRPr="009554C3">
        <w:rPr>
          <w:rFonts w:ascii="Times New Roman" w:hAnsi="Times New Roman"/>
          <w:color w:val="000000"/>
          <w:sz w:val="28"/>
          <w:szCs w:val="28"/>
        </w:rPr>
        <w:t xml:space="preserve">2.1. Признание территории </w:t>
      </w:r>
      <w:hyperlink w:anchor="sub_101" w:history="1">
        <w:r w:rsidRPr="009554C3">
          <w:rPr>
            <w:rStyle w:val="a0"/>
            <w:rFonts w:ascii="Times New Roman" w:hAnsi="Times New Roman"/>
            <w:color w:val="000000"/>
            <w:sz w:val="28"/>
            <w:szCs w:val="28"/>
          </w:rPr>
          <w:t>лечебно-оздоровительной местностью</w:t>
        </w:r>
      </w:hyperlink>
      <w:r w:rsidRPr="009554C3">
        <w:rPr>
          <w:rFonts w:ascii="Times New Roman" w:hAnsi="Times New Roman"/>
          <w:color w:val="000000"/>
          <w:sz w:val="28"/>
          <w:szCs w:val="28"/>
        </w:rPr>
        <w:t xml:space="preserve"> или </w:t>
      </w:r>
      <w:hyperlink w:anchor="sub_102" w:history="1">
        <w:r w:rsidRPr="009554C3">
          <w:rPr>
            <w:rStyle w:val="a0"/>
            <w:rFonts w:ascii="Times New Roman" w:hAnsi="Times New Roman"/>
            <w:color w:val="000000"/>
            <w:sz w:val="28"/>
            <w:szCs w:val="28"/>
          </w:rPr>
          <w:t>курортом местного значения</w:t>
        </w:r>
      </w:hyperlink>
      <w:r w:rsidRPr="009554C3">
        <w:rPr>
          <w:rFonts w:ascii="Times New Roman" w:hAnsi="Times New Roman"/>
          <w:color w:val="000000"/>
          <w:sz w:val="28"/>
          <w:szCs w:val="28"/>
        </w:rPr>
        <w:t xml:space="preserve"> осуществляется на основании специальных курортологических, гидрогеологических и других исследований.</w:t>
      </w:r>
    </w:p>
    <w:p w:rsidR="00663C00" w:rsidRDefault="00663C00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22"/>
      <w:bookmarkEnd w:id="6"/>
      <w:r w:rsidRPr="009554C3">
        <w:rPr>
          <w:rFonts w:ascii="Times New Roman" w:hAnsi="Times New Roman"/>
          <w:color w:val="000000"/>
          <w:sz w:val="28"/>
          <w:szCs w:val="28"/>
        </w:rPr>
        <w:t>2.2. Решение о признании территории лечебно-оздоровительной местностью или курортом местного значения осуществляется в порядке, установленном правовыми актами Приморского края.</w:t>
      </w:r>
    </w:p>
    <w:p w:rsidR="00663C00" w:rsidRPr="009554C3" w:rsidRDefault="00663C00" w:rsidP="009554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C00" w:rsidRPr="00484175" w:rsidRDefault="00663C00" w:rsidP="0048417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8" w:name="sub_30"/>
      <w:bookmarkEnd w:id="7"/>
      <w:r w:rsidRPr="00223916">
        <w:rPr>
          <w:rFonts w:ascii="Times New Roman" w:hAnsi="Times New Roman"/>
          <w:b/>
          <w:bCs/>
          <w:color w:val="000000"/>
          <w:sz w:val="28"/>
          <w:szCs w:val="28"/>
        </w:rPr>
        <w:t>3. Полномочия органов местного самоуправления Кавалеровского муниципального района</w:t>
      </w:r>
      <w:bookmarkStart w:id="9" w:name="sub_31"/>
      <w:bookmarkEnd w:id="8"/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175">
        <w:rPr>
          <w:rFonts w:ascii="Times New Roman" w:hAnsi="Times New Roman"/>
          <w:color w:val="000000"/>
          <w:sz w:val="28"/>
          <w:szCs w:val="28"/>
        </w:rPr>
        <w:t>3.1. Полномочия Думы Кавалеровского муниципального района: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0" w:name="sub_311"/>
      <w:bookmarkEnd w:id="9"/>
      <w:r w:rsidRPr="00484175">
        <w:rPr>
          <w:rFonts w:ascii="Times New Roman" w:hAnsi="Times New Roman"/>
          <w:color w:val="000000"/>
          <w:sz w:val="28"/>
          <w:szCs w:val="28"/>
        </w:rPr>
        <w:t xml:space="preserve">а) принятие нормативных правовых актов по вопросам создания, развития и обеспечения охраны </w:t>
      </w:r>
      <w:hyperlink w:anchor="sub_101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лечебно-оздоровительных местностей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sub_102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курортов местного значения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>, осуществления муниципального контроля в области использования и охраны, особо охраняемых территорий местного значения на территории Кавалеровского муниципального района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</w:t>
      </w:r>
      <w:r w:rsidRPr="00484175">
        <w:rPr>
          <w:rFonts w:ascii="Times New Roman" w:hAnsi="Times New Roman"/>
          <w:color w:val="000000"/>
          <w:sz w:val="28"/>
          <w:szCs w:val="28"/>
        </w:rPr>
        <w:t>;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11" w:name="sub_312"/>
      <w:bookmarkEnd w:id="10"/>
      <w:r w:rsidRPr="00484175">
        <w:rPr>
          <w:rFonts w:ascii="Times New Roman" w:hAnsi="Times New Roman"/>
          <w:color w:val="000000"/>
          <w:sz w:val="28"/>
          <w:szCs w:val="28"/>
        </w:rPr>
        <w:t>б) утверждение расходов бюджета Кавалеровского муниципального района на создание, развитие и обеспечение охраны лечебно-оздоровительных местностей и курортов местного значения на территории Кавалеровского муниципального района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</w:t>
      </w:r>
      <w:r w:rsidRPr="00484175">
        <w:rPr>
          <w:rFonts w:ascii="Times New Roman" w:hAnsi="Times New Roman"/>
          <w:color w:val="000000"/>
          <w:sz w:val="28"/>
          <w:szCs w:val="28"/>
        </w:rPr>
        <w:t>.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417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2" w:name="sub_32"/>
      <w:bookmarkEnd w:id="11"/>
      <w:r w:rsidRPr="00484175">
        <w:rPr>
          <w:rFonts w:ascii="Times New Roman" w:hAnsi="Times New Roman"/>
          <w:color w:val="000000"/>
          <w:sz w:val="28"/>
          <w:szCs w:val="28"/>
        </w:rPr>
        <w:t>3.2. Полномочия администрации Кавалеровского муниципального района: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321"/>
      <w:bookmarkEnd w:id="12"/>
      <w:r w:rsidRPr="00484175">
        <w:rPr>
          <w:rFonts w:ascii="Times New Roman" w:hAnsi="Times New Roman"/>
          <w:color w:val="000000"/>
          <w:sz w:val="28"/>
          <w:szCs w:val="28"/>
        </w:rPr>
        <w:t>а) представление в Администрацию Приморского края предложения о признании территории лечебно-оздоровительной местностью или курортом местного значения;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322"/>
      <w:bookmarkEnd w:id="13"/>
      <w:r w:rsidRPr="00484175">
        <w:rPr>
          <w:rFonts w:ascii="Times New Roman" w:hAnsi="Times New Roman"/>
          <w:color w:val="000000"/>
          <w:sz w:val="28"/>
          <w:szCs w:val="28"/>
        </w:rPr>
        <w:t>б) ведение реестра лечебно-оздоровительных местностей и курортов местного значения, включая санаторно-курортные организации.</w:t>
      </w:r>
    </w:p>
    <w:bookmarkEnd w:id="14"/>
    <w:p w:rsidR="00663C00" w:rsidRPr="00A04FEA" w:rsidRDefault="00663C00" w:rsidP="00714B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C00" w:rsidRPr="00484175" w:rsidRDefault="00663C00" w:rsidP="0048417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5" w:name="sub_1400"/>
      <w:r w:rsidRPr="00484175">
        <w:rPr>
          <w:rFonts w:ascii="Times New Roman" w:hAnsi="Times New Roman"/>
          <w:b/>
          <w:bCs/>
          <w:color w:val="000000"/>
          <w:sz w:val="28"/>
          <w:szCs w:val="28"/>
        </w:rPr>
        <w:t>4. Развитие и застройка лечебно-оздоровительных местностей и курортов местного значения на территории Кавалеровского муниципального района</w:t>
      </w:r>
      <w:r w:rsidRPr="0048417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</w:t>
      </w:r>
    </w:p>
    <w:bookmarkEnd w:id="15"/>
    <w:p w:rsidR="00663C00" w:rsidRPr="00A04FEA" w:rsidRDefault="00663C00" w:rsidP="00714B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sub_41"/>
      <w:r w:rsidRPr="00484175">
        <w:rPr>
          <w:rFonts w:ascii="Times New Roman" w:hAnsi="Times New Roman"/>
          <w:color w:val="000000"/>
          <w:sz w:val="28"/>
          <w:szCs w:val="28"/>
        </w:rPr>
        <w:t xml:space="preserve">4.1. Развитие </w:t>
      </w:r>
      <w:hyperlink w:anchor="sub_101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лечебно-оздоровительных местностей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sub_102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курортов местного значения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на территории Кавалеровского муниципального района</w:t>
      </w:r>
      <w:r w:rsidRPr="0048417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>и сельских поселений, расположенных на территории Кавалеровского муниципального района</w:t>
      </w:r>
      <w:r w:rsidRPr="00484175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со Схемой территориального планирования Кавалеровского муниципального района и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генеральными </w:t>
      </w:r>
      <w:r w:rsidRPr="00484175">
        <w:rPr>
          <w:rFonts w:ascii="Times New Roman" w:hAnsi="Times New Roman"/>
          <w:color w:val="000000"/>
          <w:sz w:val="28"/>
          <w:szCs w:val="28"/>
        </w:rPr>
        <w:t>планами сельских поселений, а также другой градостроительной документацией.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42"/>
      <w:bookmarkEnd w:id="16"/>
      <w:r w:rsidRPr="00484175">
        <w:rPr>
          <w:rFonts w:ascii="Times New Roman" w:hAnsi="Times New Roman"/>
          <w:color w:val="000000"/>
          <w:sz w:val="28"/>
          <w:szCs w:val="28"/>
        </w:rPr>
        <w:t xml:space="preserve">4.2. Схема территориального планирования Кавалеровского муниципального района утверждается Думой Кавалеровского муниципального района в соответствии </w:t>
      </w:r>
      <w:hyperlink r:id="rId8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Градостроительным кодексом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bookmarkEnd w:id="17"/>
    <w:p w:rsidR="00663C00" w:rsidRPr="00A04FEA" w:rsidRDefault="00663C00" w:rsidP="00714B8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3C00" w:rsidRDefault="00663C00" w:rsidP="00484175">
      <w:pPr>
        <w:pStyle w:val="Heading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40"/>
      <w:r w:rsidRPr="00484175">
        <w:rPr>
          <w:rFonts w:ascii="Times New Roman" w:hAnsi="Times New Roman" w:cs="Times New Roman"/>
          <w:sz w:val="28"/>
          <w:szCs w:val="28"/>
        </w:rPr>
        <w:t>5. Экономическое регулирование в сфере создания, развития и обеспечения охраны лечебно-оздоровительных местностей и курортов местного значения</w:t>
      </w:r>
      <w:bookmarkEnd w:id="18"/>
    </w:p>
    <w:p w:rsidR="00663C00" w:rsidRPr="00484175" w:rsidRDefault="00663C00" w:rsidP="00484175"/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sub_51"/>
      <w:r w:rsidRPr="00484175">
        <w:rPr>
          <w:rFonts w:ascii="Times New Roman" w:hAnsi="Times New Roman"/>
          <w:color w:val="000000"/>
          <w:sz w:val="28"/>
          <w:szCs w:val="28"/>
        </w:rPr>
        <w:t xml:space="preserve">5.1. Создание, развитие и обеспечение охраны </w:t>
      </w:r>
      <w:hyperlink w:anchor="sub_101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лечебно-оздоровительных местностей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sub_102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курортов местного значения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 xml:space="preserve"> на территории Кавалеровского муниципального района 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>и сельских поселений, расположенных на территории Кавалеровского муниципального района,</w:t>
      </w:r>
      <w:r w:rsidRPr="00484175">
        <w:rPr>
          <w:rFonts w:ascii="Times New Roman" w:hAnsi="Times New Roman"/>
          <w:color w:val="000000"/>
          <w:sz w:val="28"/>
          <w:szCs w:val="28"/>
        </w:rPr>
        <w:t xml:space="preserve"> является расходным обязательством </w:t>
      </w:r>
      <w:bookmarkStart w:id="20" w:name="sub_52"/>
      <w:bookmarkEnd w:id="19"/>
      <w:r w:rsidRPr="00484175">
        <w:rPr>
          <w:rFonts w:ascii="Times New Roman" w:hAnsi="Times New Roman"/>
          <w:color w:val="000000"/>
          <w:sz w:val="28"/>
          <w:szCs w:val="28"/>
        </w:rPr>
        <w:t>Кавалеровского муниципального района.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175">
        <w:rPr>
          <w:rFonts w:ascii="Times New Roman" w:hAnsi="Times New Roman"/>
          <w:color w:val="000000"/>
          <w:sz w:val="28"/>
          <w:szCs w:val="28"/>
        </w:rPr>
        <w:t>5.2. Финансовое обеспечение лечебно-оздоровительных местностей и курортов местного значения осуществляется из средств местного бюджета для реализации вопросов местного значения в соответств</w:t>
      </w:r>
      <w:r>
        <w:rPr>
          <w:rFonts w:ascii="Times New Roman" w:hAnsi="Times New Roman"/>
          <w:color w:val="000000"/>
          <w:sz w:val="28"/>
          <w:szCs w:val="28"/>
        </w:rPr>
        <w:t>ии с муниципальными программами.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sub_53"/>
      <w:bookmarkEnd w:id="20"/>
      <w:r w:rsidRPr="00484175">
        <w:rPr>
          <w:rFonts w:ascii="Times New Roman" w:hAnsi="Times New Roman"/>
          <w:color w:val="000000"/>
          <w:sz w:val="28"/>
          <w:szCs w:val="28"/>
        </w:rPr>
        <w:t>5.3. В муниципальной собственности может находиться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Кавалеровского муниципального района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</w:t>
      </w:r>
      <w:r w:rsidRPr="00484175">
        <w:rPr>
          <w:rFonts w:ascii="Times New Roman" w:hAnsi="Times New Roman"/>
          <w:color w:val="000000"/>
          <w:sz w:val="28"/>
          <w:szCs w:val="28"/>
        </w:rPr>
        <w:t>.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2" w:name="sub_54"/>
      <w:bookmarkEnd w:id="21"/>
      <w:r w:rsidRPr="00484175">
        <w:rPr>
          <w:rFonts w:ascii="Times New Roman" w:hAnsi="Times New Roman"/>
          <w:color w:val="000000"/>
          <w:sz w:val="28"/>
          <w:szCs w:val="28"/>
        </w:rPr>
        <w:t xml:space="preserve">5.4. Санаторно-курортным организациям для осуществления их деятельности предоставляются в соответствии с требованиями законодательства земельные участки и природные лечебные ресурсы лечебно-оздоровительных местностей и курортов местного значения на территории </w:t>
      </w:r>
      <w:bookmarkStart w:id="23" w:name="sub_55"/>
      <w:bookmarkEnd w:id="22"/>
      <w:r w:rsidRPr="00484175">
        <w:rPr>
          <w:rFonts w:ascii="Times New Roman" w:hAnsi="Times New Roman"/>
          <w:color w:val="000000"/>
          <w:sz w:val="28"/>
          <w:szCs w:val="28"/>
        </w:rPr>
        <w:t>Кавалеровского муниципального района</w:t>
      </w:r>
      <w:r w:rsidRPr="00484175">
        <w:rPr>
          <w:rFonts w:ascii="Times New Roman" w:hAnsi="Times New Roman"/>
          <w:iCs/>
          <w:color w:val="000000"/>
          <w:sz w:val="28"/>
          <w:szCs w:val="28"/>
        </w:rPr>
        <w:t xml:space="preserve"> и сельских поселений, расположенных на территории Кавалеровского муниципального района.</w:t>
      </w:r>
    </w:p>
    <w:p w:rsidR="00663C00" w:rsidRPr="00484175" w:rsidRDefault="00663C00" w:rsidP="0048417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175">
        <w:rPr>
          <w:rFonts w:ascii="Times New Roman" w:hAnsi="Times New Roman"/>
          <w:color w:val="000000"/>
          <w:sz w:val="28"/>
          <w:szCs w:val="28"/>
        </w:rPr>
        <w:t xml:space="preserve">5.5. Санаторно-курортные организации, независимо от организационно-правовых форм, используют здания, строения и другое имущество исключительно в целях санаторно-курортного лечения, профилактики заболеваний и отдыха населения, если иное не следует из </w:t>
      </w:r>
      <w:hyperlink r:id="rId9" w:history="1">
        <w:r w:rsidRPr="00484175">
          <w:rPr>
            <w:rStyle w:val="a0"/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Pr="00484175">
        <w:rPr>
          <w:rFonts w:ascii="Times New Roman" w:hAnsi="Times New Roman"/>
          <w:color w:val="000000"/>
          <w:sz w:val="28"/>
          <w:szCs w:val="28"/>
        </w:rPr>
        <w:t>.</w:t>
      </w:r>
    </w:p>
    <w:bookmarkEnd w:id="23"/>
    <w:p w:rsidR="00663C00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3C00" w:rsidRDefault="00663C00" w:rsidP="0048417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AA58CA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7.1. Признать утратившим  силу Положение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554C3">
        <w:rPr>
          <w:rFonts w:ascii="Times New Roman" w:hAnsi="Times New Roman" w:cs="Times New Roman"/>
          <w:color w:val="000000"/>
          <w:sz w:val="28"/>
          <w:szCs w:val="28"/>
        </w:rPr>
        <w:t>О создании, развитии и обеспечении охраны лечебно-оздоровительных местностей и курортов местного значения на территории Кавалеровского муниципального района</w:t>
      </w:r>
      <w:r w:rsidRPr="00AA58CA">
        <w:rPr>
          <w:rFonts w:ascii="Times New Roman" w:hAnsi="Times New Roman" w:cs="Times New Roman"/>
          <w:sz w:val="26"/>
          <w:szCs w:val="26"/>
        </w:rPr>
        <w:t xml:space="preserve">, принятое </w:t>
      </w:r>
      <w:r>
        <w:rPr>
          <w:rFonts w:ascii="Times New Roman" w:hAnsi="Times New Roman" w:cs="Times New Roman"/>
          <w:sz w:val="26"/>
          <w:szCs w:val="26"/>
        </w:rPr>
        <w:t>решением Думы от 8 июня 2005 года № 412</w:t>
      </w:r>
      <w:r w:rsidRPr="00AA58CA">
        <w:rPr>
          <w:rFonts w:ascii="Times New Roman" w:hAnsi="Times New Roman" w:cs="Times New Roman"/>
          <w:sz w:val="26"/>
          <w:szCs w:val="26"/>
        </w:rPr>
        <w:t xml:space="preserve"> (в реда</w:t>
      </w:r>
      <w:r>
        <w:rPr>
          <w:rFonts w:ascii="Times New Roman" w:hAnsi="Times New Roman" w:cs="Times New Roman"/>
          <w:sz w:val="26"/>
          <w:szCs w:val="26"/>
        </w:rPr>
        <w:t>кции решения от 26.01.2009 № 4</w:t>
      </w:r>
      <w:r w:rsidRPr="00AA58CA">
        <w:rPr>
          <w:rFonts w:ascii="Times New Roman" w:hAnsi="Times New Roman" w:cs="Times New Roman"/>
          <w:sz w:val="26"/>
          <w:szCs w:val="26"/>
        </w:rPr>
        <w:t>-НПА).</w:t>
      </w: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2. Опубликовать настоящее решение в средства массовой информации.</w:t>
      </w:r>
    </w:p>
    <w:p w:rsidR="00663C00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Решение вступает в силу с 1 января 2015 года.</w:t>
      </w: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Глава Кавалеровского</w:t>
      </w:r>
    </w:p>
    <w:p w:rsidR="00663C00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AA58CA">
        <w:rPr>
          <w:rFonts w:ascii="Times New Roman" w:hAnsi="Times New Roman" w:cs="Times New Roman"/>
          <w:sz w:val="26"/>
          <w:szCs w:val="26"/>
        </w:rPr>
        <w:tab/>
      </w:r>
      <w:r w:rsidRPr="00AA58CA">
        <w:rPr>
          <w:rFonts w:ascii="Times New Roman" w:hAnsi="Times New Roman" w:cs="Times New Roman"/>
          <w:sz w:val="26"/>
          <w:szCs w:val="26"/>
        </w:rPr>
        <w:tab/>
      </w:r>
      <w:r w:rsidRPr="00AA58CA">
        <w:rPr>
          <w:rFonts w:ascii="Times New Roman" w:hAnsi="Times New Roman" w:cs="Times New Roman"/>
          <w:sz w:val="26"/>
          <w:szCs w:val="26"/>
        </w:rPr>
        <w:tab/>
        <w:t xml:space="preserve">                                С.Ю.Зайцев</w:t>
      </w: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58CA">
        <w:rPr>
          <w:rFonts w:ascii="Times New Roman" w:hAnsi="Times New Roman" w:cs="Times New Roman"/>
          <w:sz w:val="26"/>
          <w:szCs w:val="26"/>
        </w:rPr>
        <w:t>пгт Кавалерово</w:t>
      </w: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  91- </w:t>
      </w:r>
      <w:r w:rsidRPr="00AA58CA">
        <w:rPr>
          <w:rFonts w:ascii="Times New Roman" w:hAnsi="Times New Roman" w:cs="Times New Roman"/>
          <w:sz w:val="26"/>
          <w:szCs w:val="26"/>
        </w:rPr>
        <w:t>НПА</w:t>
      </w:r>
    </w:p>
    <w:p w:rsidR="00663C00" w:rsidRPr="00AA58CA" w:rsidRDefault="00663C00" w:rsidP="00714B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05 ноября </w:t>
      </w:r>
      <w:r w:rsidRPr="00AA58CA">
        <w:rPr>
          <w:rFonts w:ascii="Times New Roman" w:hAnsi="Times New Roman" w:cs="Times New Roman"/>
          <w:sz w:val="26"/>
          <w:szCs w:val="26"/>
        </w:rPr>
        <w:t>2014 года</w:t>
      </w:r>
    </w:p>
    <w:sectPr w:rsidR="00663C00" w:rsidRPr="00AA58CA" w:rsidSect="003330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A0"/>
    <w:rsid w:val="000427B5"/>
    <w:rsid w:val="000472A6"/>
    <w:rsid w:val="000508FF"/>
    <w:rsid w:val="00055F59"/>
    <w:rsid w:val="0009741A"/>
    <w:rsid w:val="000A7E3A"/>
    <w:rsid w:val="000D53B6"/>
    <w:rsid w:val="00124C7E"/>
    <w:rsid w:val="00183BC7"/>
    <w:rsid w:val="001A10B6"/>
    <w:rsid w:val="001A4111"/>
    <w:rsid w:val="001E37CA"/>
    <w:rsid w:val="00223916"/>
    <w:rsid w:val="0023216C"/>
    <w:rsid w:val="002501E6"/>
    <w:rsid w:val="00256B9C"/>
    <w:rsid w:val="00270680"/>
    <w:rsid w:val="002941EB"/>
    <w:rsid w:val="002C0377"/>
    <w:rsid w:val="002E203D"/>
    <w:rsid w:val="0030600C"/>
    <w:rsid w:val="003111BB"/>
    <w:rsid w:val="0033245D"/>
    <w:rsid w:val="003330C1"/>
    <w:rsid w:val="00376F73"/>
    <w:rsid w:val="003902F3"/>
    <w:rsid w:val="003E5C52"/>
    <w:rsid w:val="003F18A8"/>
    <w:rsid w:val="00412A2D"/>
    <w:rsid w:val="0044010F"/>
    <w:rsid w:val="00464B14"/>
    <w:rsid w:val="00484175"/>
    <w:rsid w:val="004C0EC4"/>
    <w:rsid w:val="004C3DBF"/>
    <w:rsid w:val="004D621C"/>
    <w:rsid w:val="004E15DE"/>
    <w:rsid w:val="004E77EB"/>
    <w:rsid w:val="00503CE7"/>
    <w:rsid w:val="00563905"/>
    <w:rsid w:val="005643E9"/>
    <w:rsid w:val="005676E5"/>
    <w:rsid w:val="00580F41"/>
    <w:rsid w:val="005810C4"/>
    <w:rsid w:val="005857D7"/>
    <w:rsid w:val="0063349B"/>
    <w:rsid w:val="00662CCE"/>
    <w:rsid w:val="00663C00"/>
    <w:rsid w:val="006640C2"/>
    <w:rsid w:val="00665152"/>
    <w:rsid w:val="006734D6"/>
    <w:rsid w:val="006742B9"/>
    <w:rsid w:val="00693244"/>
    <w:rsid w:val="006B14F6"/>
    <w:rsid w:val="006C6FDB"/>
    <w:rsid w:val="006E35F5"/>
    <w:rsid w:val="0070657C"/>
    <w:rsid w:val="00714B8E"/>
    <w:rsid w:val="00731742"/>
    <w:rsid w:val="00733DF4"/>
    <w:rsid w:val="00740CF7"/>
    <w:rsid w:val="0076094F"/>
    <w:rsid w:val="007A4802"/>
    <w:rsid w:val="007B495C"/>
    <w:rsid w:val="007D5ABD"/>
    <w:rsid w:val="00812975"/>
    <w:rsid w:val="00821D46"/>
    <w:rsid w:val="008559CB"/>
    <w:rsid w:val="00860339"/>
    <w:rsid w:val="008832EB"/>
    <w:rsid w:val="00884E89"/>
    <w:rsid w:val="0089748F"/>
    <w:rsid w:val="008A48C0"/>
    <w:rsid w:val="008E0D86"/>
    <w:rsid w:val="008F0739"/>
    <w:rsid w:val="008F3F13"/>
    <w:rsid w:val="00934BD6"/>
    <w:rsid w:val="009554C3"/>
    <w:rsid w:val="00976421"/>
    <w:rsid w:val="00991DAA"/>
    <w:rsid w:val="009B6491"/>
    <w:rsid w:val="009C7521"/>
    <w:rsid w:val="009D23B8"/>
    <w:rsid w:val="009F5B37"/>
    <w:rsid w:val="00A04FEA"/>
    <w:rsid w:val="00A30C16"/>
    <w:rsid w:val="00A33EBF"/>
    <w:rsid w:val="00A53268"/>
    <w:rsid w:val="00A573C2"/>
    <w:rsid w:val="00AA58CA"/>
    <w:rsid w:val="00AB55F7"/>
    <w:rsid w:val="00AC5961"/>
    <w:rsid w:val="00AF0648"/>
    <w:rsid w:val="00AF23AB"/>
    <w:rsid w:val="00B137E5"/>
    <w:rsid w:val="00B252A5"/>
    <w:rsid w:val="00B312A8"/>
    <w:rsid w:val="00B8062A"/>
    <w:rsid w:val="00B84D3D"/>
    <w:rsid w:val="00BA4D07"/>
    <w:rsid w:val="00BB472C"/>
    <w:rsid w:val="00BE73E8"/>
    <w:rsid w:val="00C066D5"/>
    <w:rsid w:val="00CB26F0"/>
    <w:rsid w:val="00D0313B"/>
    <w:rsid w:val="00D11A16"/>
    <w:rsid w:val="00D53D03"/>
    <w:rsid w:val="00DA1E00"/>
    <w:rsid w:val="00DA588E"/>
    <w:rsid w:val="00DB715F"/>
    <w:rsid w:val="00DC3312"/>
    <w:rsid w:val="00E0208B"/>
    <w:rsid w:val="00E10A78"/>
    <w:rsid w:val="00E12E35"/>
    <w:rsid w:val="00E213F3"/>
    <w:rsid w:val="00E25092"/>
    <w:rsid w:val="00E475C6"/>
    <w:rsid w:val="00E96A52"/>
    <w:rsid w:val="00EA3AF0"/>
    <w:rsid w:val="00EB0E6A"/>
    <w:rsid w:val="00EC46A0"/>
    <w:rsid w:val="00EE71FE"/>
    <w:rsid w:val="00EF4139"/>
    <w:rsid w:val="00F037B1"/>
    <w:rsid w:val="00F25660"/>
    <w:rsid w:val="00F26CDD"/>
    <w:rsid w:val="00F30B43"/>
    <w:rsid w:val="00F348C0"/>
    <w:rsid w:val="00F82EC4"/>
    <w:rsid w:val="00FA419C"/>
    <w:rsid w:val="00FB63A4"/>
    <w:rsid w:val="00F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5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7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DF4"/>
    <w:pPr>
      <w:keepNext/>
      <w:widowControl w:val="0"/>
      <w:spacing w:after="0" w:line="36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DF4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6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3DF4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3DF4"/>
    <w:rPr>
      <w:rFonts w:ascii="Times New Roman" w:hAnsi="Times New Roman" w:cs="Times New Roman"/>
      <w:sz w:val="20"/>
      <w:szCs w:val="20"/>
      <w:u w:val="single"/>
    </w:rPr>
  </w:style>
  <w:style w:type="paragraph" w:customStyle="1" w:styleId="ConsPlusNormal">
    <w:name w:val="ConsPlusNormal"/>
    <w:uiPriority w:val="99"/>
    <w:rsid w:val="00EC46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068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3BC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A10B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A10B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3D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DF4"/>
    <w:rPr>
      <w:rFonts w:ascii="Times New Roman" w:hAnsi="Times New Roman" w:cs="Times New Roman"/>
      <w:sz w:val="20"/>
      <w:szCs w:val="20"/>
    </w:rPr>
  </w:style>
  <w:style w:type="paragraph" w:customStyle="1" w:styleId="CharChar2">
    <w:name w:val="Char Char2"/>
    <w:basedOn w:val="Normal"/>
    <w:uiPriority w:val="99"/>
    <w:rsid w:val="00733D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Не вступил в силу"/>
    <w:basedOn w:val="DefaultParagraphFont"/>
    <w:uiPriority w:val="99"/>
    <w:rsid w:val="00055F59"/>
    <w:rPr>
      <w:rFonts w:cs="Times New Roman"/>
      <w:color w:val="000000"/>
      <w:shd w:val="clear" w:color="auto" w:fill="D8EDE8"/>
    </w:rPr>
  </w:style>
  <w:style w:type="character" w:customStyle="1" w:styleId="a0">
    <w:name w:val="Гипертекстовая ссылка"/>
    <w:basedOn w:val="DefaultParagraphFont"/>
    <w:uiPriority w:val="99"/>
    <w:rsid w:val="00E96A52"/>
    <w:rPr>
      <w:rFonts w:cs="Times New Roman"/>
      <w:color w:val="106BBE"/>
    </w:rPr>
  </w:style>
  <w:style w:type="character" w:customStyle="1" w:styleId="a1">
    <w:name w:val="Цветовое выделение"/>
    <w:uiPriority w:val="99"/>
    <w:rsid w:val="00714B8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5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54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EABD40D8E5D2D35E7C7A5DDA14CDE95B268EA8158665615688157sEn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000854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1285</Words>
  <Characters>7330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Customer</dc:creator>
  <cp:keywords/>
  <dc:description/>
  <cp:lastModifiedBy>Дума</cp:lastModifiedBy>
  <cp:revision>5</cp:revision>
  <cp:lastPrinted>2014-11-05T06:09:00Z</cp:lastPrinted>
  <dcterms:created xsi:type="dcterms:W3CDTF">2014-11-05T05:20:00Z</dcterms:created>
  <dcterms:modified xsi:type="dcterms:W3CDTF">2017-12-04T03:00:00Z</dcterms:modified>
</cp:coreProperties>
</file>