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49E" w:rsidRDefault="002E4880" w:rsidP="00063C3E">
      <w:pPr>
        <w:jc w:val="center"/>
      </w:pPr>
      <w:r>
        <w:t>Уважаемые предприниматели!</w:t>
      </w:r>
    </w:p>
    <w:p w:rsidR="002E4880" w:rsidRDefault="00AB4B7A">
      <w:r>
        <w:t xml:space="preserve">       </w:t>
      </w:r>
      <w:r w:rsidR="00BB4AFE">
        <w:t xml:space="preserve">В целях получения объективной информации , проведения мониторинга наличия (отсутствия) </w:t>
      </w:r>
      <w:r w:rsidR="007F1C99">
        <w:t xml:space="preserve"> административных </w:t>
      </w:r>
      <w:r w:rsidR="002629D4">
        <w:t xml:space="preserve">барьеров и оценки состояния конкуренции </w:t>
      </w:r>
      <w:r>
        <w:t xml:space="preserve">предлагаем пройти опрос по ссылке : </w:t>
      </w:r>
      <w:hyperlink r:id="rId4" w:tgtFrame="_blank" w:history="1">
        <w:r>
          <w:rPr>
            <w:rStyle w:val="a3"/>
            <w:color w:val="auto"/>
            <w:u w:val="none"/>
          </w:rPr>
          <w:t>https://forms.yandex.ru/u/5e1d28ce8183110a2b3b5b42/</w:t>
        </w:r>
      </w:hyperlink>
    </w:p>
    <w:sectPr w:rsidR="002E4880" w:rsidSect="00E73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E4880"/>
    <w:rsid w:val="00063C3E"/>
    <w:rsid w:val="002629D4"/>
    <w:rsid w:val="002E4880"/>
    <w:rsid w:val="007F1C99"/>
    <w:rsid w:val="009A4DCD"/>
    <w:rsid w:val="00AB4B7A"/>
    <w:rsid w:val="00BB4AFE"/>
    <w:rsid w:val="00DF35F9"/>
    <w:rsid w:val="00E73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4B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yandex.ru/u/5e1d28ce8183110a2b3b5b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Голованова</dc:creator>
  <cp:lastModifiedBy>Голованова</cp:lastModifiedBy>
  <cp:revision>1</cp:revision>
  <dcterms:created xsi:type="dcterms:W3CDTF">2020-01-20T22:32:00Z</dcterms:created>
  <dcterms:modified xsi:type="dcterms:W3CDTF">2020-01-20T22:46:00Z</dcterms:modified>
</cp:coreProperties>
</file>