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CE625E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196205">
              <w:rPr>
                <w:b/>
                <w:bCs/>
                <w:sz w:val="24"/>
                <w:szCs w:val="24"/>
              </w:rPr>
              <w:t>Билан Светлана Петровна</w:t>
            </w:r>
            <w:r>
              <w:rPr>
                <w:b/>
                <w:bCs/>
                <w:sz w:val="24"/>
                <w:szCs w:val="24"/>
              </w:rPr>
              <w:t>, одномандатный избирательный округ № 3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CE625E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>
              <w:rPr>
                <w:b/>
                <w:bCs/>
                <w:sz w:val="24"/>
                <w:szCs w:val="24"/>
              </w:rPr>
              <w:t>32,с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80AC1">
              <w:rPr>
                <w:b/>
                <w:bCs/>
                <w:sz w:val="24"/>
                <w:szCs w:val="24"/>
              </w:rPr>
              <w:t xml:space="preserve"> Арсеньева,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62BE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9023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9023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9023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9023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0235C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E5" w:rsidRDefault="00540EE5">
      <w:r>
        <w:separator/>
      </w:r>
    </w:p>
  </w:endnote>
  <w:endnote w:type="continuationSeparator" w:id="1">
    <w:p w:rsidR="00540EE5" w:rsidRDefault="00540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E5" w:rsidRDefault="00540EE5">
      <w:r>
        <w:separator/>
      </w:r>
    </w:p>
  </w:footnote>
  <w:footnote w:type="continuationSeparator" w:id="1">
    <w:p w:rsidR="00540EE5" w:rsidRDefault="00540EE5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0EE5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07A5D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D0115"/>
    <w:rsid w:val="008D1987"/>
    <w:rsid w:val="008D2878"/>
    <w:rsid w:val="008D38B7"/>
    <w:rsid w:val="008E18FF"/>
    <w:rsid w:val="008E227D"/>
    <w:rsid w:val="008E2755"/>
    <w:rsid w:val="008E79A3"/>
    <w:rsid w:val="008E7F7F"/>
    <w:rsid w:val="008F17F6"/>
    <w:rsid w:val="008F1E46"/>
    <w:rsid w:val="008F30F3"/>
    <w:rsid w:val="008F4B43"/>
    <w:rsid w:val="008F5067"/>
    <w:rsid w:val="008F51D9"/>
    <w:rsid w:val="0090235C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1A0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77327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E625E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43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2BED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D14430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4430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6</cp:revision>
  <cp:lastPrinted>2020-07-21T02:12:00Z</cp:lastPrinted>
  <dcterms:created xsi:type="dcterms:W3CDTF">2022-05-09T06:38:00Z</dcterms:created>
  <dcterms:modified xsi:type="dcterms:W3CDTF">2022-06-24T00:45:00Z</dcterms:modified>
</cp:coreProperties>
</file>