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8" w:rsidRPr="00196878" w:rsidRDefault="007B4398" w:rsidP="007B4398">
      <w:pPr>
        <w:jc w:val="center"/>
        <w:rPr>
          <w:rFonts w:ascii="Times New Roman" w:hAnsi="Times New Roman" w:cs="Times New Roman"/>
          <w:b/>
          <w:bCs/>
        </w:rPr>
      </w:pPr>
      <w:r w:rsidRPr="00196878">
        <w:rPr>
          <w:rFonts w:ascii="Times New Roman" w:hAnsi="Times New Roman" w:cs="Times New Roman"/>
          <w:b/>
          <w:bCs/>
        </w:rPr>
        <w:t>Отчет о выполнении Дорожной карты</w:t>
      </w:r>
    </w:p>
    <w:p w:rsidR="00D42336" w:rsidRPr="007C7B0E" w:rsidRDefault="00D42336" w:rsidP="0047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B0E">
        <w:rPr>
          <w:rFonts w:ascii="Times New Roman" w:hAnsi="Times New Roman" w:cs="Times New Roman"/>
          <w:sz w:val="24"/>
          <w:szCs w:val="24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7C7B0E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7C7B0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A2455" w:rsidRPr="007C7B0E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84"/>
        <w:gridCol w:w="5096"/>
        <w:gridCol w:w="4043"/>
        <w:gridCol w:w="4394"/>
      </w:tblGrid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4043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043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С.Р.Гавриков</w:t>
            </w:r>
          </w:p>
        </w:tc>
        <w:tc>
          <w:tcPr>
            <w:tcW w:w="4394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Кавалеровского муниципального района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И.А.Шпиль</w:t>
            </w:r>
          </w:p>
        </w:tc>
        <w:tc>
          <w:tcPr>
            <w:tcW w:w="4394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планирования и потребительского рынка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Т.В.Чепурная</w:t>
            </w:r>
          </w:p>
        </w:tc>
        <w:tc>
          <w:tcPr>
            <w:tcW w:w="4394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архитектуры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Pr="007C7B0E" w:rsidRDefault="0097244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7C7B0E" w:rsidRDefault="00972444" w:rsidP="0097244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планирования и потребительского рынка </w:t>
            </w:r>
          </w:p>
        </w:tc>
      </w:tr>
    </w:tbl>
    <w:p w:rsidR="00DA2455" w:rsidRPr="007C7B0E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7C7B0E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7C7B0E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7B0E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7C7B0E" w:rsidTr="000B3A0A">
        <w:tc>
          <w:tcPr>
            <w:tcW w:w="49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7C7B0E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7C7B0E" w:rsidTr="000B3A0A">
        <w:tc>
          <w:tcPr>
            <w:tcW w:w="498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7C7B0E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7C7B0E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</w:tcPr>
          <w:p w:rsidR="008C486D" w:rsidRPr="007C7B0E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7C7B0E" w:rsidTr="000B3A0A">
        <w:tc>
          <w:tcPr>
            <w:tcW w:w="498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7C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7C7B0E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7C7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7C7B0E" w:rsidRDefault="008C486D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66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69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D42336" w:rsidRPr="007C7B0E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7B0E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>3.</w:t>
      </w:r>
      <w:r w:rsidR="00D42336" w:rsidRPr="007C7B0E">
        <w:rPr>
          <w:rFonts w:ascii="Times New Roman" w:hAnsi="Times New Roman" w:cs="Times New Roman"/>
          <w:sz w:val="24"/>
          <w:szCs w:val="24"/>
        </w:rPr>
        <w:t>Мероприятия</w:t>
      </w:r>
      <w:r w:rsidR="00BA58AB" w:rsidRPr="007C7B0E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tbl>
      <w:tblPr>
        <w:tblStyle w:val="a3"/>
        <w:tblW w:w="15265" w:type="dxa"/>
        <w:tblInd w:w="108" w:type="dxa"/>
        <w:tblLayout w:type="fixed"/>
        <w:tblLook w:val="04A0"/>
      </w:tblPr>
      <w:tblGrid>
        <w:gridCol w:w="665"/>
        <w:gridCol w:w="2588"/>
        <w:gridCol w:w="1595"/>
        <w:gridCol w:w="2049"/>
        <w:gridCol w:w="6853"/>
        <w:gridCol w:w="1515"/>
      </w:tblGrid>
      <w:tr w:rsidR="002F3527" w:rsidRPr="007C7B0E" w:rsidTr="00FA65B9">
        <w:tc>
          <w:tcPr>
            <w:tcW w:w="665" w:type="dxa"/>
          </w:tcPr>
          <w:p w:rsidR="00D42336" w:rsidRPr="007C7B0E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D42336" w:rsidRPr="007C7B0E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55"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5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049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(ФИО, должность)</w:t>
            </w:r>
          </w:p>
        </w:tc>
        <w:tc>
          <w:tcPr>
            <w:tcW w:w="6853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515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2455" w:rsidRPr="007C7B0E" w:rsidTr="00FA65B9">
        <w:tc>
          <w:tcPr>
            <w:tcW w:w="15265" w:type="dxa"/>
            <w:gridSpan w:val="6"/>
          </w:tcPr>
          <w:p w:rsidR="00DA2455" w:rsidRPr="007C7B0E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Изменение условий ведения бизнеса</w:t>
            </w:r>
          </w:p>
        </w:tc>
      </w:tr>
      <w:tr w:rsidR="00173C30" w:rsidRPr="007C7B0E" w:rsidTr="00FA65B9">
        <w:tc>
          <w:tcPr>
            <w:tcW w:w="665" w:type="dxa"/>
          </w:tcPr>
          <w:p w:rsidR="007F4C4A" w:rsidRPr="007C7B0E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8" w:type="dxa"/>
          </w:tcPr>
          <w:p w:rsidR="007F4C4A" w:rsidRPr="007C7B0E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7C7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CF7AE5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F4C4A" w:rsidRPr="007C7B0E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7F4C4A" w:rsidRPr="007C7B0E" w:rsidRDefault="009E756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601C5" w:rsidRDefault="001601C5" w:rsidP="001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C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Кавалеровского муниципального района от 28.10.2016г. № 284 "Об утверждении муниципальной программы  «Развитие малого и среднего предпринимательства в Кавалеровском муниципальном районе» на 2017-2019 годы"(в редакции пост. от20.08.2018г. №165)</w:t>
            </w:r>
          </w:p>
          <w:p w:rsidR="001601C5" w:rsidRPr="007C7B0E" w:rsidRDefault="001601C5" w:rsidP="009D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C5">
              <w:rPr>
                <w:rFonts w:ascii="Times New Roman" w:hAnsi="Times New Roman" w:cs="Times New Roman"/>
                <w:sz w:val="24"/>
                <w:szCs w:val="24"/>
              </w:rPr>
              <w:t>http://kavalerovsky.ru/economy/business/normativno-pravovyie-aktyi/</w:t>
            </w:r>
          </w:p>
        </w:tc>
        <w:tc>
          <w:tcPr>
            <w:tcW w:w="1515" w:type="dxa"/>
          </w:tcPr>
          <w:p w:rsidR="007F4C4A" w:rsidRPr="007C7B0E" w:rsidRDefault="007F4C4A" w:rsidP="001601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DA2455" w:rsidRPr="007C7B0E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8" w:type="dxa"/>
          </w:tcPr>
          <w:p w:rsidR="00DA2455" w:rsidRPr="007C7B0E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% субъектов МСП</w:t>
            </w:r>
          </w:p>
        </w:tc>
        <w:tc>
          <w:tcPr>
            <w:tcW w:w="1595" w:type="dxa"/>
          </w:tcPr>
          <w:p w:rsidR="00DA2455" w:rsidRPr="007C7B0E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7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A2455" w:rsidRPr="007C7B0E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9D2BBD" w:rsidRPr="00C66E4C" w:rsidRDefault="00C66E4C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Постановление №119 от 10.07.2019г.</w:t>
            </w:r>
            <w:r w:rsidR="009D2BBD" w:rsidRPr="00C66E4C">
              <w:rPr>
                <w:rFonts w:ascii="Times New Roman" w:hAnsi="Times New Roman" w:cs="Times New Roman"/>
                <w:sz w:val="24"/>
                <w:szCs w:val="24"/>
              </w:rPr>
              <w:t>«О создании Совета по улучшению инвестиционного климата</w:t>
            </w:r>
          </w:p>
          <w:p w:rsidR="00DA2455" w:rsidRPr="007C7B0E" w:rsidRDefault="009D2BBD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предпринимательства</w:t>
            </w:r>
            <w:r w:rsidR="00C6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района»</w:t>
            </w:r>
            <w:r w:rsidR="00C6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E4C" w:rsidRPr="00C66E4C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http://storage.inovaco.ru/media/project_mo_825/7b/02/9b/12/6f/56/post-119-ot-10072019g-o-sozdanii-soveta-po-uluchsheniyu-investitsionnogo-klimata-i-razvitiyu-malogo-i-srednego-predprinimatelstva-kmr.doc</w:t>
            </w:r>
          </w:p>
        </w:tc>
        <w:tc>
          <w:tcPr>
            <w:tcW w:w="1515" w:type="dxa"/>
          </w:tcPr>
          <w:p w:rsidR="00DA2455" w:rsidRPr="007C7B0E" w:rsidRDefault="00C66E4C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527" w:rsidRPr="007C7B0E" w:rsidTr="00FA65B9">
        <w:tc>
          <w:tcPr>
            <w:tcW w:w="665" w:type="dxa"/>
          </w:tcPr>
          <w:p w:rsidR="00DA2455" w:rsidRPr="007C7B0E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8" w:type="dxa"/>
          </w:tcPr>
          <w:p w:rsidR="00DA2455" w:rsidRPr="007C7B0E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по развитию малого и среднего предпринимательства при главе муниципального образования проходит не реже 1 раза в квартал и на нем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рассматриваются вопросы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7C7B0E">
              <w:rPr>
                <w:rFonts w:ascii="Times New Roman" w:hAnsi="Times New Roman" w:cs="Times New Roman"/>
                <w:sz w:val="24"/>
                <w:szCs w:val="24"/>
              </w:rPr>
              <w:t>, протоколы (решения) совета публикуются в открытом доступе</w:t>
            </w:r>
          </w:p>
        </w:tc>
        <w:tc>
          <w:tcPr>
            <w:tcW w:w="1595" w:type="dxa"/>
          </w:tcPr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</w:t>
            </w:r>
          </w:p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49" w:type="dxa"/>
          </w:tcPr>
          <w:p w:rsidR="00DA2455" w:rsidRPr="007C7B0E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Н.Н.Акульшина, главный специалист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27.06.2019 </w:t>
            </w: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</w:t>
            </w:r>
          </w:p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http://storage.inovaco.ru/media/project_mo_825/26/61/4b/f4/9c/10/protokol--1-ot-27062019.doc</w:t>
            </w:r>
          </w:p>
          <w:p w:rsidR="00DA2455" w:rsidRPr="007C7B0E" w:rsidRDefault="00DA2455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A2455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7C7B0E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9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049" w:type="dxa"/>
          </w:tcPr>
          <w:p w:rsidR="005077E9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планирования и потребительского рынка, 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D3018E" w:rsidRDefault="00D3018E" w:rsidP="00D301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Постановление №192 от 03.08.2019 «Об утверждении Перечня видов муниципального контроля, осуществляемого администрацией Кавалеровского муниципального района и должностных лиц администрации, уполномоченных на осуществление муниципального контроля, на определенной территории».</w:t>
            </w:r>
          </w:p>
          <w:p w:rsidR="00BD079C" w:rsidRPr="007C7B0E" w:rsidRDefault="00D3018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http://storage.inovaco.ru/media/project_mo_825/41/56/63/37/68/90/-192-ot-03082016g-o-vidah-munkontrpervonach.doc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6E79AA" w:rsidTr="00FA65B9">
        <w:tc>
          <w:tcPr>
            <w:tcW w:w="665" w:type="dxa"/>
          </w:tcPr>
          <w:p w:rsidR="007F4C4A" w:rsidRPr="00705B0F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70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7F4C4A" w:rsidRPr="00705B0F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проверок субъектов МСП снижено по сравнению с уровнем 201</w:t>
            </w:r>
            <w:r w:rsidR="00A734D4" w:rsidRPr="00705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года не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чем на 20%</w:t>
            </w:r>
          </w:p>
        </w:tc>
        <w:tc>
          <w:tcPr>
            <w:tcW w:w="1595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049" w:type="dxa"/>
          </w:tcPr>
          <w:p w:rsidR="007F4C4A" w:rsidRPr="00705B0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потребительского рынка</w:t>
            </w:r>
          </w:p>
        </w:tc>
        <w:tc>
          <w:tcPr>
            <w:tcW w:w="6853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числа плановых и внеплановых проверок</w:t>
            </w:r>
          </w:p>
        </w:tc>
        <w:tc>
          <w:tcPr>
            <w:tcW w:w="1515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70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595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705B0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Н.В. Лапоха, зам. начальника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НПА о внедрении чек-листов</w:t>
            </w:r>
          </w:p>
        </w:tc>
        <w:tc>
          <w:tcPr>
            <w:tcW w:w="1515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E79AA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6E7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BD079C" w:rsidRPr="006E79AA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</w:t>
            </w: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федеральных нормативных правовых актов, препятствующих </w:t>
            </w:r>
            <w:r w:rsidR="002F3527"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</w:t>
            </w: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9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9" w:type="dxa"/>
          </w:tcPr>
          <w:p w:rsidR="00BD079C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C7B0E" w:rsidRDefault="00FA65B9" w:rsidP="00FA65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http://kavalerovsky.ru/lobby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7C7B0E" w:rsidTr="00FA65B9">
        <w:tc>
          <w:tcPr>
            <w:tcW w:w="665" w:type="dxa"/>
          </w:tcPr>
          <w:p w:rsidR="007F4C4A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7F4C4A" w:rsidRPr="007C7B0E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</w:t>
            </w:r>
            <w:r w:rsidR="00516D87" w:rsidRPr="007C7B0E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должностных лиц при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контрольных мероприятий </w:t>
            </w:r>
          </w:p>
        </w:tc>
        <w:tc>
          <w:tcPr>
            <w:tcW w:w="1595" w:type="dxa"/>
          </w:tcPr>
          <w:p w:rsidR="007F4C4A" w:rsidRPr="007C7B0E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2049" w:type="dxa"/>
          </w:tcPr>
          <w:p w:rsidR="007F4C4A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О.В.Лада, начальник организационно-правового отдела</w:t>
            </w:r>
          </w:p>
        </w:tc>
        <w:tc>
          <w:tcPr>
            <w:tcW w:w="6853" w:type="dxa"/>
          </w:tcPr>
          <w:p w:rsidR="007F4C4A" w:rsidRPr="007C7B0E" w:rsidRDefault="00D3018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http://kavalerovsky.ru/lobby/</w:t>
            </w:r>
          </w:p>
        </w:tc>
        <w:tc>
          <w:tcPr>
            <w:tcW w:w="1515" w:type="dxa"/>
          </w:tcPr>
          <w:p w:rsidR="007F4C4A" w:rsidRPr="007C7B0E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D3365D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D3365D" w:rsidRPr="007C7B0E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 xml:space="preserve">Утвержден, размещен на официальном сайте </w:t>
            </w:r>
            <w:r w:rsidR="00141AAE" w:rsidRPr="007C7B0E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95" w:type="dxa"/>
          </w:tcPr>
          <w:p w:rsidR="00D3365D" w:rsidRPr="007C7B0E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7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3365D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D3365D" w:rsidRPr="007C7B0E" w:rsidRDefault="00D3365D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3365D" w:rsidRPr="007C7B0E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D079C" w:rsidRPr="007C7B0E" w:rsidRDefault="002F3527" w:rsidP="00D336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Н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 xml:space="preserve"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консультациях принимают участие представители предпринимательского сообщества</w:t>
            </w:r>
          </w:p>
        </w:tc>
        <w:tc>
          <w:tcPr>
            <w:tcW w:w="1595" w:type="dxa"/>
          </w:tcPr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.0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>7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31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049" w:type="dxa"/>
          </w:tcPr>
          <w:p w:rsidR="00BD079C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15060E" w:rsidRDefault="00A900D0" w:rsidP="00A900D0">
            <w:r>
              <w:t xml:space="preserve">В </w:t>
            </w:r>
            <w:r>
              <w:rPr>
                <w:lang w:val="en-US"/>
              </w:rPr>
              <w:t>I</w:t>
            </w:r>
            <w:r>
              <w:t xml:space="preserve"> полугодии 2019 года 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 xml:space="preserve">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не проводилась.</w:t>
            </w:r>
          </w:p>
          <w:p w:rsidR="00BD079C" w:rsidRPr="007C7B0E" w:rsidRDefault="00BD079C" w:rsidP="006E7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7C7B0E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4A" w:rsidRPr="007C7B0E" w:rsidTr="00FA65B9">
        <w:tc>
          <w:tcPr>
            <w:tcW w:w="665" w:type="dxa"/>
          </w:tcPr>
          <w:p w:rsidR="007F4C4A" w:rsidRPr="007E344C" w:rsidRDefault="00354B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7E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2BB" w:rsidRPr="007E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7F4C4A" w:rsidRPr="007E344C" w:rsidRDefault="007F4C4A" w:rsidP="00364B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>плана мероприятий</w:t>
            </w:r>
            <w:r w:rsidR="00E37A20" w:rsidRPr="007E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7E344C">
              <w:rPr>
                <w:rFonts w:ascii="Times New Roman" w:hAnsi="Times New Roman"/>
                <w:sz w:val="24"/>
                <w:szCs w:val="24"/>
              </w:rPr>
              <w:t xml:space="preserve"> публикуется на сайте администрации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5" w:type="dxa"/>
          </w:tcPr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7F4C4A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7F4C4A" w:rsidRPr="007E344C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7F4C4A" w:rsidRPr="007E344C" w:rsidRDefault="007E344C" w:rsidP="007E344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http://kavalerovsky.ru/economy/business/informatsiya/</w:t>
            </w:r>
          </w:p>
        </w:tc>
        <w:tc>
          <w:tcPr>
            <w:tcW w:w="1515" w:type="dxa"/>
          </w:tcPr>
          <w:p w:rsidR="007F4C4A" w:rsidRPr="007E344C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079C" w:rsidRPr="007C7B0E" w:rsidTr="00FA65B9">
        <w:tc>
          <w:tcPr>
            <w:tcW w:w="15265" w:type="dxa"/>
            <w:gridSpan w:val="6"/>
          </w:tcPr>
          <w:p w:rsidR="00BD079C" w:rsidRPr="007C7B0E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i/>
                <w:sz w:val="24"/>
                <w:szCs w:val="24"/>
              </w:rPr>
              <w:t>Акселерация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22A1F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8" w:type="dxa"/>
          </w:tcPr>
          <w:p w:rsidR="00BD079C" w:rsidRPr="00622A1F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595" w:type="dxa"/>
          </w:tcPr>
          <w:p w:rsidR="00BD079C" w:rsidRPr="00622A1F" w:rsidRDefault="001537D2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527" w:rsidRPr="00622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26DB" w:rsidRPr="00622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3527" w:rsidRPr="0062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622A1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</w:t>
            </w:r>
            <w:r w:rsidR="00FA2056" w:rsidRPr="00622A1F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</w:p>
        </w:tc>
        <w:tc>
          <w:tcPr>
            <w:tcW w:w="6853" w:type="dxa"/>
          </w:tcPr>
          <w:p w:rsidR="00BD079C" w:rsidRPr="00622A1F" w:rsidRDefault="00622A1F" w:rsidP="00FA65B9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Документ находится в стадии согласования.</w:t>
            </w:r>
          </w:p>
        </w:tc>
        <w:tc>
          <w:tcPr>
            <w:tcW w:w="1515" w:type="dxa"/>
          </w:tcPr>
          <w:p w:rsidR="00BD079C" w:rsidRPr="00622A1F" w:rsidRDefault="00622A1F" w:rsidP="00622A1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7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9C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нормативный правовой акт, определяющий порядок формирования, ведения и обязательного опубликования перечней </w:t>
            </w:r>
            <w:r w:rsidR="00BD079C"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95" w:type="dxa"/>
          </w:tcPr>
          <w:p w:rsidR="00BD079C" w:rsidRPr="007C7B0E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60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7C7B0E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FA65B9" w:rsidRPr="006E79AA" w:rsidRDefault="00FA65B9" w:rsidP="00FA65B9">
            <w:pPr>
              <w:tabs>
                <w:tab w:val="left" w:pos="5730"/>
              </w:tabs>
              <w:jc w:val="both"/>
              <w:rPr>
                <w:rFonts w:ascii="Times New Roman" w:eastAsia="Calibri" w:hAnsi="Times New Roman" w:cs="Times New Roman"/>
                <w:spacing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№5 от 17.01.2018г. «</w:t>
            </w:r>
            <w:r w:rsidRPr="006E7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Кавалеровского муниципального района  от   10.01.2017 г. № 1 «Об утверждении перечня муниципального имущества, свободного от прав третьих лиц,  за исключением имущественных прав субъектов малого и среднего предпринимательства,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информации по поддержки  малого и среднего предпринимательства, являющегося собственностью </w:t>
            </w:r>
            <w:r w:rsidRPr="006E7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Кавалеровского муниципального района,  подлежащего предоставлению в пользование субъектам малого и среднего предпринимательства»</w:t>
            </w:r>
          </w:p>
          <w:p w:rsidR="00BD079C" w:rsidRPr="007C7B0E" w:rsidRDefault="00FA65B9" w:rsidP="00FA65B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B9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http://storage.inovaco.ru/media/project_mo_825/a2/c7/14/a6/29/ac/-5-ot-17012018g-o-vnesenii-izmenenij-v-postanovlenie--1-ot-10012017-ob-utverzhdenii-perechnya-munitsipalnogo-imuschestva-dlya-msp-kopiya.doc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22A1F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64B0B" w:rsidRPr="0062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BD079C" w:rsidRPr="00622A1F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95" w:type="dxa"/>
          </w:tcPr>
          <w:p w:rsidR="00BD079C" w:rsidRPr="00622A1F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 w:rsidRPr="00622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622A1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BD079C" w:rsidRPr="00622A1F" w:rsidRDefault="00622A1F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Документ находится в стадии согласования.</w:t>
            </w:r>
          </w:p>
        </w:tc>
        <w:tc>
          <w:tcPr>
            <w:tcW w:w="1515" w:type="dxa"/>
          </w:tcPr>
          <w:p w:rsidR="00BD079C" w:rsidRPr="00622A1F" w:rsidRDefault="00622A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2056" w:rsidRPr="0070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705B0F" w:rsidRDefault="00BD079C" w:rsidP="00E37A2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Дополнены перечни муниципального имущества</w:t>
            </w:r>
          </w:p>
        </w:tc>
        <w:tc>
          <w:tcPr>
            <w:tcW w:w="1595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705B0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Т.В.Чепурная – начальник отдела по управлению имуществом и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6853" w:type="dxa"/>
          </w:tcPr>
          <w:p w:rsidR="00BD079C" w:rsidRPr="00705B0F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 числа объектов</w:t>
            </w:r>
          </w:p>
        </w:tc>
        <w:tc>
          <w:tcPr>
            <w:tcW w:w="1515" w:type="dxa"/>
          </w:tcPr>
          <w:p w:rsidR="00BD079C" w:rsidRPr="00705B0F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A2056" w:rsidRPr="0070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595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049" w:type="dxa"/>
          </w:tcPr>
          <w:p w:rsidR="00BD079C" w:rsidRPr="00705B0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BD079C" w:rsidRPr="00705B0F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715E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переданных в аренду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 МСП</w:t>
            </w:r>
          </w:p>
        </w:tc>
        <w:tc>
          <w:tcPr>
            <w:tcW w:w="1515" w:type="dxa"/>
          </w:tcPr>
          <w:p w:rsidR="00BD079C" w:rsidRPr="00705B0F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BD079C" w:rsidRPr="00705B0F" w:rsidRDefault="00FC02C3" w:rsidP="00FC02C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в форме: гарантии, льготного кредита, микрозайма, льготного лизинга (включая финансирование текущей деятельности)</w:t>
            </w:r>
          </w:p>
        </w:tc>
        <w:tc>
          <w:tcPr>
            <w:tcW w:w="1595" w:type="dxa"/>
          </w:tcPr>
          <w:p w:rsidR="00AB4A6E" w:rsidRPr="00705B0F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6E" w:rsidRPr="00705B0F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A6E" w:rsidRPr="0070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A6E" w:rsidRPr="00705B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BD079C" w:rsidRPr="00705B0F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7F4C4A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проектов</w:t>
            </w:r>
          </w:p>
        </w:tc>
        <w:tc>
          <w:tcPr>
            <w:tcW w:w="1515" w:type="dxa"/>
          </w:tcPr>
          <w:p w:rsidR="00AB4A6E" w:rsidRPr="00705B0F" w:rsidRDefault="00364B0B" w:rsidP="00FC02C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C02C3" w:rsidRPr="0070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A6E" w:rsidRPr="007C7B0E" w:rsidTr="00FA65B9">
        <w:tc>
          <w:tcPr>
            <w:tcW w:w="665" w:type="dxa"/>
          </w:tcPr>
          <w:p w:rsidR="002F3527" w:rsidRPr="007C7B0E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AB4A6E" w:rsidRPr="007C7B0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Инициировано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центром «Мой бизнес»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предложение по теме, месту и дате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95" w:type="dxa"/>
          </w:tcPr>
          <w:p w:rsidR="002F3527" w:rsidRPr="007C7B0E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B4A6E" w:rsidRPr="007C7B0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2F3527" w:rsidRPr="007C7B0E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2F3527" w:rsidRPr="007C7B0E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3527" w:rsidRPr="007C7B0E" w:rsidRDefault="007B4398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4752BB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88" w:type="dxa"/>
          </w:tcPr>
          <w:p w:rsidR="00173C30" w:rsidRPr="00705B0F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244BF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центра «Мой бизнес»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МСП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закупок в рамках 44-ФЗ и </w:t>
            </w:r>
            <w:r w:rsidR="005D5396" w:rsidRPr="00705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159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173C30" w:rsidRPr="00705B0F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705B0F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</w:t>
            </w:r>
          </w:p>
        </w:tc>
        <w:tc>
          <w:tcPr>
            <w:tcW w:w="151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173C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73C30" w:rsidRPr="00705B0F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59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173C30" w:rsidRPr="00705B0F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Default="00BE17E4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субъектов МСП – потенциальных экспортеров</w:t>
            </w:r>
          </w:p>
          <w:p w:rsidR="00A900D0" w:rsidRDefault="00A900D0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0" w:rsidRPr="00705B0F" w:rsidRDefault="00A900D0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отчетности не наступил</w:t>
            </w:r>
          </w:p>
        </w:tc>
        <w:tc>
          <w:tcPr>
            <w:tcW w:w="1515" w:type="dxa"/>
          </w:tcPr>
          <w:p w:rsidR="00173C30" w:rsidRPr="00705B0F" w:rsidRDefault="00BE31B0" w:rsidP="004752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79C" w:rsidRPr="007C7B0E" w:rsidTr="00FA65B9">
        <w:tc>
          <w:tcPr>
            <w:tcW w:w="15265" w:type="dxa"/>
            <w:gridSpan w:val="6"/>
          </w:tcPr>
          <w:p w:rsidR="00BD079C" w:rsidRPr="00705B0F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8" w:type="dxa"/>
          </w:tcPr>
          <w:p w:rsidR="00BD079C" w:rsidRPr="00705B0F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 сайте органа местного самоуправления р</w:t>
            </w:r>
            <w:r w:rsidR="00BD079C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аботает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раздел для </w:t>
            </w:r>
            <w:r w:rsidR="00BD079C" w:rsidRPr="00705B0F">
              <w:rPr>
                <w:rFonts w:ascii="Times New Roman" w:hAnsi="Times New Roman" w:cs="Times New Roman"/>
                <w:sz w:val="24"/>
                <w:szCs w:val="24"/>
              </w:rPr>
              <w:t>субъектов МСП, содержащий информацию: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предусматривающая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поддержке и развитию субъектов МСП;</w:t>
            </w:r>
          </w:p>
          <w:p w:rsidR="00173C30" w:rsidRPr="00705B0F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</w:t>
            </w:r>
            <w:r w:rsidR="00BE31B0" w:rsidRPr="00705B0F">
              <w:rPr>
                <w:rFonts w:ascii="Times New Roman" w:hAnsi="Times New Roman" w:cs="Times New Roman"/>
                <w:sz w:val="24"/>
                <w:szCs w:val="24"/>
              </w:rPr>
              <w:t>ок формирования повестки Совета</w:t>
            </w:r>
          </w:p>
        </w:tc>
        <w:tc>
          <w:tcPr>
            <w:tcW w:w="1595" w:type="dxa"/>
          </w:tcPr>
          <w:p w:rsidR="00BD079C" w:rsidRPr="00705B0F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049" w:type="dxa"/>
          </w:tcPr>
          <w:p w:rsidR="00BD079C" w:rsidRPr="00705B0F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BD079C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705B0F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88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женщин, находящихся в отпуске по уходу за ребенком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безработных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- лиц с ограниченными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595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2049" w:type="dxa"/>
          </w:tcPr>
          <w:p w:rsidR="00173C30" w:rsidRPr="00705B0F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</w:t>
            </w:r>
          </w:p>
        </w:tc>
        <w:tc>
          <w:tcPr>
            <w:tcW w:w="1515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 3% от численности работников субъектов МСП</w:t>
            </w:r>
          </w:p>
        </w:tc>
      </w:tr>
      <w:tr w:rsidR="002F3527" w:rsidRPr="007B4398" w:rsidTr="00FA65B9">
        <w:tc>
          <w:tcPr>
            <w:tcW w:w="665" w:type="dxa"/>
          </w:tcPr>
          <w:p w:rsidR="00BD079C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88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595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BD079C" w:rsidRPr="00705B0F" w:rsidRDefault="007B796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ежемесячных публикаций</w:t>
            </w:r>
          </w:p>
        </w:tc>
        <w:tc>
          <w:tcPr>
            <w:tcW w:w="1515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 2 в месяц</w:t>
            </w:r>
          </w:p>
        </w:tc>
      </w:tr>
    </w:tbl>
    <w:p w:rsidR="00D42336" w:rsidRPr="007C7B0E" w:rsidRDefault="00D42336" w:rsidP="00E37A20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336" w:rsidRPr="007C7B0E" w:rsidSect="00D42336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BD" w:rsidRDefault="00233DBD" w:rsidP="00217C8E">
      <w:pPr>
        <w:spacing w:after="0" w:line="240" w:lineRule="auto"/>
      </w:pPr>
      <w:r>
        <w:separator/>
      </w:r>
    </w:p>
  </w:endnote>
  <w:endnote w:type="continuationSeparator" w:id="1">
    <w:p w:rsidR="00233DBD" w:rsidRDefault="00233DBD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BD" w:rsidRDefault="00233DBD" w:rsidP="00217C8E">
      <w:pPr>
        <w:spacing w:after="0" w:line="240" w:lineRule="auto"/>
      </w:pPr>
      <w:r>
        <w:separator/>
      </w:r>
    </w:p>
  </w:footnote>
  <w:footnote w:type="continuationSeparator" w:id="1">
    <w:p w:rsidR="00233DBD" w:rsidRDefault="00233DBD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6248F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A900D0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5386D"/>
    <w:rsid w:val="00084036"/>
    <w:rsid w:val="000943DA"/>
    <w:rsid w:val="000B3A0A"/>
    <w:rsid w:val="000D2335"/>
    <w:rsid w:val="000D56C2"/>
    <w:rsid w:val="000E3A53"/>
    <w:rsid w:val="00120327"/>
    <w:rsid w:val="00141AAE"/>
    <w:rsid w:val="001537D2"/>
    <w:rsid w:val="001601C5"/>
    <w:rsid w:val="00173C30"/>
    <w:rsid w:val="001A0204"/>
    <w:rsid w:val="002114D4"/>
    <w:rsid w:val="00217C8E"/>
    <w:rsid w:val="00233DBD"/>
    <w:rsid w:val="002D68DC"/>
    <w:rsid w:val="002F2FD2"/>
    <w:rsid w:val="002F3527"/>
    <w:rsid w:val="00321C9D"/>
    <w:rsid w:val="00354B30"/>
    <w:rsid w:val="00364B0B"/>
    <w:rsid w:val="00383D17"/>
    <w:rsid w:val="00384667"/>
    <w:rsid w:val="003A25C3"/>
    <w:rsid w:val="003F730F"/>
    <w:rsid w:val="00425432"/>
    <w:rsid w:val="00437406"/>
    <w:rsid w:val="00463282"/>
    <w:rsid w:val="004752BB"/>
    <w:rsid w:val="004D2B5E"/>
    <w:rsid w:val="005077E9"/>
    <w:rsid w:val="00516D87"/>
    <w:rsid w:val="0058189A"/>
    <w:rsid w:val="005A2FE6"/>
    <w:rsid w:val="005D4E2C"/>
    <w:rsid w:val="005D5396"/>
    <w:rsid w:val="005F5F6E"/>
    <w:rsid w:val="006026DB"/>
    <w:rsid w:val="00613A18"/>
    <w:rsid w:val="00622A1F"/>
    <w:rsid w:val="006248F5"/>
    <w:rsid w:val="006715EA"/>
    <w:rsid w:val="006970FA"/>
    <w:rsid w:val="006C27CE"/>
    <w:rsid w:val="006C3DF4"/>
    <w:rsid w:val="006E79AA"/>
    <w:rsid w:val="00705B0F"/>
    <w:rsid w:val="007413AF"/>
    <w:rsid w:val="007A1DAA"/>
    <w:rsid w:val="007B4398"/>
    <w:rsid w:val="007B7960"/>
    <w:rsid w:val="007C7B0E"/>
    <w:rsid w:val="007D256C"/>
    <w:rsid w:val="007E344C"/>
    <w:rsid w:val="007F4C4A"/>
    <w:rsid w:val="00850A47"/>
    <w:rsid w:val="00852C39"/>
    <w:rsid w:val="00875175"/>
    <w:rsid w:val="00884676"/>
    <w:rsid w:val="008A30ED"/>
    <w:rsid w:val="008C486D"/>
    <w:rsid w:val="008E02A7"/>
    <w:rsid w:val="0090621C"/>
    <w:rsid w:val="009244BF"/>
    <w:rsid w:val="00972444"/>
    <w:rsid w:val="00976E0D"/>
    <w:rsid w:val="009C6646"/>
    <w:rsid w:val="009D2BBD"/>
    <w:rsid w:val="009E7560"/>
    <w:rsid w:val="00A061FE"/>
    <w:rsid w:val="00A734D4"/>
    <w:rsid w:val="00A900D0"/>
    <w:rsid w:val="00A941D2"/>
    <w:rsid w:val="00AB4A6E"/>
    <w:rsid w:val="00AC3BE0"/>
    <w:rsid w:val="00AE1940"/>
    <w:rsid w:val="00AF37EC"/>
    <w:rsid w:val="00B01042"/>
    <w:rsid w:val="00B32E39"/>
    <w:rsid w:val="00B47D77"/>
    <w:rsid w:val="00B67EC5"/>
    <w:rsid w:val="00B76C8A"/>
    <w:rsid w:val="00BA58AB"/>
    <w:rsid w:val="00BD079C"/>
    <w:rsid w:val="00BE17E4"/>
    <w:rsid w:val="00BE31B0"/>
    <w:rsid w:val="00BF3657"/>
    <w:rsid w:val="00C26BEA"/>
    <w:rsid w:val="00C33AC7"/>
    <w:rsid w:val="00C66E4C"/>
    <w:rsid w:val="00C838C3"/>
    <w:rsid w:val="00CF7AE5"/>
    <w:rsid w:val="00D3018E"/>
    <w:rsid w:val="00D3365D"/>
    <w:rsid w:val="00D42336"/>
    <w:rsid w:val="00D4459D"/>
    <w:rsid w:val="00D772FF"/>
    <w:rsid w:val="00DA2455"/>
    <w:rsid w:val="00DB5CCB"/>
    <w:rsid w:val="00E37A20"/>
    <w:rsid w:val="00E65977"/>
    <w:rsid w:val="00E65996"/>
    <w:rsid w:val="00E675AA"/>
    <w:rsid w:val="00E86B68"/>
    <w:rsid w:val="00EA7BE3"/>
    <w:rsid w:val="00F503B6"/>
    <w:rsid w:val="00F55615"/>
    <w:rsid w:val="00F70285"/>
    <w:rsid w:val="00FA2056"/>
    <w:rsid w:val="00FA65B9"/>
    <w:rsid w:val="00FB337E"/>
    <w:rsid w:val="00FC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semiHidden/>
    <w:rsid w:val="00C66E4C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Чемерюк</cp:lastModifiedBy>
  <cp:revision>4</cp:revision>
  <cp:lastPrinted>2019-04-01T06:18:00Z</cp:lastPrinted>
  <dcterms:created xsi:type="dcterms:W3CDTF">2019-07-17T03:37:00Z</dcterms:created>
  <dcterms:modified xsi:type="dcterms:W3CDTF">2019-07-17T06:27:00Z</dcterms:modified>
</cp:coreProperties>
</file>