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20" w:rsidRDefault="006F7220" w:rsidP="00A94ED6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КАВАЛЕРОВСКОГО МУНИЦИПАЛЬНОГО РАЙОНА</w:t>
      </w:r>
    </w:p>
    <w:p w:rsidR="006F7220" w:rsidRDefault="006F7220" w:rsidP="00A94ED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ОТДЕЛ  ОБРАЗОВАНИЯ</w:t>
      </w:r>
    </w:p>
    <w:p w:rsidR="006F7220" w:rsidRDefault="006F7220" w:rsidP="00A94ED6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p w:rsidR="00235264" w:rsidRDefault="00235264" w:rsidP="009B116C">
      <w:pPr>
        <w:pStyle w:val="1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:rsidR="006F7220" w:rsidRPr="00235264" w:rsidRDefault="00235264" w:rsidP="009B116C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23.10.</w:t>
      </w:r>
      <w:r w:rsidR="006F7220" w:rsidRPr="00235264">
        <w:rPr>
          <w:rFonts w:ascii="Times New Roman" w:hAnsi="Times New Roman" w:cs="Times New Roman"/>
        </w:rPr>
        <w:t>201</w:t>
      </w:r>
      <w:r w:rsidR="007F6958" w:rsidRPr="00235264">
        <w:rPr>
          <w:rFonts w:ascii="Times New Roman" w:hAnsi="Times New Roman" w:cs="Times New Roman"/>
        </w:rPr>
        <w:t>9</w:t>
      </w:r>
      <w:r w:rsidR="006F7220" w:rsidRPr="00235264">
        <w:rPr>
          <w:rFonts w:ascii="Times New Roman" w:hAnsi="Times New Roman" w:cs="Times New Roman"/>
        </w:rPr>
        <w:t xml:space="preserve">                                  </w:t>
      </w:r>
      <w:r w:rsidR="00203BA5" w:rsidRPr="00235264">
        <w:rPr>
          <w:rFonts w:ascii="Times New Roman" w:hAnsi="Times New Roman" w:cs="Times New Roman"/>
        </w:rPr>
        <w:t xml:space="preserve">  </w:t>
      </w:r>
      <w:r w:rsidR="006F7220" w:rsidRPr="00235264">
        <w:rPr>
          <w:rFonts w:ascii="Times New Roman" w:hAnsi="Times New Roman" w:cs="Times New Roman"/>
        </w:rPr>
        <w:t xml:space="preserve"> пгт. Кавалерово</w:t>
      </w:r>
      <w:r w:rsidR="006F7220" w:rsidRPr="00235264">
        <w:rPr>
          <w:rFonts w:ascii="Times New Roman" w:hAnsi="Times New Roman" w:cs="Times New Roman"/>
        </w:rPr>
        <w:tab/>
      </w:r>
      <w:r w:rsidR="006F7220" w:rsidRPr="00235264">
        <w:rPr>
          <w:rFonts w:ascii="Times New Roman" w:hAnsi="Times New Roman" w:cs="Times New Roman"/>
        </w:rPr>
        <w:tab/>
      </w:r>
      <w:r w:rsidR="006F7220" w:rsidRPr="00235264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366CF9" w:rsidRPr="00235264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43</w:t>
      </w:r>
      <w:r w:rsidR="00937E5B" w:rsidRPr="00235264">
        <w:rPr>
          <w:rFonts w:ascii="Times New Roman" w:hAnsi="Times New Roman" w:cs="Times New Roman"/>
        </w:rPr>
        <w:t xml:space="preserve"> </w:t>
      </w:r>
      <w:r w:rsidR="006F7220" w:rsidRPr="00235264">
        <w:rPr>
          <w:rFonts w:ascii="Times New Roman" w:hAnsi="Times New Roman" w:cs="Times New Roman"/>
        </w:rPr>
        <w:t>-у</w:t>
      </w:r>
    </w:p>
    <w:p w:rsidR="006F7220" w:rsidRPr="00235264" w:rsidRDefault="006F7220" w:rsidP="00A94ED6">
      <w:pPr>
        <w:ind w:firstLine="720"/>
        <w:jc w:val="both"/>
        <w:rPr>
          <w:sz w:val="28"/>
          <w:szCs w:val="28"/>
        </w:rPr>
      </w:pPr>
    </w:p>
    <w:p w:rsidR="00F92F8B" w:rsidRDefault="007A25F6" w:rsidP="007A25F6">
      <w:pPr>
        <w:jc w:val="center"/>
        <w:rPr>
          <w:b/>
          <w:sz w:val="28"/>
          <w:szCs w:val="28"/>
        </w:rPr>
      </w:pPr>
      <w:r w:rsidRPr="00235264">
        <w:rPr>
          <w:b/>
          <w:sz w:val="28"/>
          <w:szCs w:val="28"/>
        </w:rPr>
        <w:t>Об организации работы по профилактике самовольных уходов несовершеннолетних из дома и образовательных учреждений</w:t>
      </w:r>
      <w:r w:rsidR="00F92F8B">
        <w:rPr>
          <w:b/>
          <w:sz w:val="28"/>
          <w:szCs w:val="28"/>
        </w:rPr>
        <w:t xml:space="preserve"> </w:t>
      </w:r>
    </w:p>
    <w:p w:rsidR="007A25F6" w:rsidRPr="00235264" w:rsidRDefault="00F92F8B" w:rsidP="007A25F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 2019-2020 уч. году</w:t>
      </w:r>
    </w:p>
    <w:p w:rsidR="006F7220" w:rsidRPr="00235264" w:rsidRDefault="006F7220" w:rsidP="00A94ED6">
      <w:pPr>
        <w:ind w:firstLine="720"/>
        <w:jc w:val="center"/>
        <w:rPr>
          <w:b/>
          <w:bCs/>
          <w:sz w:val="28"/>
          <w:szCs w:val="28"/>
        </w:rPr>
      </w:pPr>
    </w:p>
    <w:p w:rsidR="007A25F6" w:rsidRPr="00235264" w:rsidRDefault="006F7220" w:rsidP="00235264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235264">
        <w:rPr>
          <w:sz w:val="28"/>
          <w:szCs w:val="28"/>
        </w:rPr>
        <w:t xml:space="preserve">На основании </w:t>
      </w:r>
      <w:r w:rsidR="007A25F6" w:rsidRPr="00235264">
        <w:rPr>
          <w:sz w:val="28"/>
          <w:szCs w:val="28"/>
        </w:rPr>
        <w:t>представлени</w:t>
      </w:r>
      <w:r w:rsidR="00235264" w:rsidRPr="00235264">
        <w:rPr>
          <w:sz w:val="28"/>
          <w:szCs w:val="28"/>
        </w:rPr>
        <w:t>я</w:t>
      </w:r>
      <w:r w:rsidR="007A25F6" w:rsidRPr="00235264">
        <w:rPr>
          <w:sz w:val="28"/>
          <w:szCs w:val="28"/>
        </w:rPr>
        <w:t xml:space="preserve"> прокуратуры № 7-37-2019/4595 от 09.10.2019 «Об устранении нарушений Федерал</w:t>
      </w:r>
      <w:r w:rsidR="00235264">
        <w:rPr>
          <w:sz w:val="28"/>
          <w:szCs w:val="28"/>
        </w:rPr>
        <w:t>ьного закона от 24.06.1999 г. «</w:t>
      </w:r>
      <w:r w:rsidR="007A25F6" w:rsidRPr="00235264">
        <w:rPr>
          <w:sz w:val="28"/>
          <w:szCs w:val="28"/>
        </w:rPr>
        <w:t>120-ФЗ «Об основах системы профилактики безнадзорности и правонарушений несовершеннолетних»</w:t>
      </w:r>
      <w:r w:rsidR="00235264">
        <w:rPr>
          <w:sz w:val="28"/>
          <w:szCs w:val="28"/>
        </w:rPr>
        <w:t>,</w:t>
      </w:r>
      <w:r w:rsidR="007A25F6" w:rsidRPr="00235264">
        <w:rPr>
          <w:sz w:val="28"/>
          <w:szCs w:val="28"/>
        </w:rPr>
        <w:t xml:space="preserve"> с целью снижения количества самовольных уходов несовершеннолетних и профилактики правонарушений</w:t>
      </w:r>
    </w:p>
    <w:p w:rsidR="006F7220" w:rsidRPr="00235264" w:rsidRDefault="006F7220" w:rsidP="00235264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35264">
        <w:rPr>
          <w:b/>
          <w:bCs/>
          <w:sz w:val="28"/>
          <w:szCs w:val="28"/>
        </w:rPr>
        <w:t>П Р И К А З Ы В А Ю:</w:t>
      </w:r>
    </w:p>
    <w:p w:rsidR="007A25F6" w:rsidRPr="00235264" w:rsidRDefault="007A25F6" w:rsidP="00235264">
      <w:pPr>
        <w:pStyle w:val="a7"/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jc w:val="both"/>
        <w:rPr>
          <w:szCs w:val="28"/>
        </w:rPr>
      </w:pPr>
      <w:r w:rsidRPr="00235264">
        <w:rPr>
          <w:szCs w:val="28"/>
        </w:rPr>
        <w:t>Принять меры по профилактике самовольных уходов несовершеннолетних из дома.</w:t>
      </w:r>
    </w:p>
    <w:p w:rsidR="008C6D16" w:rsidRPr="00235264" w:rsidRDefault="008C6D16" w:rsidP="00235264">
      <w:pPr>
        <w:pStyle w:val="a7"/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jc w:val="both"/>
        <w:rPr>
          <w:szCs w:val="28"/>
        </w:rPr>
      </w:pPr>
      <w:r w:rsidRPr="00235264">
        <w:rPr>
          <w:szCs w:val="28"/>
        </w:rPr>
        <w:t>Утвердить методические рекомендации по профилактике самовольных уходов несовершеннолетних из семей и образовательных учреждений</w:t>
      </w:r>
      <w:r w:rsidR="00AD0212" w:rsidRPr="00235264">
        <w:rPr>
          <w:szCs w:val="28"/>
        </w:rPr>
        <w:t xml:space="preserve"> Кавалеровского муниципального района</w:t>
      </w:r>
      <w:r w:rsidRPr="00235264">
        <w:rPr>
          <w:szCs w:val="28"/>
        </w:rPr>
        <w:t>.</w:t>
      </w:r>
    </w:p>
    <w:p w:rsidR="009C7657" w:rsidRPr="00235264" w:rsidRDefault="007A25F6" w:rsidP="00235264">
      <w:pPr>
        <w:pStyle w:val="a7"/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jc w:val="both"/>
        <w:rPr>
          <w:szCs w:val="28"/>
        </w:rPr>
      </w:pPr>
      <w:r w:rsidRPr="00235264">
        <w:rPr>
          <w:szCs w:val="28"/>
        </w:rPr>
        <w:t xml:space="preserve">Определить персональную ответственность руководителей общеобразовательных </w:t>
      </w:r>
      <w:r w:rsidR="00235264" w:rsidRPr="00235264">
        <w:rPr>
          <w:szCs w:val="28"/>
        </w:rPr>
        <w:t>учреждений за</w:t>
      </w:r>
      <w:r w:rsidRPr="00235264">
        <w:rPr>
          <w:szCs w:val="28"/>
        </w:rPr>
        <w:t xml:space="preserve"> проведение своевременной индивидуальной работы с подростками «группы риска».</w:t>
      </w:r>
    </w:p>
    <w:p w:rsidR="007A25F6" w:rsidRPr="00235264" w:rsidRDefault="007A25F6" w:rsidP="00235264">
      <w:pPr>
        <w:pStyle w:val="a7"/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jc w:val="both"/>
        <w:rPr>
          <w:szCs w:val="28"/>
        </w:rPr>
      </w:pPr>
      <w:r w:rsidRPr="00235264">
        <w:rPr>
          <w:szCs w:val="28"/>
        </w:rPr>
        <w:t>Рекомендовать директорам школ:</w:t>
      </w:r>
    </w:p>
    <w:p w:rsidR="007A25F6" w:rsidRPr="00235264" w:rsidRDefault="007A25F6" w:rsidP="00235264">
      <w:pPr>
        <w:pStyle w:val="a7"/>
        <w:numPr>
          <w:ilvl w:val="1"/>
          <w:numId w:val="2"/>
        </w:numPr>
        <w:tabs>
          <w:tab w:val="clear" w:pos="1004"/>
          <w:tab w:val="num" w:pos="0"/>
        </w:tabs>
        <w:spacing w:line="360" w:lineRule="auto"/>
        <w:ind w:left="0" w:firstLine="284"/>
        <w:jc w:val="both"/>
        <w:rPr>
          <w:szCs w:val="28"/>
        </w:rPr>
      </w:pPr>
      <w:r w:rsidRPr="00235264">
        <w:rPr>
          <w:szCs w:val="28"/>
        </w:rPr>
        <w:t xml:space="preserve"> Обеспечить своевременное повышение квалификации педагогическими </w:t>
      </w:r>
      <w:r w:rsidR="00235264" w:rsidRPr="00235264">
        <w:rPr>
          <w:szCs w:val="28"/>
        </w:rPr>
        <w:t>работниками по</w:t>
      </w:r>
      <w:r w:rsidRPr="00235264">
        <w:rPr>
          <w:szCs w:val="28"/>
        </w:rPr>
        <w:t xml:space="preserve"> вопросам проведения воспитательной работы.</w:t>
      </w:r>
    </w:p>
    <w:p w:rsidR="007A25F6" w:rsidRPr="00235264" w:rsidRDefault="007A25F6" w:rsidP="00235264">
      <w:pPr>
        <w:pStyle w:val="a7"/>
        <w:numPr>
          <w:ilvl w:val="1"/>
          <w:numId w:val="2"/>
        </w:numPr>
        <w:tabs>
          <w:tab w:val="clear" w:pos="1004"/>
          <w:tab w:val="num" w:pos="0"/>
        </w:tabs>
        <w:spacing w:line="360" w:lineRule="auto"/>
        <w:ind w:left="0" w:firstLine="284"/>
        <w:jc w:val="both"/>
        <w:rPr>
          <w:szCs w:val="28"/>
        </w:rPr>
      </w:pPr>
      <w:r w:rsidRPr="00235264">
        <w:rPr>
          <w:szCs w:val="28"/>
        </w:rPr>
        <w:t xml:space="preserve"> Организовать </w:t>
      </w:r>
      <w:proofErr w:type="spellStart"/>
      <w:r w:rsidRPr="00235264">
        <w:rPr>
          <w:szCs w:val="28"/>
        </w:rPr>
        <w:t>психолого</w:t>
      </w:r>
      <w:proofErr w:type="spellEnd"/>
      <w:r w:rsidRPr="00235264">
        <w:rPr>
          <w:szCs w:val="28"/>
        </w:rPr>
        <w:t xml:space="preserve"> – педагогическое сопровождение </w:t>
      </w:r>
      <w:r w:rsidR="00235264" w:rsidRPr="00235264">
        <w:rPr>
          <w:szCs w:val="28"/>
        </w:rPr>
        <w:t>подростов склонных</w:t>
      </w:r>
      <w:r w:rsidRPr="00235264">
        <w:rPr>
          <w:szCs w:val="28"/>
        </w:rPr>
        <w:t xml:space="preserve"> к правонарушениям. </w:t>
      </w:r>
    </w:p>
    <w:p w:rsidR="007A25F6" w:rsidRPr="00235264" w:rsidRDefault="008C6D16" w:rsidP="00235264">
      <w:pPr>
        <w:pStyle w:val="a7"/>
        <w:numPr>
          <w:ilvl w:val="1"/>
          <w:numId w:val="2"/>
        </w:numPr>
        <w:tabs>
          <w:tab w:val="clear" w:pos="1004"/>
          <w:tab w:val="num" w:pos="0"/>
        </w:tabs>
        <w:spacing w:line="360" w:lineRule="auto"/>
        <w:ind w:left="0" w:firstLine="284"/>
        <w:jc w:val="both"/>
        <w:rPr>
          <w:szCs w:val="28"/>
        </w:rPr>
      </w:pPr>
      <w:r w:rsidRPr="00235264">
        <w:rPr>
          <w:szCs w:val="28"/>
        </w:rPr>
        <w:t>Организовать проведение родительских собраний по вопросам самовольных уходов несовершеннолетних</w:t>
      </w:r>
      <w:r w:rsidR="007A25F6" w:rsidRPr="00235264">
        <w:rPr>
          <w:szCs w:val="28"/>
        </w:rPr>
        <w:t>.</w:t>
      </w:r>
    </w:p>
    <w:p w:rsidR="009C7657" w:rsidRPr="00235264" w:rsidRDefault="007A25F6" w:rsidP="00235264">
      <w:pPr>
        <w:pStyle w:val="a7"/>
        <w:numPr>
          <w:ilvl w:val="1"/>
          <w:numId w:val="2"/>
        </w:numPr>
        <w:tabs>
          <w:tab w:val="clear" w:pos="1004"/>
          <w:tab w:val="num" w:pos="0"/>
        </w:tabs>
        <w:spacing w:line="360" w:lineRule="auto"/>
        <w:ind w:left="0" w:firstLine="284"/>
        <w:jc w:val="both"/>
        <w:rPr>
          <w:szCs w:val="28"/>
        </w:rPr>
      </w:pPr>
      <w:r w:rsidRPr="00235264">
        <w:rPr>
          <w:szCs w:val="28"/>
        </w:rPr>
        <w:lastRenderedPageBreak/>
        <w:t xml:space="preserve">     Обеспечить занятость обучающихся, состоящих на учете в органах и учреждениях профилактики безнадзорности и правонарушений, в учебное и каникулярное время.</w:t>
      </w:r>
    </w:p>
    <w:p w:rsidR="009C7657" w:rsidRPr="00235264" w:rsidRDefault="007A25F6" w:rsidP="00235264">
      <w:pPr>
        <w:pStyle w:val="a7"/>
        <w:numPr>
          <w:ilvl w:val="1"/>
          <w:numId w:val="2"/>
        </w:numPr>
        <w:tabs>
          <w:tab w:val="clear" w:pos="1004"/>
          <w:tab w:val="num" w:pos="0"/>
        </w:tabs>
        <w:spacing w:line="360" w:lineRule="auto"/>
        <w:ind w:left="0" w:firstLine="284"/>
        <w:jc w:val="both"/>
        <w:rPr>
          <w:szCs w:val="28"/>
        </w:rPr>
      </w:pPr>
      <w:r w:rsidRPr="00235264">
        <w:rPr>
          <w:szCs w:val="28"/>
        </w:rPr>
        <w:t xml:space="preserve">  Уделять внимание эффективному межведомственному взаимодействию в работе по защите прав детей.</w:t>
      </w:r>
    </w:p>
    <w:p w:rsidR="007A25F6" w:rsidRPr="00235264" w:rsidRDefault="00235264" w:rsidP="00235264">
      <w:pPr>
        <w:pStyle w:val="a7"/>
        <w:numPr>
          <w:ilvl w:val="1"/>
          <w:numId w:val="2"/>
        </w:numPr>
        <w:tabs>
          <w:tab w:val="clear" w:pos="1004"/>
          <w:tab w:val="num" w:pos="0"/>
        </w:tabs>
        <w:spacing w:line="360" w:lineRule="auto"/>
        <w:ind w:left="0" w:firstLine="284"/>
        <w:jc w:val="both"/>
        <w:rPr>
          <w:szCs w:val="28"/>
        </w:rPr>
      </w:pPr>
      <w:r w:rsidRPr="00235264">
        <w:rPr>
          <w:szCs w:val="28"/>
        </w:rPr>
        <w:t>Использовать в</w:t>
      </w:r>
      <w:r w:rsidR="007A25F6" w:rsidRPr="00235264">
        <w:rPr>
          <w:szCs w:val="28"/>
        </w:rPr>
        <w:t xml:space="preserve"> организации данной работы Методические рекомендации по профилактике самовольных уходов несовершеннолетних из семей и организаций с круглосуточным пребыванием детей, подготовленные </w:t>
      </w:r>
      <w:r w:rsidR="009C7657" w:rsidRPr="00235264">
        <w:rPr>
          <w:szCs w:val="28"/>
        </w:rPr>
        <w:t xml:space="preserve">отделом образования администрации Кавалеровского МР </w:t>
      </w:r>
      <w:r w:rsidR="007A25F6" w:rsidRPr="00235264">
        <w:rPr>
          <w:szCs w:val="28"/>
        </w:rPr>
        <w:t>(приложение).</w:t>
      </w:r>
    </w:p>
    <w:p w:rsidR="009C7657" w:rsidRPr="00235264" w:rsidRDefault="009C7657" w:rsidP="00235264">
      <w:pPr>
        <w:pStyle w:val="a7"/>
        <w:numPr>
          <w:ilvl w:val="1"/>
          <w:numId w:val="2"/>
        </w:numPr>
        <w:tabs>
          <w:tab w:val="clear" w:pos="1004"/>
          <w:tab w:val="num" w:pos="0"/>
        </w:tabs>
        <w:spacing w:line="360" w:lineRule="auto"/>
        <w:ind w:left="0" w:firstLine="284"/>
        <w:jc w:val="both"/>
        <w:rPr>
          <w:szCs w:val="28"/>
        </w:rPr>
      </w:pPr>
      <w:r w:rsidRPr="00235264">
        <w:rPr>
          <w:szCs w:val="28"/>
        </w:rPr>
        <w:t xml:space="preserve">Обеспечить </w:t>
      </w:r>
      <w:r w:rsidR="00235264" w:rsidRPr="00235264">
        <w:rPr>
          <w:szCs w:val="28"/>
        </w:rPr>
        <w:t>освещение информации</w:t>
      </w:r>
      <w:r w:rsidRPr="00235264">
        <w:rPr>
          <w:szCs w:val="28"/>
        </w:rPr>
        <w:t xml:space="preserve"> о проделанной работе   на сайтах образовательных учреждений. </w:t>
      </w:r>
    </w:p>
    <w:p w:rsidR="009C7657" w:rsidRPr="00235264" w:rsidRDefault="009C7657" w:rsidP="00235264">
      <w:pPr>
        <w:pStyle w:val="a7"/>
        <w:numPr>
          <w:ilvl w:val="0"/>
          <w:numId w:val="2"/>
        </w:numPr>
        <w:tabs>
          <w:tab w:val="clear" w:pos="928"/>
          <w:tab w:val="num" w:pos="0"/>
        </w:tabs>
        <w:spacing w:line="360" w:lineRule="auto"/>
        <w:ind w:left="0" w:firstLine="0"/>
        <w:jc w:val="both"/>
        <w:rPr>
          <w:szCs w:val="28"/>
        </w:rPr>
      </w:pPr>
      <w:r w:rsidRPr="00235264">
        <w:rPr>
          <w:szCs w:val="28"/>
        </w:rPr>
        <w:t xml:space="preserve">Обеспечить незамедлительное предоставление в прокуратуру района, комиссию по делам несовершеннолетних, отдел образования информации о самовольных уходах несовершеннолетних. </w:t>
      </w:r>
    </w:p>
    <w:p w:rsidR="009C7657" w:rsidRPr="00235264" w:rsidRDefault="009C7657" w:rsidP="00235264">
      <w:pPr>
        <w:pStyle w:val="a7"/>
        <w:numPr>
          <w:ilvl w:val="0"/>
          <w:numId w:val="2"/>
        </w:numPr>
        <w:spacing w:line="360" w:lineRule="auto"/>
        <w:jc w:val="both"/>
        <w:rPr>
          <w:szCs w:val="28"/>
        </w:rPr>
      </w:pPr>
      <w:r w:rsidRPr="00235264">
        <w:rPr>
          <w:szCs w:val="28"/>
        </w:rPr>
        <w:t>Методисту по воспитательной работе МКУ ЦООУ:</w:t>
      </w:r>
    </w:p>
    <w:p w:rsidR="007A25F6" w:rsidRPr="00235264" w:rsidRDefault="007A25F6" w:rsidP="00235264">
      <w:pPr>
        <w:pStyle w:val="a7"/>
        <w:numPr>
          <w:ilvl w:val="1"/>
          <w:numId w:val="2"/>
        </w:numPr>
        <w:tabs>
          <w:tab w:val="clear" w:pos="1004"/>
          <w:tab w:val="num" w:pos="0"/>
        </w:tabs>
        <w:spacing w:line="360" w:lineRule="auto"/>
        <w:ind w:left="0" w:firstLine="284"/>
        <w:jc w:val="both"/>
        <w:rPr>
          <w:szCs w:val="28"/>
        </w:rPr>
      </w:pPr>
      <w:r w:rsidRPr="00235264">
        <w:rPr>
          <w:szCs w:val="28"/>
        </w:rPr>
        <w:t>Еже</w:t>
      </w:r>
      <w:r w:rsidR="009C7657" w:rsidRPr="00235264">
        <w:rPr>
          <w:szCs w:val="28"/>
        </w:rPr>
        <w:t>квартально</w:t>
      </w:r>
      <w:r w:rsidRPr="00235264">
        <w:rPr>
          <w:szCs w:val="28"/>
        </w:rPr>
        <w:t xml:space="preserve"> обобщать информацию о мероприятиях, </w:t>
      </w:r>
      <w:r w:rsidR="00235264" w:rsidRPr="00235264">
        <w:rPr>
          <w:szCs w:val="28"/>
        </w:rPr>
        <w:t>проведенных в</w:t>
      </w:r>
      <w:r w:rsidRPr="00235264">
        <w:rPr>
          <w:szCs w:val="28"/>
        </w:rPr>
        <w:t xml:space="preserve"> системе образования </w:t>
      </w:r>
      <w:r w:rsidR="009C7657" w:rsidRPr="00235264">
        <w:rPr>
          <w:szCs w:val="28"/>
        </w:rPr>
        <w:t>Кавалеровского</w:t>
      </w:r>
      <w:r w:rsidRPr="00235264">
        <w:rPr>
          <w:szCs w:val="28"/>
        </w:rPr>
        <w:t xml:space="preserve"> района по данному направлению.</w:t>
      </w:r>
    </w:p>
    <w:p w:rsidR="007A25F6" w:rsidRPr="00235264" w:rsidRDefault="00235264" w:rsidP="00235264">
      <w:pPr>
        <w:pStyle w:val="a7"/>
        <w:numPr>
          <w:ilvl w:val="0"/>
          <w:numId w:val="2"/>
        </w:numPr>
        <w:tabs>
          <w:tab w:val="clear" w:pos="928"/>
          <w:tab w:val="num" w:pos="0"/>
        </w:tabs>
        <w:spacing w:line="360" w:lineRule="auto"/>
        <w:ind w:left="0" w:firstLine="568"/>
        <w:jc w:val="both"/>
        <w:rPr>
          <w:szCs w:val="28"/>
        </w:rPr>
      </w:pPr>
      <w:r w:rsidRPr="00235264">
        <w:rPr>
          <w:szCs w:val="28"/>
        </w:rPr>
        <w:t>Контроль за</w:t>
      </w:r>
      <w:r w:rsidR="007A25F6" w:rsidRPr="00235264">
        <w:rPr>
          <w:szCs w:val="28"/>
        </w:rPr>
        <w:t xml:space="preserve"> исполнением настоящего приказа возложить на заместителя начальника </w:t>
      </w:r>
      <w:r w:rsidR="009C7657" w:rsidRPr="00235264">
        <w:rPr>
          <w:szCs w:val="28"/>
        </w:rPr>
        <w:t>отдела</w:t>
      </w:r>
      <w:r w:rsidR="007A25F6" w:rsidRPr="00235264">
        <w:rPr>
          <w:szCs w:val="28"/>
        </w:rPr>
        <w:t xml:space="preserve"> образования </w:t>
      </w:r>
      <w:r w:rsidR="009C7657" w:rsidRPr="00235264">
        <w:rPr>
          <w:szCs w:val="28"/>
        </w:rPr>
        <w:t>Т.В. Веретенникову</w:t>
      </w:r>
    </w:p>
    <w:p w:rsidR="007A25F6" w:rsidRPr="00235264" w:rsidRDefault="007A25F6" w:rsidP="00235264">
      <w:pPr>
        <w:pStyle w:val="a7"/>
        <w:spacing w:line="360" w:lineRule="auto"/>
        <w:ind w:left="360"/>
        <w:jc w:val="both"/>
        <w:rPr>
          <w:szCs w:val="28"/>
        </w:rPr>
      </w:pPr>
    </w:p>
    <w:p w:rsidR="006F7220" w:rsidRPr="00235264" w:rsidRDefault="006F7220" w:rsidP="00235264">
      <w:pPr>
        <w:spacing w:line="360" w:lineRule="auto"/>
        <w:jc w:val="both"/>
        <w:rPr>
          <w:sz w:val="28"/>
          <w:szCs w:val="28"/>
        </w:rPr>
      </w:pPr>
    </w:p>
    <w:tbl>
      <w:tblPr>
        <w:tblW w:w="9747" w:type="dxa"/>
        <w:tblInd w:w="-106" w:type="dxa"/>
        <w:tblLook w:val="01E0" w:firstRow="1" w:lastRow="1" w:firstColumn="1" w:lastColumn="1" w:noHBand="0" w:noVBand="0"/>
      </w:tblPr>
      <w:tblGrid>
        <w:gridCol w:w="4219"/>
        <w:gridCol w:w="2977"/>
        <w:gridCol w:w="2551"/>
      </w:tblGrid>
      <w:tr w:rsidR="006F7220" w:rsidRPr="00235264" w:rsidTr="00752371">
        <w:trPr>
          <w:trHeight w:val="1116"/>
        </w:trPr>
        <w:tc>
          <w:tcPr>
            <w:tcW w:w="4219" w:type="dxa"/>
          </w:tcPr>
          <w:p w:rsidR="006F7220" w:rsidRPr="00235264" w:rsidRDefault="006F7220" w:rsidP="00235264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6F7220" w:rsidRPr="00235264" w:rsidRDefault="006F7220" w:rsidP="00235264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235264">
              <w:rPr>
                <w:rFonts w:eastAsia="Calibri"/>
                <w:sz w:val="28"/>
                <w:szCs w:val="28"/>
              </w:rPr>
              <w:t>Начальник отдела  образования</w:t>
            </w:r>
          </w:p>
        </w:tc>
        <w:tc>
          <w:tcPr>
            <w:tcW w:w="2977" w:type="dxa"/>
          </w:tcPr>
          <w:p w:rsidR="006F7220" w:rsidRPr="00235264" w:rsidRDefault="008E7B9B" w:rsidP="00235264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054528">
              <w:rPr>
                <w:rFonts w:eastAsia="Calibri"/>
                <w:noProof/>
                <w:sz w:val="28"/>
                <w:szCs w:val="20"/>
              </w:rPr>
              <w:drawing>
                <wp:inline distT="0" distB="0" distL="0" distR="0" wp14:anchorId="2F3CCBEC" wp14:editId="4A67F7C6">
                  <wp:extent cx="1438275" cy="113347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221" cy="1149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220" w:rsidRPr="00235264" w:rsidRDefault="006F7220" w:rsidP="00235264">
            <w:pPr>
              <w:spacing w:line="360" w:lineRule="auto"/>
              <w:ind w:firstLine="60"/>
              <w:rPr>
                <w:rFonts w:eastAsia="Calibri"/>
                <w:sz w:val="28"/>
                <w:szCs w:val="28"/>
              </w:rPr>
            </w:pPr>
          </w:p>
          <w:p w:rsidR="006F7220" w:rsidRPr="00235264" w:rsidRDefault="006F7220" w:rsidP="00235264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6F7220" w:rsidRPr="00235264" w:rsidRDefault="006F7220" w:rsidP="00235264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6F7220" w:rsidRPr="00235264" w:rsidRDefault="007F6958" w:rsidP="00235264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235264">
              <w:rPr>
                <w:rFonts w:eastAsia="Calibri"/>
                <w:sz w:val="28"/>
                <w:szCs w:val="28"/>
              </w:rPr>
              <w:t xml:space="preserve">Г.М. </w:t>
            </w:r>
            <w:r w:rsidR="006F7220" w:rsidRPr="00235264">
              <w:rPr>
                <w:rFonts w:eastAsia="Calibri"/>
                <w:sz w:val="28"/>
                <w:szCs w:val="28"/>
              </w:rPr>
              <w:t>В</w:t>
            </w:r>
            <w:r w:rsidRPr="00235264">
              <w:rPr>
                <w:rFonts w:eastAsia="Calibri"/>
                <w:sz w:val="28"/>
                <w:szCs w:val="28"/>
              </w:rPr>
              <w:t>олкова</w:t>
            </w:r>
          </w:p>
        </w:tc>
      </w:tr>
    </w:tbl>
    <w:p w:rsidR="006F7220" w:rsidRDefault="006F7220" w:rsidP="00235264">
      <w:pPr>
        <w:spacing w:line="360" w:lineRule="auto"/>
        <w:rPr>
          <w:sz w:val="26"/>
          <w:szCs w:val="26"/>
        </w:rPr>
      </w:pPr>
    </w:p>
    <w:p w:rsidR="008C6D16" w:rsidRDefault="008C6D16" w:rsidP="00235264">
      <w:pPr>
        <w:spacing w:line="360" w:lineRule="auto"/>
        <w:ind w:hanging="142"/>
        <w:rPr>
          <w:sz w:val="26"/>
          <w:szCs w:val="26"/>
        </w:rPr>
      </w:pPr>
    </w:p>
    <w:p w:rsidR="008C6D16" w:rsidRDefault="008C6D16" w:rsidP="00235264">
      <w:pPr>
        <w:spacing w:line="360" w:lineRule="auto"/>
        <w:ind w:hanging="142"/>
        <w:rPr>
          <w:sz w:val="26"/>
          <w:szCs w:val="26"/>
        </w:rPr>
      </w:pPr>
    </w:p>
    <w:p w:rsidR="008C6D16" w:rsidRDefault="008C6D16" w:rsidP="00235264">
      <w:pPr>
        <w:spacing w:line="360" w:lineRule="auto"/>
        <w:ind w:hanging="142"/>
        <w:rPr>
          <w:sz w:val="26"/>
          <w:szCs w:val="26"/>
        </w:rPr>
      </w:pPr>
    </w:p>
    <w:sectPr w:rsidR="008C6D16" w:rsidSect="008754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FA8"/>
    <w:multiLevelType w:val="hybridMultilevel"/>
    <w:tmpl w:val="DB12D8E2"/>
    <w:lvl w:ilvl="0" w:tplc="108E9732">
      <w:start w:val="4"/>
      <w:numFmt w:val="bullet"/>
      <w:lvlText w:val="•"/>
      <w:lvlJc w:val="left"/>
      <w:pPr>
        <w:ind w:left="2104" w:hanging="1395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65C84"/>
    <w:multiLevelType w:val="hybridMultilevel"/>
    <w:tmpl w:val="1F8C9136"/>
    <w:lvl w:ilvl="0" w:tplc="FA482294">
      <w:start w:val="1"/>
      <w:numFmt w:val="decimal"/>
      <w:lvlText w:val="%1."/>
      <w:lvlJc w:val="left"/>
      <w:pPr>
        <w:ind w:left="236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A6544"/>
    <w:multiLevelType w:val="hybridMultilevel"/>
    <w:tmpl w:val="7968F3D6"/>
    <w:lvl w:ilvl="0" w:tplc="FA482294">
      <w:start w:val="1"/>
      <w:numFmt w:val="decimal"/>
      <w:lvlText w:val="%1."/>
      <w:lvlJc w:val="left"/>
      <w:pPr>
        <w:ind w:left="236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01702"/>
    <w:multiLevelType w:val="hybridMultilevel"/>
    <w:tmpl w:val="97DE9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A429E"/>
    <w:multiLevelType w:val="multilevel"/>
    <w:tmpl w:val="51106C3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1A2A7435"/>
    <w:multiLevelType w:val="hybridMultilevel"/>
    <w:tmpl w:val="C854D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306BAD"/>
    <w:multiLevelType w:val="hybridMultilevel"/>
    <w:tmpl w:val="D8E8D5E0"/>
    <w:lvl w:ilvl="0" w:tplc="FA482294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3E77D7"/>
    <w:multiLevelType w:val="hybridMultilevel"/>
    <w:tmpl w:val="AF921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2A3499"/>
    <w:multiLevelType w:val="hybridMultilevel"/>
    <w:tmpl w:val="21088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674AB2"/>
    <w:multiLevelType w:val="hybridMultilevel"/>
    <w:tmpl w:val="9B20C84E"/>
    <w:lvl w:ilvl="0" w:tplc="108E9732">
      <w:start w:val="4"/>
      <w:numFmt w:val="bullet"/>
      <w:lvlText w:val="•"/>
      <w:lvlJc w:val="left"/>
      <w:pPr>
        <w:ind w:left="2813" w:hanging="1395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7C4FF0"/>
    <w:multiLevelType w:val="hybridMultilevel"/>
    <w:tmpl w:val="BF3007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4F00A5"/>
    <w:multiLevelType w:val="hybridMultilevel"/>
    <w:tmpl w:val="F0D4B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665645"/>
    <w:multiLevelType w:val="hybridMultilevel"/>
    <w:tmpl w:val="950A3E92"/>
    <w:lvl w:ilvl="0" w:tplc="108E9732">
      <w:start w:val="4"/>
      <w:numFmt w:val="bullet"/>
      <w:lvlText w:val="•"/>
      <w:lvlJc w:val="left"/>
      <w:pPr>
        <w:ind w:left="2813" w:hanging="1395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45BD5"/>
    <w:multiLevelType w:val="hybridMultilevel"/>
    <w:tmpl w:val="6E9AA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2D2004"/>
    <w:multiLevelType w:val="hybridMultilevel"/>
    <w:tmpl w:val="C78CC6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381724"/>
    <w:multiLevelType w:val="hybridMultilevel"/>
    <w:tmpl w:val="0EAE6638"/>
    <w:lvl w:ilvl="0" w:tplc="108E9732">
      <w:start w:val="4"/>
      <w:numFmt w:val="bullet"/>
      <w:lvlText w:val="•"/>
      <w:lvlJc w:val="left"/>
      <w:pPr>
        <w:ind w:left="2813" w:hanging="1395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803F7E"/>
    <w:multiLevelType w:val="hybridMultilevel"/>
    <w:tmpl w:val="182CD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7D2E7C"/>
    <w:multiLevelType w:val="multilevel"/>
    <w:tmpl w:val="FBDE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3462C2"/>
    <w:multiLevelType w:val="hybridMultilevel"/>
    <w:tmpl w:val="F3EE94C4"/>
    <w:lvl w:ilvl="0" w:tplc="108E9732">
      <w:start w:val="4"/>
      <w:numFmt w:val="bullet"/>
      <w:lvlText w:val="•"/>
      <w:lvlJc w:val="left"/>
      <w:pPr>
        <w:ind w:left="2813" w:hanging="1395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EF4FE9"/>
    <w:multiLevelType w:val="multilevel"/>
    <w:tmpl w:val="BF1621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D6"/>
    <w:rsid w:val="000957AC"/>
    <w:rsid w:val="000A2D0B"/>
    <w:rsid w:val="000B3571"/>
    <w:rsid w:val="000E3F98"/>
    <w:rsid w:val="00115667"/>
    <w:rsid w:val="00155037"/>
    <w:rsid w:val="00203BA5"/>
    <w:rsid w:val="00235264"/>
    <w:rsid w:val="002A226A"/>
    <w:rsid w:val="002E7F3D"/>
    <w:rsid w:val="002F2AD1"/>
    <w:rsid w:val="003155A5"/>
    <w:rsid w:val="003635FC"/>
    <w:rsid w:val="00366CF9"/>
    <w:rsid w:val="00373DE2"/>
    <w:rsid w:val="003B6B9C"/>
    <w:rsid w:val="00402A3C"/>
    <w:rsid w:val="0043585D"/>
    <w:rsid w:val="004A1622"/>
    <w:rsid w:val="004B2D7C"/>
    <w:rsid w:val="00557172"/>
    <w:rsid w:val="00590E67"/>
    <w:rsid w:val="005D2DF2"/>
    <w:rsid w:val="005D637E"/>
    <w:rsid w:val="005E1D86"/>
    <w:rsid w:val="006C3C1E"/>
    <w:rsid w:val="006F48F9"/>
    <w:rsid w:val="006F7220"/>
    <w:rsid w:val="00706C60"/>
    <w:rsid w:val="00742E46"/>
    <w:rsid w:val="00752371"/>
    <w:rsid w:val="007924F0"/>
    <w:rsid w:val="007A25F6"/>
    <w:rsid w:val="007B619B"/>
    <w:rsid w:val="007C16E7"/>
    <w:rsid w:val="007C3516"/>
    <w:rsid w:val="007F6958"/>
    <w:rsid w:val="0087546C"/>
    <w:rsid w:val="008C6D16"/>
    <w:rsid w:val="008E7B9B"/>
    <w:rsid w:val="00937E5B"/>
    <w:rsid w:val="0095642B"/>
    <w:rsid w:val="00963167"/>
    <w:rsid w:val="009B116C"/>
    <w:rsid w:val="009C7657"/>
    <w:rsid w:val="00A94ED6"/>
    <w:rsid w:val="00AD0212"/>
    <w:rsid w:val="00B72A0D"/>
    <w:rsid w:val="00BE5603"/>
    <w:rsid w:val="00CA7260"/>
    <w:rsid w:val="00D11778"/>
    <w:rsid w:val="00D738CC"/>
    <w:rsid w:val="00DB4C7D"/>
    <w:rsid w:val="00E03195"/>
    <w:rsid w:val="00E0573D"/>
    <w:rsid w:val="00E55FB4"/>
    <w:rsid w:val="00E770CB"/>
    <w:rsid w:val="00E84BF7"/>
    <w:rsid w:val="00E91CC1"/>
    <w:rsid w:val="00F128B8"/>
    <w:rsid w:val="00F92F8B"/>
    <w:rsid w:val="00FB227B"/>
    <w:rsid w:val="00FB2558"/>
    <w:rsid w:val="00FE08AD"/>
    <w:rsid w:val="00FE47F9"/>
    <w:rsid w:val="00FE52F9"/>
    <w:rsid w:val="00FF633E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37C3B"/>
  <w15:docId w15:val="{FF985EFC-9BA2-43D5-B091-DB704E40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E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94ED6"/>
    <w:pPr>
      <w:keepNext/>
      <w:spacing w:before="120" w:line="280" w:lineRule="exact"/>
      <w:jc w:val="center"/>
      <w:outlineLvl w:val="0"/>
    </w:pPr>
    <w:rPr>
      <w:rFonts w:ascii="CG Times" w:hAnsi="CG Times" w:cs="CG Time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4ED6"/>
    <w:rPr>
      <w:rFonts w:ascii="CG Times" w:hAnsi="CG Times" w:cs="CG Times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5D2D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128B8"/>
    <w:rPr>
      <w:rFonts w:ascii="Times New Roman" w:hAnsi="Times New Roman" w:cs="Times New Roman"/>
      <w:sz w:val="2"/>
      <w:szCs w:val="2"/>
    </w:rPr>
  </w:style>
  <w:style w:type="paragraph" w:customStyle="1" w:styleId="a5">
    <w:name w:val="Знак Знак Знак"/>
    <w:basedOn w:val="a"/>
    <w:uiPriority w:val="99"/>
    <w:rsid w:val="009B116C"/>
    <w:pPr>
      <w:spacing w:after="160" w:line="240" w:lineRule="exact"/>
      <w:ind w:firstLine="709"/>
    </w:pPr>
    <w:rPr>
      <w:rFonts w:ascii="Verdana" w:eastAsia="Calibri" w:hAnsi="Verdana" w:cs="Verdana"/>
      <w:sz w:val="16"/>
      <w:szCs w:val="16"/>
    </w:rPr>
  </w:style>
  <w:style w:type="table" w:styleId="a6">
    <w:name w:val="Table Grid"/>
    <w:basedOn w:val="a1"/>
    <w:uiPriority w:val="99"/>
    <w:locked/>
    <w:rsid w:val="009B11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7A25F6"/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7A25F6"/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uiPriority w:val="99"/>
    <w:semiHidden/>
    <w:unhideWhenUsed/>
    <w:rsid w:val="008C6D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C6D16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C6D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Normal (Web)"/>
    <w:basedOn w:val="a"/>
    <w:uiPriority w:val="99"/>
    <w:rsid w:val="008C6D16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8C6D16"/>
    <w:pPr>
      <w:spacing w:after="200" w:line="276" w:lineRule="auto"/>
      <w:ind w:left="720" w:right="-142" w:firstLine="425"/>
      <w:jc w:val="center"/>
    </w:pPr>
    <w:rPr>
      <w:rFonts w:ascii="Calibri" w:hAnsi="Calibri" w:cs="Calibri"/>
      <w:sz w:val="22"/>
      <w:szCs w:val="22"/>
    </w:rPr>
  </w:style>
  <w:style w:type="paragraph" w:customStyle="1" w:styleId="14">
    <w:name w:val="Стиль14"/>
    <w:basedOn w:val="a"/>
    <w:uiPriority w:val="99"/>
    <w:rsid w:val="008C6D16"/>
    <w:pPr>
      <w:spacing w:line="340" w:lineRule="exact"/>
      <w:jc w:val="both"/>
    </w:pPr>
    <w:rPr>
      <w:sz w:val="28"/>
      <w:szCs w:val="20"/>
    </w:rPr>
  </w:style>
  <w:style w:type="character" w:customStyle="1" w:styleId="12">
    <w:name w:val="Стиль1 Знак"/>
    <w:link w:val="13"/>
    <w:uiPriority w:val="99"/>
    <w:locked/>
    <w:rsid w:val="008C6D16"/>
    <w:rPr>
      <w:sz w:val="28"/>
      <w:szCs w:val="28"/>
    </w:rPr>
  </w:style>
  <w:style w:type="paragraph" w:customStyle="1" w:styleId="13">
    <w:name w:val="Стиль1"/>
    <w:basedOn w:val="a"/>
    <w:link w:val="12"/>
    <w:uiPriority w:val="99"/>
    <w:rsid w:val="008C6D16"/>
    <w:pPr>
      <w:spacing w:line="360" w:lineRule="auto"/>
      <w:jc w:val="both"/>
    </w:pPr>
    <w:rPr>
      <w:rFonts w:ascii="Calibri" w:eastAsia="Calibri" w:hAnsi="Calibri"/>
      <w:sz w:val="28"/>
      <w:szCs w:val="28"/>
    </w:rPr>
  </w:style>
  <w:style w:type="paragraph" w:customStyle="1" w:styleId="Default">
    <w:name w:val="Default"/>
    <w:uiPriority w:val="99"/>
    <w:rsid w:val="008C6D1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a">
    <w:name w:val="!заг"/>
    <w:basedOn w:val="a"/>
    <w:uiPriority w:val="99"/>
    <w:rsid w:val="008C6D16"/>
    <w:pPr>
      <w:jc w:val="center"/>
    </w:pPr>
    <w:rPr>
      <w:rFonts w:ascii="BalticaC" w:hAnsi="BalticaC"/>
      <w:b/>
      <w:spacing w:val="20"/>
      <w:sz w:val="36"/>
      <w:szCs w:val="36"/>
    </w:rPr>
  </w:style>
  <w:style w:type="paragraph" w:customStyle="1" w:styleId="c21">
    <w:name w:val="c21"/>
    <w:basedOn w:val="a"/>
    <w:uiPriority w:val="99"/>
    <w:rsid w:val="008C6D16"/>
    <w:pPr>
      <w:spacing w:before="100" w:beforeAutospacing="1" w:after="100" w:afterAutospacing="1"/>
    </w:pPr>
  </w:style>
  <w:style w:type="character" w:customStyle="1" w:styleId="ab">
    <w:name w:val="Цветовое выделение"/>
    <w:uiPriority w:val="99"/>
    <w:rsid w:val="008C6D16"/>
    <w:rPr>
      <w:b/>
      <w:bCs/>
      <w:color w:val="26282F"/>
      <w:sz w:val="26"/>
      <w:szCs w:val="26"/>
    </w:rPr>
  </w:style>
  <w:style w:type="character" w:customStyle="1" w:styleId="c2">
    <w:name w:val="c2"/>
    <w:basedOn w:val="a0"/>
    <w:rsid w:val="008C6D16"/>
  </w:style>
  <w:style w:type="character" w:styleId="ac">
    <w:name w:val="Emphasis"/>
    <w:basedOn w:val="a0"/>
    <w:uiPriority w:val="20"/>
    <w:qFormat/>
    <w:locked/>
    <w:rsid w:val="008C6D16"/>
    <w:rPr>
      <w:i/>
      <w:iCs/>
    </w:rPr>
  </w:style>
  <w:style w:type="character" w:styleId="ad">
    <w:name w:val="Strong"/>
    <w:basedOn w:val="a0"/>
    <w:uiPriority w:val="22"/>
    <w:qFormat/>
    <w:locked/>
    <w:rsid w:val="008C6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2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КАВАЛЕРОВСКОГО МУНИЦИПАЛЬНОГО РАЙОНА</vt:lpstr>
    </vt:vector>
  </TitlesOfParts>
  <Company>RePack by SPecialiST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КАВАЛЕРОВСКОГО МУНИЦИПАЛЬНОГО РАЙОНА</dc:title>
  <dc:creator>33</dc:creator>
  <cp:lastModifiedBy>RonoSpec</cp:lastModifiedBy>
  <cp:revision>4</cp:revision>
  <cp:lastPrinted>2021-07-06T05:27:00Z</cp:lastPrinted>
  <dcterms:created xsi:type="dcterms:W3CDTF">2021-06-17T00:48:00Z</dcterms:created>
  <dcterms:modified xsi:type="dcterms:W3CDTF">2021-07-06T05:27:00Z</dcterms:modified>
</cp:coreProperties>
</file>