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6D" w:rsidRPr="001F5513" w:rsidRDefault="00DE736D" w:rsidP="001F5513">
      <w:pPr>
        <w:spacing w:line="276" w:lineRule="auto"/>
        <w:contextualSpacing/>
        <w:rPr>
          <w:b/>
          <w:spacing w:val="40"/>
          <w:sz w:val="28"/>
          <w:szCs w:val="28"/>
        </w:rPr>
      </w:pPr>
      <w:r w:rsidRPr="001F5513">
        <w:rPr>
          <w:sz w:val="28"/>
          <w:szCs w:val="28"/>
        </w:rPr>
        <w:t xml:space="preserve">                                                           </w:t>
      </w:r>
      <w:r w:rsidRPr="00356B9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3pt">
            <v:imagedata r:id="rId7" o:title=""/>
          </v:shape>
        </w:pict>
      </w:r>
      <w:r w:rsidRPr="001F5513">
        <w:rPr>
          <w:sz w:val="28"/>
          <w:szCs w:val="28"/>
        </w:rPr>
        <w:t xml:space="preserve">                       </w:t>
      </w:r>
    </w:p>
    <w:p w:rsidR="00DE736D" w:rsidRPr="001F5513" w:rsidRDefault="00DE736D" w:rsidP="001F5513">
      <w:pPr>
        <w:spacing w:line="276" w:lineRule="auto"/>
        <w:contextualSpacing/>
        <w:jc w:val="center"/>
        <w:rPr>
          <w:b/>
          <w:sz w:val="28"/>
          <w:szCs w:val="28"/>
        </w:rPr>
      </w:pPr>
      <w:r w:rsidRPr="001F5513">
        <w:rPr>
          <w:b/>
          <w:sz w:val="28"/>
          <w:szCs w:val="28"/>
        </w:rPr>
        <w:t>АДМИНИСТРАЦИЯ</w:t>
      </w:r>
    </w:p>
    <w:p w:rsidR="00DE736D" w:rsidRPr="001F5513" w:rsidRDefault="00DE736D" w:rsidP="001F5513">
      <w:pPr>
        <w:spacing w:line="276" w:lineRule="auto"/>
        <w:contextualSpacing/>
        <w:jc w:val="center"/>
        <w:rPr>
          <w:b/>
          <w:sz w:val="28"/>
          <w:szCs w:val="28"/>
        </w:rPr>
      </w:pPr>
      <w:r w:rsidRPr="001F5513">
        <w:rPr>
          <w:b/>
          <w:sz w:val="28"/>
          <w:szCs w:val="28"/>
        </w:rPr>
        <w:t xml:space="preserve"> КАВАЛЕРОВСКОГО МУНИЦИПАЛЬНОГО РАЙОНА</w:t>
      </w:r>
    </w:p>
    <w:p w:rsidR="00DE736D" w:rsidRPr="001F5513" w:rsidRDefault="00DE736D" w:rsidP="001F5513">
      <w:pPr>
        <w:spacing w:before="240" w:line="276" w:lineRule="auto"/>
        <w:contextualSpacing/>
        <w:jc w:val="center"/>
        <w:rPr>
          <w:spacing w:val="80"/>
          <w:sz w:val="28"/>
          <w:szCs w:val="28"/>
        </w:rPr>
      </w:pPr>
      <w:r w:rsidRPr="001F5513">
        <w:rPr>
          <w:spacing w:val="80"/>
          <w:sz w:val="28"/>
          <w:szCs w:val="28"/>
        </w:rPr>
        <w:t>ПОСТАНОВЛЕНИЕ</w:t>
      </w:r>
    </w:p>
    <w:p w:rsidR="00DE736D" w:rsidRPr="001F5513" w:rsidRDefault="00DE736D" w:rsidP="001F5513">
      <w:pPr>
        <w:spacing w:line="276" w:lineRule="auto"/>
        <w:contextualSpacing/>
        <w:jc w:val="center"/>
        <w:rPr>
          <w:spacing w:val="60"/>
          <w:sz w:val="28"/>
          <w:szCs w:val="28"/>
        </w:rPr>
      </w:pPr>
    </w:p>
    <w:p w:rsidR="00DE736D" w:rsidRPr="001F5513" w:rsidRDefault="00DE736D" w:rsidP="001F5513">
      <w:pPr>
        <w:spacing w:line="276" w:lineRule="auto"/>
        <w:contextualSpacing/>
        <w:jc w:val="center"/>
        <w:rPr>
          <w:sz w:val="28"/>
          <w:szCs w:val="28"/>
        </w:rPr>
      </w:pPr>
      <w:r w:rsidRPr="001F5513">
        <w:rPr>
          <w:sz w:val="28"/>
          <w:szCs w:val="28"/>
        </w:rPr>
        <w:t xml:space="preserve">       </w:t>
      </w:r>
      <w:r>
        <w:rPr>
          <w:sz w:val="28"/>
          <w:szCs w:val="28"/>
        </w:rPr>
        <w:t>30.12.</w:t>
      </w:r>
      <w:smartTag w:uri="urn:schemas-microsoft-com:office:smarttags" w:element="metricconverter">
        <w:smartTagPr>
          <w:attr w:name="ProductID" w:val="2016 г"/>
        </w:smartTagPr>
        <w:r w:rsidRPr="001F5513">
          <w:rPr>
            <w:sz w:val="28"/>
            <w:szCs w:val="28"/>
          </w:rPr>
          <w:t>2016 г</w:t>
        </w:r>
      </w:smartTag>
      <w:r w:rsidRPr="001F5513">
        <w:rPr>
          <w:sz w:val="28"/>
          <w:szCs w:val="28"/>
        </w:rPr>
        <w:t xml:space="preserve">.                              пгт Кавалерово                                   №  </w:t>
      </w:r>
      <w:r>
        <w:rPr>
          <w:sz w:val="28"/>
          <w:szCs w:val="28"/>
        </w:rPr>
        <w:t>371</w:t>
      </w:r>
    </w:p>
    <w:p w:rsidR="00DE736D" w:rsidRPr="001F5513" w:rsidRDefault="00DE736D" w:rsidP="001F5513">
      <w:pPr>
        <w:spacing w:line="276" w:lineRule="auto"/>
        <w:contextualSpacing/>
        <w:jc w:val="center"/>
        <w:rPr>
          <w:sz w:val="28"/>
          <w:szCs w:val="28"/>
        </w:rPr>
      </w:pPr>
    </w:p>
    <w:p w:rsidR="00DE736D" w:rsidRPr="001F5513" w:rsidRDefault="00DE736D" w:rsidP="001F5513">
      <w:pPr>
        <w:spacing w:line="276" w:lineRule="auto"/>
        <w:contextualSpacing/>
        <w:rPr>
          <w:sz w:val="28"/>
          <w:szCs w:val="28"/>
        </w:rPr>
      </w:pPr>
    </w:p>
    <w:p w:rsidR="00DE736D" w:rsidRPr="001F5513" w:rsidRDefault="00DE736D" w:rsidP="001F5513">
      <w:pPr>
        <w:spacing w:line="276" w:lineRule="auto"/>
        <w:contextualSpacing/>
        <w:jc w:val="center"/>
        <w:rPr>
          <w:sz w:val="28"/>
          <w:szCs w:val="28"/>
        </w:rPr>
      </w:pPr>
    </w:p>
    <w:p w:rsidR="00DE736D" w:rsidRPr="001F5513" w:rsidRDefault="00DE736D" w:rsidP="001F5513">
      <w:pPr>
        <w:spacing w:line="276" w:lineRule="auto"/>
        <w:ind w:firstLine="720"/>
        <w:contextualSpacing/>
        <w:jc w:val="center"/>
        <w:rPr>
          <w:rStyle w:val="FontStyle12"/>
          <w:b/>
          <w:sz w:val="28"/>
          <w:szCs w:val="28"/>
        </w:rPr>
      </w:pPr>
      <w:r w:rsidRPr="001F5513">
        <w:rPr>
          <w:b/>
          <w:bCs/>
          <w:sz w:val="28"/>
          <w:szCs w:val="28"/>
        </w:rPr>
        <w:t xml:space="preserve">Об утверждении административного регламента </w:t>
      </w:r>
      <w:r w:rsidRPr="001F5513">
        <w:rPr>
          <w:rStyle w:val="FontStyle12"/>
          <w:b/>
          <w:sz w:val="28"/>
          <w:szCs w:val="28"/>
        </w:rPr>
        <w:t>исполнения</w:t>
      </w:r>
    </w:p>
    <w:p w:rsidR="00DE736D" w:rsidRPr="001F5513" w:rsidRDefault="00DE736D" w:rsidP="001F5513">
      <w:pPr>
        <w:spacing w:line="276" w:lineRule="auto"/>
        <w:ind w:firstLine="720"/>
        <w:contextualSpacing/>
        <w:jc w:val="center"/>
        <w:rPr>
          <w:rStyle w:val="FontStyle12"/>
          <w:b/>
          <w:sz w:val="28"/>
          <w:szCs w:val="28"/>
        </w:rPr>
      </w:pPr>
      <w:r w:rsidRPr="001F5513">
        <w:rPr>
          <w:rStyle w:val="FontStyle12"/>
          <w:b/>
          <w:sz w:val="28"/>
          <w:szCs w:val="28"/>
        </w:rPr>
        <w:t>МКУ «Управлением финансов Администрации</w:t>
      </w:r>
    </w:p>
    <w:p w:rsidR="00DE736D" w:rsidRPr="001F5513" w:rsidRDefault="00DE736D" w:rsidP="001F5513">
      <w:pPr>
        <w:spacing w:line="276" w:lineRule="auto"/>
        <w:ind w:firstLine="720"/>
        <w:contextualSpacing/>
        <w:jc w:val="center"/>
        <w:rPr>
          <w:rStyle w:val="FontStyle12"/>
          <w:b/>
          <w:sz w:val="28"/>
          <w:szCs w:val="28"/>
        </w:rPr>
      </w:pPr>
      <w:r w:rsidRPr="001F5513">
        <w:rPr>
          <w:rStyle w:val="FontStyle12"/>
          <w:b/>
          <w:sz w:val="28"/>
          <w:szCs w:val="28"/>
        </w:rPr>
        <w:t>Кавалеровского муниципального района» функции</w:t>
      </w:r>
    </w:p>
    <w:p w:rsidR="00DE736D" w:rsidRPr="001F5513" w:rsidRDefault="00DE736D" w:rsidP="001F5513">
      <w:pPr>
        <w:spacing w:line="276" w:lineRule="auto"/>
        <w:ind w:firstLine="720"/>
        <w:contextualSpacing/>
        <w:jc w:val="center"/>
        <w:rPr>
          <w:rStyle w:val="FontStyle12"/>
          <w:b/>
          <w:sz w:val="28"/>
          <w:szCs w:val="28"/>
        </w:rPr>
      </w:pPr>
      <w:r w:rsidRPr="001F5513">
        <w:rPr>
          <w:rStyle w:val="FontStyle12"/>
          <w:b/>
          <w:sz w:val="28"/>
          <w:szCs w:val="28"/>
        </w:rPr>
        <w:t>внутреннего муниципального финансового контроля</w:t>
      </w:r>
    </w:p>
    <w:p w:rsidR="00DE736D" w:rsidRPr="001F5513" w:rsidRDefault="00DE736D" w:rsidP="001F5513">
      <w:pPr>
        <w:pStyle w:val="Heading1"/>
        <w:spacing w:line="276" w:lineRule="auto"/>
        <w:contextualSpacing/>
        <w:jc w:val="both"/>
        <w:rPr>
          <w:rFonts w:ascii="Times New Roman" w:hAnsi="Times New Roman" w:cs="Times New Roman"/>
          <w:b w:val="0"/>
          <w:sz w:val="28"/>
          <w:szCs w:val="28"/>
        </w:rPr>
      </w:pPr>
      <w:r w:rsidRPr="001F5513">
        <w:rPr>
          <w:rFonts w:ascii="Times New Roman" w:hAnsi="Times New Roman" w:cs="Times New Roman"/>
          <w:b w:val="0"/>
          <w:sz w:val="28"/>
          <w:szCs w:val="28"/>
        </w:rPr>
        <w:t xml:space="preserve">    Руководствуясь статьей 269.2 Бюджетного кодекса Российской Федерации,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1F5513">
          <w:rPr>
            <w:rFonts w:ascii="Times New Roman" w:hAnsi="Times New Roman" w:cs="Times New Roman"/>
            <w:b w:val="0"/>
            <w:sz w:val="28"/>
            <w:szCs w:val="28"/>
          </w:rPr>
          <w:t>статьи 186</w:t>
        </w:r>
      </w:hyperlink>
      <w:r w:rsidRPr="001F5513">
        <w:rPr>
          <w:rFonts w:ascii="Times New Roman" w:hAnsi="Times New Roman" w:cs="Times New Roman"/>
          <w:b w:val="0"/>
          <w:sz w:val="28"/>
          <w:szCs w:val="28"/>
        </w:rPr>
        <w:t xml:space="preserve"> Жилищного кодекса Российской Федерации, </w:t>
      </w:r>
      <w:hyperlink r:id="rId9" w:history="1">
        <w:r w:rsidRPr="001F5513">
          <w:rPr>
            <w:rFonts w:ascii="Times New Roman" w:hAnsi="Times New Roman" w:cs="Times New Roman"/>
            <w:b w:val="0"/>
            <w:sz w:val="28"/>
            <w:szCs w:val="28"/>
          </w:rPr>
          <w:t>Федерального закона</w:t>
        </w:r>
      </w:hyperlink>
      <w:r w:rsidRPr="001F5513">
        <w:rPr>
          <w:rFonts w:ascii="Times New Roman" w:hAnsi="Times New Roman" w:cs="Times New Roman"/>
          <w:b w:val="0"/>
          <w:sz w:val="28"/>
          <w:szCs w:val="28"/>
        </w:rPr>
        <w:t xml:space="preserve"> от 21 июля </w:t>
      </w:r>
      <w:smartTag w:uri="urn:schemas-microsoft-com:office:smarttags" w:element="metricconverter">
        <w:smartTagPr>
          <w:attr w:name="ProductID" w:val="2007 г"/>
        </w:smartTagPr>
        <w:r w:rsidRPr="001F5513">
          <w:rPr>
            <w:rFonts w:ascii="Times New Roman" w:hAnsi="Times New Roman" w:cs="Times New Roman"/>
            <w:b w:val="0"/>
            <w:sz w:val="28"/>
            <w:szCs w:val="28"/>
          </w:rPr>
          <w:t>2007 г</w:t>
        </w:r>
      </w:smartTag>
      <w:r w:rsidRPr="001F5513">
        <w:rPr>
          <w:rFonts w:ascii="Times New Roman" w:hAnsi="Times New Roman" w:cs="Times New Roman"/>
          <w:b w:val="0"/>
          <w:sz w:val="28"/>
          <w:szCs w:val="28"/>
        </w:rPr>
        <w:t>. N 185-ФЗ  "О Фонде содействия реформированию жилищно-коммунального хозяйства Решением Думы Кавалеровского муниципального района от 11.06.2008 года № 49 «Об утверждении Положения «О бюджетном процессе в Кавалеровском муниципальном районе», руководствуясь Уставом</w:t>
      </w:r>
      <w:r w:rsidRPr="001F5513">
        <w:rPr>
          <w:rFonts w:ascii="Times New Roman" w:hAnsi="Times New Roman" w:cs="Times New Roman"/>
          <w:b w:val="0"/>
          <w:bCs w:val="0"/>
          <w:iCs/>
          <w:sz w:val="28"/>
          <w:szCs w:val="28"/>
        </w:rPr>
        <w:t xml:space="preserve">  Кавалеровского муниципального района</w:t>
      </w:r>
      <w:r w:rsidRPr="001F5513">
        <w:rPr>
          <w:rFonts w:ascii="Times New Roman" w:hAnsi="Times New Roman" w:cs="Times New Roman"/>
          <w:b w:val="0"/>
          <w:sz w:val="28"/>
          <w:szCs w:val="28"/>
        </w:rPr>
        <w:t xml:space="preserve">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Кавалеровского муниципального района </w:t>
      </w:r>
    </w:p>
    <w:p w:rsidR="00DE736D" w:rsidRPr="001F5513" w:rsidRDefault="00DE736D" w:rsidP="001F5513">
      <w:pPr>
        <w:spacing w:line="276" w:lineRule="auto"/>
        <w:contextualSpacing/>
        <w:rPr>
          <w:sz w:val="28"/>
          <w:szCs w:val="28"/>
        </w:rPr>
      </w:pPr>
    </w:p>
    <w:p w:rsidR="00DE736D" w:rsidRPr="001F5513" w:rsidRDefault="00DE736D" w:rsidP="001F5513">
      <w:pPr>
        <w:spacing w:line="276" w:lineRule="auto"/>
        <w:contextualSpacing/>
        <w:rPr>
          <w:b/>
          <w:sz w:val="28"/>
          <w:szCs w:val="28"/>
        </w:rPr>
      </w:pPr>
      <w:r w:rsidRPr="001F5513">
        <w:rPr>
          <w:b/>
          <w:sz w:val="28"/>
          <w:szCs w:val="28"/>
        </w:rPr>
        <w:t xml:space="preserve">ПОСТАНОВЛЯЕТ: </w:t>
      </w:r>
    </w:p>
    <w:p w:rsidR="00DE736D" w:rsidRPr="001F5513" w:rsidRDefault="00DE736D" w:rsidP="001F5513">
      <w:pPr>
        <w:spacing w:line="276" w:lineRule="auto"/>
        <w:contextualSpacing/>
        <w:rPr>
          <w:sz w:val="28"/>
          <w:szCs w:val="28"/>
        </w:rPr>
      </w:pPr>
    </w:p>
    <w:p w:rsidR="00DE736D" w:rsidRPr="001F5513" w:rsidRDefault="00DE736D" w:rsidP="001F5513">
      <w:pPr>
        <w:spacing w:line="276" w:lineRule="auto"/>
        <w:ind w:firstLine="720"/>
        <w:contextualSpacing/>
        <w:jc w:val="both"/>
        <w:rPr>
          <w:sz w:val="28"/>
          <w:szCs w:val="28"/>
        </w:rPr>
      </w:pPr>
      <w:r w:rsidRPr="001F5513">
        <w:rPr>
          <w:sz w:val="28"/>
          <w:szCs w:val="28"/>
        </w:rPr>
        <w:t>1. Утвердить административный регламент осуществления внутреннего муниципального финансового контроля МКУ «Управление финансов Администрации Кавалеровского муниципального района».</w:t>
      </w:r>
    </w:p>
    <w:p w:rsidR="00DE736D" w:rsidRPr="001F5513" w:rsidRDefault="00DE736D" w:rsidP="001F5513">
      <w:pPr>
        <w:spacing w:line="276" w:lineRule="auto"/>
        <w:contextualSpacing/>
        <w:jc w:val="both"/>
        <w:rPr>
          <w:sz w:val="28"/>
          <w:szCs w:val="28"/>
        </w:rPr>
      </w:pPr>
      <w:r w:rsidRPr="001F5513">
        <w:rPr>
          <w:sz w:val="28"/>
          <w:szCs w:val="28"/>
        </w:rPr>
        <w:t xml:space="preserve">      2. Опубликовать настоящее постановление в средствах массовой информации и разместить на официальном сайте администрации Кавалеровского муниципального района в сети Интернет.</w:t>
      </w:r>
    </w:p>
    <w:p w:rsidR="00DE736D" w:rsidRPr="001F5513" w:rsidRDefault="00DE736D" w:rsidP="001F5513">
      <w:pPr>
        <w:spacing w:line="276" w:lineRule="auto"/>
        <w:ind w:firstLine="540"/>
        <w:contextualSpacing/>
        <w:jc w:val="both"/>
        <w:rPr>
          <w:sz w:val="28"/>
          <w:szCs w:val="28"/>
        </w:rPr>
      </w:pPr>
      <w:r w:rsidRPr="001F5513">
        <w:rPr>
          <w:sz w:val="28"/>
          <w:szCs w:val="28"/>
        </w:rPr>
        <w:t>3. Контроль за выполнением настоящего постановления возложить на  первого заместителя  главы  администрации Кавалеровского муниципального района  Шпиль И.А.</w:t>
      </w:r>
    </w:p>
    <w:p w:rsidR="00DE736D" w:rsidRPr="001F5513" w:rsidRDefault="00DE736D" w:rsidP="001F5513">
      <w:pPr>
        <w:shd w:val="clear" w:color="auto" w:fill="FFFFFF"/>
        <w:tabs>
          <w:tab w:val="left" w:pos="278"/>
        </w:tabs>
        <w:suppressAutoHyphens/>
        <w:spacing w:line="276" w:lineRule="auto"/>
        <w:ind w:firstLine="709"/>
        <w:contextualSpacing/>
        <w:jc w:val="both"/>
        <w:rPr>
          <w:sz w:val="28"/>
          <w:szCs w:val="28"/>
        </w:rPr>
      </w:pPr>
    </w:p>
    <w:p w:rsidR="00DE736D" w:rsidRPr="001F5513" w:rsidRDefault="00DE736D" w:rsidP="001F5513">
      <w:pPr>
        <w:shd w:val="clear" w:color="auto" w:fill="FFFFFF"/>
        <w:tabs>
          <w:tab w:val="left" w:pos="278"/>
        </w:tabs>
        <w:suppressAutoHyphens/>
        <w:spacing w:line="276" w:lineRule="auto"/>
        <w:ind w:firstLine="709"/>
        <w:contextualSpacing/>
        <w:jc w:val="both"/>
        <w:rPr>
          <w:sz w:val="28"/>
          <w:szCs w:val="28"/>
        </w:rPr>
      </w:pPr>
    </w:p>
    <w:p w:rsidR="00DE736D" w:rsidRPr="001F5513" w:rsidRDefault="00DE736D" w:rsidP="001F5513">
      <w:pPr>
        <w:shd w:val="clear" w:color="auto" w:fill="FFFFFF"/>
        <w:tabs>
          <w:tab w:val="left" w:pos="278"/>
        </w:tabs>
        <w:suppressAutoHyphens/>
        <w:spacing w:line="276" w:lineRule="auto"/>
        <w:contextualSpacing/>
        <w:jc w:val="both"/>
        <w:rPr>
          <w:sz w:val="28"/>
          <w:szCs w:val="28"/>
        </w:rPr>
      </w:pPr>
    </w:p>
    <w:p w:rsidR="00DE736D" w:rsidRPr="001F5513" w:rsidRDefault="00DE736D" w:rsidP="001F5513">
      <w:pPr>
        <w:suppressAutoHyphens/>
        <w:spacing w:line="276" w:lineRule="auto"/>
        <w:contextualSpacing/>
        <w:rPr>
          <w:sz w:val="28"/>
          <w:szCs w:val="28"/>
        </w:rPr>
      </w:pPr>
      <w:r w:rsidRPr="001F5513">
        <w:rPr>
          <w:sz w:val="28"/>
          <w:szCs w:val="28"/>
        </w:rPr>
        <w:t>Глава Кавалеровского муниципального</w:t>
      </w:r>
    </w:p>
    <w:p w:rsidR="00DE736D" w:rsidRPr="001F5513" w:rsidRDefault="00DE736D" w:rsidP="001F5513">
      <w:pPr>
        <w:suppressAutoHyphens/>
        <w:spacing w:line="276" w:lineRule="auto"/>
        <w:contextualSpacing/>
        <w:rPr>
          <w:sz w:val="28"/>
          <w:szCs w:val="28"/>
        </w:rPr>
      </w:pPr>
      <w:r w:rsidRPr="001F5513">
        <w:rPr>
          <w:sz w:val="28"/>
          <w:szCs w:val="28"/>
        </w:rPr>
        <w:t xml:space="preserve">района – глава   администрации </w:t>
      </w:r>
    </w:p>
    <w:p w:rsidR="00DE736D" w:rsidRPr="001F5513" w:rsidRDefault="00DE736D" w:rsidP="001F5513">
      <w:pPr>
        <w:suppressAutoHyphens/>
        <w:spacing w:line="276" w:lineRule="auto"/>
        <w:contextualSpacing/>
        <w:rPr>
          <w:sz w:val="28"/>
          <w:szCs w:val="28"/>
        </w:rPr>
      </w:pPr>
      <w:r w:rsidRPr="001F5513">
        <w:rPr>
          <w:sz w:val="28"/>
          <w:szCs w:val="28"/>
        </w:rPr>
        <w:t>Кавалеровского муниципального района                                         С.Р.Гавриков</w:t>
      </w: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Pr="001F5513" w:rsidRDefault="00DE736D" w:rsidP="001F5513">
      <w:pPr>
        <w:suppressAutoHyphens/>
        <w:spacing w:line="276" w:lineRule="auto"/>
        <w:contextualSpacing/>
        <w:rPr>
          <w:sz w:val="28"/>
          <w:szCs w:val="28"/>
        </w:rPr>
      </w:pPr>
    </w:p>
    <w:p w:rsidR="00DE736D" w:rsidRDefault="00DE736D" w:rsidP="003822ED">
      <w:pPr>
        <w:suppressAutoHyphens/>
        <w:jc w:val="both"/>
        <w:rPr>
          <w:sz w:val="28"/>
          <w:szCs w:val="28"/>
        </w:rPr>
      </w:pPr>
      <w:r>
        <w:rPr>
          <w:sz w:val="28"/>
          <w:szCs w:val="28"/>
        </w:rPr>
        <w:t>Верно</w:t>
      </w:r>
    </w:p>
    <w:p w:rsidR="00DE736D" w:rsidRDefault="00DE736D" w:rsidP="003822ED">
      <w:pPr>
        <w:rPr>
          <w:sz w:val="28"/>
          <w:szCs w:val="28"/>
        </w:rPr>
      </w:pPr>
      <w:r>
        <w:rPr>
          <w:sz w:val="28"/>
          <w:szCs w:val="28"/>
        </w:rPr>
        <w:t xml:space="preserve">Заместитель начальника организационно- </w:t>
      </w:r>
    </w:p>
    <w:p w:rsidR="00DE736D" w:rsidRPr="003523A0" w:rsidRDefault="00DE736D" w:rsidP="003822ED">
      <w:pPr>
        <w:rPr>
          <w:rStyle w:val="a"/>
          <w:b w:val="0"/>
          <w:color w:val="auto"/>
          <w:sz w:val="28"/>
          <w:szCs w:val="28"/>
        </w:rPr>
      </w:pPr>
      <w:r>
        <w:rPr>
          <w:sz w:val="28"/>
          <w:szCs w:val="28"/>
        </w:rPr>
        <w:t xml:space="preserve">правового отдела                                  </w:t>
      </w:r>
      <w:r>
        <w:rPr>
          <w:sz w:val="28"/>
          <w:szCs w:val="28"/>
        </w:rPr>
        <w:tab/>
        <w:t xml:space="preserve">                                  Л.А.Величко</w:t>
      </w:r>
    </w:p>
    <w:p w:rsidR="00DE736D" w:rsidRPr="001F5513" w:rsidRDefault="00DE736D" w:rsidP="001F5513">
      <w:pPr>
        <w:suppressAutoHyphens/>
        <w:spacing w:line="276" w:lineRule="auto"/>
        <w:contextualSpacing/>
        <w:rPr>
          <w:sz w:val="28"/>
          <w:szCs w:val="28"/>
        </w:rPr>
      </w:pPr>
    </w:p>
    <w:p w:rsidR="00DE736D" w:rsidRPr="001F5513" w:rsidRDefault="00DE736D" w:rsidP="001F5513">
      <w:pPr>
        <w:spacing w:line="276" w:lineRule="auto"/>
        <w:contextualSpacing/>
        <w:rPr>
          <w:rStyle w:val="FontStyle12"/>
          <w:b/>
          <w:sz w:val="28"/>
          <w:szCs w:val="28"/>
        </w:rPr>
      </w:pPr>
    </w:p>
    <w:p w:rsidR="00DE736D" w:rsidRPr="001F5513" w:rsidRDefault="00DE736D" w:rsidP="001F5513">
      <w:pPr>
        <w:spacing w:line="276" w:lineRule="auto"/>
        <w:contextualSpacing/>
        <w:jc w:val="center"/>
        <w:rPr>
          <w:color w:val="000000"/>
          <w:sz w:val="28"/>
          <w:szCs w:val="28"/>
        </w:rPr>
      </w:pPr>
      <w:r w:rsidRPr="001F5513">
        <w:rPr>
          <w:rStyle w:val="FontStyle12"/>
          <w:b/>
          <w:sz w:val="28"/>
          <w:szCs w:val="28"/>
        </w:rPr>
        <w:t xml:space="preserve">                                                          </w:t>
      </w:r>
      <w:r w:rsidRPr="001F5513">
        <w:rPr>
          <w:color w:val="000000"/>
          <w:sz w:val="28"/>
          <w:szCs w:val="28"/>
        </w:rPr>
        <w:t>УТВЕРЖДЁН</w:t>
      </w:r>
    </w:p>
    <w:p w:rsidR="00DE736D" w:rsidRPr="001F5513" w:rsidRDefault="00DE736D" w:rsidP="001F5513">
      <w:pPr>
        <w:spacing w:line="276" w:lineRule="auto"/>
        <w:ind w:firstLine="5040"/>
        <w:contextualSpacing/>
        <w:rPr>
          <w:sz w:val="28"/>
          <w:szCs w:val="28"/>
        </w:rPr>
      </w:pPr>
      <w:r w:rsidRPr="001F5513">
        <w:rPr>
          <w:sz w:val="28"/>
          <w:szCs w:val="28"/>
        </w:rPr>
        <w:t xml:space="preserve">постановлением администрации </w:t>
      </w:r>
    </w:p>
    <w:p w:rsidR="00DE736D" w:rsidRPr="001F5513" w:rsidRDefault="00DE736D" w:rsidP="001F5513">
      <w:pPr>
        <w:spacing w:line="276" w:lineRule="auto"/>
        <w:ind w:firstLine="5040"/>
        <w:contextualSpacing/>
        <w:rPr>
          <w:sz w:val="28"/>
          <w:szCs w:val="28"/>
        </w:rPr>
      </w:pPr>
      <w:r w:rsidRPr="001F5513">
        <w:rPr>
          <w:sz w:val="28"/>
          <w:szCs w:val="28"/>
        </w:rPr>
        <w:t xml:space="preserve">Кавалеровского муниципального </w:t>
      </w:r>
    </w:p>
    <w:p w:rsidR="00DE736D" w:rsidRPr="001F5513" w:rsidRDefault="00DE736D" w:rsidP="001F5513">
      <w:pPr>
        <w:spacing w:line="276" w:lineRule="auto"/>
        <w:ind w:firstLine="5040"/>
        <w:contextualSpacing/>
        <w:rPr>
          <w:sz w:val="28"/>
          <w:szCs w:val="28"/>
        </w:rPr>
      </w:pPr>
      <w:r w:rsidRPr="001F5513">
        <w:rPr>
          <w:sz w:val="28"/>
          <w:szCs w:val="28"/>
        </w:rPr>
        <w:t>района</w:t>
      </w:r>
    </w:p>
    <w:p w:rsidR="00DE736D" w:rsidRPr="001F5513" w:rsidRDefault="00DE736D" w:rsidP="001F5513">
      <w:pPr>
        <w:spacing w:line="276" w:lineRule="auto"/>
        <w:ind w:firstLine="5040"/>
        <w:contextualSpacing/>
        <w:rPr>
          <w:sz w:val="28"/>
          <w:szCs w:val="28"/>
        </w:rPr>
      </w:pPr>
      <w:r w:rsidRPr="001F5513">
        <w:rPr>
          <w:sz w:val="28"/>
          <w:szCs w:val="28"/>
        </w:rPr>
        <w:t xml:space="preserve">от                2016г. № </w:t>
      </w:r>
    </w:p>
    <w:p w:rsidR="00DE736D" w:rsidRPr="001F5513" w:rsidRDefault="00DE736D" w:rsidP="001F5513">
      <w:pPr>
        <w:pStyle w:val="Style2"/>
        <w:widowControl/>
        <w:spacing w:line="276" w:lineRule="auto"/>
        <w:ind w:right="5"/>
        <w:contextualSpacing/>
        <w:jc w:val="center"/>
        <w:rPr>
          <w:rStyle w:val="FontStyle12"/>
          <w:b/>
          <w:sz w:val="28"/>
          <w:szCs w:val="28"/>
        </w:rPr>
      </w:pPr>
    </w:p>
    <w:p w:rsidR="00DE736D" w:rsidRPr="001F5513" w:rsidRDefault="00DE736D" w:rsidP="001F5513">
      <w:pPr>
        <w:pStyle w:val="Style2"/>
        <w:widowControl/>
        <w:spacing w:line="276" w:lineRule="auto"/>
        <w:ind w:right="5"/>
        <w:contextualSpacing/>
        <w:jc w:val="center"/>
        <w:rPr>
          <w:rStyle w:val="FontStyle12"/>
          <w:b/>
          <w:sz w:val="28"/>
          <w:szCs w:val="28"/>
        </w:rPr>
      </w:pPr>
    </w:p>
    <w:p w:rsidR="00DE736D" w:rsidRPr="001F5513" w:rsidRDefault="00DE736D" w:rsidP="001F5513">
      <w:pPr>
        <w:spacing w:line="276" w:lineRule="auto"/>
        <w:contextualSpacing/>
        <w:jc w:val="center"/>
        <w:rPr>
          <w:rStyle w:val="FontStyle12"/>
          <w:b/>
          <w:sz w:val="28"/>
          <w:szCs w:val="28"/>
        </w:rPr>
      </w:pPr>
    </w:p>
    <w:p w:rsidR="00DE736D" w:rsidRPr="001F5513" w:rsidRDefault="00DE736D" w:rsidP="001F5513">
      <w:pPr>
        <w:spacing w:line="276" w:lineRule="auto"/>
        <w:contextualSpacing/>
        <w:jc w:val="center"/>
        <w:rPr>
          <w:rStyle w:val="FontStyle12"/>
          <w:b/>
          <w:sz w:val="28"/>
          <w:szCs w:val="28"/>
        </w:rPr>
      </w:pPr>
      <w:r w:rsidRPr="001F5513">
        <w:rPr>
          <w:rStyle w:val="FontStyle12"/>
          <w:b/>
          <w:sz w:val="28"/>
          <w:szCs w:val="28"/>
        </w:rPr>
        <w:t>Административный регламент</w:t>
      </w:r>
    </w:p>
    <w:p w:rsidR="00DE736D" w:rsidRPr="001F5513" w:rsidRDefault="00DE736D" w:rsidP="001F5513">
      <w:pPr>
        <w:spacing w:line="276" w:lineRule="auto"/>
        <w:contextualSpacing/>
        <w:jc w:val="center"/>
        <w:rPr>
          <w:rStyle w:val="FontStyle12"/>
          <w:b/>
          <w:sz w:val="28"/>
          <w:szCs w:val="28"/>
        </w:rPr>
      </w:pPr>
      <w:r w:rsidRPr="001F5513">
        <w:rPr>
          <w:rStyle w:val="FontStyle12"/>
          <w:b/>
          <w:sz w:val="28"/>
          <w:szCs w:val="28"/>
        </w:rPr>
        <w:t>исполнения МКУ «Управление финансов Администрации</w:t>
      </w:r>
    </w:p>
    <w:p w:rsidR="00DE736D" w:rsidRPr="001F5513" w:rsidRDefault="00DE736D" w:rsidP="001F5513">
      <w:pPr>
        <w:spacing w:line="276" w:lineRule="auto"/>
        <w:contextualSpacing/>
        <w:jc w:val="center"/>
        <w:rPr>
          <w:rStyle w:val="FontStyle12"/>
          <w:b/>
          <w:sz w:val="28"/>
          <w:szCs w:val="28"/>
        </w:rPr>
      </w:pPr>
      <w:r w:rsidRPr="001F5513">
        <w:rPr>
          <w:rStyle w:val="FontStyle12"/>
          <w:b/>
          <w:sz w:val="28"/>
          <w:szCs w:val="28"/>
        </w:rPr>
        <w:t>Кавалеровского муниципального района» функции внутреннего муниципального финансового контроля</w:t>
      </w:r>
    </w:p>
    <w:p w:rsidR="00DE736D" w:rsidRPr="001F5513" w:rsidRDefault="00DE736D" w:rsidP="001F5513">
      <w:pPr>
        <w:pStyle w:val="Style2"/>
        <w:widowControl/>
        <w:spacing w:before="96" w:line="276" w:lineRule="auto"/>
        <w:ind w:right="5"/>
        <w:contextualSpacing/>
        <w:jc w:val="center"/>
        <w:rPr>
          <w:rStyle w:val="FontStyle12"/>
          <w:sz w:val="28"/>
          <w:szCs w:val="28"/>
        </w:rPr>
      </w:pPr>
    </w:p>
    <w:p w:rsidR="00DE736D" w:rsidRPr="001F5513" w:rsidRDefault="00DE736D" w:rsidP="001F5513">
      <w:pPr>
        <w:pStyle w:val="Style2"/>
        <w:widowControl/>
        <w:spacing w:before="96" w:line="276" w:lineRule="auto"/>
        <w:ind w:right="5"/>
        <w:contextualSpacing/>
        <w:jc w:val="center"/>
        <w:rPr>
          <w:rStyle w:val="FontStyle12"/>
          <w:sz w:val="28"/>
          <w:szCs w:val="28"/>
        </w:rPr>
      </w:pPr>
      <w:r w:rsidRPr="001F5513">
        <w:rPr>
          <w:rStyle w:val="FontStyle12"/>
          <w:sz w:val="28"/>
          <w:szCs w:val="28"/>
        </w:rPr>
        <w:t>Раздел 1. Общие положения</w:t>
      </w:r>
    </w:p>
    <w:p w:rsidR="00DE736D" w:rsidRPr="001F5513" w:rsidRDefault="00DE736D" w:rsidP="001F5513">
      <w:pPr>
        <w:pStyle w:val="Style3"/>
        <w:widowControl/>
        <w:spacing w:line="276" w:lineRule="auto"/>
        <w:contextualSpacing/>
        <w:rPr>
          <w:sz w:val="28"/>
          <w:szCs w:val="28"/>
        </w:rPr>
      </w:pPr>
    </w:p>
    <w:p w:rsidR="00DE736D" w:rsidRPr="001F5513" w:rsidRDefault="00DE736D" w:rsidP="001F5513">
      <w:pPr>
        <w:pStyle w:val="Style3"/>
        <w:widowControl/>
        <w:spacing w:before="82" w:line="276" w:lineRule="auto"/>
        <w:contextualSpacing/>
        <w:rPr>
          <w:rStyle w:val="FontStyle12"/>
          <w:sz w:val="28"/>
          <w:szCs w:val="28"/>
        </w:rPr>
      </w:pPr>
      <w:r w:rsidRPr="001F5513">
        <w:rPr>
          <w:rStyle w:val="FontStyle12"/>
          <w:sz w:val="28"/>
          <w:szCs w:val="28"/>
        </w:rPr>
        <w:t>Административный регламент исполнения МКУ «Управление финансов Администрации Кавалеровского муниципального района» (далее –Управление финансов) муниципальной функции по осуществлению внутреннего финансового контроля и контроля путем проведения плановых и внеплановых проверок в сфере закупок (далее - Административный регламент), определяет сроки и последовательность действий (административных процедур) Управления финансов, порядок взаимодействия с другими органами местного самоуправления, учреждениями и организациями по осуществлению указанной муниципальной функции.</w:t>
      </w:r>
    </w:p>
    <w:p w:rsidR="00DE736D" w:rsidRPr="001F5513" w:rsidRDefault="00DE736D" w:rsidP="001F5513">
      <w:pPr>
        <w:pStyle w:val="Style4"/>
        <w:widowControl/>
        <w:numPr>
          <w:ilvl w:val="0"/>
          <w:numId w:val="1"/>
        </w:numPr>
        <w:tabs>
          <w:tab w:val="left" w:pos="854"/>
        </w:tabs>
        <w:spacing w:line="276" w:lineRule="auto"/>
        <w:ind w:right="5"/>
        <w:contextualSpacing/>
        <w:rPr>
          <w:rStyle w:val="FontStyle12"/>
          <w:sz w:val="28"/>
          <w:szCs w:val="28"/>
        </w:rPr>
      </w:pPr>
      <w:r w:rsidRPr="001F5513">
        <w:rPr>
          <w:rStyle w:val="FontStyle12"/>
          <w:sz w:val="28"/>
          <w:szCs w:val="28"/>
        </w:rPr>
        <w:t>Наименование муниципальной функции: муниципальная функция по осуществлению внутреннего финансового контроля и контроля путем проведения плановых и внеплановых проверок в сфере закупок (далее - муниципальная функция).</w:t>
      </w:r>
    </w:p>
    <w:p w:rsidR="00DE736D" w:rsidRPr="001F5513" w:rsidRDefault="00DE736D" w:rsidP="001F5513">
      <w:pPr>
        <w:pStyle w:val="Style4"/>
        <w:widowControl/>
        <w:numPr>
          <w:ilvl w:val="0"/>
          <w:numId w:val="1"/>
        </w:numPr>
        <w:tabs>
          <w:tab w:val="left" w:pos="854"/>
        </w:tabs>
        <w:spacing w:line="276" w:lineRule="auto"/>
        <w:ind w:right="14"/>
        <w:contextualSpacing/>
        <w:rPr>
          <w:rStyle w:val="FontStyle12"/>
          <w:sz w:val="28"/>
          <w:szCs w:val="28"/>
        </w:rPr>
      </w:pPr>
      <w:r w:rsidRPr="001F5513">
        <w:rPr>
          <w:rStyle w:val="FontStyle12"/>
          <w:sz w:val="28"/>
          <w:szCs w:val="28"/>
        </w:rPr>
        <w:t>Перечень нормативных правовых актов, регулирующих исполнение муниципальной функции:</w:t>
      </w:r>
    </w:p>
    <w:p w:rsidR="00DE736D" w:rsidRPr="001F5513" w:rsidRDefault="00DE736D" w:rsidP="001F5513">
      <w:pPr>
        <w:pStyle w:val="Style5"/>
        <w:widowControl/>
        <w:spacing w:line="276" w:lineRule="auto"/>
        <w:ind w:left="538" w:right="3226"/>
        <w:contextualSpacing/>
        <w:jc w:val="left"/>
        <w:rPr>
          <w:rStyle w:val="FontStyle12"/>
          <w:sz w:val="28"/>
          <w:szCs w:val="28"/>
        </w:rPr>
      </w:pPr>
      <w:r w:rsidRPr="001F5513">
        <w:rPr>
          <w:rStyle w:val="FontStyle12"/>
          <w:sz w:val="28"/>
          <w:szCs w:val="28"/>
        </w:rPr>
        <w:t>Гражданский</w:t>
      </w:r>
      <w:hyperlink r:id="rId10" w:history="1">
        <w:r w:rsidRPr="001F5513">
          <w:rPr>
            <w:rStyle w:val="FontStyle12"/>
            <w:sz w:val="28"/>
            <w:szCs w:val="28"/>
          </w:rPr>
          <w:t xml:space="preserve"> кодекс </w:t>
        </w:r>
      </w:hyperlink>
      <w:r w:rsidRPr="001F5513">
        <w:rPr>
          <w:rStyle w:val="FontStyle12"/>
          <w:sz w:val="28"/>
          <w:szCs w:val="28"/>
        </w:rPr>
        <w:t>Российской Федерации; Бюджетный</w:t>
      </w:r>
      <w:hyperlink r:id="rId11" w:history="1">
        <w:r w:rsidRPr="001F5513">
          <w:rPr>
            <w:rStyle w:val="FontStyle12"/>
            <w:sz w:val="28"/>
            <w:szCs w:val="28"/>
          </w:rPr>
          <w:t xml:space="preserve"> кодекс </w:t>
        </w:r>
      </w:hyperlink>
      <w:r w:rsidRPr="001F5513">
        <w:rPr>
          <w:rStyle w:val="FontStyle12"/>
          <w:sz w:val="28"/>
          <w:szCs w:val="28"/>
        </w:rPr>
        <w:t>Российской Федерации;</w:t>
      </w:r>
    </w:p>
    <w:p w:rsidR="00DE736D" w:rsidRPr="001F5513" w:rsidRDefault="00DE736D" w:rsidP="001F5513">
      <w:pPr>
        <w:pStyle w:val="Style3"/>
        <w:widowControl/>
        <w:spacing w:line="276" w:lineRule="auto"/>
        <w:ind w:firstLine="538"/>
        <w:contextualSpacing/>
        <w:rPr>
          <w:rStyle w:val="FontStyle12"/>
          <w:sz w:val="28"/>
          <w:szCs w:val="28"/>
        </w:rPr>
      </w:pPr>
      <w:r w:rsidRPr="001F5513">
        <w:rPr>
          <w:rStyle w:val="FontStyle12"/>
          <w:sz w:val="28"/>
          <w:szCs w:val="28"/>
        </w:rPr>
        <w:t xml:space="preserve">Федеральный </w:t>
      </w:r>
      <w:hyperlink r:id="rId12" w:history="1">
        <w:r w:rsidRPr="001F5513">
          <w:rPr>
            <w:rStyle w:val="FontStyle12"/>
            <w:sz w:val="28"/>
            <w:szCs w:val="28"/>
          </w:rPr>
          <w:t>закон</w:t>
        </w:r>
      </w:hyperlink>
      <w:r w:rsidRPr="001F5513">
        <w:rPr>
          <w:rStyle w:val="FontStyle12"/>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Закон </w:t>
      </w:r>
      <w:r w:rsidRPr="001F5513">
        <w:rPr>
          <w:rStyle w:val="FontStyle12"/>
          <w:sz w:val="28"/>
          <w:szCs w:val="28"/>
          <w:lang w:val="en-US"/>
        </w:rPr>
        <w:t>N</w:t>
      </w:r>
      <w:r w:rsidRPr="001F5513">
        <w:rPr>
          <w:rStyle w:val="FontStyle12"/>
          <w:sz w:val="28"/>
          <w:szCs w:val="28"/>
        </w:rPr>
        <w:t xml:space="preserve"> 44-ФЗ);</w:t>
      </w:r>
    </w:p>
    <w:p w:rsidR="00DE736D" w:rsidRPr="001F5513" w:rsidRDefault="00DE736D" w:rsidP="001F5513">
      <w:pPr>
        <w:pStyle w:val="Style3"/>
        <w:widowControl/>
        <w:spacing w:line="276" w:lineRule="auto"/>
        <w:ind w:firstLine="533"/>
        <w:contextualSpacing/>
        <w:rPr>
          <w:rStyle w:val="FontStyle12"/>
          <w:sz w:val="28"/>
          <w:szCs w:val="28"/>
        </w:rPr>
      </w:pPr>
      <w:r w:rsidRPr="001F5513">
        <w:rPr>
          <w:rStyle w:val="FontStyle12"/>
          <w:sz w:val="28"/>
          <w:szCs w:val="28"/>
        </w:rPr>
        <w:t>Положение о МКУ «Управление финансов Администрации Кавалеровского муниципального района»;</w:t>
      </w:r>
    </w:p>
    <w:p w:rsidR="00DE736D" w:rsidRPr="001F5513" w:rsidRDefault="00DE736D" w:rsidP="001F5513">
      <w:pPr>
        <w:pStyle w:val="Style3"/>
        <w:widowControl/>
        <w:spacing w:line="276" w:lineRule="auto"/>
        <w:ind w:firstLine="533"/>
        <w:contextualSpacing/>
        <w:rPr>
          <w:rStyle w:val="FontStyle12"/>
          <w:sz w:val="28"/>
          <w:szCs w:val="28"/>
        </w:rPr>
      </w:pPr>
      <w:r w:rsidRPr="001F5513">
        <w:rPr>
          <w:rStyle w:val="FontStyle12"/>
          <w:sz w:val="28"/>
          <w:szCs w:val="28"/>
        </w:rPr>
        <w:t>иные нормативные правовые акты Российской Федерации, Приморского края, органов местного самоуправления Кавалеровского муниципального района, регламентирующие правоотношения в сфере закупок, проведение проверок в сфере закупок, принятие мер по их результатам.</w:t>
      </w:r>
    </w:p>
    <w:p w:rsidR="00DE736D" w:rsidRPr="001F5513" w:rsidRDefault="00DE736D" w:rsidP="001F5513">
      <w:pPr>
        <w:spacing w:line="276" w:lineRule="auto"/>
        <w:ind w:firstLine="540"/>
        <w:contextualSpacing/>
        <w:jc w:val="both"/>
        <w:rPr>
          <w:rStyle w:val="2"/>
          <w:szCs w:val="28"/>
        </w:rPr>
      </w:pPr>
      <w:r w:rsidRPr="001F5513">
        <w:rPr>
          <w:rStyle w:val="2"/>
          <w:szCs w:val="28"/>
        </w:rPr>
        <w:t xml:space="preserve">4.Предметом контроля в сфере закупок товаров, работ, услуг для обеспечения муниципальных нужд является - соблюдение </w:t>
      </w:r>
      <w:r w:rsidRPr="001F5513">
        <w:rPr>
          <w:sz w:val="28"/>
          <w:szCs w:val="28"/>
        </w:rPr>
        <w:t>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муниципальных нужд, специализированными организациями, выполняющими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отдельных полномочий в рамках осуществления закупок для обеспечения муниципальных нужд</w:t>
      </w:r>
      <w:r w:rsidRPr="001F5513">
        <w:rPr>
          <w:rStyle w:val="2"/>
          <w:szCs w:val="28"/>
        </w:rPr>
        <w:t>, требований законодательства Российской Федерации и иных нормативных правовых актов Российской Федерации в сфере закупок.</w:t>
      </w:r>
    </w:p>
    <w:p w:rsidR="00DE736D" w:rsidRPr="001F5513" w:rsidRDefault="00DE736D" w:rsidP="001F5513">
      <w:pPr>
        <w:pStyle w:val="Style20"/>
        <w:widowControl/>
        <w:spacing w:line="276" w:lineRule="auto"/>
        <w:contextualSpacing/>
        <w:rPr>
          <w:rFonts w:ascii="Times New Roman" w:hAnsi="Times New Roman"/>
          <w:sz w:val="28"/>
          <w:szCs w:val="28"/>
        </w:rPr>
      </w:pPr>
      <w:r w:rsidRPr="001F5513">
        <w:rPr>
          <w:rFonts w:ascii="Times New Roman" w:hAnsi="Times New Roman"/>
          <w:sz w:val="28"/>
          <w:szCs w:val="28"/>
        </w:rPr>
        <w:t>5. Права и обязанности должностного лица Управления финансов при осуществлении муниципального контроля.</w:t>
      </w:r>
    </w:p>
    <w:p w:rsidR="00DE736D" w:rsidRPr="001F5513" w:rsidRDefault="00DE736D" w:rsidP="001F5513">
      <w:pPr>
        <w:spacing w:line="276" w:lineRule="auto"/>
        <w:contextualSpacing/>
        <w:jc w:val="both"/>
        <w:rPr>
          <w:sz w:val="28"/>
          <w:szCs w:val="28"/>
        </w:rPr>
      </w:pPr>
      <w:r w:rsidRPr="001F5513">
        <w:rPr>
          <w:sz w:val="28"/>
          <w:szCs w:val="28"/>
        </w:rPr>
        <w:tab/>
        <w:t>5.1. Должностные лица Управления финансов при осуществлении контроля имеют право:</w:t>
      </w:r>
    </w:p>
    <w:p w:rsidR="00DE736D" w:rsidRPr="001F5513" w:rsidRDefault="00DE736D" w:rsidP="001F5513">
      <w:pPr>
        <w:spacing w:line="276" w:lineRule="auto"/>
        <w:ind w:firstLine="709"/>
        <w:contextualSpacing/>
        <w:jc w:val="both"/>
        <w:rPr>
          <w:sz w:val="28"/>
          <w:szCs w:val="28"/>
        </w:rPr>
      </w:pPr>
      <w:r w:rsidRPr="001F5513">
        <w:rPr>
          <w:sz w:val="28"/>
          <w:szCs w:val="28"/>
        </w:rPr>
        <w:t>- выдавать обязательные для исполнения предписания об устранении нарушений в соответствии с законодательством о контрактной системе, в том числе об аннулировании определения поставщиков (подрядчиков, исполнителей);</w:t>
      </w:r>
    </w:p>
    <w:p w:rsidR="00DE736D" w:rsidRPr="001F5513" w:rsidRDefault="00DE736D" w:rsidP="001F5513">
      <w:pPr>
        <w:spacing w:line="276" w:lineRule="auto"/>
        <w:contextualSpacing/>
        <w:jc w:val="both"/>
        <w:rPr>
          <w:sz w:val="28"/>
          <w:szCs w:val="28"/>
        </w:rPr>
      </w:pPr>
      <w:r w:rsidRPr="001F5513">
        <w:rPr>
          <w:sz w:val="28"/>
          <w:szCs w:val="28"/>
        </w:rPr>
        <w:t xml:space="preserve">        - запрашивать и получать на основании мотивированного запроса в письменной форме документы и информацию, необходимые для проведения проверки;</w:t>
      </w:r>
    </w:p>
    <w:p w:rsidR="00DE736D" w:rsidRPr="001F5513" w:rsidRDefault="00DE736D" w:rsidP="001F5513">
      <w:pPr>
        <w:spacing w:line="276" w:lineRule="auto"/>
        <w:contextualSpacing/>
        <w:jc w:val="both"/>
        <w:rPr>
          <w:sz w:val="28"/>
          <w:szCs w:val="28"/>
        </w:rPr>
      </w:pPr>
      <w:r w:rsidRPr="001F5513">
        <w:rPr>
          <w:sz w:val="28"/>
          <w:szCs w:val="28"/>
        </w:rPr>
        <w:t xml:space="preserve">         - по предъявлению служебных удостоверений и распоряжения главы Администрации о проведение  проверки имеют право беспрепятственного доступа в помещения и на территории, которые занимают заказчики, специализированные организации, для получения документов и информации о закупках;</w:t>
      </w:r>
    </w:p>
    <w:p w:rsidR="00DE736D" w:rsidRPr="001F5513" w:rsidRDefault="00DE736D" w:rsidP="001F5513">
      <w:pPr>
        <w:spacing w:line="276" w:lineRule="auto"/>
        <w:contextualSpacing/>
        <w:jc w:val="both"/>
        <w:rPr>
          <w:sz w:val="28"/>
          <w:szCs w:val="28"/>
        </w:rPr>
      </w:pPr>
      <w:r w:rsidRPr="001F5513">
        <w:rPr>
          <w:sz w:val="28"/>
          <w:szCs w:val="28"/>
        </w:rPr>
        <w:t xml:space="preserve">       - обращаться в суд, арбитражный суд о признании осуществленных закупок недействительными в соответствии с Гражданским кодексом Российской Федерации;</w:t>
      </w:r>
    </w:p>
    <w:p w:rsidR="00DE736D" w:rsidRPr="001F5513" w:rsidRDefault="00DE736D" w:rsidP="00BC5D61">
      <w:pPr>
        <w:spacing w:line="276" w:lineRule="auto"/>
        <w:ind w:firstLineChars="252" w:firstLine="31680"/>
        <w:contextualSpacing/>
        <w:jc w:val="both"/>
        <w:rPr>
          <w:sz w:val="28"/>
          <w:szCs w:val="28"/>
        </w:rPr>
      </w:pPr>
      <w:r w:rsidRPr="001F5513">
        <w:rPr>
          <w:sz w:val="28"/>
          <w:szCs w:val="28"/>
        </w:rPr>
        <w:t xml:space="preserve">- пользоваться иными правами, предусмотренным действующим законодательством. </w:t>
      </w:r>
    </w:p>
    <w:p w:rsidR="00DE736D" w:rsidRPr="001F5513" w:rsidRDefault="00DE736D" w:rsidP="001F5513">
      <w:pPr>
        <w:spacing w:line="276" w:lineRule="auto"/>
        <w:ind w:firstLine="605"/>
        <w:contextualSpacing/>
        <w:jc w:val="both"/>
        <w:rPr>
          <w:sz w:val="28"/>
          <w:szCs w:val="28"/>
        </w:rPr>
      </w:pPr>
      <w:r w:rsidRPr="001F5513">
        <w:rPr>
          <w:sz w:val="28"/>
          <w:szCs w:val="28"/>
        </w:rPr>
        <w:t>5.2. Должностные лица при осуществлении контроля обязаны:</w:t>
      </w:r>
    </w:p>
    <w:p w:rsidR="00DE736D" w:rsidRPr="001F5513" w:rsidRDefault="00DE736D" w:rsidP="001F5513">
      <w:pPr>
        <w:spacing w:line="276" w:lineRule="auto"/>
        <w:contextualSpacing/>
        <w:jc w:val="both"/>
        <w:rPr>
          <w:sz w:val="28"/>
          <w:szCs w:val="28"/>
        </w:rPr>
      </w:pPr>
      <w:r w:rsidRPr="001F5513">
        <w:rPr>
          <w:sz w:val="28"/>
          <w:szCs w:val="28"/>
        </w:rPr>
        <w:t xml:space="preserve">        -   обеспечить сохранность и возврат полученных оригиналов документов;</w:t>
      </w:r>
    </w:p>
    <w:p w:rsidR="00DE736D" w:rsidRPr="001F5513" w:rsidRDefault="00DE736D" w:rsidP="001F5513">
      <w:pPr>
        <w:spacing w:line="276" w:lineRule="auto"/>
        <w:contextualSpacing/>
        <w:jc w:val="both"/>
        <w:rPr>
          <w:sz w:val="28"/>
          <w:szCs w:val="28"/>
        </w:rPr>
      </w:pPr>
      <w:r w:rsidRPr="001F5513">
        <w:rPr>
          <w:sz w:val="28"/>
          <w:szCs w:val="28"/>
        </w:rPr>
        <w:t xml:space="preserve">        - обеспечить конфиденциальность ставших известными им сведений, связанных с деятельностью проверяемой организации, составляющих служебную, банковскую, налоговую, коммерческую или иную тайну, охраняемую федеральными законами;</w:t>
      </w:r>
    </w:p>
    <w:p w:rsidR="00DE736D" w:rsidRPr="001F5513" w:rsidRDefault="00DE736D" w:rsidP="001F5513">
      <w:pPr>
        <w:spacing w:line="276" w:lineRule="auto"/>
        <w:contextualSpacing/>
        <w:jc w:val="both"/>
        <w:rPr>
          <w:sz w:val="28"/>
          <w:szCs w:val="28"/>
        </w:rPr>
      </w:pPr>
      <w:r w:rsidRPr="001F5513">
        <w:rPr>
          <w:sz w:val="28"/>
          <w:szCs w:val="28"/>
        </w:rPr>
        <w:t xml:space="preserve">         - не вмешиваться в текущую финансово-хозяйственную деятельность проверяемой организации.</w:t>
      </w:r>
    </w:p>
    <w:p w:rsidR="00DE736D" w:rsidRPr="001F5513" w:rsidRDefault="00DE736D" w:rsidP="001F5513">
      <w:pPr>
        <w:spacing w:line="276" w:lineRule="auto"/>
        <w:contextualSpacing/>
        <w:jc w:val="both"/>
        <w:rPr>
          <w:sz w:val="28"/>
          <w:szCs w:val="28"/>
        </w:rPr>
      </w:pPr>
      <w:r w:rsidRPr="001F5513">
        <w:rPr>
          <w:sz w:val="28"/>
          <w:szCs w:val="28"/>
        </w:rPr>
        <w:tab/>
        <w:t>6. Права и обязанности лиц, в отношении которых осуществляются мероприятия по контролю.</w:t>
      </w:r>
    </w:p>
    <w:p w:rsidR="00DE736D" w:rsidRPr="001F5513" w:rsidRDefault="00DE736D" w:rsidP="001F5513">
      <w:pPr>
        <w:spacing w:line="276" w:lineRule="auto"/>
        <w:ind w:firstLine="708"/>
        <w:contextualSpacing/>
        <w:jc w:val="both"/>
        <w:rPr>
          <w:sz w:val="28"/>
          <w:szCs w:val="28"/>
        </w:rPr>
      </w:pPr>
      <w:r w:rsidRPr="001F5513">
        <w:rPr>
          <w:sz w:val="28"/>
          <w:szCs w:val="28"/>
        </w:rPr>
        <w:t>6.1.Субъект контроля, в отношении которого осуществляются мероприятия по контролю, имеет право:</w:t>
      </w:r>
    </w:p>
    <w:p w:rsidR="00DE736D" w:rsidRPr="001F5513" w:rsidRDefault="00DE736D" w:rsidP="001F5513">
      <w:pPr>
        <w:spacing w:line="276" w:lineRule="auto"/>
        <w:ind w:firstLine="708"/>
        <w:contextualSpacing/>
        <w:jc w:val="both"/>
        <w:rPr>
          <w:sz w:val="28"/>
          <w:szCs w:val="28"/>
        </w:rPr>
      </w:pPr>
      <w:r w:rsidRPr="001F5513">
        <w:rPr>
          <w:sz w:val="28"/>
          <w:szCs w:val="28"/>
        </w:rPr>
        <w:t>- давать устные и письменные объяснения;</w:t>
      </w:r>
    </w:p>
    <w:p w:rsidR="00DE736D" w:rsidRPr="001F5513" w:rsidRDefault="00DE736D" w:rsidP="001F5513">
      <w:pPr>
        <w:spacing w:line="276" w:lineRule="auto"/>
        <w:contextualSpacing/>
        <w:jc w:val="both"/>
        <w:rPr>
          <w:sz w:val="28"/>
          <w:szCs w:val="28"/>
        </w:rPr>
      </w:pPr>
      <w:r w:rsidRPr="001F5513">
        <w:rPr>
          <w:sz w:val="28"/>
          <w:szCs w:val="28"/>
        </w:rPr>
        <w:t xml:space="preserve">         - представлять письменные возражения на акт проверки</w:t>
      </w:r>
    </w:p>
    <w:p w:rsidR="00DE736D" w:rsidRPr="001F5513" w:rsidRDefault="00DE736D" w:rsidP="001F5513">
      <w:pPr>
        <w:spacing w:line="276" w:lineRule="auto"/>
        <w:contextualSpacing/>
        <w:jc w:val="both"/>
        <w:rPr>
          <w:sz w:val="28"/>
          <w:szCs w:val="28"/>
        </w:rPr>
      </w:pPr>
      <w:r w:rsidRPr="001F5513">
        <w:rPr>
          <w:sz w:val="28"/>
          <w:szCs w:val="28"/>
        </w:rPr>
        <w:t xml:space="preserve">         - обжаловать решения и действия (бездействие) должностных лиц при осуществлении проверки;</w:t>
      </w:r>
    </w:p>
    <w:p w:rsidR="00DE736D" w:rsidRPr="001F5513" w:rsidRDefault="00DE736D" w:rsidP="001F5513">
      <w:pPr>
        <w:spacing w:line="276" w:lineRule="auto"/>
        <w:ind w:firstLine="720"/>
        <w:contextualSpacing/>
        <w:jc w:val="both"/>
        <w:rPr>
          <w:sz w:val="28"/>
          <w:szCs w:val="28"/>
        </w:rPr>
      </w:pPr>
      <w:r w:rsidRPr="001F5513">
        <w:rPr>
          <w:sz w:val="28"/>
          <w:szCs w:val="28"/>
        </w:rPr>
        <w:t>- знакомиться по окончании проверки с заключением и материалами по ее результата;</w:t>
      </w:r>
    </w:p>
    <w:p w:rsidR="00DE736D" w:rsidRPr="001F5513" w:rsidRDefault="00DE736D" w:rsidP="001F5513">
      <w:pPr>
        <w:spacing w:line="276" w:lineRule="auto"/>
        <w:ind w:firstLine="708"/>
        <w:contextualSpacing/>
        <w:jc w:val="both"/>
        <w:rPr>
          <w:sz w:val="28"/>
          <w:szCs w:val="28"/>
        </w:rPr>
      </w:pPr>
      <w:r w:rsidRPr="001F5513">
        <w:rPr>
          <w:sz w:val="28"/>
          <w:szCs w:val="28"/>
        </w:rPr>
        <w:t>- пользоваться иными правами, предусмотренным действующим законодательством.</w:t>
      </w:r>
    </w:p>
    <w:p w:rsidR="00DE736D" w:rsidRPr="001F5513" w:rsidRDefault="00DE736D" w:rsidP="001F5513">
      <w:pPr>
        <w:spacing w:line="276" w:lineRule="auto"/>
        <w:ind w:firstLine="708"/>
        <w:contextualSpacing/>
        <w:jc w:val="both"/>
        <w:rPr>
          <w:sz w:val="28"/>
          <w:szCs w:val="28"/>
        </w:rPr>
      </w:pPr>
      <w:r w:rsidRPr="001F5513">
        <w:rPr>
          <w:sz w:val="28"/>
          <w:szCs w:val="28"/>
        </w:rPr>
        <w:t>6.2.Субъект контроля, в отношении которого осуществляются мероприятия по контролю, обязан:</w:t>
      </w:r>
    </w:p>
    <w:p w:rsidR="00DE736D" w:rsidRPr="001F5513" w:rsidRDefault="00DE736D" w:rsidP="001F5513">
      <w:pPr>
        <w:spacing w:line="276" w:lineRule="auto"/>
        <w:ind w:firstLine="708"/>
        <w:contextualSpacing/>
        <w:jc w:val="both"/>
        <w:rPr>
          <w:sz w:val="28"/>
          <w:szCs w:val="28"/>
        </w:rPr>
      </w:pPr>
      <w:bookmarkStart w:id="0" w:name="_GoBack"/>
      <w:bookmarkEnd w:id="0"/>
      <w:r w:rsidRPr="001F5513">
        <w:rPr>
          <w:sz w:val="28"/>
          <w:szCs w:val="28"/>
        </w:rPr>
        <w:t>- представлять  проверяющим по требованию документы и объяснения в письменной форме, информацию о закупках, а также  давать в устной форме объяснения;</w:t>
      </w:r>
    </w:p>
    <w:p w:rsidR="00DE736D" w:rsidRPr="001F5513" w:rsidRDefault="00DE736D" w:rsidP="001F5513">
      <w:pPr>
        <w:spacing w:line="276" w:lineRule="auto"/>
        <w:ind w:firstLine="540"/>
        <w:contextualSpacing/>
        <w:jc w:val="both"/>
        <w:rPr>
          <w:sz w:val="28"/>
          <w:szCs w:val="28"/>
        </w:rPr>
      </w:pPr>
      <w:r w:rsidRPr="001F5513">
        <w:rPr>
          <w:sz w:val="28"/>
          <w:szCs w:val="28"/>
        </w:rPr>
        <w:t xml:space="preserve"> - принять меры по устранению выявленных проверкой нарушений действующего законодательства.</w:t>
      </w:r>
    </w:p>
    <w:p w:rsidR="00DE736D" w:rsidRPr="001F5513" w:rsidRDefault="00DE736D" w:rsidP="001F5513">
      <w:pPr>
        <w:spacing w:line="276" w:lineRule="auto"/>
        <w:ind w:firstLine="540"/>
        <w:contextualSpacing/>
        <w:jc w:val="both"/>
        <w:rPr>
          <w:sz w:val="28"/>
          <w:szCs w:val="28"/>
        </w:rPr>
      </w:pPr>
      <w:r w:rsidRPr="001F5513">
        <w:rPr>
          <w:rStyle w:val="FontStyle47"/>
          <w:sz w:val="28"/>
          <w:szCs w:val="28"/>
        </w:rPr>
        <w:t xml:space="preserve">   В случае если Субъект контроля не имеет возможности представить требуемые документы (их копии) и (или) сведения в установленный срок, по письменному заявлению срок представления указанных документов</w:t>
      </w:r>
      <w:r w:rsidRPr="001F5513">
        <w:rPr>
          <w:rStyle w:val="FontStyle47"/>
          <w:sz w:val="28"/>
          <w:szCs w:val="28"/>
          <w:lang w:val="be-BY"/>
        </w:rPr>
        <w:t xml:space="preserve"> </w:t>
      </w:r>
      <w:r w:rsidRPr="001F5513">
        <w:rPr>
          <w:rStyle w:val="FontStyle47"/>
          <w:sz w:val="28"/>
          <w:szCs w:val="28"/>
        </w:rPr>
        <w:t>и</w:t>
      </w:r>
      <w:r w:rsidRPr="001F5513">
        <w:rPr>
          <w:rStyle w:val="FontStyle47"/>
          <w:sz w:val="28"/>
          <w:szCs w:val="28"/>
          <w:lang w:val="be-BY"/>
        </w:rPr>
        <w:t xml:space="preserve"> </w:t>
      </w:r>
      <w:r w:rsidRPr="001F5513">
        <w:rPr>
          <w:rStyle w:val="FontStyle47"/>
          <w:sz w:val="28"/>
          <w:szCs w:val="28"/>
        </w:rPr>
        <w:t>сведений продлевается на основании письменного решения Главы Администрации, но не более чем на два рабочих дня. При невозможности представить требуемые документы Субъект контроля обязан представить письменное объяснение с обоснованием причин невозможности их представления</w:t>
      </w:r>
    </w:p>
    <w:p w:rsidR="00DE736D" w:rsidRPr="001F5513" w:rsidRDefault="00DE736D" w:rsidP="001F5513">
      <w:pPr>
        <w:pStyle w:val="Style7"/>
        <w:widowControl/>
        <w:spacing w:line="276" w:lineRule="auto"/>
        <w:ind w:right="2040"/>
        <w:contextualSpacing/>
        <w:jc w:val="left"/>
        <w:rPr>
          <w:sz w:val="28"/>
          <w:szCs w:val="28"/>
        </w:rPr>
      </w:pPr>
    </w:p>
    <w:p w:rsidR="00DE736D" w:rsidRPr="001F5513" w:rsidRDefault="00DE736D" w:rsidP="001F5513">
      <w:pPr>
        <w:pStyle w:val="Style7"/>
        <w:widowControl/>
        <w:spacing w:before="77" w:line="276" w:lineRule="auto"/>
        <w:ind w:left="2035" w:right="2040"/>
        <w:contextualSpacing/>
        <w:rPr>
          <w:rStyle w:val="FontStyle12"/>
          <w:sz w:val="28"/>
          <w:szCs w:val="28"/>
        </w:rPr>
      </w:pPr>
      <w:r w:rsidRPr="001F5513">
        <w:rPr>
          <w:rStyle w:val="FontStyle12"/>
          <w:sz w:val="28"/>
          <w:szCs w:val="28"/>
        </w:rPr>
        <w:t>Раздел 2. Требования к порядку исполнения муниципальной функции</w:t>
      </w:r>
    </w:p>
    <w:p w:rsidR="00DE736D" w:rsidRPr="001F5513" w:rsidRDefault="00DE736D" w:rsidP="001F5513">
      <w:pPr>
        <w:pStyle w:val="Style7"/>
        <w:widowControl/>
        <w:spacing w:before="77" w:line="276" w:lineRule="auto"/>
        <w:ind w:left="2035" w:right="2040"/>
        <w:contextualSpacing/>
        <w:rPr>
          <w:rStyle w:val="FontStyle12"/>
          <w:sz w:val="28"/>
          <w:szCs w:val="28"/>
        </w:rPr>
      </w:pPr>
    </w:p>
    <w:p w:rsidR="00DE736D" w:rsidRPr="001F5513" w:rsidRDefault="00DE736D" w:rsidP="001F5513">
      <w:pPr>
        <w:spacing w:line="276" w:lineRule="auto"/>
        <w:ind w:left="540"/>
        <w:contextualSpacing/>
        <w:jc w:val="both"/>
        <w:rPr>
          <w:sz w:val="28"/>
          <w:szCs w:val="28"/>
        </w:rPr>
      </w:pPr>
      <w:r w:rsidRPr="001F5513">
        <w:rPr>
          <w:sz w:val="28"/>
          <w:szCs w:val="28"/>
        </w:rPr>
        <w:t>7.Порядок информирования об осуществлении муниципального контроля:</w:t>
      </w:r>
    </w:p>
    <w:p w:rsidR="00DE736D" w:rsidRPr="001F5513" w:rsidRDefault="00DE736D" w:rsidP="001F5513">
      <w:pPr>
        <w:spacing w:line="276" w:lineRule="auto"/>
        <w:ind w:firstLine="540"/>
        <w:contextualSpacing/>
        <w:jc w:val="both"/>
        <w:rPr>
          <w:sz w:val="28"/>
          <w:szCs w:val="28"/>
        </w:rPr>
      </w:pPr>
      <w:r w:rsidRPr="001F5513">
        <w:rPr>
          <w:sz w:val="28"/>
          <w:szCs w:val="28"/>
        </w:rPr>
        <w:t>1). Информация об осуществлении муниципальной функции является открытой и общедоступной.</w:t>
      </w:r>
    </w:p>
    <w:p w:rsidR="00DE736D" w:rsidRPr="001F5513" w:rsidRDefault="00DE736D" w:rsidP="001F5513">
      <w:pPr>
        <w:spacing w:line="276" w:lineRule="auto"/>
        <w:ind w:firstLine="540"/>
        <w:contextualSpacing/>
        <w:jc w:val="both"/>
        <w:rPr>
          <w:sz w:val="28"/>
          <w:szCs w:val="28"/>
        </w:rPr>
      </w:pPr>
      <w:r w:rsidRPr="001F5513">
        <w:rPr>
          <w:sz w:val="28"/>
          <w:szCs w:val="28"/>
        </w:rPr>
        <w:t>2)Получить консультацию по осуществлению муниципальной функции можно в Управлении финансов Администрации Кавалеровского муниципального района.</w:t>
      </w:r>
    </w:p>
    <w:p w:rsidR="00DE736D" w:rsidRPr="001F5513" w:rsidRDefault="00DE736D" w:rsidP="001F5513">
      <w:pPr>
        <w:spacing w:line="276" w:lineRule="auto"/>
        <w:ind w:firstLine="540"/>
        <w:contextualSpacing/>
        <w:jc w:val="both"/>
        <w:rPr>
          <w:sz w:val="28"/>
          <w:szCs w:val="28"/>
        </w:rPr>
      </w:pPr>
      <w:r w:rsidRPr="001F5513">
        <w:rPr>
          <w:sz w:val="28"/>
          <w:szCs w:val="28"/>
        </w:rPr>
        <w:t>Место нахождения Управления финансов Администрации муниципального района:</w:t>
      </w:r>
    </w:p>
    <w:p w:rsidR="00DE736D" w:rsidRPr="001F5513" w:rsidRDefault="00DE736D" w:rsidP="001F5513">
      <w:pPr>
        <w:pStyle w:val="Style3"/>
        <w:widowControl/>
        <w:spacing w:line="276" w:lineRule="auto"/>
        <w:ind w:right="24" w:firstLine="538"/>
        <w:contextualSpacing/>
        <w:rPr>
          <w:rStyle w:val="FontStyle12"/>
          <w:sz w:val="28"/>
          <w:szCs w:val="28"/>
        </w:rPr>
      </w:pPr>
      <w:r w:rsidRPr="001F5513">
        <w:rPr>
          <w:rStyle w:val="FontStyle12"/>
          <w:sz w:val="28"/>
          <w:szCs w:val="28"/>
        </w:rPr>
        <w:t>Приморский  край, п. Кавалерово, ул. Арсеньева 104.</w:t>
      </w:r>
    </w:p>
    <w:p w:rsidR="00DE736D" w:rsidRPr="001F5513" w:rsidRDefault="00DE736D" w:rsidP="001F5513">
      <w:pPr>
        <w:pStyle w:val="Style3"/>
        <w:widowControl/>
        <w:spacing w:line="276" w:lineRule="auto"/>
        <w:ind w:right="29" w:firstLine="538"/>
        <w:contextualSpacing/>
        <w:rPr>
          <w:rStyle w:val="FontStyle12"/>
          <w:sz w:val="28"/>
          <w:szCs w:val="28"/>
        </w:rPr>
      </w:pPr>
      <w:r w:rsidRPr="001F5513">
        <w:rPr>
          <w:rStyle w:val="FontStyle12"/>
          <w:sz w:val="28"/>
          <w:szCs w:val="28"/>
        </w:rPr>
        <w:t>Почтовый адрес: 692413, Приморский  край, п. Кавалерово, ул. Арсеньева 104.Контактный телефон: 8(42375) 9-16-36.</w:t>
      </w:r>
    </w:p>
    <w:p w:rsidR="00DE736D" w:rsidRPr="001F5513" w:rsidRDefault="00DE736D" w:rsidP="001F5513">
      <w:pPr>
        <w:pStyle w:val="Style3"/>
        <w:widowControl/>
        <w:spacing w:line="276" w:lineRule="auto"/>
        <w:ind w:firstLine="0"/>
        <w:contextualSpacing/>
        <w:jc w:val="left"/>
        <w:rPr>
          <w:rStyle w:val="FontStyle12"/>
          <w:sz w:val="28"/>
          <w:szCs w:val="28"/>
        </w:rPr>
      </w:pPr>
      <w:r w:rsidRPr="001F5513">
        <w:rPr>
          <w:rStyle w:val="FontStyle12"/>
          <w:sz w:val="28"/>
          <w:szCs w:val="28"/>
        </w:rPr>
        <w:t xml:space="preserve">График работы: рабочие дни - с 08.00 до 17.00, обеденный перерыв - с 12.00 до 13.00, выходные дни - суббота, воскресенье. Электронный адрес: </w:t>
      </w:r>
      <w:r w:rsidRPr="001F5513">
        <w:rPr>
          <w:sz w:val="28"/>
          <w:szCs w:val="28"/>
        </w:rPr>
        <w:t>fin750@adkav.ru</w:t>
      </w:r>
      <w:r w:rsidRPr="001F5513">
        <w:rPr>
          <w:rStyle w:val="FontStyle12"/>
          <w:sz w:val="28"/>
          <w:szCs w:val="28"/>
        </w:rPr>
        <w:t>.</w:t>
      </w:r>
    </w:p>
    <w:p w:rsidR="00DE736D" w:rsidRPr="00AD5338" w:rsidRDefault="00DE736D" w:rsidP="001F5513">
      <w:pPr>
        <w:pStyle w:val="Style3"/>
        <w:widowControl/>
        <w:spacing w:before="86" w:line="276" w:lineRule="auto"/>
        <w:ind w:firstLine="533"/>
        <w:contextualSpacing/>
        <w:rPr>
          <w:sz w:val="28"/>
          <w:szCs w:val="28"/>
        </w:rPr>
      </w:pPr>
      <w:r w:rsidRPr="001F5513">
        <w:rPr>
          <w:rStyle w:val="FontStyle12"/>
          <w:sz w:val="28"/>
          <w:szCs w:val="28"/>
        </w:rPr>
        <w:t xml:space="preserve">Официальный сайт администрации Кавалеровского муниципального района Приморского края: </w:t>
      </w:r>
      <w:r w:rsidRPr="001F5513">
        <w:rPr>
          <w:rStyle w:val="FontStyle12"/>
          <w:sz w:val="28"/>
          <w:szCs w:val="28"/>
          <w:lang w:val="en-US"/>
        </w:rPr>
        <w:t>kavalerovsky</w:t>
      </w:r>
      <w:r w:rsidRPr="001F5513">
        <w:rPr>
          <w:rStyle w:val="FontStyle12"/>
          <w:sz w:val="28"/>
          <w:szCs w:val="28"/>
        </w:rPr>
        <w:t>.</w:t>
      </w:r>
      <w:r w:rsidRPr="001F5513">
        <w:rPr>
          <w:rStyle w:val="FontStyle12"/>
          <w:sz w:val="28"/>
          <w:szCs w:val="28"/>
          <w:lang w:val="en-US"/>
        </w:rPr>
        <w:t>ru</w:t>
      </w:r>
    </w:p>
    <w:p w:rsidR="00DE736D" w:rsidRPr="001F5513" w:rsidRDefault="00DE736D" w:rsidP="001F5513">
      <w:pPr>
        <w:pStyle w:val="Style3"/>
        <w:widowControl/>
        <w:spacing w:line="276" w:lineRule="auto"/>
        <w:contextualSpacing/>
        <w:rPr>
          <w:rStyle w:val="FontStyle12"/>
          <w:sz w:val="28"/>
          <w:szCs w:val="28"/>
        </w:rPr>
      </w:pPr>
      <w:r w:rsidRPr="001F5513">
        <w:rPr>
          <w:rStyle w:val="FontStyle12"/>
          <w:sz w:val="28"/>
          <w:szCs w:val="28"/>
        </w:rPr>
        <w:t>Информирование о порядке предоставления муниципальной функции осуществляется должностными лицами, уполномоченными на проведение проверок:</w:t>
      </w:r>
    </w:p>
    <w:p w:rsidR="00DE736D" w:rsidRPr="001F5513" w:rsidRDefault="00DE736D" w:rsidP="001F5513">
      <w:pPr>
        <w:pStyle w:val="Style3"/>
        <w:widowControl/>
        <w:spacing w:line="276" w:lineRule="auto"/>
        <w:ind w:left="538" w:firstLine="0"/>
        <w:contextualSpacing/>
        <w:jc w:val="left"/>
        <w:rPr>
          <w:rStyle w:val="FontStyle12"/>
          <w:sz w:val="28"/>
          <w:szCs w:val="28"/>
        </w:rPr>
      </w:pPr>
      <w:r w:rsidRPr="001F5513">
        <w:rPr>
          <w:rStyle w:val="FontStyle12"/>
          <w:sz w:val="28"/>
          <w:szCs w:val="28"/>
        </w:rPr>
        <w:t>телефонограммой;</w:t>
      </w:r>
    </w:p>
    <w:p w:rsidR="00DE736D" w:rsidRPr="001F5513" w:rsidRDefault="00DE736D" w:rsidP="001F5513">
      <w:pPr>
        <w:pStyle w:val="Style3"/>
        <w:widowControl/>
        <w:spacing w:line="276" w:lineRule="auto"/>
        <w:ind w:left="542" w:firstLine="0"/>
        <w:contextualSpacing/>
        <w:jc w:val="left"/>
        <w:rPr>
          <w:rStyle w:val="FontStyle12"/>
          <w:sz w:val="28"/>
          <w:szCs w:val="28"/>
        </w:rPr>
      </w:pPr>
      <w:r w:rsidRPr="001F5513">
        <w:rPr>
          <w:rStyle w:val="FontStyle12"/>
          <w:sz w:val="28"/>
          <w:szCs w:val="28"/>
        </w:rPr>
        <w:t>путем направления письменного ответа на запрос заявителя по почте;</w:t>
      </w:r>
    </w:p>
    <w:p w:rsidR="00DE736D" w:rsidRPr="001F5513" w:rsidRDefault="00DE736D" w:rsidP="001F5513">
      <w:pPr>
        <w:pStyle w:val="Style3"/>
        <w:widowControl/>
        <w:spacing w:line="276" w:lineRule="auto"/>
        <w:ind w:firstLine="538"/>
        <w:contextualSpacing/>
        <w:rPr>
          <w:rStyle w:val="FontStyle12"/>
          <w:sz w:val="28"/>
          <w:szCs w:val="28"/>
        </w:rPr>
      </w:pPr>
      <w:r w:rsidRPr="001F5513">
        <w:rPr>
          <w:rStyle w:val="FontStyle12"/>
          <w:sz w:val="28"/>
          <w:szCs w:val="28"/>
        </w:rPr>
        <w:t>путем направления в электронном виде по телекоммуникационным каналам связи ответа на запрос заявителя;</w:t>
      </w:r>
    </w:p>
    <w:p w:rsidR="00DE736D" w:rsidRPr="001F5513" w:rsidRDefault="00DE736D" w:rsidP="001F5513">
      <w:pPr>
        <w:pStyle w:val="Style3"/>
        <w:widowControl/>
        <w:spacing w:line="276" w:lineRule="auto"/>
        <w:ind w:left="542" w:firstLine="0"/>
        <w:contextualSpacing/>
        <w:jc w:val="left"/>
        <w:rPr>
          <w:rStyle w:val="FontStyle12"/>
          <w:sz w:val="28"/>
          <w:szCs w:val="28"/>
        </w:rPr>
      </w:pPr>
      <w:r w:rsidRPr="001F5513">
        <w:rPr>
          <w:rStyle w:val="FontStyle12"/>
          <w:sz w:val="28"/>
          <w:szCs w:val="28"/>
        </w:rPr>
        <w:t>при личном приеме заявителя в Управление финансов;</w:t>
      </w:r>
    </w:p>
    <w:p w:rsidR="00DE736D" w:rsidRPr="001F5513" w:rsidRDefault="00DE736D" w:rsidP="001F5513">
      <w:pPr>
        <w:pStyle w:val="Style3"/>
        <w:widowControl/>
        <w:spacing w:line="276" w:lineRule="auto"/>
        <w:ind w:firstLine="538"/>
        <w:contextualSpacing/>
        <w:rPr>
          <w:rStyle w:val="FontStyle12"/>
          <w:sz w:val="28"/>
          <w:szCs w:val="28"/>
        </w:rPr>
      </w:pPr>
      <w:r w:rsidRPr="001F5513">
        <w:rPr>
          <w:rStyle w:val="FontStyle12"/>
          <w:sz w:val="28"/>
          <w:szCs w:val="28"/>
        </w:rPr>
        <w:t>путем размещения на официальном сайте администрации муниципального района в сети Интернет.</w:t>
      </w:r>
    </w:p>
    <w:p w:rsidR="00DE736D" w:rsidRPr="001F5513" w:rsidRDefault="00DE736D" w:rsidP="001F5513">
      <w:pPr>
        <w:pStyle w:val="Style4"/>
        <w:widowControl/>
        <w:tabs>
          <w:tab w:val="left" w:pos="826"/>
        </w:tabs>
        <w:spacing w:line="276" w:lineRule="auto"/>
        <w:ind w:firstLine="0"/>
        <w:contextualSpacing/>
        <w:rPr>
          <w:rStyle w:val="FontStyle12"/>
          <w:sz w:val="28"/>
          <w:szCs w:val="28"/>
        </w:rPr>
      </w:pPr>
      <w:r w:rsidRPr="001F5513">
        <w:rPr>
          <w:rStyle w:val="FontStyle12"/>
          <w:sz w:val="28"/>
          <w:szCs w:val="28"/>
        </w:rPr>
        <w:tab/>
        <w:t>8.Перечень вопросов, по которым осуществляется информирование по вопросам исполнения муниципальной функции:</w:t>
      </w:r>
    </w:p>
    <w:p w:rsidR="00DE736D" w:rsidRPr="001F5513" w:rsidRDefault="00DE736D" w:rsidP="001F5513">
      <w:pPr>
        <w:pStyle w:val="Style4"/>
        <w:widowControl/>
        <w:numPr>
          <w:ilvl w:val="0"/>
          <w:numId w:val="6"/>
        </w:numPr>
        <w:tabs>
          <w:tab w:val="left" w:pos="854"/>
        </w:tabs>
        <w:spacing w:line="276" w:lineRule="auto"/>
        <w:ind w:left="542" w:firstLine="0"/>
        <w:contextualSpacing/>
        <w:jc w:val="left"/>
        <w:rPr>
          <w:rStyle w:val="FontStyle12"/>
          <w:sz w:val="28"/>
          <w:szCs w:val="28"/>
        </w:rPr>
      </w:pPr>
      <w:r w:rsidRPr="001F5513">
        <w:rPr>
          <w:rStyle w:val="FontStyle12"/>
          <w:sz w:val="28"/>
          <w:szCs w:val="28"/>
        </w:rPr>
        <w:t>об объектах проверки, планах проверки;</w:t>
      </w:r>
    </w:p>
    <w:p w:rsidR="00DE736D" w:rsidRPr="001F5513" w:rsidRDefault="00DE736D" w:rsidP="001F5513">
      <w:pPr>
        <w:pStyle w:val="Style4"/>
        <w:widowControl/>
        <w:numPr>
          <w:ilvl w:val="0"/>
          <w:numId w:val="6"/>
        </w:numPr>
        <w:tabs>
          <w:tab w:val="left" w:pos="854"/>
        </w:tabs>
        <w:spacing w:line="276" w:lineRule="auto"/>
        <w:ind w:left="542" w:firstLine="0"/>
        <w:contextualSpacing/>
        <w:jc w:val="left"/>
        <w:rPr>
          <w:rStyle w:val="FontStyle12"/>
          <w:sz w:val="28"/>
          <w:szCs w:val="28"/>
        </w:rPr>
      </w:pPr>
      <w:r w:rsidRPr="001F5513">
        <w:rPr>
          <w:rStyle w:val="FontStyle12"/>
          <w:sz w:val="28"/>
          <w:szCs w:val="28"/>
        </w:rPr>
        <w:t>о порядке и сроках исполнения муниципальной функции;</w:t>
      </w:r>
    </w:p>
    <w:p w:rsidR="00DE736D" w:rsidRPr="001F5513" w:rsidRDefault="00DE736D" w:rsidP="001F5513">
      <w:pPr>
        <w:pStyle w:val="Style3"/>
        <w:widowControl/>
        <w:spacing w:line="276" w:lineRule="auto"/>
        <w:ind w:firstLine="542"/>
        <w:contextualSpacing/>
        <w:rPr>
          <w:rStyle w:val="FontStyle12"/>
          <w:sz w:val="28"/>
          <w:szCs w:val="28"/>
        </w:rPr>
      </w:pPr>
      <w:r w:rsidRPr="001F5513">
        <w:rPr>
          <w:rStyle w:val="FontStyle12"/>
          <w:sz w:val="28"/>
          <w:szCs w:val="28"/>
        </w:rPr>
        <w:t>3) о порядке обжалования действий (бездействия) должностных лиц Управления финансов при исполнении муниципальной функции.</w:t>
      </w:r>
    </w:p>
    <w:p w:rsidR="00DE736D" w:rsidRPr="001F5513" w:rsidRDefault="00DE736D" w:rsidP="001F5513">
      <w:pPr>
        <w:pStyle w:val="Style3"/>
        <w:widowControl/>
        <w:spacing w:line="276" w:lineRule="auto"/>
        <w:ind w:right="24" w:firstLine="538"/>
        <w:contextualSpacing/>
        <w:rPr>
          <w:rStyle w:val="FontStyle12"/>
          <w:sz w:val="28"/>
          <w:szCs w:val="28"/>
        </w:rPr>
      </w:pPr>
      <w:r w:rsidRPr="001F5513">
        <w:rPr>
          <w:rStyle w:val="FontStyle12"/>
          <w:sz w:val="28"/>
          <w:szCs w:val="28"/>
        </w:rPr>
        <w:t>Местонахождение МКУ Управление финансов: Приморский  край, п. Кавалерово, ул. Арсеньева 104.</w:t>
      </w:r>
    </w:p>
    <w:p w:rsidR="00DE736D" w:rsidRPr="001F5513" w:rsidRDefault="00DE736D" w:rsidP="001F5513">
      <w:pPr>
        <w:pStyle w:val="Style3"/>
        <w:widowControl/>
        <w:spacing w:line="276" w:lineRule="auto"/>
        <w:ind w:right="29" w:firstLine="538"/>
        <w:contextualSpacing/>
        <w:rPr>
          <w:rStyle w:val="FontStyle12"/>
          <w:sz w:val="28"/>
          <w:szCs w:val="28"/>
        </w:rPr>
      </w:pPr>
      <w:r w:rsidRPr="001F5513">
        <w:rPr>
          <w:rStyle w:val="FontStyle12"/>
          <w:sz w:val="28"/>
          <w:szCs w:val="28"/>
        </w:rPr>
        <w:t>Почтовый адрес: 692413, Приморский  край, п. Кавалерово, ул. Арсеньева 104.Контактный телефон: 8(42375) 9-16-36.</w:t>
      </w:r>
    </w:p>
    <w:p w:rsidR="00DE736D" w:rsidRPr="001F5513" w:rsidRDefault="00DE736D" w:rsidP="001F5513">
      <w:pPr>
        <w:pStyle w:val="Style3"/>
        <w:widowControl/>
        <w:spacing w:line="276" w:lineRule="auto"/>
        <w:ind w:firstLine="0"/>
        <w:contextualSpacing/>
        <w:jc w:val="left"/>
        <w:rPr>
          <w:rStyle w:val="FontStyle12"/>
          <w:sz w:val="28"/>
          <w:szCs w:val="28"/>
        </w:rPr>
      </w:pPr>
      <w:r w:rsidRPr="001F5513">
        <w:rPr>
          <w:rStyle w:val="FontStyle12"/>
          <w:sz w:val="28"/>
          <w:szCs w:val="28"/>
        </w:rPr>
        <w:t xml:space="preserve">График работы: рабочие дни - с 08.00 до 17.00, обеденный перерыв - с 12.00 до 13.00, выходные дни - суббота, воскресенье. Электронный адрес: </w:t>
      </w:r>
      <w:r w:rsidRPr="001F5513">
        <w:rPr>
          <w:sz w:val="28"/>
          <w:szCs w:val="28"/>
        </w:rPr>
        <w:t>fin750@adkav.ru</w:t>
      </w:r>
      <w:r w:rsidRPr="001F5513">
        <w:rPr>
          <w:rStyle w:val="FontStyle12"/>
          <w:sz w:val="28"/>
          <w:szCs w:val="28"/>
        </w:rPr>
        <w:t>.</w:t>
      </w:r>
    </w:p>
    <w:p w:rsidR="00DE736D" w:rsidRPr="001F5513" w:rsidRDefault="00DE736D" w:rsidP="001F5513">
      <w:pPr>
        <w:pStyle w:val="Style3"/>
        <w:widowControl/>
        <w:spacing w:before="86" w:line="276" w:lineRule="auto"/>
        <w:ind w:firstLine="533"/>
        <w:contextualSpacing/>
        <w:rPr>
          <w:rStyle w:val="FontStyle12"/>
          <w:sz w:val="28"/>
          <w:szCs w:val="28"/>
        </w:rPr>
      </w:pPr>
      <w:r w:rsidRPr="001F5513">
        <w:rPr>
          <w:rStyle w:val="FontStyle12"/>
          <w:sz w:val="28"/>
          <w:szCs w:val="28"/>
        </w:rPr>
        <w:t xml:space="preserve">Официальный сайт администрации Кавалеровского муниципального района Приморского края: </w:t>
      </w:r>
      <w:r w:rsidRPr="001F5513">
        <w:rPr>
          <w:rStyle w:val="FontStyle12"/>
          <w:sz w:val="28"/>
          <w:szCs w:val="28"/>
          <w:lang w:val="en-US"/>
        </w:rPr>
        <w:t>kavalerovsky</w:t>
      </w:r>
      <w:r w:rsidRPr="001F5513">
        <w:rPr>
          <w:rStyle w:val="FontStyle12"/>
          <w:sz w:val="28"/>
          <w:szCs w:val="28"/>
        </w:rPr>
        <w:t>.</w:t>
      </w:r>
      <w:r w:rsidRPr="001F5513">
        <w:rPr>
          <w:rStyle w:val="FontStyle12"/>
          <w:sz w:val="28"/>
          <w:szCs w:val="28"/>
          <w:lang w:val="en-US"/>
        </w:rPr>
        <w:t>ru</w:t>
      </w:r>
    </w:p>
    <w:p w:rsidR="00DE736D" w:rsidRPr="001F5513" w:rsidRDefault="00DE736D" w:rsidP="001F5513">
      <w:pPr>
        <w:spacing w:line="276" w:lineRule="auto"/>
        <w:ind w:firstLine="540"/>
        <w:contextualSpacing/>
        <w:jc w:val="both"/>
        <w:rPr>
          <w:sz w:val="28"/>
          <w:szCs w:val="28"/>
        </w:rPr>
      </w:pPr>
      <w:r w:rsidRPr="001F5513">
        <w:rPr>
          <w:sz w:val="28"/>
          <w:szCs w:val="28"/>
        </w:rPr>
        <w:t xml:space="preserve"> 9. Муниципальная функция осуществляется бесплатно.</w:t>
      </w:r>
    </w:p>
    <w:p w:rsidR="00DE736D" w:rsidRPr="001F5513" w:rsidRDefault="00DE736D" w:rsidP="001F5513">
      <w:pPr>
        <w:spacing w:line="276" w:lineRule="auto"/>
        <w:contextualSpacing/>
        <w:jc w:val="both"/>
        <w:rPr>
          <w:sz w:val="28"/>
          <w:szCs w:val="28"/>
        </w:rPr>
      </w:pPr>
      <w:r w:rsidRPr="001F5513">
        <w:rPr>
          <w:sz w:val="28"/>
          <w:szCs w:val="28"/>
        </w:rPr>
        <w:t xml:space="preserve">         10. Срок осуществления муниципального контроля.</w:t>
      </w:r>
    </w:p>
    <w:p w:rsidR="00DE736D" w:rsidRPr="001F5513" w:rsidRDefault="00DE736D" w:rsidP="001F5513">
      <w:pPr>
        <w:pStyle w:val="Style13"/>
        <w:widowControl/>
        <w:tabs>
          <w:tab w:val="left" w:pos="1507"/>
        </w:tabs>
        <w:spacing w:line="276" w:lineRule="auto"/>
        <w:ind w:firstLine="0"/>
        <w:contextualSpacing/>
        <w:rPr>
          <w:rStyle w:val="FontStyle47"/>
          <w:sz w:val="28"/>
          <w:szCs w:val="28"/>
        </w:rPr>
      </w:pPr>
      <w:r w:rsidRPr="001F5513">
        <w:rPr>
          <w:rStyle w:val="FontStyle47"/>
          <w:sz w:val="28"/>
          <w:szCs w:val="28"/>
        </w:rPr>
        <w:t xml:space="preserve">        Плановая проверка в сфере закупок проводится в сроки,</w:t>
      </w:r>
      <w:r w:rsidRPr="001F5513">
        <w:rPr>
          <w:rStyle w:val="FontStyle47"/>
          <w:sz w:val="28"/>
          <w:szCs w:val="28"/>
        </w:rPr>
        <w:br/>
        <w:t>предусмотренные планами проверок. План проверок на первое полугодие будущего года составляется в текущем финансовом году в срок до 25 декабря, на второе полугодие - до 25 июня текущего года.</w:t>
      </w:r>
    </w:p>
    <w:p w:rsidR="00DE736D" w:rsidRPr="001F5513" w:rsidRDefault="00DE736D" w:rsidP="001F5513">
      <w:pPr>
        <w:pStyle w:val="Style20"/>
        <w:widowControl/>
        <w:spacing w:line="276" w:lineRule="auto"/>
        <w:ind w:firstLine="701"/>
        <w:contextualSpacing/>
        <w:rPr>
          <w:rStyle w:val="FontStyle47"/>
          <w:sz w:val="28"/>
          <w:szCs w:val="28"/>
        </w:rPr>
      </w:pPr>
      <w:r w:rsidRPr="001F5513">
        <w:rPr>
          <w:rStyle w:val="FontStyle47"/>
          <w:sz w:val="28"/>
          <w:szCs w:val="28"/>
        </w:rPr>
        <w:t>Срок проведения проверки не может превышать 30 рабочих дней. Глава Администрации может продлить срок проведения проверки на срок не более 10 рабочих дней на основании мотивированного ходатайства лица, уполномоченного на проведение проверки.</w:t>
      </w:r>
    </w:p>
    <w:p w:rsidR="00DE736D" w:rsidRPr="001F5513" w:rsidRDefault="00DE736D" w:rsidP="001F5513">
      <w:pPr>
        <w:pStyle w:val="Style13"/>
        <w:widowControl/>
        <w:tabs>
          <w:tab w:val="left" w:pos="1507"/>
        </w:tabs>
        <w:spacing w:line="276" w:lineRule="auto"/>
        <w:ind w:firstLine="706"/>
        <w:contextualSpacing/>
        <w:rPr>
          <w:rStyle w:val="FontStyle47"/>
          <w:sz w:val="28"/>
          <w:szCs w:val="28"/>
        </w:rPr>
      </w:pPr>
      <w:r w:rsidRPr="001F5513">
        <w:rPr>
          <w:rStyle w:val="FontStyle47"/>
          <w:sz w:val="28"/>
          <w:szCs w:val="28"/>
        </w:rPr>
        <w:t>Внеплановая проверка в сфере закупок проводится в срок,</w:t>
      </w:r>
      <w:r w:rsidRPr="001F5513">
        <w:rPr>
          <w:rStyle w:val="FontStyle47"/>
          <w:sz w:val="28"/>
          <w:szCs w:val="28"/>
        </w:rPr>
        <w:br/>
        <w:t>не превышающий один месяц.</w:t>
      </w:r>
    </w:p>
    <w:p w:rsidR="00DE736D" w:rsidRPr="001F5513" w:rsidRDefault="00DE736D" w:rsidP="001F5513">
      <w:pPr>
        <w:pStyle w:val="Style3"/>
        <w:widowControl/>
        <w:spacing w:line="276" w:lineRule="auto"/>
        <w:ind w:firstLine="0"/>
        <w:contextualSpacing/>
        <w:jc w:val="left"/>
        <w:rPr>
          <w:b/>
          <w:sz w:val="28"/>
          <w:szCs w:val="28"/>
        </w:rPr>
      </w:pPr>
    </w:p>
    <w:p w:rsidR="00DE736D" w:rsidRPr="001F5513" w:rsidRDefault="00DE736D" w:rsidP="001F5513">
      <w:pPr>
        <w:pStyle w:val="Style3"/>
        <w:widowControl/>
        <w:spacing w:before="86" w:line="276" w:lineRule="auto"/>
        <w:ind w:left="1003" w:firstLine="566"/>
        <w:contextualSpacing/>
        <w:jc w:val="left"/>
        <w:rPr>
          <w:rStyle w:val="FontStyle12"/>
          <w:sz w:val="28"/>
          <w:szCs w:val="28"/>
        </w:rPr>
      </w:pPr>
      <w:r w:rsidRPr="001F5513">
        <w:rPr>
          <w:rStyle w:val="FontStyle12"/>
          <w:sz w:val="28"/>
          <w:szCs w:val="28"/>
        </w:rPr>
        <w:t>Раздел 3. Административные процедуры (действия) при исполнении муниципальной функции по осуществлению контроля в сфере закупок путем проведения плановых и внеплановых проверок</w:t>
      </w:r>
    </w:p>
    <w:p w:rsidR="00DE736D" w:rsidRPr="001F5513" w:rsidRDefault="00DE736D" w:rsidP="001F5513">
      <w:pPr>
        <w:pStyle w:val="Style5"/>
        <w:widowControl/>
        <w:spacing w:line="276" w:lineRule="auto"/>
        <w:contextualSpacing/>
        <w:jc w:val="center"/>
        <w:rPr>
          <w:sz w:val="28"/>
          <w:szCs w:val="28"/>
        </w:rPr>
      </w:pPr>
    </w:p>
    <w:p w:rsidR="00DE736D" w:rsidRPr="001F5513" w:rsidRDefault="00DE736D" w:rsidP="001F5513">
      <w:pPr>
        <w:pStyle w:val="Style5"/>
        <w:widowControl/>
        <w:spacing w:before="101" w:line="276" w:lineRule="auto"/>
        <w:contextualSpacing/>
        <w:jc w:val="center"/>
        <w:rPr>
          <w:rStyle w:val="FontStyle12"/>
          <w:sz w:val="28"/>
          <w:szCs w:val="28"/>
        </w:rPr>
      </w:pPr>
      <w:r w:rsidRPr="001F5513">
        <w:rPr>
          <w:rStyle w:val="FontStyle12"/>
          <w:sz w:val="28"/>
          <w:szCs w:val="28"/>
        </w:rPr>
        <w:t>Общие положения</w:t>
      </w:r>
    </w:p>
    <w:p w:rsidR="00DE736D" w:rsidRPr="001F5513" w:rsidRDefault="00DE736D" w:rsidP="001F5513">
      <w:pPr>
        <w:pStyle w:val="Style3"/>
        <w:widowControl/>
        <w:spacing w:line="276" w:lineRule="auto"/>
        <w:ind w:firstLine="562"/>
        <w:contextualSpacing/>
        <w:rPr>
          <w:sz w:val="28"/>
          <w:szCs w:val="28"/>
        </w:rPr>
      </w:pPr>
    </w:p>
    <w:p w:rsidR="00DE736D" w:rsidRPr="001F5513" w:rsidRDefault="00DE736D" w:rsidP="001F5513">
      <w:pPr>
        <w:pStyle w:val="Style3"/>
        <w:widowControl/>
        <w:spacing w:before="82" w:line="276" w:lineRule="auto"/>
        <w:ind w:firstLine="562"/>
        <w:contextualSpacing/>
        <w:rPr>
          <w:rStyle w:val="FontStyle12"/>
          <w:sz w:val="28"/>
          <w:szCs w:val="28"/>
        </w:rPr>
      </w:pPr>
      <w:r w:rsidRPr="001F5513">
        <w:rPr>
          <w:rStyle w:val="FontStyle12"/>
          <w:sz w:val="28"/>
          <w:szCs w:val="28"/>
        </w:rPr>
        <w:t>11. Исполнение административной процедуры включает в себя следующие административные действия:</w:t>
      </w:r>
    </w:p>
    <w:p w:rsidR="00DE736D" w:rsidRPr="001F5513" w:rsidRDefault="00DE736D" w:rsidP="001F5513">
      <w:pPr>
        <w:pStyle w:val="Style4"/>
        <w:widowControl/>
        <w:numPr>
          <w:ilvl w:val="0"/>
          <w:numId w:val="7"/>
        </w:numPr>
        <w:tabs>
          <w:tab w:val="left" w:pos="854"/>
        </w:tabs>
        <w:spacing w:line="276" w:lineRule="auto"/>
        <w:ind w:left="576" w:firstLine="0"/>
        <w:contextualSpacing/>
        <w:jc w:val="left"/>
        <w:rPr>
          <w:rStyle w:val="FontStyle12"/>
          <w:sz w:val="28"/>
          <w:szCs w:val="28"/>
        </w:rPr>
      </w:pPr>
      <w:r w:rsidRPr="001F5513">
        <w:rPr>
          <w:rStyle w:val="FontStyle12"/>
          <w:sz w:val="28"/>
          <w:szCs w:val="28"/>
        </w:rPr>
        <w:t>подготовка плана проведения плановых проверок;</w:t>
      </w:r>
    </w:p>
    <w:p w:rsidR="00DE736D" w:rsidRPr="001F5513" w:rsidRDefault="00DE736D" w:rsidP="001F5513">
      <w:pPr>
        <w:pStyle w:val="Style4"/>
        <w:widowControl/>
        <w:numPr>
          <w:ilvl w:val="0"/>
          <w:numId w:val="8"/>
        </w:numPr>
        <w:tabs>
          <w:tab w:val="left" w:pos="773"/>
        </w:tabs>
        <w:spacing w:line="276" w:lineRule="auto"/>
        <w:ind w:firstLine="538"/>
        <w:contextualSpacing/>
        <w:rPr>
          <w:rStyle w:val="FontStyle12"/>
          <w:sz w:val="28"/>
          <w:szCs w:val="28"/>
        </w:rPr>
      </w:pPr>
      <w:r w:rsidRPr="001F5513">
        <w:rPr>
          <w:rStyle w:val="FontStyle12"/>
          <w:sz w:val="28"/>
          <w:szCs w:val="28"/>
        </w:rPr>
        <w:t xml:space="preserve"> размещение плана проведения плановых проверок в единой информационной системе;</w:t>
      </w:r>
    </w:p>
    <w:p w:rsidR="00DE736D" w:rsidRPr="001F5513" w:rsidRDefault="00DE736D" w:rsidP="001F5513">
      <w:pPr>
        <w:pStyle w:val="Style4"/>
        <w:widowControl/>
        <w:numPr>
          <w:ilvl w:val="0"/>
          <w:numId w:val="8"/>
        </w:numPr>
        <w:tabs>
          <w:tab w:val="left" w:pos="773"/>
        </w:tabs>
        <w:spacing w:line="276" w:lineRule="auto"/>
        <w:ind w:firstLine="538"/>
        <w:contextualSpacing/>
        <w:rPr>
          <w:rStyle w:val="FontStyle12"/>
          <w:sz w:val="28"/>
          <w:szCs w:val="28"/>
        </w:rPr>
      </w:pPr>
      <w:r w:rsidRPr="001F5513">
        <w:rPr>
          <w:rStyle w:val="FontStyle12"/>
          <w:sz w:val="28"/>
          <w:szCs w:val="28"/>
        </w:rPr>
        <w:t xml:space="preserve"> подготовка приказа о проведении плановой проверки и уведомления о проведении проверки;</w:t>
      </w:r>
    </w:p>
    <w:p w:rsidR="00DE736D" w:rsidRPr="001F5513" w:rsidRDefault="00DE736D" w:rsidP="001F5513">
      <w:pPr>
        <w:pStyle w:val="Style4"/>
        <w:widowControl/>
        <w:numPr>
          <w:ilvl w:val="0"/>
          <w:numId w:val="8"/>
        </w:numPr>
        <w:tabs>
          <w:tab w:val="left" w:pos="782"/>
        </w:tabs>
        <w:spacing w:line="276" w:lineRule="auto"/>
        <w:ind w:left="547" w:firstLine="0"/>
        <w:contextualSpacing/>
        <w:jc w:val="left"/>
        <w:rPr>
          <w:rStyle w:val="FontStyle12"/>
          <w:sz w:val="28"/>
          <w:szCs w:val="28"/>
        </w:rPr>
      </w:pPr>
      <w:r w:rsidRPr="001F5513">
        <w:rPr>
          <w:rStyle w:val="FontStyle12"/>
          <w:sz w:val="28"/>
          <w:szCs w:val="28"/>
        </w:rPr>
        <w:t>направление уведомления о проведении проверки;</w:t>
      </w:r>
    </w:p>
    <w:p w:rsidR="00DE736D" w:rsidRPr="001F5513" w:rsidRDefault="00DE736D" w:rsidP="001F5513">
      <w:pPr>
        <w:pStyle w:val="Style4"/>
        <w:widowControl/>
        <w:numPr>
          <w:ilvl w:val="0"/>
          <w:numId w:val="8"/>
        </w:numPr>
        <w:tabs>
          <w:tab w:val="left" w:pos="782"/>
        </w:tabs>
        <w:spacing w:before="5" w:line="276" w:lineRule="auto"/>
        <w:ind w:left="547" w:firstLine="0"/>
        <w:contextualSpacing/>
        <w:jc w:val="left"/>
        <w:rPr>
          <w:rStyle w:val="FontStyle12"/>
          <w:sz w:val="28"/>
          <w:szCs w:val="28"/>
        </w:rPr>
      </w:pPr>
      <w:r w:rsidRPr="001F5513">
        <w:rPr>
          <w:rStyle w:val="FontStyle12"/>
          <w:sz w:val="28"/>
          <w:szCs w:val="28"/>
        </w:rPr>
        <w:t xml:space="preserve"> осуществление проверки и подготовка акта проверки;</w:t>
      </w:r>
    </w:p>
    <w:p w:rsidR="00DE736D" w:rsidRPr="001F5513" w:rsidRDefault="00DE736D" w:rsidP="001F5513">
      <w:pPr>
        <w:pStyle w:val="Style4"/>
        <w:widowControl/>
        <w:numPr>
          <w:ilvl w:val="0"/>
          <w:numId w:val="9"/>
        </w:numPr>
        <w:tabs>
          <w:tab w:val="left" w:pos="845"/>
        </w:tabs>
        <w:spacing w:line="276" w:lineRule="auto"/>
        <w:contextualSpacing/>
        <w:rPr>
          <w:rStyle w:val="FontStyle12"/>
          <w:sz w:val="28"/>
          <w:szCs w:val="28"/>
        </w:rPr>
      </w:pPr>
      <w:r w:rsidRPr="001F5513">
        <w:rPr>
          <w:rStyle w:val="FontStyle12"/>
          <w:sz w:val="28"/>
          <w:szCs w:val="28"/>
        </w:rPr>
        <w:t>выдача предписания об устранении нарушений законодательства о контрактной системе в сфере закупок (в случае необходимости) (далее -предписание);</w:t>
      </w:r>
    </w:p>
    <w:p w:rsidR="00DE736D" w:rsidRPr="001F5513" w:rsidRDefault="00DE736D" w:rsidP="001F5513">
      <w:pPr>
        <w:pStyle w:val="Style4"/>
        <w:widowControl/>
        <w:numPr>
          <w:ilvl w:val="0"/>
          <w:numId w:val="9"/>
        </w:numPr>
        <w:tabs>
          <w:tab w:val="left" w:pos="845"/>
        </w:tabs>
        <w:spacing w:line="276" w:lineRule="auto"/>
        <w:contextualSpacing/>
        <w:rPr>
          <w:rStyle w:val="FontStyle12"/>
          <w:sz w:val="28"/>
          <w:szCs w:val="28"/>
        </w:rPr>
      </w:pPr>
      <w:r w:rsidRPr="001F5513">
        <w:rPr>
          <w:rStyle w:val="FontStyle12"/>
          <w:sz w:val="28"/>
          <w:szCs w:val="28"/>
        </w:rPr>
        <w:t>размещение информации о результатах проведения проверки в единой информационной системе.</w:t>
      </w:r>
    </w:p>
    <w:p w:rsidR="00DE736D" w:rsidRPr="001F5513" w:rsidRDefault="00DE736D" w:rsidP="001F5513">
      <w:pPr>
        <w:pStyle w:val="Style3"/>
        <w:widowControl/>
        <w:spacing w:line="276" w:lineRule="auto"/>
        <w:ind w:firstLine="566"/>
        <w:contextualSpacing/>
        <w:rPr>
          <w:rStyle w:val="FontStyle12"/>
          <w:sz w:val="28"/>
          <w:szCs w:val="28"/>
        </w:rPr>
      </w:pPr>
      <w:r w:rsidRPr="001F5513">
        <w:rPr>
          <w:rStyle w:val="FontStyle12"/>
          <w:sz w:val="28"/>
          <w:szCs w:val="28"/>
        </w:rPr>
        <w:t>12. 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уполномоченного учреждения при осуществлении закупок для обеспечения муниципальных нужд (далее - Субъекты плановой проверки).</w:t>
      </w:r>
    </w:p>
    <w:p w:rsidR="00DE736D" w:rsidRPr="001F5513" w:rsidRDefault="00DE736D" w:rsidP="001F5513">
      <w:pPr>
        <w:pStyle w:val="Style4"/>
        <w:widowControl/>
        <w:tabs>
          <w:tab w:val="left" w:pos="979"/>
        </w:tabs>
        <w:spacing w:line="276" w:lineRule="auto"/>
        <w:ind w:right="10" w:firstLine="0"/>
        <w:contextualSpacing/>
        <w:rPr>
          <w:rStyle w:val="FontStyle12"/>
          <w:sz w:val="28"/>
          <w:szCs w:val="28"/>
        </w:rPr>
      </w:pPr>
      <w:r w:rsidRPr="001F5513">
        <w:rPr>
          <w:rStyle w:val="FontStyle12"/>
          <w:sz w:val="28"/>
          <w:szCs w:val="28"/>
        </w:rPr>
        <w:t xml:space="preserve">        13.Внеплановые проверки осуществляются в отношении заказчиков, контрактных служб, контрактных управляющих, комиссий по осуществлению закупок и их членов, уполномоченного учреждения при осуществлении закупок для обеспечения муниципальных нужд (далее - Субъекты внеплановой проверки).</w:t>
      </w:r>
    </w:p>
    <w:p w:rsidR="00DE736D" w:rsidRPr="001F5513" w:rsidRDefault="00DE736D" w:rsidP="001F5513">
      <w:pPr>
        <w:pStyle w:val="Style4"/>
        <w:widowControl/>
        <w:tabs>
          <w:tab w:val="left" w:pos="979"/>
        </w:tabs>
        <w:spacing w:line="276" w:lineRule="auto"/>
        <w:ind w:firstLine="0"/>
        <w:contextualSpacing/>
        <w:rPr>
          <w:rStyle w:val="FontStyle12"/>
          <w:sz w:val="28"/>
          <w:szCs w:val="28"/>
        </w:rPr>
      </w:pPr>
      <w:r w:rsidRPr="001F5513">
        <w:rPr>
          <w:rStyle w:val="FontStyle12"/>
          <w:sz w:val="28"/>
          <w:szCs w:val="28"/>
        </w:rPr>
        <w:t xml:space="preserve">        14.Предметом проведения плановой и внеплановой проверок является соблюдение субъектами плановых и внеплановых проверок требований законодательства Российской Федерации и иных нормативных правовых актов Российской Федерации об осуществлении закупок. При этом в случае, если субъектом плановой и внеплановой проверки являются заказчик и (или) уполномоченное учреждение, проверке подлежит также соблюдение требований законодательства Российской Федерации и иных нормативных правовых актов Российской Федерации в сфере закупок товаров, работ, услуг теми субъектами проверки, которые осуществляли функции по осуществлению закупок для указанного заказчика и (или) уполномоченного учреждения.</w:t>
      </w:r>
    </w:p>
    <w:p w:rsidR="00DE736D" w:rsidRPr="001F5513" w:rsidRDefault="00DE736D" w:rsidP="001F5513">
      <w:pPr>
        <w:pStyle w:val="Style4"/>
        <w:widowControl/>
        <w:tabs>
          <w:tab w:val="left" w:pos="979"/>
        </w:tabs>
        <w:spacing w:line="276" w:lineRule="auto"/>
        <w:ind w:firstLine="0"/>
        <w:contextualSpacing/>
        <w:rPr>
          <w:rStyle w:val="FontStyle12"/>
          <w:sz w:val="28"/>
          <w:szCs w:val="28"/>
        </w:rPr>
      </w:pPr>
      <w:r w:rsidRPr="001F5513">
        <w:rPr>
          <w:rStyle w:val="FontStyle12"/>
          <w:sz w:val="28"/>
          <w:szCs w:val="28"/>
        </w:rPr>
        <w:t xml:space="preserve">         15.При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w:t>
      </w:r>
      <w:hyperlink r:id="rId13" w:history="1">
        <w:r w:rsidRPr="001F5513">
          <w:rPr>
            <w:rStyle w:val="Hyperlink"/>
            <w:color w:val="auto"/>
            <w:sz w:val="28"/>
            <w:szCs w:val="28"/>
            <w:u w:val="none"/>
          </w:rPr>
          <w:t xml:space="preserve"> п. 3 </w:t>
        </w:r>
      </w:hyperlink>
      <w:r w:rsidRPr="001F5513">
        <w:rPr>
          <w:rStyle w:val="FontStyle12"/>
          <w:sz w:val="28"/>
          <w:szCs w:val="28"/>
        </w:rPr>
        <w:t>и</w:t>
      </w:r>
      <w:hyperlink r:id="rId14" w:history="1">
        <w:r w:rsidRPr="001F5513">
          <w:rPr>
            <w:rStyle w:val="Hyperlink"/>
            <w:color w:val="auto"/>
            <w:sz w:val="28"/>
            <w:szCs w:val="28"/>
            <w:u w:val="none"/>
          </w:rPr>
          <w:t xml:space="preserve"> 4 ч. 1 ст. 32 </w:t>
        </w:r>
      </w:hyperlink>
      <w:r w:rsidRPr="001F5513">
        <w:rPr>
          <w:rStyle w:val="FontStyle12"/>
          <w:sz w:val="28"/>
          <w:szCs w:val="28"/>
        </w:rPr>
        <w:t xml:space="preserve">Законом </w:t>
      </w:r>
      <w:r w:rsidRPr="001F5513">
        <w:rPr>
          <w:rStyle w:val="FontStyle12"/>
          <w:sz w:val="28"/>
          <w:szCs w:val="28"/>
          <w:lang w:val="en-US"/>
        </w:rPr>
        <w:t>N</w:t>
      </w:r>
      <w:r w:rsidRPr="001F5513">
        <w:rPr>
          <w:rStyle w:val="FontStyle12"/>
          <w:sz w:val="28"/>
          <w:szCs w:val="28"/>
        </w:rPr>
        <w:t xml:space="preserve"> 44-ФЗ.</w:t>
      </w:r>
    </w:p>
    <w:p w:rsidR="00DE736D" w:rsidRPr="001F5513" w:rsidRDefault="00DE736D" w:rsidP="001F5513">
      <w:pPr>
        <w:pStyle w:val="Style4"/>
        <w:widowControl/>
        <w:tabs>
          <w:tab w:val="left" w:pos="979"/>
        </w:tabs>
        <w:spacing w:line="276" w:lineRule="auto"/>
        <w:ind w:right="5" w:firstLine="0"/>
        <w:contextualSpacing/>
        <w:rPr>
          <w:rStyle w:val="FontStyle12"/>
          <w:sz w:val="28"/>
          <w:szCs w:val="28"/>
        </w:rPr>
      </w:pPr>
      <w:r w:rsidRPr="001F5513">
        <w:rPr>
          <w:rStyle w:val="FontStyle12"/>
          <w:sz w:val="28"/>
          <w:szCs w:val="28"/>
        </w:rPr>
        <w:t xml:space="preserve">         16.В отношении каждого заказчика, контрактной службы, контрактного управляющего,   постоянно   действующей   комиссии   по осуществлению закупок и ее членов, уполномоченного учреждения плановые проверки проводятся не чаще, чем один раз в шесть месяцев.</w:t>
      </w:r>
    </w:p>
    <w:p w:rsidR="00DE736D" w:rsidRPr="001F5513" w:rsidRDefault="00DE736D" w:rsidP="001F5513">
      <w:pPr>
        <w:pStyle w:val="Style4"/>
        <w:widowControl/>
        <w:tabs>
          <w:tab w:val="left" w:pos="1032"/>
        </w:tabs>
        <w:spacing w:line="276" w:lineRule="auto"/>
        <w:ind w:firstLine="571"/>
        <w:contextualSpacing/>
        <w:rPr>
          <w:rStyle w:val="FontStyle12"/>
          <w:sz w:val="28"/>
          <w:szCs w:val="28"/>
        </w:rPr>
      </w:pPr>
      <w:r w:rsidRPr="001F5513">
        <w:rPr>
          <w:rStyle w:val="FontStyle12"/>
          <w:sz w:val="28"/>
          <w:szCs w:val="28"/>
        </w:rPr>
        <w:t>17.</w:t>
      </w:r>
      <w:r w:rsidRPr="001F5513">
        <w:rPr>
          <w:rStyle w:val="FontStyle12"/>
          <w:sz w:val="28"/>
          <w:szCs w:val="28"/>
        </w:rPr>
        <w:tab/>
        <w:t>При проведении плановых и внеплановых проверок должностное</w:t>
      </w:r>
      <w:r w:rsidRPr="001F5513">
        <w:rPr>
          <w:rStyle w:val="FontStyle12"/>
          <w:sz w:val="28"/>
          <w:szCs w:val="28"/>
        </w:rPr>
        <w:br/>
        <w:t>лицо Управления финансов  в соответствии с полномочиями вправе запрашивать и</w:t>
      </w:r>
      <w:r w:rsidRPr="001F5513">
        <w:rPr>
          <w:rStyle w:val="FontStyle12"/>
          <w:sz w:val="28"/>
          <w:szCs w:val="28"/>
        </w:rPr>
        <w:br/>
        <w:t>получать на основании мотивированного запроса в письменной форме</w:t>
      </w:r>
      <w:r w:rsidRPr="001F5513">
        <w:rPr>
          <w:rStyle w:val="FontStyle12"/>
          <w:sz w:val="28"/>
          <w:szCs w:val="28"/>
        </w:rPr>
        <w:br/>
        <w:t>документы и информацию, необходимые для проведения проверки, а также</w:t>
      </w:r>
      <w:r w:rsidRPr="001F5513">
        <w:rPr>
          <w:rStyle w:val="FontStyle12"/>
          <w:sz w:val="28"/>
          <w:szCs w:val="28"/>
        </w:rPr>
        <w:br/>
        <w:t>по предъявлении служебного удостоверения и приказа о проведении таких</w:t>
      </w:r>
      <w:r w:rsidRPr="001F5513">
        <w:rPr>
          <w:rStyle w:val="FontStyle12"/>
          <w:sz w:val="28"/>
          <w:szCs w:val="28"/>
        </w:rPr>
        <w:br/>
        <w:t>проверок имеет право беспрепятственного доступа в помещения и на</w:t>
      </w:r>
      <w:r w:rsidRPr="001F5513">
        <w:rPr>
          <w:rStyle w:val="FontStyle12"/>
          <w:sz w:val="28"/>
          <w:szCs w:val="28"/>
        </w:rPr>
        <w:br/>
        <w:t>территории, которые занимают заказчики, для получения документов и</w:t>
      </w:r>
      <w:r w:rsidRPr="001F5513">
        <w:rPr>
          <w:rStyle w:val="FontStyle12"/>
          <w:sz w:val="28"/>
          <w:szCs w:val="28"/>
        </w:rPr>
        <w:br/>
        <w:t>информации о закупках.</w:t>
      </w:r>
    </w:p>
    <w:p w:rsidR="00DE736D" w:rsidRPr="001F5513" w:rsidRDefault="00DE736D" w:rsidP="001F5513">
      <w:pPr>
        <w:pStyle w:val="Style4"/>
        <w:widowControl/>
        <w:tabs>
          <w:tab w:val="left" w:pos="1152"/>
        </w:tabs>
        <w:spacing w:line="276" w:lineRule="auto"/>
        <w:ind w:right="5" w:firstLine="571"/>
        <w:contextualSpacing/>
        <w:rPr>
          <w:rStyle w:val="FontStyle12"/>
          <w:sz w:val="28"/>
          <w:szCs w:val="28"/>
        </w:rPr>
      </w:pPr>
      <w:r w:rsidRPr="001F5513">
        <w:rPr>
          <w:rStyle w:val="FontStyle12"/>
          <w:sz w:val="28"/>
          <w:szCs w:val="28"/>
        </w:rPr>
        <w:t>18.</w:t>
      </w:r>
      <w:r w:rsidRPr="001F5513">
        <w:rPr>
          <w:rStyle w:val="FontStyle12"/>
          <w:sz w:val="28"/>
          <w:szCs w:val="28"/>
        </w:rPr>
        <w:tab/>
        <w:t>Субъекты контроля обязаны представлять в Управление финансов по</w:t>
      </w:r>
      <w:r>
        <w:rPr>
          <w:rStyle w:val="FontStyle12"/>
          <w:sz w:val="28"/>
          <w:szCs w:val="28"/>
        </w:rPr>
        <w:t xml:space="preserve"> </w:t>
      </w:r>
      <w:r w:rsidRPr="001F5513">
        <w:rPr>
          <w:rStyle w:val="FontStyle12"/>
          <w:sz w:val="28"/>
          <w:szCs w:val="28"/>
        </w:rPr>
        <w:t>требованию документы, объяснения в письменной форме, информацию о</w:t>
      </w:r>
      <w:r w:rsidRPr="001F5513">
        <w:rPr>
          <w:rStyle w:val="FontStyle12"/>
          <w:sz w:val="28"/>
          <w:szCs w:val="28"/>
        </w:rPr>
        <w:br/>
        <w:t>закупках (в том числе сведения о закупках, составляющие государственную</w:t>
      </w:r>
      <w:r w:rsidRPr="001F5513">
        <w:rPr>
          <w:rStyle w:val="FontStyle12"/>
          <w:sz w:val="28"/>
          <w:szCs w:val="28"/>
        </w:rPr>
        <w:br/>
        <w:t>тайну), а также давать в устной форме объяснения.</w:t>
      </w:r>
    </w:p>
    <w:p w:rsidR="00DE736D" w:rsidRPr="001F5513" w:rsidRDefault="00DE736D" w:rsidP="001F5513">
      <w:pPr>
        <w:pStyle w:val="Style6"/>
        <w:widowControl/>
        <w:spacing w:line="276" w:lineRule="auto"/>
        <w:contextualSpacing/>
        <w:rPr>
          <w:rStyle w:val="FontStyle12"/>
          <w:sz w:val="28"/>
          <w:szCs w:val="28"/>
        </w:rPr>
      </w:pPr>
      <w:r w:rsidRPr="001F5513">
        <w:rPr>
          <w:rStyle w:val="FontStyle12"/>
          <w:sz w:val="28"/>
          <w:szCs w:val="28"/>
        </w:rPr>
        <w:t xml:space="preserve">  19. Внутренний финансовый контроль должностные лица осуществляют в отношении:</w:t>
      </w:r>
    </w:p>
    <w:p w:rsidR="00DE736D" w:rsidRPr="001F5513" w:rsidRDefault="00DE736D" w:rsidP="001F5513">
      <w:pPr>
        <w:pStyle w:val="Style4"/>
        <w:widowControl/>
        <w:numPr>
          <w:ilvl w:val="0"/>
          <w:numId w:val="11"/>
        </w:numPr>
        <w:tabs>
          <w:tab w:val="left" w:pos="854"/>
        </w:tabs>
        <w:spacing w:line="276" w:lineRule="auto"/>
        <w:ind w:right="10"/>
        <w:contextualSpacing/>
        <w:rPr>
          <w:rStyle w:val="FontStyle12"/>
          <w:sz w:val="28"/>
          <w:szCs w:val="28"/>
        </w:rPr>
      </w:pPr>
      <w:r w:rsidRPr="001F5513">
        <w:rPr>
          <w:rStyle w:val="FontStyle12"/>
          <w:sz w:val="28"/>
          <w:szCs w:val="28"/>
        </w:rPr>
        <w:t>соблюдения требований к обоснованию закупок и обоснованности закупок;</w:t>
      </w:r>
    </w:p>
    <w:p w:rsidR="00DE736D" w:rsidRPr="001F5513" w:rsidRDefault="00DE736D" w:rsidP="001F5513">
      <w:pPr>
        <w:pStyle w:val="Style4"/>
        <w:widowControl/>
        <w:numPr>
          <w:ilvl w:val="0"/>
          <w:numId w:val="11"/>
        </w:numPr>
        <w:tabs>
          <w:tab w:val="left" w:pos="854"/>
        </w:tabs>
        <w:spacing w:line="276" w:lineRule="auto"/>
        <w:ind w:left="542" w:firstLine="0"/>
        <w:contextualSpacing/>
        <w:jc w:val="left"/>
        <w:rPr>
          <w:rStyle w:val="FontStyle12"/>
          <w:sz w:val="28"/>
          <w:szCs w:val="28"/>
        </w:rPr>
      </w:pPr>
      <w:r w:rsidRPr="001F5513">
        <w:rPr>
          <w:rStyle w:val="FontStyle12"/>
          <w:sz w:val="28"/>
          <w:szCs w:val="28"/>
        </w:rPr>
        <w:t>соблюдения правил нормирования в сфере закупок,</w:t>
      </w:r>
    </w:p>
    <w:p w:rsidR="00DE736D" w:rsidRPr="001F5513" w:rsidRDefault="00DE736D" w:rsidP="001F5513">
      <w:pPr>
        <w:pStyle w:val="Style4"/>
        <w:widowControl/>
        <w:numPr>
          <w:ilvl w:val="0"/>
          <w:numId w:val="12"/>
        </w:numPr>
        <w:tabs>
          <w:tab w:val="left" w:pos="941"/>
        </w:tabs>
        <w:spacing w:line="276" w:lineRule="auto"/>
        <w:ind w:right="10"/>
        <w:contextualSpacing/>
        <w:rPr>
          <w:rStyle w:val="FontStyle12"/>
          <w:sz w:val="28"/>
          <w:szCs w:val="28"/>
        </w:rPr>
      </w:pPr>
      <w:r w:rsidRPr="001F5513">
        <w:rPr>
          <w:rStyle w:val="FontStyle12"/>
          <w:sz w:val="28"/>
          <w:szCs w:val="28"/>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E736D" w:rsidRPr="001F5513" w:rsidRDefault="00DE736D" w:rsidP="001F5513">
      <w:pPr>
        <w:pStyle w:val="Style4"/>
        <w:widowControl/>
        <w:numPr>
          <w:ilvl w:val="0"/>
          <w:numId w:val="12"/>
        </w:numPr>
        <w:tabs>
          <w:tab w:val="left" w:pos="941"/>
        </w:tabs>
        <w:spacing w:line="276" w:lineRule="auto"/>
        <w:ind w:right="10"/>
        <w:contextualSpacing/>
        <w:rPr>
          <w:rStyle w:val="FontStyle12"/>
          <w:sz w:val="28"/>
          <w:szCs w:val="28"/>
        </w:rPr>
      </w:pPr>
      <w:r w:rsidRPr="001F5513">
        <w:rPr>
          <w:rStyle w:val="FontStyle12"/>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E736D" w:rsidRPr="001F5513" w:rsidRDefault="00DE736D" w:rsidP="001F5513">
      <w:pPr>
        <w:pStyle w:val="Style4"/>
        <w:widowControl/>
        <w:tabs>
          <w:tab w:val="left" w:pos="1042"/>
        </w:tabs>
        <w:spacing w:line="276" w:lineRule="auto"/>
        <w:ind w:firstLine="547"/>
        <w:contextualSpacing/>
        <w:rPr>
          <w:rStyle w:val="FontStyle12"/>
          <w:sz w:val="28"/>
          <w:szCs w:val="28"/>
        </w:rPr>
      </w:pPr>
      <w:r w:rsidRPr="001F5513">
        <w:rPr>
          <w:rStyle w:val="FontStyle12"/>
          <w:sz w:val="28"/>
          <w:szCs w:val="28"/>
        </w:rPr>
        <w:t>5)</w:t>
      </w:r>
      <w:r w:rsidRPr="001F5513">
        <w:rPr>
          <w:rStyle w:val="FontStyle12"/>
          <w:sz w:val="28"/>
          <w:szCs w:val="28"/>
        </w:rPr>
        <w:tab/>
        <w:t>соответствия поставленного товара, выполненной работы (ее</w:t>
      </w:r>
      <w:r w:rsidRPr="001F5513">
        <w:rPr>
          <w:rStyle w:val="FontStyle12"/>
          <w:sz w:val="28"/>
          <w:szCs w:val="28"/>
        </w:rPr>
        <w:br/>
        <w:t>результата) или оказанной услуги условиям контракта;</w:t>
      </w:r>
    </w:p>
    <w:p w:rsidR="00DE736D" w:rsidRPr="001F5513" w:rsidRDefault="00DE736D" w:rsidP="001F5513">
      <w:pPr>
        <w:pStyle w:val="Style4"/>
        <w:widowControl/>
        <w:numPr>
          <w:ilvl w:val="0"/>
          <w:numId w:val="13"/>
        </w:numPr>
        <w:tabs>
          <w:tab w:val="left" w:pos="883"/>
        </w:tabs>
        <w:spacing w:line="276" w:lineRule="auto"/>
        <w:ind w:right="10" w:firstLine="547"/>
        <w:contextualSpacing/>
        <w:rPr>
          <w:rStyle w:val="FontStyle12"/>
          <w:sz w:val="28"/>
          <w:szCs w:val="28"/>
        </w:rPr>
      </w:pPr>
      <w:r w:rsidRPr="001F5513">
        <w:rPr>
          <w:rStyle w:val="FontStyle12"/>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E736D" w:rsidRPr="001F5513" w:rsidRDefault="00DE736D" w:rsidP="001F5513">
      <w:pPr>
        <w:pStyle w:val="Style4"/>
        <w:widowControl/>
        <w:numPr>
          <w:ilvl w:val="0"/>
          <w:numId w:val="14"/>
        </w:numPr>
        <w:tabs>
          <w:tab w:val="left" w:pos="984"/>
        </w:tabs>
        <w:spacing w:line="276" w:lineRule="auto"/>
        <w:contextualSpacing/>
        <w:rPr>
          <w:rStyle w:val="FontStyle12"/>
          <w:sz w:val="28"/>
          <w:szCs w:val="28"/>
        </w:rPr>
      </w:pPr>
      <w:r w:rsidRPr="001F5513">
        <w:rPr>
          <w:rStyle w:val="FontStyle12"/>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DE736D" w:rsidRPr="001F5513" w:rsidRDefault="00DE736D" w:rsidP="001F5513">
      <w:pPr>
        <w:pStyle w:val="Style5"/>
        <w:widowControl/>
        <w:spacing w:line="276" w:lineRule="auto"/>
        <w:contextualSpacing/>
        <w:jc w:val="center"/>
        <w:rPr>
          <w:sz w:val="28"/>
          <w:szCs w:val="28"/>
        </w:rPr>
      </w:pPr>
    </w:p>
    <w:p w:rsidR="00DE736D" w:rsidRPr="001F5513" w:rsidRDefault="00DE736D" w:rsidP="001F5513">
      <w:pPr>
        <w:pStyle w:val="Style5"/>
        <w:widowControl/>
        <w:spacing w:before="96" w:line="276" w:lineRule="auto"/>
        <w:contextualSpacing/>
        <w:jc w:val="center"/>
        <w:rPr>
          <w:rStyle w:val="FontStyle12"/>
          <w:sz w:val="28"/>
          <w:szCs w:val="28"/>
        </w:rPr>
      </w:pPr>
      <w:r w:rsidRPr="001F5513">
        <w:rPr>
          <w:rStyle w:val="FontStyle12"/>
          <w:sz w:val="28"/>
          <w:szCs w:val="28"/>
        </w:rPr>
        <w:t>Организация проведения плановых проверок</w:t>
      </w:r>
    </w:p>
    <w:p w:rsidR="00DE736D" w:rsidRPr="001F5513" w:rsidRDefault="00DE736D" w:rsidP="001F5513">
      <w:pPr>
        <w:pStyle w:val="Style4"/>
        <w:widowControl/>
        <w:tabs>
          <w:tab w:val="left" w:pos="960"/>
        </w:tabs>
        <w:spacing w:before="322" w:line="276" w:lineRule="auto"/>
        <w:ind w:right="14" w:firstLine="0"/>
        <w:contextualSpacing/>
        <w:rPr>
          <w:rStyle w:val="FontStyle12"/>
          <w:sz w:val="28"/>
          <w:szCs w:val="28"/>
        </w:rPr>
      </w:pPr>
      <w:r w:rsidRPr="001F5513">
        <w:rPr>
          <w:rStyle w:val="FontStyle12"/>
          <w:sz w:val="28"/>
          <w:szCs w:val="28"/>
        </w:rPr>
        <w:t xml:space="preserve">          20.Плановые проверки осуществляются на основании плана проверок, утверждаемого начальником Управления.</w:t>
      </w:r>
    </w:p>
    <w:p w:rsidR="00DE736D" w:rsidRPr="001F5513" w:rsidRDefault="00DE736D" w:rsidP="001F5513">
      <w:pPr>
        <w:pStyle w:val="Style4"/>
        <w:widowControl/>
        <w:tabs>
          <w:tab w:val="left" w:pos="960"/>
        </w:tabs>
        <w:spacing w:line="276" w:lineRule="auto"/>
        <w:ind w:firstLine="0"/>
        <w:contextualSpacing/>
        <w:jc w:val="left"/>
        <w:rPr>
          <w:rStyle w:val="FontStyle12"/>
          <w:sz w:val="28"/>
          <w:szCs w:val="28"/>
        </w:rPr>
      </w:pPr>
      <w:r w:rsidRPr="001F5513">
        <w:rPr>
          <w:rStyle w:val="FontStyle12"/>
          <w:sz w:val="28"/>
          <w:szCs w:val="28"/>
        </w:rPr>
        <w:t xml:space="preserve">         21.План проверок должен содержать следующие сведения:</w:t>
      </w:r>
    </w:p>
    <w:p w:rsidR="00DE736D" w:rsidRPr="001F5513" w:rsidRDefault="00DE736D" w:rsidP="001F5513">
      <w:pPr>
        <w:widowControl/>
        <w:spacing w:line="276" w:lineRule="auto"/>
        <w:contextualSpacing/>
        <w:rPr>
          <w:sz w:val="28"/>
          <w:szCs w:val="28"/>
        </w:rPr>
      </w:pPr>
    </w:p>
    <w:p w:rsidR="00DE736D" w:rsidRPr="001F5513" w:rsidRDefault="00DE736D" w:rsidP="001F5513">
      <w:pPr>
        <w:pStyle w:val="Style4"/>
        <w:widowControl/>
        <w:numPr>
          <w:ilvl w:val="0"/>
          <w:numId w:val="16"/>
        </w:numPr>
        <w:tabs>
          <w:tab w:val="left" w:pos="706"/>
        </w:tabs>
        <w:spacing w:line="276" w:lineRule="auto"/>
        <w:ind w:left="547" w:firstLine="0"/>
        <w:contextualSpacing/>
        <w:jc w:val="left"/>
        <w:rPr>
          <w:rStyle w:val="FontStyle12"/>
          <w:sz w:val="28"/>
          <w:szCs w:val="28"/>
        </w:rPr>
      </w:pPr>
      <w:r w:rsidRPr="001F5513">
        <w:rPr>
          <w:rStyle w:val="FontStyle12"/>
          <w:sz w:val="28"/>
          <w:szCs w:val="28"/>
        </w:rPr>
        <w:t>наименование органа, осуществляющего проверку;</w:t>
      </w:r>
    </w:p>
    <w:p w:rsidR="00DE736D" w:rsidRPr="001F5513" w:rsidRDefault="00DE736D" w:rsidP="001F5513">
      <w:pPr>
        <w:pStyle w:val="Style4"/>
        <w:widowControl/>
        <w:numPr>
          <w:ilvl w:val="0"/>
          <w:numId w:val="17"/>
        </w:numPr>
        <w:tabs>
          <w:tab w:val="left" w:pos="696"/>
        </w:tabs>
        <w:spacing w:line="276" w:lineRule="auto"/>
        <w:ind w:firstLine="538"/>
        <w:contextualSpacing/>
        <w:rPr>
          <w:rStyle w:val="FontStyle12"/>
          <w:sz w:val="28"/>
          <w:szCs w:val="28"/>
        </w:rPr>
      </w:pPr>
      <w:r w:rsidRPr="001F5513">
        <w:rPr>
          <w:rStyle w:val="FontStyle12"/>
          <w:sz w:val="28"/>
          <w:szCs w:val="28"/>
        </w:rPr>
        <w:t>наименование, ИНН, адрес местонахождения Субъекта проверки, в отношении которого принято решение о проведении проверки;</w:t>
      </w:r>
    </w:p>
    <w:p w:rsidR="00DE736D" w:rsidRPr="001F5513" w:rsidRDefault="00DE736D" w:rsidP="001F5513">
      <w:pPr>
        <w:pStyle w:val="Style4"/>
        <w:widowControl/>
        <w:numPr>
          <w:ilvl w:val="0"/>
          <w:numId w:val="16"/>
        </w:numPr>
        <w:tabs>
          <w:tab w:val="left" w:pos="706"/>
        </w:tabs>
        <w:spacing w:line="276" w:lineRule="auto"/>
        <w:ind w:left="547" w:firstLine="0"/>
        <w:contextualSpacing/>
        <w:jc w:val="left"/>
        <w:rPr>
          <w:rStyle w:val="FontStyle12"/>
          <w:sz w:val="28"/>
          <w:szCs w:val="28"/>
        </w:rPr>
      </w:pPr>
      <w:r w:rsidRPr="001F5513">
        <w:rPr>
          <w:rStyle w:val="FontStyle12"/>
          <w:sz w:val="28"/>
          <w:szCs w:val="28"/>
        </w:rPr>
        <w:t>цель и основания проведения проверки;</w:t>
      </w:r>
    </w:p>
    <w:p w:rsidR="00DE736D" w:rsidRPr="001F5513" w:rsidRDefault="00DE736D" w:rsidP="001F5513">
      <w:pPr>
        <w:pStyle w:val="Style4"/>
        <w:widowControl/>
        <w:numPr>
          <w:ilvl w:val="0"/>
          <w:numId w:val="16"/>
        </w:numPr>
        <w:tabs>
          <w:tab w:val="left" w:pos="706"/>
        </w:tabs>
        <w:spacing w:line="276" w:lineRule="auto"/>
        <w:ind w:left="547" w:firstLine="0"/>
        <w:contextualSpacing/>
        <w:jc w:val="left"/>
        <w:rPr>
          <w:rStyle w:val="FontStyle12"/>
          <w:sz w:val="28"/>
          <w:szCs w:val="28"/>
        </w:rPr>
      </w:pPr>
      <w:r w:rsidRPr="001F5513">
        <w:rPr>
          <w:rStyle w:val="FontStyle12"/>
          <w:sz w:val="28"/>
          <w:szCs w:val="28"/>
        </w:rPr>
        <w:t>месяц начала проведения проверки.</w:t>
      </w:r>
    </w:p>
    <w:p w:rsidR="00DE736D" w:rsidRPr="001F5513" w:rsidRDefault="00DE736D" w:rsidP="001F5513">
      <w:pPr>
        <w:pStyle w:val="Style5"/>
        <w:widowControl/>
        <w:spacing w:line="276" w:lineRule="auto"/>
        <w:ind w:left="542"/>
        <w:contextualSpacing/>
        <w:jc w:val="left"/>
        <w:rPr>
          <w:rStyle w:val="FontStyle12"/>
          <w:sz w:val="28"/>
          <w:szCs w:val="28"/>
        </w:rPr>
      </w:pPr>
      <w:r w:rsidRPr="001F5513">
        <w:rPr>
          <w:rStyle w:val="FontStyle12"/>
          <w:sz w:val="28"/>
          <w:szCs w:val="28"/>
        </w:rPr>
        <w:t>22. План проверок утверждается на год.</w:t>
      </w:r>
    </w:p>
    <w:p w:rsidR="00DE736D" w:rsidRPr="001F5513" w:rsidRDefault="00DE736D" w:rsidP="001F5513">
      <w:pPr>
        <w:pStyle w:val="Style5"/>
        <w:widowControl/>
        <w:spacing w:line="276" w:lineRule="auto"/>
        <w:contextualSpacing/>
        <w:rPr>
          <w:rStyle w:val="FontStyle12"/>
          <w:sz w:val="28"/>
          <w:szCs w:val="28"/>
        </w:rPr>
      </w:pPr>
      <w:r w:rsidRPr="001F5513">
        <w:rPr>
          <w:rStyle w:val="FontStyle12"/>
          <w:sz w:val="28"/>
          <w:szCs w:val="28"/>
        </w:rPr>
        <w:t xml:space="preserve">        23. Внесение изменений в план проверок допускается не позднее, чем за пять календарных дней до начала проведения проверки, в отношении которой вносятся такие изменения.</w:t>
      </w:r>
    </w:p>
    <w:p w:rsidR="00DE736D" w:rsidRPr="001F5513" w:rsidRDefault="00DE736D" w:rsidP="001F5513">
      <w:pPr>
        <w:pStyle w:val="Style3"/>
        <w:widowControl/>
        <w:spacing w:line="276" w:lineRule="auto"/>
        <w:ind w:firstLine="533"/>
        <w:contextualSpacing/>
        <w:rPr>
          <w:rStyle w:val="FontStyle12"/>
          <w:sz w:val="28"/>
          <w:szCs w:val="28"/>
        </w:rPr>
      </w:pPr>
      <w:r w:rsidRPr="001F5513">
        <w:rPr>
          <w:rStyle w:val="FontStyle12"/>
          <w:sz w:val="28"/>
          <w:szCs w:val="28"/>
        </w:rPr>
        <w:t>Информация о проведении Управлением финансов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E736D" w:rsidRPr="001F5513" w:rsidRDefault="00DE736D" w:rsidP="001F5513">
      <w:pPr>
        <w:pStyle w:val="Style3"/>
        <w:widowControl/>
        <w:spacing w:line="276" w:lineRule="auto"/>
        <w:contextualSpacing/>
        <w:rPr>
          <w:rStyle w:val="FontStyle12"/>
          <w:sz w:val="28"/>
          <w:szCs w:val="28"/>
        </w:rPr>
      </w:pPr>
      <w:r w:rsidRPr="001F5513">
        <w:rPr>
          <w:rStyle w:val="FontStyle12"/>
          <w:sz w:val="28"/>
          <w:szCs w:val="28"/>
        </w:rPr>
        <w:t>Перед проверкой должностным лицам необходимо подготовить следующие документы:</w:t>
      </w:r>
    </w:p>
    <w:p w:rsidR="00DE736D" w:rsidRPr="001F5513" w:rsidRDefault="00DE736D" w:rsidP="001F5513">
      <w:pPr>
        <w:pStyle w:val="Style4"/>
        <w:widowControl/>
        <w:numPr>
          <w:ilvl w:val="0"/>
          <w:numId w:val="18"/>
        </w:numPr>
        <w:tabs>
          <w:tab w:val="left" w:pos="845"/>
        </w:tabs>
        <w:spacing w:line="276" w:lineRule="auto"/>
        <w:ind w:left="542" w:firstLine="0"/>
        <w:contextualSpacing/>
        <w:jc w:val="left"/>
        <w:rPr>
          <w:rStyle w:val="FontStyle12"/>
          <w:sz w:val="28"/>
          <w:szCs w:val="28"/>
        </w:rPr>
      </w:pPr>
      <w:r w:rsidRPr="001F5513">
        <w:rPr>
          <w:rStyle w:val="FontStyle12"/>
          <w:sz w:val="28"/>
          <w:szCs w:val="28"/>
        </w:rPr>
        <w:t>приказ о проведении проверки;</w:t>
      </w:r>
    </w:p>
    <w:p w:rsidR="00DE736D" w:rsidRPr="001F5513" w:rsidRDefault="00DE736D" w:rsidP="001F5513">
      <w:pPr>
        <w:pStyle w:val="Style4"/>
        <w:widowControl/>
        <w:numPr>
          <w:ilvl w:val="0"/>
          <w:numId w:val="18"/>
        </w:numPr>
        <w:tabs>
          <w:tab w:val="left" w:pos="845"/>
        </w:tabs>
        <w:spacing w:line="276" w:lineRule="auto"/>
        <w:ind w:left="542" w:firstLine="0"/>
        <w:contextualSpacing/>
        <w:jc w:val="left"/>
        <w:rPr>
          <w:rStyle w:val="FontStyle12"/>
          <w:sz w:val="28"/>
          <w:szCs w:val="28"/>
        </w:rPr>
      </w:pPr>
      <w:r w:rsidRPr="001F5513">
        <w:rPr>
          <w:rStyle w:val="FontStyle12"/>
          <w:sz w:val="28"/>
          <w:szCs w:val="28"/>
        </w:rPr>
        <w:t>уведомление о проведении проверки.</w:t>
      </w:r>
    </w:p>
    <w:p w:rsidR="00DE736D" w:rsidRPr="001F5513" w:rsidRDefault="00DE736D" w:rsidP="001F5513">
      <w:pPr>
        <w:pStyle w:val="Style4"/>
        <w:widowControl/>
        <w:tabs>
          <w:tab w:val="left" w:pos="984"/>
        </w:tabs>
        <w:spacing w:line="276" w:lineRule="auto"/>
        <w:ind w:firstLine="533"/>
        <w:contextualSpacing/>
        <w:rPr>
          <w:rStyle w:val="FontStyle12"/>
          <w:sz w:val="28"/>
          <w:szCs w:val="28"/>
        </w:rPr>
      </w:pPr>
      <w:r w:rsidRPr="001F5513">
        <w:rPr>
          <w:rStyle w:val="FontStyle12"/>
          <w:sz w:val="28"/>
          <w:szCs w:val="28"/>
        </w:rPr>
        <w:t>24.</w:t>
      </w:r>
      <w:r w:rsidRPr="001F5513">
        <w:rPr>
          <w:rStyle w:val="FontStyle12"/>
          <w:sz w:val="28"/>
          <w:szCs w:val="28"/>
        </w:rPr>
        <w:tab/>
        <w:t>Приказ о проведении проверки должен содержать следующие</w:t>
      </w:r>
      <w:r w:rsidRPr="001F5513">
        <w:rPr>
          <w:rStyle w:val="FontStyle12"/>
          <w:sz w:val="28"/>
          <w:szCs w:val="28"/>
        </w:rPr>
        <w:br/>
        <w:t>сведения:</w:t>
      </w:r>
    </w:p>
    <w:p w:rsidR="00DE736D" w:rsidRPr="001F5513" w:rsidRDefault="00DE736D" w:rsidP="001F5513">
      <w:pPr>
        <w:pStyle w:val="Style4"/>
        <w:widowControl/>
        <w:tabs>
          <w:tab w:val="left" w:pos="850"/>
        </w:tabs>
        <w:spacing w:line="276" w:lineRule="auto"/>
        <w:ind w:left="571" w:firstLine="0"/>
        <w:contextualSpacing/>
        <w:jc w:val="left"/>
        <w:rPr>
          <w:rStyle w:val="FontStyle12"/>
          <w:sz w:val="28"/>
          <w:szCs w:val="28"/>
        </w:rPr>
      </w:pPr>
      <w:r w:rsidRPr="001F5513">
        <w:rPr>
          <w:rStyle w:val="FontStyle12"/>
          <w:sz w:val="28"/>
          <w:szCs w:val="28"/>
        </w:rPr>
        <w:t>1)</w:t>
      </w:r>
      <w:r w:rsidRPr="001F5513">
        <w:rPr>
          <w:rStyle w:val="FontStyle12"/>
          <w:sz w:val="28"/>
          <w:szCs w:val="28"/>
        </w:rPr>
        <w:tab/>
        <w:t>наименование органа, осуществляющего проверку;</w:t>
      </w:r>
    </w:p>
    <w:p w:rsidR="00DE736D" w:rsidRPr="001F5513" w:rsidRDefault="00DE736D" w:rsidP="001F5513">
      <w:pPr>
        <w:pStyle w:val="Style4"/>
        <w:widowControl/>
        <w:tabs>
          <w:tab w:val="left" w:pos="1056"/>
        </w:tabs>
        <w:spacing w:line="276" w:lineRule="auto"/>
        <w:ind w:firstLine="538"/>
        <w:contextualSpacing/>
        <w:rPr>
          <w:rStyle w:val="FontStyle12"/>
          <w:sz w:val="28"/>
          <w:szCs w:val="28"/>
        </w:rPr>
      </w:pPr>
      <w:r w:rsidRPr="001F5513">
        <w:rPr>
          <w:rStyle w:val="FontStyle12"/>
          <w:sz w:val="28"/>
          <w:szCs w:val="28"/>
        </w:rPr>
        <w:t>2)</w:t>
      </w:r>
      <w:r w:rsidRPr="001F5513">
        <w:rPr>
          <w:rStyle w:val="FontStyle12"/>
          <w:sz w:val="28"/>
          <w:szCs w:val="28"/>
        </w:rPr>
        <w:tab/>
        <w:t>фамилия, имя, отчество (при наличии) и должность лица,</w:t>
      </w:r>
      <w:r w:rsidRPr="001F5513">
        <w:rPr>
          <w:rStyle w:val="FontStyle12"/>
          <w:sz w:val="28"/>
          <w:szCs w:val="28"/>
        </w:rPr>
        <w:br/>
        <w:t>проводящего проверку (должностного лица);</w:t>
      </w:r>
    </w:p>
    <w:p w:rsidR="00DE736D" w:rsidRPr="001F5513" w:rsidRDefault="00DE736D" w:rsidP="001F5513">
      <w:pPr>
        <w:pStyle w:val="Style4"/>
        <w:widowControl/>
        <w:numPr>
          <w:ilvl w:val="0"/>
          <w:numId w:val="19"/>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предмет проверки;</w:t>
      </w:r>
    </w:p>
    <w:p w:rsidR="00DE736D" w:rsidRPr="001F5513" w:rsidRDefault="00DE736D" w:rsidP="001F5513">
      <w:pPr>
        <w:pStyle w:val="Style4"/>
        <w:widowControl/>
        <w:numPr>
          <w:ilvl w:val="0"/>
          <w:numId w:val="19"/>
        </w:numPr>
        <w:tabs>
          <w:tab w:val="left" w:pos="850"/>
        </w:tabs>
        <w:spacing w:line="276" w:lineRule="auto"/>
        <w:ind w:left="542" w:firstLine="0"/>
        <w:contextualSpacing/>
        <w:jc w:val="left"/>
        <w:rPr>
          <w:rStyle w:val="FontStyle12"/>
          <w:sz w:val="28"/>
          <w:szCs w:val="28"/>
        </w:rPr>
      </w:pPr>
      <w:r w:rsidRPr="001F5513">
        <w:rPr>
          <w:rStyle w:val="FontStyle12"/>
          <w:sz w:val="28"/>
          <w:szCs w:val="28"/>
        </w:rPr>
        <w:t>цель и основания проведения проверки;</w:t>
      </w:r>
    </w:p>
    <w:p w:rsidR="00DE736D" w:rsidRPr="001F5513" w:rsidRDefault="00DE736D" w:rsidP="001F5513">
      <w:pPr>
        <w:pStyle w:val="Style4"/>
        <w:widowControl/>
        <w:numPr>
          <w:ilvl w:val="0"/>
          <w:numId w:val="19"/>
        </w:numPr>
        <w:tabs>
          <w:tab w:val="left" w:pos="850"/>
        </w:tabs>
        <w:spacing w:line="276" w:lineRule="auto"/>
        <w:ind w:left="542" w:firstLine="0"/>
        <w:contextualSpacing/>
        <w:jc w:val="left"/>
        <w:rPr>
          <w:rStyle w:val="FontStyle12"/>
          <w:sz w:val="28"/>
          <w:szCs w:val="28"/>
        </w:rPr>
      </w:pPr>
      <w:r w:rsidRPr="001F5513">
        <w:rPr>
          <w:rStyle w:val="FontStyle12"/>
          <w:sz w:val="28"/>
          <w:szCs w:val="28"/>
        </w:rPr>
        <w:t>дату начала и дату окончания проведения проверки;</w:t>
      </w:r>
    </w:p>
    <w:p w:rsidR="00DE736D" w:rsidRPr="001F5513" w:rsidRDefault="00DE736D" w:rsidP="001F5513">
      <w:pPr>
        <w:pStyle w:val="Style4"/>
        <w:widowControl/>
        <w:numPr>
          <w:ilvl w:val="0"/>
          <w:numId w:val="19"/>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проверяемый период;</w:t>
      </w:r>
    </w:p>
    <w:p w:rsidR="00DE736D" w:rsidRPr="001F5513" w:rsidRDefault="00DE736D" w:rsidP="001F5513">
      <w:pPr>
        <w:pStyle w:val="Style4"/>
        <w:widowControl/>
        <w:numPr>
          <w:ilvl w:val="0"/>
          <w:numId w:val="20"/>
        </w:numPr>
        <w:tabs>
          <w:tab w:val="left" w:pos="845"/>
        </w:tabs>
        <w:spacing w:line="276" w:lineRule="auto"/>
        <w:ind w:firstLine="538"/>
        <w:contextualSpacing/>
        <w:rPr>
          <w:rStyle w:val="FontStyle12"/>
          <w:sz w:val="28"/>
          <w:szCs w:val="28"/>
        </w:rPr>
      </w:pPr>
      <w:r w:rsidRPr="001F5513">
        <w:rPr>
          <w:rStyle w:val="FontStyle12"/>
          <w:sz w:val="28"/>
          <w:szCs w:val="28"/>
        </w:rPr>
        <w:t>сроки, в течение которых составляется акт по результатам проведения проверки;</w:t>
      </w:r>
    </w:p>
    <w:p w:rsidR="00DE736D" w:rsidRPr="001F5513" w:rsidRDefault="00DE736D" w:rsidP="001F5513">
      <w:pPr>
        <w:pStyle w:val="Style4"/>
        <w:widowControl/>
        <w:numPr>
          <w:ilvl w:val="0"/>
          <w:numId w:val="19"/>
        </w:numPr>
        <w:tabs>
          <w:tab w:val="left" w:pos="850"/>
        </w:tabs>
        <w:spacing w:line="276" w:lineRule="auto"/>
        <w:ind w:left="542" w:firstLine="0"/>
        <w:contextualSpacing/>
        <w:jc w:val="left"/>
        <w:rPr>
          <w:rStyle w:val="FontStyle12"/>
          <w:sz w:val="28"/>
          <w:szCs w:val="28"/>
        </w:rPr>
      </w:pPr>
      <w:r w:rsidRPr="001F5513">
        <w:rPr>
          <w:rStyle w:val="FontStyle12"/>
          <w:sz w:val="28"/>
          <w:szCs w:val="28"/>
        </w:rPr>
        <w:t>наименование Субъектов плановой проверки.</w:t>
      </w:r>
    </w:p>
    <w:p w:rsidR="00DE736D" w:rsidRPr="001F5513" w:rsidRDefault="00DE736D" w:rsidP="001F5513">
      <w:pPr>
        <w:pStyle w:val="Style4"/>
        <w:widowControl/>
        <w:tabs>
          <w:tab w:val="left" w:pos="984"/>
        </w:tabs>
        <w:spacing w:line="276" w:lineRule="auto"/>
        <w:ind w:firstLine="533"/>
        <w:contextualSpacing/>
        <w:rPr>
          <w:rStyle w:val="FontStyle12"/>
          <w:sz w:val="28"/>
          <w:szCs w:val="28"/>
        </w:rPr>
      </w:pPr>
      <w:r w:rsidRPr="001F5513">
        <w:rPr>
          <w:rStyle w:val="FontStyle12"/>
          <w:sz w:val="28"/>
          <w:szCs w:val="28"/>
        </w:rPr>
        <w:t>25.</w:t>
      </w:r>
      <w:r w:rsidRPr="001F5513">
        <w:rPr>
          <w:rStyle w:val="FontStyle12"/>
          <w:sz w:val="28"/>
          <w:szCs w:val="28"/>
        </w:rPr>
        <w:tab/>
        <w:t>Уведомление о проведении проверки должно содержать следующие</w:t>
      </w:r>
      <w:r w:rsidRPr="001F5513">
        <w:rPr>
          <w:rStyle w:val="FontStyle12"/>
          <w:sz w:val="28"/>
          <w:szCs w:val="28"/>
        </w:rPr>
        <w:br/>
        <w:t>сведения:</w:t>
      </w:r>
    </w:p>
    <w:p w:rsidR="00DE736D" w:rsidRPr="001F5513" w:rsidRDefault="00DE736D" w:rsidP="001F5513">
      <w:pPr>
        <w:pStyle w:val="Style4"/>
        <w:widowControl/>
        <w:numPr>
          <w:ilvl w:val="0"/>
          <w:numId w:val="21"/>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предмет проверки;</w:t>
      </w:r>
    </w:p>
    <w:p w:rsidR="00DE736D" w:rsidRPr="001F5513" w:rsidRDefault="00DE736D" w:rsidP="001F5513">
      <w:pPr>
        <w:pStyle w:val="Style4"/>
        <w:widowControl/>
        <w:numPr>
          <w:ilvl w:val="0"/>
          <w:numId w:val="21"/>
        </w:numPr>
        <w:tabs>
          <w:tab w:val="left" w:pos="850"/>
        </w:tabs>
        <w:spacing w:line="276" w:lineRule="auto"/>
        <w:ind w:left="542" w:firstLine="0"/>
        <w:contextualSpacing/>
        <w:jc w:val="left"/>
        <w:rPr>
          <w:rStyle w:val="FontStyle12"/>
          <w:sz w:val="28"/>
          <w:szCs w:val="28"/>
        </w:rPr>
      </w:pPr>
      <w:r w:rsidRPr="001F5513">
        <w:rPr>
          <w:rStyle w:val="FontStyle12"/>
          <w:sz w:val="28"/>
          <w:szCs w:val="28"/>
        </w:rPr>
        <w:t>цель и основания проведения проверки;</w:t>
      </w:r>
    </w:p>
    <w:p w:rsidR="00DE736D" w:rsidRPr="001F5513" w:rsidRDefault="00DE736D" w:rsidP="001F5513">
      <w:pPr>
        <w:pStyle w:val="Style4"/>
        <w:widowControl/>
        <w:numPr>
          <w:ilvl w:val="0"/>
          <w:numId w:val="21"/>
        </w:numPr>
        <w:tabs>
          <w:tab w:val="left" w:pos="850"/>
        </w:tabs>
        <w:spacing w:line="276" w:lineRule="auto"/>
        <w:ind w:left="542" w:firstLine="0"/>
        <w:contextualSpacing/>
        <w:jc w:val="left"/>
        <w:rPr>
          <w:rStyle w:val="FontStyle12"/>
          <w:sz w:val="28"/>
          <w:szCs w:val="28"/>
        </w:rPr>
      </w:pPr>
      <w:r w:rsidRPr="001F5513">
        <w:rPr>
          <w:rStyle w:val="FontStyle12"/>
          <w:sz w:val="28"/>
          <w:szCs w:val="28"/>
        </w:rPr>
        <w:t>дату начала и дату окончания проведения проверки;</w:t>
      </w:r>
    </w:p>
    <w:p w:rsidR="00DE736D" w:rsidRPr="001F5513" w:rsidRDefault="00DE736D" w:rsidP="001F5513">
      <w:pPr>
        <w:pStyle w:val="Style4"/>
        <w:widowControl/>
        <w:numPr>
          <w:ilvl w:val="0"/>
          <w:numId w:val="21"/>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проверяемый период;</w:t>
      </w:r>
    </w:p>
    <w:p w:rsidR="00DE736D" w:rsidRPr="001F5513" w:rsidRDefault="00DE736D" w:rsidP="001F5513">
      <w:pPr>
        <w:pStyle w:val="Style4"/>
        <w:widowControl/>
        <w:numPr>
          <w:ilvl w:val="0"/>
          <w:numId w:val="21"/>
        </w:numPr>
        <w:tabs>
          <w:tab w:val="left" w:pos="850"/>
        </w:tabs>
        <w:spacing w:line="276" w:lineRule="auto"/>
        <w:ind w:right="10"/>
        <w:contextualSpacing/>
        <w:rPr>
          <w:rStyle w:val="FontStyle12"/>
          <w:sz w:val="28"/>
          <w:szCs w:val="28"/>
        </w:rPr>
      </w:pPr>
      <w:r w:rsidRPr="001F5513">
        <w:rPr>
          <w:rStyle w:val="FontStyle12"/>
          <w:sz w:val="28"/>
          <w:szCs w:val="28"/>
        </w:rPr>
        <w:t>документы и сведения, необходимые для осуществления проверки, с указанием срока их предоставления Субъектами плановой проверки;</w:t>
      </w:r>
    </w:p>
    <w:p w:rsidR="00DE736D" w:rsidRPr="001F5513" w:rsidRDefault="00DE736D" w:rsidP="001F5513">
      <w:pPr>
        <w:pStyle w:val="Style4"/>
        <w:widowControl/>
        <w:numPr>
          <w:ilvl w:val="0"/>
          <w:numId w:val="22"/>
        </w:numPr>
        <w:tabs>
          <w:tab w:val="left" w:pos="946"/>
        </w:tabs>
        <w:spacing w:line="276" w:lineRule="auto"/>
        <w:contextualSpacing/>
        <w:rPr>
          <w:rStyle w:val="FontStyle12"/>
          <w:sz w:val="28"/>
          <w:szCs w:val="28"/>
        </w:rPr>
      </w:pPr>
      <w:r w:rsidRPr="001F5513">
        <w:rPr>
          <w:rStyle w:val="FontStyle12"/>
          <w:sz w:val="28"/>
          <w:szCs w:val="28"/>
        </w:rPr>
        <w:t>информацию о необходимости уведомления Субъектом плановой проверки лиц, осуществляющих функции по осуществлению закупок для данного Субъекта в проверяемый период;</w:t>
      </w:r>
    </w:p>
    <w:p w:rsidR="00DE736D" w:rsidRPr="001F5513" w:rsidRDefault="00DE736D" w:rsidP="001F5513">
      <w:pPr>
        <w:pStyle w:val="Style4"/>
        <w:widowControl/>
        <w:numPr>
          <w:ilvl w:val="0"/>
          <w:numId w:val="22"/>
        </w:numPr>
        <w:tabs>
          <w:tab w:val="left" w:pos="946"/>
        </w:tabs>
        <w:spacing w:line="276" w:lineRule="auto"/>
        <w:contextualSpacing/>
        <w:rPr>
          <w:rStyle w:val="FontStyle12"/>
          <w:sz w:val="28"/>
          <w:szCs w:val="28"/>
        </w:rPr>
      </w:pPr>
      <w:r w:rsidRPr="001F5513">
        <w:rPr>
          <w:rStyle w:val="FontStyle12"/>
          <w:sz w:val="28"/>
          <w:szCs w:val="28"/>
        </w:rPr>
        <w:t>информацию о необходимости обеспечения условий для работы должностного лица,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DE736D" w:rsidRPr="001F5513" w:rsidRDefault="00DE736D" w:rsidP="001F5513">
      <w:pPr>
        <w:pStyle w:val="Style4"/>
        <w:widowControl/>
        <w:tabs>
          <w:tab w:val="left" w:pos="1133"/>
        </w:tabs>
        <w:spacing w:line="276" w:lineRule="auto"/>
        <w:contextualSpacing/>
        <w:rPr>
          <w:rStyle w:val="FontStyle12"/>
          <w:sz w:val="28"/>
          <w:szCs w:val="28"/>
        </w:rPr>
      </w:pPr>
      <w:r w:rsidRPr="001F5513">
        <w:rPr>
          <w:rStyle w:val="FontStyle12"/>
          <w:sz w:val="28"/>
          <w:szCs w:val="28"/>
        </w:rPr>
        <w:t>26.</w:t>
      </w:r>
      <w:r w:rsidRPr="001F5513">
        <w:rPr>
          <w:rStyle w:val="FontStyle12"/>
          <w:sz w:val="28"/>
          <w:szCs w:val="28"/>
        </w:rPr>
        <w:tab/>
        <w:t>Уведомление о проведении проверки направляется почтовым</w:t>
      </w:r>
      <w:r w:rsidRPr="001F5513">
        <w:rPr>
          <w:rStyle w:val="FontStyle12"/>
          <w:sz w:val="28"/>
          <w:szCs w:val="28"/>
        </w:rPr>
        <w:br/>
        <w:t>отправлением с уведомлением о вручении либо нарочно с отметкой о</w:t>
      </w:r>
      <w:r w:rsidRPr="001F5513">
        <w:rPr>
          <w:rStyle w:val="FontStyle12"/>
          <w:sz w:val="28"/>
          <w:szCs w:val="28"/>
        </w:rPr>
        <w:br/>
        <w:t>получении, либо любым иным способом, позволяющим доставить</w:t>
      </w:r>
      <w:r w:rsidRPr="001F5513">
        <w:rPr>
          <w:rStyle w:val="FontStyle12"/>
          <w:sz w:val="28"/>
          <w:szCs w:val="28"/>
        </w:rPr>
        <w:br/>
        <w:t>уведомление в срок не позднее, чем за один рабочий день до даты</w:t>
      </w:r>
      <w:r w:rsidRPr="001F5513">
        <w:rPr>
          <w:rStyle w:val="FontStyle12"/>
          <w:sz w:val="28"/>
          <w:szCs w:val="28"/>
        </w:rPr>
        <w:br/>
        <w:t>проведения проверки.</w:t>
      </w:r>
    </w:p>
    <w:p w:rsidR="00DE736D" w:rsidRPr="001F5513" w:rsidRDefault="00DE736D" w:rsidP="001F5513">
      <w:pPr>
        <w:pStyle w:val="Style4"/>
        <w:widowControl/>
        <w:tabs>
          <w:tab w:val="left" w:pos="970"/>
        </w:tabs>
        <w:spacing w:line="276" w:lineRule="auto"/>
        <w:ind w:firstLine="0"/>
        <w:contextualSpacing/>
        <w:rPr>
          <w:rStyle w:val="FontStyle12"/>
          <w:sz w:val="28"/>
          <w:szCs w:val="28"/>
        </w:rPr>
      </w:pPr>
      <w:r w:rsidRPr="001F5513">
        <w:rPr>
          <w:rStyle w:val="FontStyle12"/>
          <w:sz w:val="28"/>
          <w:szCs w:val="28"/>
        </w:rPr>
        <w:t xml:space="preserve">       27.Проведение плановой проверки осуществляется должностными лицами бюджетного отдела, отдела доходов.</w:t>
      </w:r>
    </w:p>
    <w:p w:rsidR="00DE736D" w:rsidRPr="001F5513" w:rsidRDefault="00DE736D" w:rsidP="001F5513">
      <w:pPr>
        <w:pStyle w:val="Style4"/>
        <w:widowControl/>
        <w:tabs>
          <w:tab w:val="left" w:pos="970"/>
        </w:tabs>
        <w:spacing w:line="276" w:lineRule="auto"/>
        <w:ind w:right="14" w:firstLine="0"/>
        <w:contextualSpacing/>
        <w:rPr>
          <w:rStyle w:val="FontStyle12"/>
          <w:sz w:val="28"/>
          <w:szCs w:val="28"/>
        </w:rPr>
      </w:pPr>
      <w:r w:rsidRPr="001F5513">
        <w:rPr>
          <w:rStyle w:val="FontStyle12"/>
          <w:sz w:val="28"/>
          <w:szCs w:val="28"/>
        </w:rPr>
        <w:t xml:space="preserve">        28.Управление финансов в случае необходимости вправе обратиться в органы прокуратуры, правоохранительные иные органы власти, экспертные организации, специализированные учреждения с предложением о привлечении должностных лиц таких органов к проведению проверки.</w:t>
      </w:r>
    </w:p>
    <w:p w:rsidR="00DE736D" w:rsidRPr="001F5513" w:rsidRDefault="00DE736D" w:rsidP="001F5513">
      <w:pPr>
        <w:pStyle w:val="Style4"/>
        <w:widowControl/>
        <w:tabs>
          <w:tab w:val="left" w:pos="970"/>
        </w:tabs>
        <w:spacing w:line="276" w:lineRule="auto"/>
        <w:ind w:right="10" w:firstLine="0"/>
        <w:contextualSpacing/>
        <w:rPr>
          <w:rStyle w:val="FontStyle12"/>
          <w:sz w:val="28"/>
          <w:szCs w:val="28"/>
        </w:rPr>
      </w:pPr>
      <w:r w:rsidRPr="001F5513">
        <w:rPr>
          <w:rStyle w:val="FontStyle12"/>
          <w:sz w:val="28"/>
          <w:szCs w:val="28"/>
        </w:rPr>
        <w:t xml:space="preserve">         29.Изменения состава должностных лиц, а также сроков осуществления проверки оформляются приказами начальника Управления финансов.</w:t>
      </w:r>
    </w:p>
    <w:p w:rsidR="00DE736D" w:rsidRPr="001F5513" w:rsidRDefault="00DE736D" w:rsidP="001F5513">
      <w:pPr>
        <w:pStyle w:val="Style4"/>
        <w:widowControl/>
        <w:tabs>
          <w:tab w:val="left" w:pos="970"/>
        </w:tabs>
        <w:spacing w:line="276" w:lineRule="auto"/>
        <w:ind w:right="14" w:firstLine="0"/>
        <w:contextualSpacing/>
        <w:rPr>
          <w:rStyle w:val="FontStyle12"/>
          <w:sz w:val="28"/>
          <w:szCs w:val="28"/>
        </w:rPr>
      </w:pPr>
      <w:r w:rsidRPr="001F5513">
        <w:rPr>
          <w:rStyle w:val="FontStyle12"/>
          <w:sz w:val="28"/>
          <w:szCs w:val="28"/>
        </w:rPr>
        <w:t xml:space="preserve">         30.Срок проверки составляет не более одного месяца, 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начальника Управления финансов.</w:t>
      </w:r>
    </w:p>
    <w:p w:rsidR="00DE736D" w:rsidRPr="001F5513" w:rsidRDefault="00DE736D" w:rsidP="001F5513">
      <w:pPr>
        <w:pStyle w:val="Style4"/>
        <w:widowControl/>
        <w:tabs>
          <w:tab w:val="left" w:pos="970"/>
        </w:tabs>
        <w:spacing w:line="276" w:lineRule="auto"/>
        <w:ind w:right="5" w:firstLine="0"/>
        <w:contextualSpacing/>
        <w:rPr>
          <w:rStyle w:val="FontStyle12"/>
          <w:sz w:val="28"/>
          <w:szCs w:val="28"/>
        </w:rPr>
      </w:pPr>
      <w:r w:rsidRPr="001F5513">
        <w:rPr>
          <w:rStyle w:val="FontStyle12"/>
          <w:sz w:val="28"/>
          <w:szCs w:val="28"/>
        </w:rPr>
        <w:t xml:space="preserve">       31.При этом срок проведения проверки продлевается не более одного раза и общий срок проведения проверки не может составлять более чем два месяца.</w:t>
      </w:r>
    </w:p>
    <w:p w:rsidR="00DE736D" w:rsidRPr="001F5513" w:rsidRDefault="00DE736D" w:rsidP="001F5513">
      <w:pPr>
        <w:pStyle w:val="Style5"/>
        <w:widowControl/>
        <w:spacing w:line="276" w:lineRule="auto"/>
        <w:contextualSpacing/>
        <w:jc w:val="center"/>
        <w:rPr>
          <w:sz w:val="28"/>
          <w:szCs w:val="28"/>
        </w:rPr>
      </w:pPr>
    </w:p>
    <w:p w:rsidR="00DE736D" w:rsidRPr="001F5513" w:rsidRDefault="00DE736D" w:rsidP="001F5513">
      <w:pPr>
        <w:pStyle w:val="Style5"/>
        <w:widowControl/>
        <w:spacing w:before="96" w:line="276" w:lineRule="auto"/>
        <w:contextualSpacing/>
        <w:jc w:val="center"/>
        <w:rPr>
          <w:rStyle w:val="FontStyle12"/>
          <w:sz w:val="28"/>
          <w:szCs w:val="28"/>
        </w:rPr>
      </w:pPr>
      <w:r w:rsidRPr="001F5513">
        <w:rPr>
          <w:rStyle w:val="FontStyle12"/>
          <w:sz w:val="28"/>
          <w:szCs w:val="28"/>
        </w:rPr>
        <w:t>Организация проведения внеплановых проверок</w:t>
      </w:r>
    </w:p>
    <w:p w:rsidR="00DE736D" w:rsidRPr="001F5513" w:rsidRDefault="00DE736D" w:rsidP="001F5513">
      <w:pPr>
        <w:pStyle w:val="Style3"/>
        <w:widowControl/>
        <w:spacing w:line="276" w:lineRule="auto"/>
        <w:ind w:left="547" w:firstLine="0"/>
        <w:contextualSpacing/>
        <w:jc w:val="left"/>
        <w:rPr>
          <w:sz w:val="28"/>
          <w:szCs w:val="28"/>
        </w:rPr>
      </w:pPr>
    </w:p>
    <w:p w:rsidR="00DE736D" w:rsidRPr="001F5513" w:rsidRDefault="00DE736D" w:rsidP="001F5513">
      <w:pPr>
        <w:pStyle w:val="Style3"/>
        <w:widowControl/>
        <w:spacing w:before="82" w:line="276" w:lineRule="auto"/>
        <w:ind w:left="547" w:firstLine="0"/>
        <w:contextualSpacing/>
        <w:jc w:val="left"/>
        <w:rPr>
          <w:rStyle w:val="FontStyle12"/>
          <w:sz w:val="28"/>
          <w:szCs w:val="28"/>
        </w:rPr>
      </w:pPr>
      <w:r w:rsidRPr="001F5513">
        <w:rPr>
          <w:rStyle w:val="FontStyle12"/>
          <w:sz w:val="28"/>
          <w:szCs w:val="28"/>
        </w:rPr>
        <w:t>32 . Внеплановые проверки осуществляются по следующим основаниям:</w:t>
      </w:r>
    </w:p>
    <w:p w:rsidR="00DE736D" w:rsidRPr="001F5513" w:rsidRDefault="00DE736D" w:rsidP="001F5513">
      <w:pPr>
        <w:pStyle w:val="Style4"/>
        <w:widowControl/>
        <w:tabs>
          <w:tab w:val="left" w:pos="970"/>
        </w:tabs>
        <w:spacing w:line="276" w:lineRule="auto"/>
        <w:ind w:right="5" w:firstLine="571"/>
        <w:contextualSpacing/>
        <w:rPr>
          <w:rStyle w:val="FontStyle12"/>
          <w:sz w:val="28"/>
          <w:szCs w:val="28"/>
        </w:rPr>
      </w:pPr>
      <w:r w:rsidRPr="001F5513">
        <w:rPr>
          <w:rStyle w:val="FontStyle12"/>
          <w:sz w:val="28"/>
          <w:szCs w:val="28"/>
        </w:rPr>
        <w:t>1)</w:t>
      </w:r>
      <w:r w:rsidRPr="001F5513">
        <w:rPr>
          <w:rStyle w:val="FontStyle12"/>
          <w:sz w:val="28"/>
          <w:szCs w:val="28"/>
        </w:rPr>
        <w:tab/>
        <w:t>получение обращения участника закупки либо осуществляющих</w:t>
      </w:r>
      <w:r w:rsidRPr="001F5513">
        <w:rPr>
          <w:rStyle w:val="FontStyle12"/>
          <w:sz w:val="28"/>
          <w:szCs w:val="28"/>
        </w:rPr>
        <w:br/>
        <w:t>общественный контроль общественного объединения или объединения</w:t>
      </w:r>
      <w:r w:rsidRPr="001F5513">
        <w:rPr>
          <w:rStyle w:val="FontStyle12"/>
          <w:sz w:val="28"/>
          <w:szCs w:val="28"/>
        </w:rPr>
        <w:br/>
        <w:t>юридических лиц с жалобой на действия (бездействие) заказчика,</w:t>
      </w:r>
      <w:r w:rsidRPr="001F5513">
        <w:rPr>
          <w:rStyle w:val="FontStyle12"/>
          <w:sz w:val="28"/>
          <w:szCs w:val="28"/>
        </w:rPr>
        <w:br/>
        <w:t>уполномоченного учреждения, комиссии по осуществлению закупок, ее</w:t>
      </w:r>
      <w:r w:rsidRPr="001F5513">
        <w:rPr>
          <w:rStyle w:val="FontStyle12"/>
          <w:sz w:val="28"/>
          <w:szCs w:val="28"/>
        </w:rPr>
        <w:br/>
        <w:t>членов, должностных лиц контрактной службы, контрактного управляющего.</w:t>
      </w:r>
      <w:r w:rsidRPr="001F5513">
        <w:rPr>
          <w:rStyle w:val="FontStyle12"/>
          <w:sz w:val="28"/>
          <w:szCs w:val="28"/>
        </w:rPr>
        <w:br/>
        <w:t>В случае, если внеплановая проверка проводится на основании жалобы</w:t>
      </w:r>
      <w:r w:rsidRPr="001F5513">
        <w:rPr>
          <w:rStyle w:val="FontStyle12"/>
          <w:sz w:val="28"/>
          <w:szCs w:val="28"/>
        </w:rPr>
        <w:br/>
        <w:t>участника закупки, по результатам проведения указанной проверки и</w:t>
      </w:r>
      <w:r w:rsidRPr="001F5513">
        <w:rPr>
          <w:rStyle w:val="FontStyle12"/>
          <w:sz w:val="28"/>
          <w:szCs w:val="28"/>
        </w:rPr>
        <w:br/>
        <w:t>рассмотрения такой жалобы принимается единое решение;</w:t>
      </w:r>
    </w:p>
    <w:p w:rsidR="00DE736D" w:rsidRPr="001F5513" w:rsidRDefault="00DE736D" w:rsidP="001F5513">
      <w:pPr>
        <w:pStyle w:val="Style4"/>
        <w:widowControl/>
        <w:numPr>
          <w:ilvl w:val="0"/>
          <w:numId w:val="24"/>
        </w:numPr>
        <w:tabs>
          <w:tab w:val="left" w:pos="854"/>
        </w:tabs>
        <w:spacing w:line="276" w:lineRule="auto"/>
        <w:ind w:firstLine="538"/>
        <w:contextualSpacing/>
        <w:rPr>
          <w:rStyle w:val="FontStyle12"/>
          <w:sz w:val="28"/>
          <w:szCs w:val="28"/>
        </w:rPr>
      </w:pPr>
      <w:r w:rsidRPr="001F5513">
        <w:rPr>
          <w:rStyle w:val="FontStyle12"/>
          <w:sz w:val="28"/>
          <w:szCs w:val="28"/>
        </w:rPr>
        <w:t>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DE736D" w:rsidRPr="001F5513" w:rsidRDefault="00DE736D" w:rsidP="001F5513">
      <w:pPr>
        <w:pStyle w:val="Style4"/>
        <w:widowControl/>
        <w:numPr>
          <w:ilvl w:val="0"/>
          <w:numId w:val="24"/>
        </w:numPr>
        <w:tabs>
          <w:tab w:val="left" w:pos="854"/>
        </w:tabs>
        <w:spacing w:line="276" w:lineRule="auto"/>
        <w:ind w:firstLine="538"/>
        <w:contextualSpacing/>
        <w:rPr>
          <w:rStyle w:val="FontStyle12"/>
          <w:sz w:val="28"/>
          <w:szCs w:val="28"/>
        </w:rPr>
      </w:pPr>
      <w:r w:rsidRPr="001F5513">
        <w:rPr>
          <w:rStyle w:val="FontStyle12"/>
          <w:sz w:val="28"/>
          <w:szCs w:val="28"/>
        </w:rPr>
        <w:t>истечение срока исполнения ранее выданного в соответствии с</w:t>
      </w:r>
      <w:hyperlink r:id="rId15" w:history="1">
        <w:r w:rsidRPr="001F5513">
          <w:rPr>
            <w:rStyle w:val="Hyperlink"/>
            <w:color w:val="auto"/>
            <w:sz w:val="28"/>
            <w:szCs w:val="28"/>
            <w:u w:val="none"/>
          </w:rPr>
          <w:t xml:space="preserve"> п. 2 ч. 22,</w:t>
        </w:r>
      </w:hyperlink>
      <w:hyperlink r:id="rId16" w:history="1">
        <w:r w:rsidRPr="001F5513">
          <w:rPr>
            <w:rStyle w:val="Hyperlink"/>
            <w:color w:val="auto"/>
            <w:sz w:val="28"/>
            <w:szCs w:val="28"/>
            <w:u w:val="none"/>
          </w:rPr>
          <w:t xml:space="preserve"> п. 3 ч. 27 ст. 99 </w:t>
        </w:r>
      </w:hyperlink>
      <w:r w:rsidRPr="001F5513">
        <w:rPr>
          <w:rStyle w:val="FontStyle12"/>
          <w:sz w:val="28"/>
          <w:szCs w:val="28"/>
        </w:rPr>
        <w:t>Закона N 44-ФЗ предписания.</w:t>
      </w:r>
    </w:p>
    <w:p w:rsidR="00DE736D" w:rsidRPr="001F5513" w:rsidRDefault="00DE736D" w:rsidP="001F5513">
      <w:pPr>
        <w:pStyle w:val="Style3"/>
        <w:widowControl/>
        <w:spacing w:line="276" w:lineRule="auto"/>
        <w:ind w:right="5" w:firstLine="547"/>
        <w:contextualSpacing/>
        <w:rPr>
          <w:rStyle w:val="FontStyle12"/>
          <w:sz w:val="28"/>
          <w:szCs w:val="28"/>
        </w:rPr>
      </w:pPr>
      <w:r w:rsidRPr="001F5513">
        <w:rPr>
          <w:rStyle w:val="FontStyle12"/>
          <w:sz w:val="28"/>
          <w:szCs w:val="28"/>
        </w:rPr>
        <w:t>33. Проведение внеплановой проверки осуществляется должностными лицами), определенными в соответствии с приказом начальника Управления с учетом объема предстоящей работы, вытекающих из конкретных задач проверки и особенностей проверяемой организации.</w:t>
      </w:r>
    </w:p>
    <w:p w:rsidR="00DE736D" w:rsidRPr="001F5513" w:rsidRDefault="00DE736D" w:rsidP="001F5513">
      <w:pPr>
        <w:pStyle w:val="Style3"/>
        <w:widowControl/>
        <w:spacing w:line="276" w:lineRule="auto"/>
        <w:ind w:firstLine="542"/>
        <w:contextualSpacing/>
        <w:rPr>
          <w:rStyle w:val="FontStyle12"/>
          <w:sz w:val="28"/>
          <w:szCs w:val="28"/>
        </w:rPr>
      </w:pPr>
      <w:r w:rsidRPr="001F5513">
        <w:rPr>
          <w:rStyle w:val="FontStyle12"/>
          <w:sz w:val="28"/>
          <w:szCs w:val="28"/>
        </w:rPr>
        <w:t>34. Управление финансов в случае необходимости вправе обратиться в органы прокуратуры, правоохранительные, иные органы власти, экспертные организации, специализированные учреждения с предложением о привлечении должностных лиц таких органов к проведению проверки.</w:t>
      </w:r>
    </w:p>
    <w:p w:rsidR="00DE736D" w:rsidRPr="001F5513" w:rsidRDefault="00DE736D" w:rsidP="001F5513">
      <w:pPr>
        <w:pStyle w:val="Style3"/>
        <w:widowControl/>
        <w:spacing w:line="276" w:lineRule="auto"/>
        <w:ind w:left="547" w:firstLine="0"/>
        <w:contextualSpacing/>
        <w:jc w:val="left"/>
        <w:rPr>
          <w:rStyle w:val="FontStyle12"/>
          <w:sz w:val="28"/>
          <w:szCs w:val="28"/>
        </w:rPr>
      </w:pPr>
      <w:r w:rsidRPr="001F5513">
        <w:rPr>
          <w:rStyle w:val="FontStyle12"/>
          <w:sz w:val="28"/>
          <w:szCs w:val="28"/>
        </w:rPr>
        <w:t>35. Перед проверкой должностным лицам необходимо подготовить:</w:t>
      </w:r>
    </w:p>
    <w:p w:rsidR="00DE736D" w:rsidRPr="001F5513" w:rsidRDefault="00DE736D" w:rsidP="001F5513">
      <w:pPr>
        <w:pStyle w:val="Style4"/>
        <w:widowControl/>
        <w:numPr>
          <w:ilvl w:val="0"/>
          <w:numId w:val="25"/>
        </w:numPr>
        <w:tabs>
          <w:tab w:val="left" w:pos="845"/>
        </w:tabs>
        <w:spacing w:line="276" w:lineRule="auto"/>
        <w:ind w:left="542" w:firstLine="0"/>
        <w:contextualSpacing/>
        <w:jc w:val="left"/>
        <w:rPr>
          <w:rStyle w:val="FontStyle12"/>
          <w:sz w:val="28"/>
          <w:szCs w:val="28"/>
        </w:rPr>
      </w:pPr>
      <w:r w:rsidRPr="001F5513">
        <w:rPr>
          <w:rStyle w:val="FontStyle12"/>
          <w:sz w:val="28"/>
          <w:szCs w:val="28"/>
        </w:rPr>
        <w:t>приказ о проведении проверки;</w:t>
      </w:r>
    </w:p>
    <w:p w:rsidR="00DE736D" w:rsidRPr="001F5513" w:rsidRDefault="00DE736D" w:rsidP="001F5513">
      <w:pPr>
        <w:pStyle w:val="Style4"/>
        <w:widowControl/>
        <w:numPr>
          <w:ilvl w:val="0"/>
          <w:numId w:val="25"/>
        </w:numPr>
        <w:tabs>
          <w:tab w:val="left" w:pos="845"/>
        </w:tabs>
        <w:spacing w:line="276" w:lineRule="auto"/>
        <w:ind w:left="542" w:firstLine="0"/>
        <w:contextualSpacing/>
        <w:jc w:val="left"/>
        <w:rPr>
          <w:rStyle w:val="FontStyle12"/>
          <w:sz w:val="28"/>
          <w:szCs w:val="28"/>
        </w:rPr>
      </w:pPr>
      <w:r w:rsidRPr="001F5513">
        <w:rPr>
          <w:rStyle w:val="FontStyle12"/>
          <w:sz w:val="28"/>
          <w:szCs w:val="28"/>
        </w:rPr>
        <w:t>уведомление о проведении проверки.</w:t>
      </w:r>
    </w:p>
    <w:p w:rsidR="00DE736D" w:rsidRPr="001F5513" w:rsidRDefault="00DE736D" w:rsidP="001F5513">
      <w:pPr>
        <w:pStyle w:val="Style4"/>
        <w:widowControl/>
        <w:tabs>
          <w:tab w:val="left" w:pos="1090"/>
        </w:tabs>
        <w:spacing w:before="67" w:line="276" w:lineRule="auto"/>
        <w:ind w:firstLine="538"/>
        <w:contextualSpacing/>
        <w:rPr>
          <w:rStyle w:val="FontStyle12"/>
          <w:sz w:val="28"/>
          <w:szCs w:val="28"/>
        </w:rPr>
      </w:pPr>
      <w:r w:rsidRPr="001F5513">
        <w:rPr>
          <w:rStyle w:val="FontStyle12"/>
          <w:sz w:val="28"/>
          <w:szCs w:val="28"/>
        </w:rPr>
        <w:t>36.</w:t>
      </w:r>
      <w:r w:rsidRPr="001F5513">
        <w:rPr>
          <w:rStyle w:val="FontStyle12"/>
          <w:sz w:val="28"/>
          <w:szCs w:val="28"/>
        </w:rPr>
        <w:tab/>
        <w:t>Приказ о проведении проверки должен содержать следующие</w:t>
      </w:r>
      <w:r w:rsidRPr="001F5513">
        <w:rPr>
          <w:rStyle w:val="FontStyle12"/>
          <w:sz w:val="28"/>
          <w:szCs w:val="28"/>
        </w:rPr>
        <w:br/>
        <w:t>сведения:</w:t>
      </w:r>
    </w:p>
    <w:p w:rsidR="00DE736D" w:rsidRPr="001F5513" w:rsidRDefault="00DE736D" w:rsidP="001F5513">
      <w:pPr>
        <w:pStyle w:val="Style4"/>
        <w:widowControl/>
        <w:numPr>
          <w:ilvl w:val="0"/>
          <w:numId w:val="26"/>
        </w:numPr>
        <w:tabs>
          <w:tab w:val="left" w:pos="850"/>
        </w:tabs>
        <w:spacing w:before="5" w:line="276" w:lineRule="auto"/>
        <w:ind w:left="542" w:firstLine="0"/>
        <w:contextualSpacing/>
        <w:jc w:val="left"/>
        <w:rPr>
          <w:rStyle w:val="FontStyle12"/>
          <w:sz w:val="28"/>
          <w:szCs w:val="28"/>
        </w:rPr>
      </w:pPr>
      <w:r w:rsidRPr="001F5513">
        <w:rPr>
          <w:rStyle w:val="FontStyle12"/>
          <w:sz w:val="28"/>
          <w:szCs w:val="28"/>
        </w:rPr>
        <w:t>наименование органа, производящего проверку;</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фамилию, имя, отчество должностного лица;</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предмет проверки;</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цель и основания проведения проверки;</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дату начала и дату окончания проведения проверки;</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проверяемый период;</w:t>
      </w:r>
    </w:p>
    <w:p w:rsidR="00DE736D" w:rsidRPr="001F5513" w:rsidRDefault="00DE736D" w:rsidP="001F5513">
      <w:pPr>
        <w:pStyle w:val="Style4"/>
        <w:widowControl/>
        <w:numPr>
          <w:ilvl w:val="0"/>
          <w:numId w:val="27"/>
        </w:numPr>
        <w:tabs>
          <w:tab w:val="left" w:pos="845"/>
        </w:tabs>
        <w:spacing w:line="276" w:lineRule="auto"/>
        <w:ind w:firstLine="538"/>
        <w:contextualSpacing/>
        <w:rPr>
          <w:rStyle w:val="FontStyle12"/>
          <w:sz w:val="28"/>
          <w:szCs w:val="28"/>
        </w:rPr>
      </w:pPr>
      <w:r w:rsidRPr="001F5513">
        <w:rPr>
          <w:rStyle w:val="FontStyle12"/>
          <w:sz w:val="28"/>
          <w:szCs w:val="28"/>
        </w:rPr>
        <w:t>сроки, в течение которых составляется акт по результатам проведения проверки;</w:t>
      </w:r>
    </w:p>
    <w:p w:rsidR="00DE736D" w:rsidRPr="001F5513" w:rsidRDefault="00DE736D" w:rsidP="001F5513">
      <w:pPr>
        <w:pStyle w:val="Style4"/>
        <w:widowControl/>
        <w:numPr>
          <w:ilvl w:val="0"/>
          <w:numId w:val="26"/>
        </w:numPr>
        <w:tabs>
          <w:tab w:val="left" w:pos="850"/>
        </w:tabs>
        <w:spacing w:line="276" w:lineRule="auto"/>
        <w:ind w:left="542" w:firstLine="0"/>
        <w:contextualSpacing/>
        <w:jc w:val="left"/>
        <w:rPr>
          <w:rStyle w:val="FontStyle12"/>
          <w:sz w:val="28"/>
          <w:szCs w:val="28"/>
        </w:rPr>
      </w:pPr>
      <w:r w:rsidRPr="001F5513">
        <w:rPr>
          <w:rStyle w:val="FontStyle12"/>
          <w:sz w:val="28"/>
          <w:szCs w:val="28"/>
        </w:rPr>
        <w:t>наименование Субъектов внеплановой проверки.</w:t>
      </w:r>
    </w:p>
    <w:p w:rsidR="00DE736D" w:rsidRPr="001F5513" w:rsidRDefault="00DE736D" w:rsidP="001F5513">
      <w:pPr>
        <w:pStyle w:val="Style4"/>
        <w:widowControl/>
        <w:tabs>
          <w:tab w:val="left" w:pos="984"/>
        </w:tabs>
        <w:spacing w:line="276" w:lineRule="auto"/>
        <w:ind w:firstLine="538"/>
        <w:contextualSpacing/>
        <w:rPr>
          <w:rStyle w:val="FontStyle12"/>
          <w:sz w:val="28"/>
          <w:szCs w:val="28"/>
        </w:rPr>
      </w:pPr>
      <w:r w:rsidRPr="001F5513">
        <w:rPr>
          <w:rStyle w:val="FontStyle12"/>
          <w:sz w:val="28"/>
          <w:szCs w:val="28"/>
        </w:rPr>
        <w:t>37.</w:t>
      </w:r>
      <w:r w:rsidRPr="001F5513">
        <w:rPr>
          <w:rStyle w:val="FontStyle12"/>
          <w:sz w:val="28"/>
          <w:szCs w:val="28"/>
        </w:rPr>
        <w:tab/>
        <w:t>Уведомление о проведении проверки должно содержать следующие</w:t>
      </w:r>
      <w:r w:rsidRPr="001F5513">
        <w:rPr>
          <w:rStyle w:val="FontStyle12"/>
          <w:sz w:val="28"/>
          <w:szCs w:val="28"/>
        </w:rPr>
        <w:br/>
        <w:t>сведения:</w:t>
      </w:r>
    </w:p>
    <w:p w:rsidR="00DE736D" w:rsidRPr="001F5513" w:rsidRDefault="00DE736D" w:rsidP="001F5513">
      <w:pPr>
        <w:pStyle w:val="Style4"/>
        <w:widowControl/>
        <w:numPr>
          <w:ilvl w:val="0"/>
          <w:numId w:val="28"/>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предмет проверки;</w:t>
      </w:r>
    </w:p>
    <w:p w:rsidR="00DE736D" w:rsidRPr="001F5513" w:rsidRDefault="00DE736D" w:rsidP="001F5513">
      <w:pPr>
        <w:pStyle w:val="Style4"/>
        <w:widowControl/>
        <w:numPr>
          <w:ilvl w:val="0"/>
          <w:numId w:val="28"/>
        </w:numPr>
        <w:tabs>
          <w:tab w:val="left" w:pos="850"/>
        </w:tabs>
        <w:spacing w:line="276" w:lineRule="auto"/>
        <w:ind w:left="542" w:firstLine="0"/>
        <w:contextualSpacing/>
        <w:jc w:val="left"/>
        <w:rPr>
          <w:rStyle w:val="FontStyle12"/>
          <w:sz w:val="28"/>
          <w:szCs w:val="28"/>
        </w:rPr>
      </w:pPr>
      <w:r w:rsidRPr="001F5513">
        <w:rPr>
          <w:rStyle w:val="FontStyle12"/>
          <w:sz w:val="28"/>
          <w:szCs w:val="28"/>
        </w:rPr>
        <w:t>цель и основания проведения проверки;</w:t>
      </w:r>
    </w:p>
    <w:p w:rsidR="00DE736D" w:rsidRPr="001F5513" w:rsidRDefault="00DE736D" w:rsidP="001F5513">
      <w:pPr>
        <w:pStyle w:val="Style4"/>
        <w:widowControl/>
        <w:numPr>
          <w:ilvl w:val="0"/>
          <w:numId w:val="28"/>
        </w:numPr>
        <w:tabs>
          <w:tab w:val="left" w:pos="850"/>
        </w:tabs>
        <w:spacing w:line="276" w:lineRule="auto"/>
        <w:ind w:left="542" w:firstLine="0"/>
        <w:contextualSpacing/>
        <w:jc w:val="left"/>
        <w:rPr>
          <w:rStyle w:val="FontStyle12"/>
          <w:sz w:val="28"/>
          <w:szCs w:val="28"/>
        </w:rPr>
      </w:pPr>
      <w:r w:rsidRPr="001F5513">
        <w:rPr>
          <w:rStyle w:val="FontStyle12"/>
          <w:sz w:val="28"/>
          <w:szCs w:val="28"/>
        </w:rPr>
        <w:t>дату начала и дату окончания проведения проверки;</w:t>
      </w:r>
    </w:p>
    <w:p w:rsidR="00DE736D" w:rsidRPr="001F5513" w:rsidRDefault="00DE736D" w:rsidP="001F5513">
      <w:pPr>
        <w:pStyle w:val="Style4"/>
        <w:widowControl/>
        <w:numPr>
          <w:ilvl w:val="0"/>
          <w:numId w:val="28"/>
        </w:numPr>
        <w:tabs>
          <w:tab w:val="left" w:pos="850"/>
        </w:tabs>
        <w:spacing w:line="276" w:lineRule="auto"/>
        <w:ind w:left="542" w:firstLine="0"/>
        <w:contextualSpacing/>
        <w:jc w:val="left"/>
        <w:rPr>
          <w:rStyle w:val="FontStyle12"/>
          <w:sz w:val="28"/>
          <w:szCs w:val="28"/>
        </w:rPr>
      </w:pPr>
      <w:r w:rsidRPr="001F5513">
        <w:rPr>
          <w:rStyle w:val="FontStyle12"/>
          <w:sz w:val="28"/>
          <w:szCs w:val="28"/>
        </w:rPr>
        <w:t>проверяемый период;</w:t>
      </w:r>
    </w:p>
    <w:p w:rsidR="00DE736D" w:rsidRPr="001F5513" w:rsidRDefault="00DE736D" w:rsidP="001F5513">
      <w:pPr>
        <w:pStyle w:val="Style4"/>
        <w:widowControl/>
        <w:numPr>
          <w:ilvl w:val="0"/>
          <w:numId w:val="28"/>
        </w:numPr>
        <w:tabs>
          <w:tab w:val="left" w:pos="850"/>
        </w:tabs>
        <w:spacing w:line="276" w:lineRule="auto"/>
        <w:ind w:right="10"/>
        <w:contextualSpacing/>
        <w:rPr>
          <w:rStyle w:val="FontStyle12"/>
          <w:sz w:val="28"/>
          <w:szCs w:val="28"/>
        </w:rPr>
      </w:pPr>
      <w:r w:rsidRPr="001F5513">
        <w:rPr>
          <w:rStyle w:val="FontStyle12"/>
          <w:sz w:val="28"/>
          <w:szCs w:val="28"/>
        </w:rPr>
        <w:t>документы и сведения, необходимые для осуществления проверки, с указанием срока их предоставления Субъектами плановой проверки;</w:t>
      </w:r>
    </w:p>
    <w:p w:rsidR="00DE736D" w:rsidRPr="001F5513" w:rsidRDefault="00DE736D" w:rsidP="001F5513">
      <w:pPr>
        <w:pStyle w:val="Style4"/>
        <w:widowControl/>
        <w:numPr>
          <w:ilvl w:val="0"/>
          <w:numId w:val="29"/>
        </w:numPr>
        <w:tabs>
          <w:tab w:val="left" w:pos="946"/>
        </w:tabs>
        <w:spacing w:line="276" w:lineRule="auto"/>
        <w:contextualSpacing/>
        <w:rPr>
          <w:rStyle w:val="FontStyle12"/>
          <w:sz w:val="28"/>
          <w:szCs w:val="28"/>
        </w:rPr>
      </w:pPr>
      <w:r w:rsidRPr="001F5513">
        <w:rPr>
          <w:rStyle w:val="FontStyle12"/>
          <w:sz w:val="28"/>
          <w:szCs w:val="28"/>
        </w:rPr>
        <w:t>информацию о необходимости уведомления Субъектом плановой проверки лиц, осуществляющих функции по осуществлению закупок для данного Субъекта в проверяемый период;</w:t>
      </w:r>
    </w:p>
    <w:p w:rsidR="00DE736D" w:rsidRPr="001F5513" w:rsidRDefault="00DE736D" w:rsidP="001F5513">
      <w:pPr>
        <w:pStyle w:val="Style4"/>
        <w:widowControl/>
        <w:numPr>
          <w:ilvl w:val="0"/>
          <w:numId w:val="29"/>
        </w:numPr>
        <w:tabs>
          <w:tab w:val="left" w:pos="946"/>
        </w:tabs>
        <w:spacing w:line="276" w:lineRule="auto"/>
        <w:contextualSpacing/>
        <w:rPr>
          <w:rStyle w:val="FontStyle12"/>
          <w:sz w:val="28"/>
          <w:szCs w:val="28"/>
        </w:rPr>
      </w:pPr>
      <w:r w:rsidRPr="001F5513">
        <w:rPr>
          <w:rStyle w:val="FontStyle12"/>
          <w:sz w:val="28"/>
          <w:szCs w:val="28"/>
        </w:rPr>
        <w:t>информацию о необходимости обеспечения условий для работы должностного лица,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DE736D" w:rsidRPr="001F5513" w:rsidRDefault="00DE736D" w:rsidP="001F5513">
      <w:pPr>
        <w:pStyle w:val="Style4"/>
        <w:widowControl/>
        <w:tabs>
          <w:tab w:val="left" w:pos="1133"/>
        </w:tabs>
        <w:spacing w:line="276" w:lineRule="auto"/>
        <w:ind w:right="5" w:firstLine="547"/>
        <w:contextualSpacing/>
        <w:rPr>
          <w:rStyle w:val="FontStyle12"/>
          <w:sz w:val="28"/>
          <w:szCs w:val="28"/>
        </w:rPr>
      </w:pPr>
      <w:r w:rsidRPr="001F5513">
        <w:rPr>
          <w:rStyle w:val="FontStyle12"/>
          <w:sz w:val="28"/>
          <w:szCs w:val="28"/>
        </w:rPr>
        <w:t>38.</w:t>
      </w:r>
      <w:r w:rsidRPr="001F5513">
        <w:rPr>
          <w:rStyle w:val="FontStyle12"/>
          <w:sz w:val="28"/>
          <w:szCs w:val="28"/>
        </w:rPr>
        <w:tab/>
        <w:t>Уведомление о проведении проверки направляется почтовым</w:t>
      </w:r>
      <w:r w:rsidRPr="001F5513">
        <w:rPr>
          <w:rStyle w:val="FontStyle12"/>
          <w:sz w:val="28"/>
          <w:szCs w:val="28"/>
        </w:rPr>
        <w:br/>
        <w:t>отправлением с уведомлением о вручении либо нарочно с отметкой о</w:t>
      </w:r>
      <w:r w:rsidRPr="001F5513">
        <w:rPr>
          <w:rStyle w:val="FontStyle12"/>
          <w:sz w:val="28"/>
          <w:szCs w:val="28"/>
        </w:rPr>
        <w:br/>
        <w:t>получении, либо любым иным способом, позволяющим доставить</w:t>
      </w:r>
      <w:r w:rsidRPr="001F5513">
        <w:rPr>
          <w:rStyle w:val="FontStyle12"/>
          <w:sz w:val="28"/>
          <w:szCs w:val="28"/>
        </w:rPr>
        <w:br/>
        <w:t>уведомление в срок не позднее, чем за один рабочий день до даты</w:t>
      </w:r>
      <w:r w:rsidRPr="001F5513">
        <w:rPr>
          <w:rStyle w:val="FontStyle12"/>
          <w:sz w:val="28"/>
          <w:szCs w:val="28"/>
        </w:rPr>
        <w:br/>
        <w:t>проведения проверки.</w:t>
      </w:r>
    </w:p>
    <w:p w:rsidR="00DE736D" w:rsidRPr="001F5513" w:rsidRDefault="00DE736D" w:rsidP="001F5513">
      <w:pPr>
        <w:pStyle w:val="Style4"/>
        <w:widowControl/>
        <w:tabs>
          <w:tab w:val="left" w:pos="970"/>
        </w:tabs>
        <w:spacing w:line="276" w:lineRule="auto"/>
        <w:ind w:firstLine="0"/>
        <w:contextualSpacing/>
        <w:rPr>
          <w:rStyle w:val="FontStyle12"/>
          <w:sz w:val="28"/>
          <w:szCs w:val="28"/>
        </w:rPr>
      </w:pPr>
      <w:r w:rsidRPr="001F5513">
        <w:rPr>
          <w:rStyle w:val="FontStyle12"/>
          <w:sz w:val="28"/>
          <w:szCs w:val="28"/>
        </w:rPr>
        <w:t xml:space="preserve">       39.Изменения состава должностных лиц, а также сроков осуществления проверки оформляются приказами начальника Управления финансов.</w:t>
      </w:r>
    </w:p>
    <w:p w:rsidR="00DE736D" w:rsidRPr="001F5513" w:rsidRDefault="00DE736D" w:rsidP="001F5513">
      <w:pPr>
        <w:pStyle w:val="Style4"/>
        <w:widowControl/>
        <w:tabs>
          <w:tab w:val="left" w:pos="970"/>
        </w:tabs>
        <w:spacing w:line="276" w:lineRule="auto"/>
        <w:ind w:right="5" w:firstLine="0"/>
        <w:contextualSpacing/>
        <w:rPr>
          <w:rStyle w:val="FontStyle12"/>
          <w:sz w:val="28"/>
          <w:szCs w:val="28"/>
        </w:rPr>
      </w:pPr>
      <w:r w:rsidRPr="001F5513">
        <w:rPr>
          <w:rStyle w:val="FontStyle12"/>
          <w:sz w:val="28"/>
          <w:szCs w:val="28"/>
        </w:rPr>
        <w:t xml:space="preserve">       40.Срок проверки составляет не более одного месяца, срок проверки продлевается в исключительных случаях, связанных с необходимостью проведения сложных и (или) длительных исследований, испытаний, экспертиз и расследований, на основании приказа начальника Управления финансов.</w:t>
      </w:r>
    </w:p>
    <w:p w:rsidR="00DE736D" w:rsidRPr="001F5513" w:rsidRDefault="00DE736D" w:rsidP="001F5513">
      <w:pPr>
        <w:pStyle w:val="Style4"/>
        <w:widowControl/>
        <w:tabs>
          <w:tab w:val="left" w:pos="970"/>
        </w:tabs>
        <w:spacing w:line="276" w:lineRule="auto"/>
        <w:ind w:right="5" w:firstLine="0"/>
        <w:contextualSpacing/>
        <w:rPr>
          <w:rStyle w:val="FontStyle12"/>
          <w:sz w:val="28"/>
          <w:szCs w:val="28"/>
        </w:rPr>
      </w:pPr>
      <w:r w:rsidRPr="001F5513">
        <w:rPr>
          <w:rStyle w:val="FontStyle12"/>
          <w:sz w:val="28"/>
          <w:szCs w:val="28"/>
        </w:rPr>
        <w:t xml:space="preserve">     41.При этом срок проведения проверки продлевается не более одного раза и общий срок проведения проверки не может составлять более чем два месяца.</w:t>
      </w:r>
    </w:p>
    <w:p w:rsidR="00DE736D" w:rsidRPr="001F5513" w:rsidRDefault="00DE736D" w:rsidP="001F5513">
      <w:pPr>
        <w:pStyle w:val="Style5"/>
        <w:widowControl/>
        <w:spacing w:line="276" w:lineRule="auto"/>
        <w:ind w:left="2083" w:right="2050"/>
        <w:contextualSpacing/>
        <w:rPr>
          <w:sz w:val="28"/>
          <w:szCs w:val="28"/>
        </w:rPr>
      </w:pPr>
    </w:p>
    <w:p w:rsidR="00DE736D" w:rsidRPr="001F5513" w:rsidRDefault="00DE736D" w:rsidP="001F5513">
      <w:pPr>
        <w:pStyle w:val="Style5"/>
        <w:widowControl/>
        <w:spacing w:before="77" w:line="276" w:lineRule="auto"/>
        <w:ind w:left="2083" w:right="2050"/>
        <w:contextualSpacing/>
        <w:jc w:val="center"/>
        <w:rPr>
          <w:rStyle w:val="FontStyle12"/>
          <w:sz w:val="28"/>
          <w:szCs w:val="28"/>
        </w:rPr>
      </w:pPr>
      <w:r>
        <w:rPr>
          <w:rStyle w:val="FontStyle12"/>
          <w:sz w:val="28"/>
          <w:szCs w:val="28"/>
        </w:rPr>
        <w:t xml:space="preserve">Порядок оформления результатов </w:t>
      </w:r>
      <w:r w:rsidRPr="001F5513">
        <w:rPr>
          <w:rStyle w:val="FontStyle12"/>
          <w:sz w:val="28"/>
          <w:szCs w:val="28"/>
        </w:rPr>
        <w:t xml:space="preserve">плановой и внеплановой проверки </w:t>
      </w:r>
    </w:p>
    <w:p w:rsidR="00DE736D" w:rsidRPr="001F5513" w:rsidRDefault="00DE736D" w:rsidP="001F5513">
      <w:pPr>
        <w:pStyle w:val="Style5"/>
        <w:widowControl/>
        <w:spacing w:line="276" w:lineRule="auto"/>
        <w:contextualSpacing/>
        <w:jc w:val="right"/>
        <w:rPr>
          <w:sz w:val="28"/>
          <w:szCs w:val="28"/>
        </w:rPr>
      </w:pPr>
    </w:p>
    <w:p w:rsidR="00DE736D" w:rsidRPr="001F5513" w:rsidRDefault="00DE736D" w:rsidP="001F5513">
      <w:pPr>
        <w:pStyle w:val="Style5"/>
        <w:widowControl/>
        <w:spacing w:before="96" w:line="276" w:lineRule="auto"/>
        <w:contextualSpacing/>
        <w:rPr>
          <w:rStyle w:val="FontStyle12"/>
          <w:sz w:val="28"/>
          <w:szCs w:val="28"/>
        </w:rPr>
      </w:pPr>
      <w:r w:rsidRPr="001F5513">
        <w:rPr>
          <w:rStyle w:val="FontStyle12"/>
          <w:sz w:val="28"/>
          <w:szCs w:val="28"/>
        </w:rPr>
        <w:t xml:space="preserve">        42. Результаты проверки оформляются актом (далее - акт проверки) в сроки, установленные приказом о проведении проверки.</w:t>
      </w:r>
    </w:p>
    <w:p w:rsidR="00DE736D" w:rsidRPr="001F5513" w:rsidRDefault="00DE736D" w:rsidP="001F5513">
      <w:pPr>
        <w:pStyle w:val="Style4"/>
        <w:widowControl/>
        <w:tabs>
          <w:tab w:val="left" w:pos="989"/>
        </w:tabs>
        <w:spacing w:line="276" w:lineRule="auto"/>
        <w:ind w:firstLine="0"/>
        <w:contextualSpacing/>
        <w:rPr>
          <w:rStyle w:val="FontStyle12"/>
          <w:sz w:val="28"/>
          <w:szCs w:val="28"/>
        </w:rPr>
      </w:pPr>
      <w:r w:rsidRPr="001F5513">
        <w:rPr>
          <w:rStyle w:val="FontStyle12"/>
          <w:sz w:val="28"/>
          <w:szCs w:val="28"/>
        </w:rPr>
        <w:t xml:space="preserve">        43.Акт проверки состоит из вводной, мотивировочной и резолютивной частей.</w:t>
      </w:r>
    </w:p>
    <w:p w:rsidR="00DE736D" w:rsidRPr="001F5513" w:rsidRDefault="00DE736D" w:rsidP="001F5513">
      <w:pPr>
        <w:pStyle w:val="Style3"/>
        <w:widowControl/>
        <w:spacing w:line="276" w:lineRule="auto"/>
        <w:ind w:left="542" w:firstLine="0"/>
        <w:contextualSpacing/>
        <w:jc w:val="left"/>
        <w:rPr>
          <w:rStyle w:val="FontStyle12"/>
          <w:sz w:val="28"/>
          <w:szCs w:val="28"/>
        </w:rPr>
      </w:pPr>
      <w:r w:rsidRPr="001F5513">
        <w:rPr>
          <w:rStyle w:val="FontStyle12"/>
          <w:sz w:val="28"/>
          <w:szCs w:val="28"/>
        </w:rPr>
        <w:t>Вводная часть акта проверки должна содержать:</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наименование органа, осуществляющего проверку;</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номер, дату и место составления акта;</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дату и номер приказа о проведении проверки;</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основания, цели и сроки осуществления проверки;</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период проведения проверки;</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предмет проверки;</w:t>
      </w:r>
    </w:p>
    <w:p w:rsidR="00DE736D" w:rsidRPr="001F5513" w:rsidRDefault="00DE736D" w:rsidP="001F5513">
      <w:pPr>
        <w:pStyle w:val="Style4"/>
        <w:widowControl/>
        <w:numPr>
          <w:ilvl w:val="0"/>
          <w:numId w:val="17"/>
        </w:numPr>
        <w:tabs>
          <w:tab w:val="left" w:pos="710"/>
        </w:tabs>
        <w:spacing w:line="276" w:lineRule="auto"/>
        <w:ind w:left="552" w:firstLine="0"/>
        <w:contextualSpacing/>
        <w:jc w:val="left"/>
        <w:rPr>
          <w:rStyle w:val="FontStyle12"/>
          <w:sz w:val="28"/>
          <w:szCs w:val="28"/>
        </w:rPr>
      </w:pPr>
      <w:r w:rsidRPr="001F5513">
        <w:rPr>
          <w:rStyle w:val="FontStyle12"/>
          <w:sz w:val="28"/>
          <w:szCs w:val="28"/>
        </w:rPr>
        <w:t>фамилию, имя, отчество должностного лица, проводившего проверку;</w:t>
      </w:r>
    </w:p>
    <w:p w:rsidR="00DE736D" w:rsidRPr="001F5513" w:rsidRDefault="00DE736D" w:rsidP="001F5513">
      <w:pPr>
        <w:pStyle w:val="Style4"/>
        <w:widowControl/>
        <w:numPr>
          <w:ilvl w:val="0"/>
          <w:numId w:val="16"/>
        </w:numPr>
        <w:tabs>
          <w:tab w:val="left" w:pos="706"/>
        </w:tabs>
        <w:spacing w:line="276" w:lineRule="auto"/>
        <w:ind w:firstLine="547"/>
        <w:contextualSpacing/>
        <w:rPr>
          <w:rStyle w:val="FontStyle12"/>
          <w:sz w:val="28"/>
          <w:szCs w:val="28"/>
        </w:rPr>
      </w:pPr>
      <w:r w:rsidRPr="001F5513">
        <w:rPr>
          <w:rStyle w:val="FontStyle12"/>
          <w:sz w:val="28"/>
          <w:szCs w:val="28"/>
        </w:rPr>
        <w:t>наименование, ИНН, адрес местонахождения Субъекта плановой и внеплановой проверки, в отношении которого принято решение о проведении проверки, или наименование, ИНН, адрес местонахождения уполномоченного органа, в случае осуществления ими отдельных полномочий в рамках осуществления закупок.</w:t>
      </w:r>
    </w:p>
    <w:p w:rsidR="00DE736D" w:rsidRPr="001F5513" w:rsidRDefault="00DE736D" w:rsidP="001F5513">
      <w:pPr>
        <w:pStyle w:val="Style3"/>
        <w:widowControl/>
        <w:spacing w:line="276" w:lineRule="auto"/>
        <w:ind w:left="542" w:firstLine="0"/>
        <w:contextualSpacing/>
        <w:jc w:val="left"/>
        <w:rPr>
          <w:rStyle w:val="FontStyle12"/>
          <w:sz w:val="28"/>
          <w:szCs w:val="28"/>
        </w:rPr>
      </w:pPr>
      <w:r w:rsidRPr="001F5513">
        <w:rPr>
          <w:rStyle w:val="FontStyle12"/>
          <w:sz w:val="28"/>
          <w:szCs w:val="28"/>
        </w:rPr>
        <w:t>В мотивировочной части акта проверки должны быть указаны:</w:t>
      </w:r>
    </w:p>
    <w:p w:rsidR="00DE736D" w:rsidRPr="001F5513" w:rsidRDefault="00DE736D" w:rsidP="001F5513">
      <w:pPr>
        <w:pStyle w:val="Style4"/>
        <w:widowControl/>
        <w:tabs>
          <w:tab w:val="left" w:pos="955"/>
        </w:tabs>
        <w:spacing w:line="276" w:lineRule="auto"/>
        <w:ind w:firstLine="538"/>
        <w:contextualSpacing/>
        <w:rPr>
          <w:rStyle w:val="FontStyle12"/>
          <w:sz w:val="28"/>
          <w:szCs w:val="28"/>
        </w:rPr>
      </w:pPr>
      <w:r w:rsidRPr="001F5513">
        <w:rPr>
          <w:rStyle w:val="FontStyle12"/>
          <w:sz w:val="28"/>
          <w:szCs w:val="28"/>
        </w:rPr>
        <w:t>-</w:t>
      </w:r>
      <w:r w:rsidRPr="001F5513">
        <w:rPr>
          <w:rStyle w:val="FontStyle12"/>
          <w:sz w:val="28"/>
          <w:szCs w:val="28"/>
        </w:rPr>
        <w:tab/>
        <w:t>обстоятельства, установленные при проведении проверки и обосновывающие выводы должностного лица;</w:t>
      </w:r>
    </w:p>
    <w:p w:rsidR="00DE736D" w:rsidRPr="001F5513" w:rsidRDefault="00DE736D" w:rsidP="001F5513">
      <w:pPr>
        <w:pStyle w:val="Style4"/>
        <w:widowControl/>
        <w:numPr>
          <w:ilvl w:val="0"/>
          <w:numId w:val="32"/>
        </w:numPr>
        <w:tabs>
          <w:tab w:val="left" w:pos="754"/>
        </w:tabs>
        <w:spacing w:line="276" w:lineRule="auto"/>
        <w:ind w:right="14" w:firstLine="552"/>
        <w:contextualSpacing/>
        <w:rPr>
          <w:rStyle w:val="FontStyle12"/>
          <w:sz w:val="28"/>
          <w:szCs w:val="28"/>
        </w:rPr>
      </w:pPr>
      <w:r w:rsidRPr="001F5513">
        <w:rPr>
          <w:rStyle w:val="FontStyle12"/>
          <w:sz w:val="28"/>
          <w:szCs w:val="28"/>
        </w:rPr>
        <w:t>нормы законодательства, которыми руководствовалось должностное лицо при принятии решения;</w:t>
      </w:r>
    </w:p>
    <w:p w:rsidR="00DE736D" w:rsidRPr="001F5513" w:rsidRDefault="00DE736D" w:rsidP="001F5513">
      <w:pPr>
        <w:pStyle w:val="Style4"/>
        <w:widowControl/>
        <w:numPr>
          <w:ilvl w:val="0"/>
          <w:numId w:val="32"/>
        </w:numPr>
        <w:tabs>
          <w:tab w:val="left" w:pos="754"/>
        </w:tabs>
        <w:spacing w:line="276" w:lineRule="auto"/>
        <w:ind w:right="19" w:firstLine="552"/>
        <w:contextualSpacing/>
        <w:rPr>
          <w:rStyle w:val="FontStyle12"/>
          <w:sz w:val="28"/>
          <w:szCs w:val="28"/>
        </w:rPr>
      </w:pPr>
      <w:r w:rsidRPr="001F5513">
        <w:rPr>
          <w:rStyle w:val="FontStyle12"/>
          <w:sz w:val="28"/>
          <w:szCs w:val="28"/>
        </w:rPr>
        <w:t>сведения о нарушении требований законодательства в сфере закупок, оценка этих нарушений.</w:t>
      </w:r>
    </w:p>
    <w:p w:rsidR="00DE736D" w:rsidRPr="001F5513" w:rsidRDefault="00DE736D" w:rsidP="001F5513">
      <w:pPr>
        <w:pStyle w:val="Style3"/>
        <w:widowControl/>
        <w:spacing w:line="276" w:lineRule="auto"/>
        <w:ind w:left="542" w:firstLine="0"/>
        <w:contextualSpacing/>
        <w:jc w:val="left"/>
        <w:rPr>
          <w:rStyle w:val="FontStyle12"/>
          <w:sz w:val="28"/>
          <w:szCs w:val="28"/>
        </w:rPr>
      </w:pPr>
      <w:r w:rsidRPr="001F5513">
        <w:rPr>
          <w:rStyle w:val="FontStyle12"/>
          <w:sz w:val="28"/>
          <w:szCs w:val="28"/>
        </w:rPr>
        <w:t>Резолютивная часть акта проверки должна содержать:</w:t>
      </w:r>
    </w:p>
    <w:p w:rsidR="00DE736D" w:rsidRPr="001F5513" w:rsidRDefault="00DE736D" w:rsidP="001F5513">
      <w:pPr>
        <w:pStyle w:val="Style4"/>
        <w:widowControl/>
        <w:numPr>
          <w:ilvl w:val="0"/>
          <w:numId w:val="32"/>
        </w:numPr>
        <w:tabs>
          <w:tab w:val="left" w:pos="754"/>
        </w:tabs>
        <w:spacing w:line="276" w:lineRule="auto"/>
        <w:ind w:right="10" w:firstLine="552"/>
        <w:contextualSpacing/>
        <w:rPr>
          <w:rStyle w:val="FontStyle12"/>
          <w:sz w:val="28"/>
          <w:szCs w:val="28"/>
        </w:rPr>
      </w:pPr>
      <w:r w:rsidRPr="001F5513">
        <w:rPr>
          <w:rStyle w:val="FontStyle12"/>
          <w:sz w:val="28"/>
          <w:szCs w:val="28"/>
        </w:rPr>
        <w:t>выводы должностного лица о наличии (отсутствии) со стороны лиц, действия (бездействие) которых проверяются, нарушений законодательства в сфере закупок со ссылками на конкретные нормы законодательства в сфере закупок, нарушение которых было установлено в результате проведения проверки.</w:t>
      </w:r>
    </w:p>
    <w:p w:rsidR="00DE736D" w:rsidRPr="001F5513" w:rsidRDefault="00DE736D" w:rsidP="001F5513">
      <w:pPr>
        <w:pStyle w:val="Style3"/>
        <w:widowControl/>
        <w:spacing w:line="276" w:lineRule="auto"/>
        <w:ind w:firstLine="533"/>
        <w:contextualSpacing/>
        <w:rPr>
          <w:rStyle w:val="FontStyle12"/>
          <w:sz w:val="28"/>
          <w:szCs w:val="28"/>
        </w:rPr>
      </w:pPr>
      <w:r w:rsidRPr="001F5513">
        <w:rPr>
          <w:rStyle w:val="FontStyle12"/>
          <w:sz w:val="28"/>
          <w:szCs w:val="28"/>
        </w:rPr>
        <w:t>Акт подписывается должностным лицом (должностными лицами), проводившими проверку.</w:t>
      </w:r>
    </w:p>
    <w:p w:rsidR="00DE736D" w:rsidRPr="001F5513" w:rsidRDefault="00DE736D" w:rsidP="001F5513">
      <w:pPr>
        <w:pStyle w:val="Style4"/>
        <w:widowControl/>
        <w:tabs>
          <w:tab w:val="left" w:pos="989"/>
        </w:tabs>
        <w:spacing w:line="276" w:lineRule="auto"/>
        <w:ind w:firstLine="0"/>
        <w:contextualSpacing/>
        <w:rPr>
          <w:rStyle w:val="FontStyle12"/>
          <w:sz w:val="28"/>
          <w:szCs w:val="28"/>
        </w:rPr>
      </w:pPr>
      <w:r w:rsidRPr="001F5513">
        <w:rPr>
          <w:rStyle w:val="FontStyle12"/>
          <w:sz w:val="28"/>
          <w:szCs w:val="28"/>
        </w:rPr>
        <w:t xml:space="preserve">        44.Копия акта проверки направляется лицам, в отношении которых проведена проверка, сопроводительным письмом почтовым отправлением с уведомлением о вручении либо нарочно с отметкой о получении в срок не позднее десяти рабочих дней со дня его подписания.</w:t>
      </w:r>
    </w:p>
    <w:p w:rsidR="00DE736D" w:rsidRPr="001F5513" w:rsidRDefault="00DE736D" w:rsidP="001F5513">
      <w:pPr>
        <w:pStyle w:val="Style4"/>
        <w:widowControl/>
        <w:tabs>
          <w:tab w:val="left" w:pos="989"/>
        </w:tabs>
        <w:spacing w:line="276" w:lineRule="auto"/>
        <w:ind w:firstLine="0"/>
        <w:contextualSpacing/>
        <w:rPr>
          <w:rStyle w:val="FontStyle12"/>
          <w:sz w:val="28"/>
          <w:szCs w:val="28"/>
        </w:rPr>
      </w:pPr>
      <w:r w:rsidRPr="001F5513">
        <w:rPr>
          <w:rStyle w:val="FontStyle12"/>
          <w:sz w:val="28"/>
          <w:szCs w:val="28"/>
        </w:rPr>
        <w:t xml:space="preserve">       45.Информация о проведении Управлением финансов плановых и внеплановых проверок, об их результатах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E736D" w:rsidRPr="001F5513" w:rsidRDefault="00DE736D" w:rsidP="001F5513">
      <w:pPr>
        <w:pStyle w:val="Style4"/>
        <w:widowControl/>
        <w:tabs>
          <w:tab w:val="left" w:pos="1085"/>
        </w:tabs>
        <w:spacing w:line="276" w:lineRule="auto"/>
        <w:ind w:firstLine="0"/>
        <w:contextualSpacing/>
        <w:rPr>
          <w:rStyle w:val="FontStyle12"/>
          <w:sz w:val="28"/>
          <w:szCs w:val="28"/>
        </w:rPr>
      </w:pPr>
      <w:r w:rsidRPr="001F5513">
        <w:rPr>
          <w:rStyle w:val="FontStyle12"/>
          <w:sz w:val="28"/>
          <w:szCs w:val="28"/>
        </w:rPr>
        <w:t xml:space="preserve">        46.Информация о результатах плановых и внеплановых проверок размещается в сети Интернет в соответствии с Федеральным </w:t>
      </w:r>
      <w:hyperlink r:id="rId17" w:history="1">
        <w:r w:rsidRPr="001F5513">
          <w:rPr>
            <w:rStyle w:val="Hyperlink"/>
            <w:color w:val="auto"/>
            <w:sz w:val="28"/>
            <w:szCs w:val="28"/>
            <w:u w:val="none"/>
          </w:rPr>
          <w:t>законом</w:t>
        </w:r>
      </w:hyperlink>
      <w:r w:rsidRPr="001F5513">
        <w:rPr>
          <w:rStyle w:val="FontStyle12"/>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DE736D" w:rsidRPr="001F5513" w:rsidRDefault="00DE736D" w:rsidP="001F5513">
      <w:pPr>
        <w:pStyle w:val="Style5"/>
        <w:widowControl/>
        <w:spacing w:line="276" w:lineRule="auto"/>
        <w:ind w:right="14"/>
        <w:contextualSpacing/>
        <w:jc w:val="center"/>
        <w:rPr>
          <w:sz w:val="28"/>
          <w:szCs w:val="28"/>
        </w:rPr>
      </w:pPr>
    </w:p>
    <w:p w:rsidR="00DE736D" w:rsidRPr="001F5513" w:rsidRDefault="00DE736D" w:rsidP="001F5513">
      <w:pPr>
        <w:pStyle w:val="Style5"/>
        <w:widowControl/>
        <w:spacing w:before="106" w:line="276" w:lineRule="auto"/>
        <w:ind w:right="14"/>
        <w:contextualSpacing/>
        <w:jc w:val="center"/>
        <w:rPr>
          <w:rStyle w:val="FontStyle12"/>
          <w:sz w:val="28"/>
          <w:szCs w:val="28"/>
        </w:rPr>
      </w:pPr>
      <w:r w:rsidRPr="001F5513">
        <w:rPr>
          <w:rStyle w:val="FontStyle12"/>
          <w:sz w:val="28"/>
          <w:szCs w:val="28"/>
        </w:rPr>
        <w:t>Принятие мер по результатам проверки</w:t>
      </w:r>
    </w:p>
    <w:p w:rsidR="00DE736D" w:rsidRPr="001F5513" w:rsidRDefault="00DE736D" w:rsidP="001F5513">
      <w:pPr>
        <w:pStyle w:val="Style4"/>
        <w:widowControl/>
        <w:tabs>
          <w:tab w:val="left" w:pos="960"/>
        </w:tabs>
        <w:spacing w:before="322" w:line="276" w:lineRule="auto"/>
        <w:ind w:right="10" w:firstLine="0"/>
        <w:contextualSpacing/>
        <w:rPr>
          <w:rStyle w:val="FontStyle12"/>
          <w:sz w:val="28"/>
          <w:szCs w:val="28"/>
        </w:rPr>
      </w:pPr>
      <w:r w:rsidRPr="001F5513">
        <w:rPr>
          <w:rStyle w:val="FontStyle12"/>
          <w:sz w:val="28"/>
          <w:szCs w:val="28"/>
        </w:rPr>
        <w:t xml:space="preserve">          47. Решения Управления финансов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DE736D" w:rsidRPr="001F5513" w:rsidRDefault="00DE736D" w:rsidP="001F5513">
      <w:pPr>
        <w:pStyle w:val="Style4"/>
        <w:widowControl/>
        <w:tabs>
          <w:tab w:val="left" w:pos="960"/>
        </w:tabs>
        <w:spacing w:line="276" w:lineRule="auto"/>
        <w:ind w:right="14" w:firstLine="0"/>
        <w:contextualSpacing/>
        <w:rPr>
          <w:rStyle w:val="FontStyle12"/>
          <w:sz w:val="28"/>
          <w:szCs w:val="28"/>
        </w:rPr>
      </w:pPr>
      <w:r w:rsidRPr="001F5513">
        <w:rPr>
          <w:rStyle w:val="FontStyle12"/>
          <w:sz w:val="28"/>
          <w:szCs w:val="28"/>
        </w:rPr>
        <w:t xml:space="preserve">         48.При выявлении в результате проведения Управлением финансов плановых и внеплановых проверок, а также в результате рассмотрения жалобы на действия (бездействие) заказчика, уполномоченного учреждения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Управление финансов обязано:</w:t>
      </w:r>
    </w:p>
    <w:p w:rsidR="00DE736D" w:rsidRPr="00720BF9" w:rsidRDefault="00DE736D" w:rsidP="001F5513">
      <w:pPr>
        <w:pStyle w:val="Style4"/>
        <w:widowControl/>
        <w:tabs>
          <w:tab w:val="left" w:pos="1229"/>
        </w:tabs>
        <w:spacing w:line="276" w:lineRule="auto"/>
        <w:ind w:right="19" w:firstLine="571"/>
        <w:contextualSpacing/>
        <w:rPr>
          <w:rStyle w:val="FontStyle12"/>
          <w:sz w:val="28"/>
          <w:szCs w:val="28"/>
        </w:rPr>
      </w:pPr>
      <w:r w:rsidRPr="00720BF9">
        <w:rPr>
          <w:rStyle w:val="FontStyle12"/>
          <w:sz w:val="28"/>
          <w:szCs w:val="28"/>
        </w:rPr>
        <w:t>1)</w:t>
      </w:r>
      <w:r w:rsidRPr="00720BF9">
        <w:rPr>
          <w:rStyle w:val="FontStyle12"/>
          <w:sz w:val="28"/>
          <w:szCs w:val="28"/>
        </w:rPr>
        <w:tab/>
        <w:t>принимать меры по предотвращению правонарушений</w:t>
      </w:r>
      <w:r w:rsidRPr="00720BF9">
        <w:rPr>
          <w:rStyle w:val="FontStyle12"/>
          <w:sz w:val="28"/>
          <w:szCs w:val="28"/>
        </w:rPr>
        <w:br/>
        <w:t>законодательства в сфере закупок;</w:t>
      </w:r>
    </w:p>
    <w:p w:rsidR="00DE736D" w:rsidRPr="00720BF9" w:rsidRDefault="00DE736D" w:rsidP="001F5513">
      <w:pPr>
        <w:pStyle w:val="Style4"/>
        <w:widowControl/>
        <w:numPr>
          <w:ilvl w:val="0"/>
          <w:numId w:val="36"/>
        </w:numPr>
        <w:tabs>
          <w:tab w:val="left" w:pos="898"/>
        </w:tabs>
        <w:spacing w:line="276" w:lineRule="auto"/>
        <w:ind w:right="19"/>
        <w:contextualSpacing/>
        <w:rPr>
          <w:rStyle w:val="FontStyle12"/>
          <w:sz w:val="28"/>
          <w:szCs w:val="28"/>
        </w:rPr>
      </w:pPr>
      <w:r w:rsidRPr="00720BF9">
        <w:rPr>
          <w:rStyle w:val="FontStyle12"/>
          <w:sz w:val="28"/>
          <w:szCs w:val="28"/>
        </w:rPr>
        <w:t>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DE736D" w:rsidRPr="001F5513" w:rsidRDefault="00DE736D" w:rsidP="001F5513">
      <w:pPr>
        <w:pStyle w:val="Style4"/>
        <w:widowControl/>
        <w:numPr>
          <w:ilvl w:val="0"/>
          <w:numId w:val="36"/>
        </w:numPr>
        <w:tabs>
          <w:tab w:val="left" w:pos="898"/>
        </w:tabs>
        <w:spacing w:line="276" w:lineRule="auto"/>
        <w:ind w:right="10"/>
        <w:contextualSpacing/>
        <w:rPr>
          <w:sz w:val="28"/>
          <w:szCs w:val="28"/>
        </w:rPr>
      </w:pPr>
      <w:r w:rsidRPr="001F5513">
        <w:rPr>
          <w:rStyle w:val="FontStyle12"/>
          <w:sz w:val="28"/>
          <w:szCs w:val="28"/>
        </w:rPr>
        <w:t>обращаться в суд с исками о признании осуществленных закупок недействительными в соответствии с действующим законодательством.</w:t>
      </w:r>
    </w:p>
    <w:p w:rsidR="00DE736D" w:rsidRPr="001F5513" w:rsidRDefault="00DE736D" w:rsidP="001F5513">
      <w:pPr>
        <w:pStyle w:val="Style4"/>
        <w:widowControl/>
        <w:tabs>
          <w:tab w:val="left" w:pos="960"/>
        </w:tabs>
        <w:spacing w:line="276" w:lineRule="auto"/>
        <w:ind w:firstLine="0"/>
        <w:contextualSpacing/>
        <w:rPr>
          <w:rStyle w:val="FontStyle12"/>
          <w:sz w:val="28"/>
          <w:szCs w:val="28"/>
        </w:rPr>
      </w:pPr>
      <w:r w:rsidRPr="001F5513">
        <w:rPr>
          <w:rStyle w:val="FontStyle12"/>
          <w:sz w:val="28"/>
          <w:szCs w:val="28"/>
        </w:rPr>
        <w:t xml:space="preserve">         49.Предписание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r:id="rId18" w:history="1">
        <w:r w:rsidRPr="001F5513">
          <w:rPr>
            <w:rStyle w:val="Hyperlink"/>
            <w:color w:val="auto"/>
            <w:sz w:val="28"/>
            <w:szCs w:val="28"/>
            <w:u w:val="none"/>
          </w:rPr>
          <w:t>пунктом 2 части 22,</w:t>
        </w:r>
      </w:hyperlink>
      <w:r w:rsidRPr="001F5513">
        <w:rPr>
          <w:rStyle w:val="FontStyle12"/>
          <w:sz w:val="28"/>
          <w:szCs w:val="28"/>
        </w:rPr>
        <w:t xml:space="preserve"> </w:t>
      </w:r>
      <w:hyperlink r:id="rId19" w:history="1">
        <w:r w:rsidRPr="001F5513">
          <w:rPr>
            <w:rStyle w:val="Hyperlink"/>
            <w:color w:val="auto"/>
            <w:sz w:val="28"/>
            <w:szCs w:val="28"/>
            <w:u w:val="none"/>
          </w:rPr>
          <w:t>пунктом 3 части 27 статьи 99</w:t>
        </w:r>
      </w:hyperlink>
      <w:r w:rsidRPr="001F5513">
        <w:rPr>
          <w:rStyle w:val="FontStyle12"/>
          <w:sz w:val="28"/>
          <w:szCs w:val="28"/>
        </w:rPr>
        <w:t xml:space="preserve"> Закона N 44-ФЗ, должно содержать указание на конкретные действия, которые должно совершить лицо, получившее такое предписание, для устранения указанного нарушения.</w:t>
      </w:r>
    </w:p>
    <w:p w:rsidR="00DE736D" w:rsidRPr="001F5513" w:rsidRDefault="00DE736D" w:rsidP="001F5513">
      <w:pPr>
        <w:pStyle w:val="Style4"/>
        <w:widowControl/>
        <w:tabs>
          <w:tab w:val="left" w:pos="960"/>
        </w:tabs>
        <w:spacing w:line="276" w:lineRule="auto"/>
        <w:ind w:right="19" w:firstLine="0"/>
        <w:contextualSpacing/>
        <w:rPr>
          <w:rStyle w:val="FontStyle12"/>
          <w:sz w:val="28"/>
          <w:szCs w:val="28"/>
        </w:rPr>
      </w:pPr>
      <w:r w:rsidRPr="001F5513">
        <w:rPr>
          <w:rStyle w:val="FontStyle12"/>
          <w:sz w:val="28"/>
          <w:szCs w:val="28"/>
        </w:rPr>
        <w:t xml:space="preserve">         50.Предписание подлежит исполнению в срок, установленный таким предписанием.</w:t>
      </w:r>
    </w:p>
    <w:p w:rsidR="00DE736D" w:rsidRPr="001F5513" w:rsidRDefault="00DE736D" w:rsidP="001F5513">
      <w:pPr>
        <w:pStyle w:val="Style4"/>
        <w:widowControl/>
        <w:tabs>
          <w:tab w:val="left" w:pos="1094"/>
        </w:tabs>
        <w:spacing w:line="276" w:lineRule="auto"/>
        <w:ind w:right="14" w:firstLine="552"/>
        <w:contextualSpacing/>
        <w:rPr>
          <w:rStyle w:val="FontStyle12"/>
          <w:sz w:val="28"/>
          <w:szCs w:val="28"/>
        </w:rPr>
      </w:pPr>
      <w:r w:rsidRPr="001F5513">
        <w:rPr>
          <w:rStyle w:val="FontStyle12"/>
          <w:sz w:val="28"/>
          <w:szCs w:val="28"/>
        </w:rPr>
        <w:t>51.</w:t>
      </w:r>
      <w:r w:rsidRPr="001F5513">
        <w:rPr>
          <w:rStyle w:val="FontStyle12"/>
          <w:sz w:val="28"/>
          <w:szCs w:val="28"/>
        </w:rPr>
        <w:tab/>
        <w:t>Представить в срок до отчета об исполнении предписания и</w:t>
      </w:r>
      <w:r w:rsidRPr="001F5513">
        <w:rPr>
          <w:rStyle w:val="FontStyle12"/>
          <w:sz w:val="28"/>
          <w:szCs w:val="28"/>
        </w:rPr>
        <w:br/>
        <w:t>устранении нарушений, выявленных в ходе проверки, с приложением копий</w:t>
      </w:r>
      <w:r w:rsidRPr="001F5513">
        <w:rPr>
          <w:rStyle w:val="FontStyle12"/>
          <w:sz w:val="28"/>
          <w:szCs w:val="28"/>
        </w:rPr>
        <w:br/>
        <w:t>подтверждающих документов</w:t>
      </w:r>
    </w:p>
    <w:p w:rsidR="00DE736D" w:rsidRPr="001F5513" w:rsidRDefault="00DE736D" w:rsidP="001F5513">
      <w:pPr>
        <w:pStyle w:val="Style3"/>
        <w:widowControl/>
        <w:spacing w:line="276" w:lineRule="auto"/>
        <w:ind w:firstLine="542"/>
        <w:contextualSpacing/>
        <w:rPr>
          <w:rStyle w:val="FontStyle12"/>
          <w:sz w:val="28"/>
          <w:szCs w:val="28"/>
        </w:rPr>
      </w:pPr>
      <w:r>
        <w:rPr>
          <w:rStyle w:val="FontStyle12"/>
          <w:sz w:val="28"/>
          <w:szCs w:val="28"/>
        </w:rPr>
        <w:t>52.</w:t>
      </w:r>
      <w:r w:rsidRPr="001F5513">
        <w:rPr>
          <w:rStyle w:val="FontStyle12"/>
          <w:sz w:val="28"/>
          <w:szCs w:val="28"/>
        </w:rPr>
        <w:t xml:space="preserve"> Предписание направляется Субъекту проверки почтовым отправлением с уведомлением о вручении либо нарочно с отметкой о получении, либо любым иным способом, позволяющим доставить предписание в течение трех рабочих дней с даты выдачи предписания.</w:t>
      </w:r>
    </w:p>
    <w:p w:rsidR="00DE736D" w:rsidRPr="001F5513" w:rsidRDefault="00DE736D" w:rsidP="001F5513">
      <w:pPr>
        <w:pStyle w:val="Style3"/>
        <w:widowControl/>
        <w:spacing w:line="276" w:lineRule="auto"/>
        <w:ind w:firstLine="542"/>
        <w:contextualSpacing/>
        <w:rPr>
          <w:sz w:val="28"/>
          <w:szCs w:val="28"/>
        </w:rPr>
      </w:pPr>
      <w:r w:rsidRPr="001F5513">
        <w:rPr>
          <w:rStyle w:val="FontStyle12"/>
          <w:sz w:val="28"/>
          <w:szCs w:val="28"/>
        </w:rPr>
        <w:t xml:space="preserve">53. В течение трех рабочих дней с даты выдачи предписания в соответствии с </w:t>
      </w:r>
      <w:hyperlink r:id="rId20" w:history="1">
        <w:r w:rsidRPr="001F5513">
          <w:rPr>
            <w:rStyle w:val="Hyperlink"/>
            <w:color w:val="auto"/>
            <w:sz w:val="28"/>
            <w:szCs w:val="28"/>
            <w:u w:val="none"/>
          </w:rPr>
          <w:t>пунктом 2 части 22,</w:t>
        </w:r>
      </w:hyperlink>
      <w:r w:rsidRPr="001F5513">
        <w:rPr>
          <w:rStyle w:val="FontStyle12"/>
          <w:sz w:val="28"/>
          <w:szCs w:val="28"/>
        </w:rPr>
        <w:t xml:space="preserve"> </w:t>
      </w:r>
      <w:hyperlink r:id="rId21" w:history="1">
        <w:r w:rsidRPr="001F5513">
          <w:rPr>
            <w:rStyle w:val="Hyperlink"/>
            <w:color w:val="auto"/>
            <w:sz w:val="28"/>
            <w:szCs w:val="28"/>
            <w:u w:val="none"/>
          </w:rPr>
          <w:t xml:space="preserve">пунктом 3 части 27 статьи 99 </w:t>
        </w:r>
      </w:hyperlink>
      <w:r w:rsidRPr="001F5513">
        <w:rPr>
          <w:rStyle w:val="FontStyle12"/>
          <w:sz w:val="28"/>
          <w:szCs w:val="28"/>
        </w:rPr>
        <w:t xml:space="preserve">Закона </w:t>
      </w:r>
      <w:r w:rsidRPr="001F5513">
        <w:rPr>
          <w:rStyle w:val="FontStyle12"/>
          <w:sz w:val="28"/>
          <w:szCs w:val="28"/>
          <w:lang w:val="en-US"/>
        </w:rPr>
        <w:t>N</w:t>
      </w:r>
      <w:r w:rsidRPr="001F5513">
        <w:rPr>
          <w:rStyle w:val="FontStyle12"/>
          <w:sz w:val="28"/>
          <w:szCs w:val="28"/>
        </w:rPr>
        <w:t xml:space="preserve"> 44-ФЗ Управление финансов обязано разместить это предписание в единой информационной системе.</w:t>
      </w:r>
    </w:p>
    <w:p w:rsidR="00DE736D" w:rsidRPr="001F5513" w:rsidRDefault="00DE736D" w:rsidP="001F5513">
      <w:pPr>
        <w:pStyle w:val="Style3"/>
        <w:widowControl/>
        <w:spacing w:before="96" w:line="276" w:lineRule="auto"/>
        <w:ind w:right="14" w:firstLine="0"/>
        <w:contextualSpacing/>
        <w:rPr>
          <w:rStyle w:val="FontStyle12"/>
          <w:sz w:val="28"/>
          <w:szCs w:val="28"/>
        </w:rPr>
      </w:pPr>
      <w:r>
        <w:rPr>
          <w:rStyle w:val="FontStyle12"/>
          <w:sz w:val="28"/>
          <w:szCs w:val="28"/>
        </w:rPr>
        <w:t xml:space="preserve">        54</w:t>
      </w:r>
      <w:r w:rsidRPr="001F5513">
        <w:rPr>
          <w:rStyle w:val="FontStyle12"/>
          <w:sz w:val="28"/>
          <w:szCs w:val="28"/>
        </w:rPr>
        <w:t>. Предписание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DE736D" w:rsidRPr="001F5513" w:rsidRDefault="00DE736D" w:rsidP="001F5513">
      <w:pPr>
        <w:pStyle w:val="Style3"/>
        <w:widowControl/>
        <w:spacing w:line="276" w:lineRule="auto"/>
        <w:ind w:firstLine="547"/>
        <w:contextualSpacing/>
        <w:rPr>
          <w:sz w:val="28"/>
          <w:szCs w:val="28"/>
        </w:rPr>
      </w:pPr>
      <w:r w:rsidRPr="001F5513">
        <w:rPr>
          <w:rStyle w:val="FontStyle12"/>
          <w:sz w:val="28"/>
          <w:szCs w:val="28"/>
        </w:rPr>
        <w:t>55. Субъект проверки представляет в Управление финансов в указанный в предписании срок сведения об исполнении предписания и устранении нарушений, выявленных в ходе проверки, с приложением копий подтверждающих документов.</w:t>
      </w:r>
    </w:p>
    <w:p w:rsidR="00DE736D" w:rsidRPr="001F5513" w:rsidRDefault="00DE736D" w:rsidP="001F5513">
      <w:pPr>
        <w:pStyle w:val="Style3"/>
        <w:widowControl/>
        <w:spacing w:before="77" w:line="276" w:lineRule="auto"/>
        <w:ind w:firstLine="542"/>
        <w:contextualSpacing/>
        <w:rPr>
          <w:rStyle w:val="FontStyle12"/>
          <w:sz w:val="28"/>
          <w:szCs w:val="28"/>
        </w:rPr>
      </w:pPr>
      <w:r w:rsidRPr="001F5513">
        <w:rPr>
          <w:rStyle w:val="FontStyle12"/>
          <w:sz w:val="28"/>
          <w:szCs w:val="28"/>
        </w:rPr>
        <w:t xml:space="preserve">56. В случае поступления информации о неисполнении выданного в соответствии с </w:t>
      </w:r>
      <w:hyperlink r:id="rId22" w:history="1">
        <w:r w:rsidRPr="001F5513">
          <w:rPr>
            <w:rStyle w:val="Hyperlink"/>
            <w:color w:val="auto"/>
            <w:sz w:val="28"/>
            <w:szCs w:val="28"/>
            <w:u w:val="none"/>
          </w:rPr>
          <w:t>пунктом 2 части 22,</w:t>
        </w:r>
      </w:hyperlink>
      <w:r w:rsidRPr="001F5513">
        <w:rPr>
          <w:rStyle w:val="FontStyle12"/>
          <w:sz w:val="28"/>
          <w:szCs w:val="28"/>
        </w:rPr>
        <w:t xml:space="preserve"> </w:t>
      </w:r>
      <w:hyperlink r:id="rId23" w:history="1">
        <w:r w:rsidRPr="001F5513">
          <w:rPr>
            <w:rStyle w:val="Hyperlink"/>
            <w:color w:val="auto"/>
            <w:sz w:val="28"/>
            <w:szCs w:val="28"/>
            <w:u w:val="none"/>
          </w:rPr>
          <w:t xml:space="preserve">пунктом 3 части 27 статьи 99 </w:t>
        </w:r>
      </w:hyperlink>
      <w:r w:rsidRPr="001F5513">
        <w:rPr>
          <w:rStyle w:val="FontStyle12"/>
          <w:sz w:val="28"/>
          <w:szCs w:val="28"/>
        </w:rPr>
        <w:t>Закона N 44-ФЗ предписания Управление финансов вправе применить к не исполнившему предписание лицу меры ответственности в соответствии с законодательством Российской Федерации.</w:t>
      </w:r>
    </w:p>
    <w:p w:rsidR="00DE736D" w:rsidRPr="001F5513" w:rsidRDefault="00DE736D" w:rsidP="001F5513">
      <w:pPr>
        <w:pStyle w:val="Style4"/>
        <w:widowControl/>
        <w:tabs>
          <w:tab w:val="left" w:pos="970"/>
        </w:tabs>
        <w:spacing w:line="276" w:lineRule="auto"/>
        <w:ind w:right="14" w:firstLine="0"/>
        <w:contextualSpacing/>
        <w:rPr>
          <w:rStyle w:val="FontStyle12"/>
          <w:sz w:val="28"/>
          <w:szCs w:val="28"/>
        </w:rPr>
      </w:pPr>
      <w:r w:rsidRPr="001F5513">
        <w:rPr>
          <w:rStyle w:val="FontStyle12"/>
          <w:sz w:val="28"/>
          <w:szCs w:val="28"/>
        </w:rPr>
        <w:t xml:space="preserve">          57.При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Управление финансов обязано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DE736D" w:rsidRPr="001F5513" w:rsidRDefault="00DE736D" w:rsidP="001F5513">
      <w:pPr>
        <w:pStyle w:val="Style4"/>
        <w:widowControl/>
        <w:tabs>
          <w:tab w:val="left" w:pos="970"/>
        </w:tabs>
        <w:spacing w:line="276" w:lineRule="auto"/>
        <w:ind w:right="10" w:firstLine="0"/>
        <w:contextualSpacing/>
        <w:rPr>
          <w:rStyle w:val="FontStyle12"/>
          <w:sz w:val="28"/>
          <w:szCs w:val="28"/>
        </w:rPr>
      </w:pPr>
      <w:r w:rsidRPr="001F5513">
        <w:rPr>
          <w:rStyle w:val="FontStyle12"/>
          <w:sz w:val="28"/>
          <w:szCs w:val="28"/>
        </w:rPr>
        <w:t xml:space="preserve">          58.Полученные должностными лицами Управления финансов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DE736D" w:rsidRPr="001F5513" w:rsidRDefault="00DE736D" w:rsidP="001F5513">
      <w:pPr>
        <w:pStyle w:val="Style4"/>
        <w:widowControl/>
        <w:tabs>
          <w:tab w:val="left" w:pos="970"/>
        </w:tabs>
        <w:spacing w:line="276" w:lineRule="auto"/>
        <w:ind w:right="10" w:firstLine="0"/>
        <w:contextualSpacing/>
        <w:rPr>
          <w:rStyle w:val="FontStyle12"/>
          <w:sz w:val="28"/>
          <w:szCs w:val="28"/>
        </w:rPr>
      </w:pPr>
    </w:p>
    <w:p w:rsidR="00DE736D" w:rsidRPr="001F5513" w:rsidRDefault="00DE736D" w:rsidP="001F5513">
      <w:pPr>
        <w:pStyle w:val="Style20"/>
        <w:widowControl/>
        <w:spacing w:line="276" w:lineRule="auto"/>
        <w:ind w:firstLine="0"/>
        <w:contextualSpacing/>
        <w:jc w:val="center"/>
        <w:rPr>
          <w:rStyle w:val="FontStyle47"/>
          <w:sz w:val="28"/>
          <w:szCs w:val="28"/>
        </w:rPr>
      </w:pPr>
      <w:r w:rsidRPr="001F5513">
        <w:rPr>
          <w:rStyle w:val="FontStyle47"/>
          <w:sz w:val="28"/>
          <w:szCs w:val="28"/>
        </w:rPr>
        <w:t>Раздел 4. Порядок и формы контроля</w:t>
      </w:r>
    </w:p>
    <w:p w:rsidR="00DE736D" w:rsidRPr="001F5513" w:rsidRDefault="00DE736D" w:rsidP="001F5513">
      <w:pPr>
        <w:pStyle w:val="Style20"/>
        <w:widowControl/>
        <w:spacing w:line="276" w:lineRule="auto"/>
        <w:ind w:firstLine="0"/>
        <w:contextualSpacing/>
        <w:jc w:val="center"/>
        <w:rPr>
          <w:rStyle w:val="FontStyle47"/>
          <w:sz w:val="28"/>
          <w:szCs w:val="28"/>
        </w:rPr>
      </w:pPr>
      <w:r w:rsidRPr="001F5513">
        <w:rPr>
          <w:rStyle w:val="FontStyle47"/>
          <w:sz w:val="28"/>
          <w:szCs w:val="28"/>
        </w:rPr>
        <w:t>за осуществлением муниципального контроля.</w:t>
      </w:r>
    </w:p>
    <w:p w:rsidR="00DE736D" w:rsidRPr="001F5513" w:rsidRDefault="00DE736D" w:rsidP="001F5513">
      <w:pPr>
        <w:pStyle w:val="Style20"/>
        <w:widowControl/>
        <w:spacing w:line="276" w:lineRule="auto"/>
        <w:ind w:firstLine="0"/>
        <w:contextualSpacing/>
        <w:rPr>
          <w:rStyle w:val="FontStyle47"/>
          <w:sz w:val="28"/>
          <w:szCs w:val="28"/>
        </w:rPr>
      </w:pPr>
    </w:p>
    <w:p w:rsidR="00DE736D" w:rsidRPr="001F5513" w:rsidRDefault="00DE736D" w:rsidP="001F5513">
      <w:pPr>
        <w:pStyle w:val="Style13"/>
        <w:widowControl/>
        <w:tabs>
          <w:tab w:val="left" w:pos="1080"/>
          <w:tab w:val="num" w:pos="1260"/>
          <w:tab w:val="left" w:pos="1296"/>
        </w:tabs>
        <w:spacing w:line="276" w:lineRule="auto"/>
        <w:ind w:firstLine="0"/>
        <w:contextualSpacing/>
        <w:rPr>
          <w:rFonts w:ascii="Times New Roman" w:hAnsi="Times New Roman"/>
          <w:sz w:val="28"/>
          <w:szCs w:val="28"/>
        </w:rPr>
      </w:pPr>
      <w:r w:rsidRPr="001F5513">
        <w:rPr>
          <w:rStyle w:val="FontStyle12"/>
          <w:sz w:val="28"/>
          <w:szCs w:val="28"/>
        </w:rPr>
        <w:t xml:space="preserve">           59.Контроль за исполнением муниципальной функции осуществляется в форме текущего контроля, проведения плановых и внеплановых проверок полноты</w:t>
      </w:r>
      <w:r w:rsidRPr="001F5513">
        <w:rPr>
          <w:rFonts w:ascii="Times New Roman" w:hAnsi="Times New Roman"/>
          <w:sz w:val="28"/>
          <w:szCs w:val="28"/>
        </w:rPr>
        <w:t xml:space="preserve"> и качества исполнения </w:t>
      </w:r>
      <w:r w:rsidRPr="001F5513">
        <w:rPr>
          <w:rStyle w:val="FontStyle47"/>
          <w:sz w:val="28"/>
          <w:szCs w:val="28"/>
        </w:rPr>
        <w:t>муниципальной</w:t>
      </w:r>
      <w:r w:rsidRPr="001F5513">
        <w:rPr>
          <w:rFonts w:ascii="Times New Roman" w:hAnsi="Times New Roman"/>
          <w:sz w:val="28"/>
          <w:szCs w:val="28"/>
        </w:rPr>
        <w:t xml:space="preserve"> функции.</w:t>
      </w:r>
    </w:p>
    <w:p w:rsidR="00DE736D" w:rsidRPr="001F5513" w:rsidRDefault="00DE736D" w:rsidP="001F5513">
      <w:pPr>
        <w:pStyle w:val="Style13"/>
        <w:widowControl/>
        <w:tabs>
          <w:tab w:val="left" w:pos="0"/>
          <w:tab w:val="left" w:pos="1080"/>
          <w:tab w:val="num" w:pos="1260"/>
          <w:tab w:val="left" w:pos="1296"/>
        </w:tabs>
        <w:spacing w:line="276" w:lineRule="auto"/>
        <w:ind w:firstLine="0"/>
        <w:contextualSpacing/>
        <w:rPr>
          <w:rFonts w:ascii="Times New Roman" w:hAnsi="Times New Roman"/>
          <w:sz w:val="28"/>
          <w:szCs w:val="28"/>
        </w:rPr>
      </w:pPr>
      <w:r w:rsidRPr="001F5513">
        <w:rPr>
          <w:rFonts w:ascii="Times New Roman" w:hAnsi="Times New Roman"/>
          <w:sz w:val="28"/>
          <w:szCs w:val="28"/>
        </w:rPr>
        <w:t xml:space="preserve">         60.Текущий контроль за соблюдением и исполнением должностными лицами отдела положений </w:t>
      </w:r>
      <w:hyperlink r:id="rId24" w:history="1">
        <w:r w:rsidRPr="001F5513">
          <w:rPr>
            <w:rStyle w:val="Hyperlink"/>
            <w:rFonts w:ascii="Times New Roman" w:hAnsi="Times New Roman"/>
            <w:color w:val="auto"/>
            <w:sz w:val="28"/>
            <w:szCs w:val="28"/>
            <w:u w:val="none"/>
          </w:rPr>
          <w:t>Закона</w:t>
        </w:r>
      </w:hyperlink>
      <w:r w:rsidRPr="001F5513">
        <w:rPr>
          <w:rFonts w:ascii="Times New Roman" w:hAnsi="Times New Roman"/>
          <w:sz w:val="28"/>
          <w:szCs w:val="28"/>
        </w:rPr>
        <w:t xml:space="preserve"> № 44-ФЗ, настоящего Административного регламента и иных нормативных правовых актов, устанавливающих требования к исполнению </w:t>
      </w:r>
      <w:r w:rsidRPr="001F5513">
        <w:rPr>
          <w:rStyle w:val="FontStyle47"/>
          <w:sz w:val="28"/>
          <w:szCs w:val="28"/>
        </w:rPr>
        <w:t>муниципальной</w:t>
      </w:r>
      <w:r w:rsidRPr="001F5513">
        <w:rPr>
          <w:rFonts w:ascii="Times New Roman" w:hAnsi="Times New Roman"/>
          <w:sz w:val="28"/>
          <w:szCs w:val="28"/>
        </w:rPr>
        <w:t xml:space="preserve"> функции, осуществляет начальником Управления финансов.</w:t>
      </w:r>
    </w:p>
    <w:p w:rsidR="00DE736D" w:rsidRPr="001F5513" w:rsidRDefault="00DE736D" w:rsidP="001F5513">
      <w:pPr>
        <w:pStyle w:val="Style13"/>
        <w:widowControl/>
        <w:tabs>
          <w:tab w:val="left" w:pos="1296"/>
        </w:tabs>
        <w:spacing w:line="276" w:lineRule="auto"/>
        <w:ind w:firstLine="0"/>
        <w:contextualSpacing/>
        <w:rPr>
          <w:rFonts w:ascii="Times New Roman" w:hAnsi="Times New Roman"/>
          <w:sz w:val="28"/>
          <w:szCs w:val="28"/>
        </w:rPr>
      </w:pPr>
      <w:r w:rsidRPr="001F5513">
        <w:rPr>
          <w:rFonts w:ascii="Times New Roman" w:hAnsi="Times New Roman"/>
          <w:sz w:val="28"/>
          <w:szCs w:val="28"/>
        </w:rPr>
        <w:t xml:space="preserve">         61.Предметом контроля являются полнота и качество исполнения </w:t>
      </w:r>
      <w:r w:rsidRPr="001F5513">
        <w:rPr>
          <w:rStyle w:val="FontStyle47"/>
          <w:sz w:val="28"/>
          <w:szCs w:val="28"/>
        </w:rPr>
        <w:t>муниципальной</w:t>
      </w:r>
      <w:r w:rsidRPr="001F5513">
        <w:rPr>
          <w:rFonts w:ascii="Times New Roman" w:hAnsi="Times New Roman"/>
          <w:sz w:val="28"/>
          <w:szCs w:val="28"/>
        </w:rPr>
        <w:t xml:space="preserve"> функции и настоящего Административного регламента. </w:t>
      </w:r>
    </w:p>
    <w:p w:rsidR="00DE736D" w:rsidRPr="001F5513" w:rsidRDefault="00DE736D" w:rsidP="001F5513">
      <w:pPr>
        <w:pStyle w:val="Style13"/>
        <w:widowControl/>
        <w:tabs>
          <w:tab w:val="num" w:pos="1080"/>
          <w:tab w:val="left" w:pos="1296"/>
        </w:tabs>
        <w:spacing w:line="276" w:lineRule="auto"/>
        <w:ind w:firstLine="709"/>
        <w:contextualSpacing/>
        <w:rPr>
          <w:rFonts w:ascii="Times New Roman" w:hAnsi="Times New Roman"/>
          <w:sz w:val="28"/>
          <w:szCs w:val="28"/>
        </w:rPr>
      </w:pPr>
      <w:r w:rsidRPr="001F5513">
        <w:rPr>
          <w:rFonts w:ascii="Times New Roman" w:hAnsi="Times New Roman"/>
          <w:sz w:val="28"/>
          <w:szCs w:val="28"/>
        </w:rPr>
        <w:t>В ходе контроля за</w:t>
      </w:r>
      <w:r w:rsidRPr="001F5513">
        <w:rPr>
          <w:rFonts w:ascii="Times New Roman" w:hAnsi="Times New Roman"/>
          <w:sz w:val="28"/>
          <w:szCs w:val="28"/>
          <w:lang w:val="be-BY"/>
        </w:rPr>
        <w:t xml:space="preserve"> </w:t>
      </w:r>
      <w:r w:rsidRPr="001F5513">
        <w:rPr>
          <w:rFonts w:ascii="Times New Roman" w:hAnsi="Times New Roman"/>
          <w:sz w:val="28"/>
          <w:szCs w:val="28"/>
        </w:rPr>
        <w:t>исполнением</w:t>
      </w:r>
      <w:r w:rsidRPr="001F5513">
        <w:rPr>
          <w:rFonts w:ascii="Times New Roman" w:hAnsi="Times New Roman"/>
          <w:sz w:val="28"/>
          <w:szCs w:val="28"/>
          <w:lang w:val="be-BY"/>
        </w:rPr>
        <w:t xml:space="preserve"> </w:t>
      </w:r>
      <w:r w:rsidRPr="001F5513">
        <w:rPr>
          <w:rStyle w:val="FontStyle47"/>
          <w:sz w:val="28"/>
          <w:szCs w:val="28"/>
        </w:rPr>
        <w:t>муниципальной</w:t>
      </w:r>
      <w:r w:rsidRPr="001F5513">
        <w:rPr>
          <w:rFonts w:ascii="Times New Roman" w:hAnsi="Times New Roman"/>
          <w:sz w:val="28"/>
          <w:szCs w:val="28"/>
        </w:rPr>
        <w:t xml:space="preserve"> функции в обязательном порядке проверяются организация, планирование, результативность и отчетность контрольной деятельности.</w:t>
      </w:r>
    </w:p>
    <w:p w:rsidR="00DE736D" w:rsidRPr="001F5513" w:rsidRDefault="00DE736D" w:rsidP="001F5513">
      <w:pPr>
        <w:pStyle w:val="Style13"/>
        <w:widowControl/>
        <w:tabs>
          <w:tab w:val="left" w:pos="1296"/>
          <w:tab w:val="num" w:pos="1440"/>
        </w:tabs>
        <w:spacing w:line="276" w:lineRule="auto"/>
        <w:ind w:firstLine="0"/>
        <w:contextualSpacing/>
        <w:rPr>
          <w:rFonts w:ascii="Times New Roman" w:hAnsi="Times New Roman"/>
          <w:sz w:val="28"/>
          <w:szCs w:val="28"/>
        </w:rPr>
      </w:pPr>
      <w:r w:rsidRPr="001F5513">
        <w:rPr>
          <w:rFonts w:ascii="Times New Roman" w:hAnsi="Times New Roman"/>
          <w:sz w:val="28"/>
          <w:szCs w:val="28"/>
        </w:rPr>
        <w:t xml:space="preserve">         62.Плановые проверки проводятся на основании разработанных  планов на полугодие, утверждаемых главой Администрации. </w:t>
      </w:r>
    </w:p>
    <w:p w:rsidR="00DE736D" w:rsidRPr="001F5513" w:rsidRDefault="00DE736D" w:rsidP="001F5513">
      <w:pPr>
        <w:pStyle w:val="Style13"/>
        <w:widowControl/>
        <w:tabs>
          <w:tab w:val="num" w:pos="1080"/>
          <w:tab w:val="left" w:pos="1296"/>
        </w:tabs>
        <w:spacing w:line="276" w:lineRule="auto"/>
        <w:ind w:firstLine="709"/>
        <w:contextualSpacing/>
        <w:rPr>
          <w:rFonts w:ascii="Times New Roman" w:hAnsi="Times New Roman"/>
          <w:sz w:val="28"/>
          <w:szCs w:val="28"/>
        </w:rPr>
      </w:pPr>
      <w:r w:rsidRPr="001F5513">
        <w:rPr>
          <w:rFonts w:ascii="Times New Roman" w:hAnsi="Times New Roman"/>
          <w:sz w:val="28"/>
          <w:szCs w:val="28"/>
        </w:rPr>
        <w:t>Внеплановые проверки проводятся по распоряжению Администрации на основании поступившей жалобы Заказчиков, заинтересованных лиц на решения, действия (бездействие) должностных лиц отдела при исполнении</w:t>
      </w:r>
      <w:r w:rsidRPr="001F5513">
        <w:rPr>
          <w:rFonts w:ascii="Times New Roman" w:hAnsi="Times New Roman"/>
          <w:sz w:val="28"/>
          <w:szCs w:val="28"/>
          <w:lang w:val="be-BY"/>
        </w:rPr>
        <w:t xml:space="preserve"> </w:t>
      </w:r>
      <w:r w:rsidRPr="001F5513">
        <w:rPr>
          <w:rStyle w:val="FontStyle47"/>
          <w:sz w:val="28"/>
          <w:szCs w:val="28"/>
        </w:rPr>
        <w:t>муниципальной</w:t>
      </w:r>
      <w:r w:rsidRPr="001F5513">
        <w:rPr>
          <w:rFonts w:ascii="Times New Roman" w:hAnsi="Times New Roman"/>
          <w:sz w:val="28"/>
          <w:szCs w:val="28"/>
        </w:rPr>
        <w:t xml:space="preserve"> функции, а также в случае выявления нарушений в ходе текущего контроля.</w:t>
      </w:r>
    </w:p>
    <w:p w:rsidR="00DE736D" w:rsidRPr="001F5513" w:rsidRDefault="00DE736D" w:rsidP="001F5513">
      <w:pPr>
        <w:pStyle w:val="Style13"/>
        <w:widowControl/>
        <w:tabs>
          <w:tab w:val="left" w:pos="1296"/>
        </w:tabs>
        <w:spacing w:line="276" w:lineRule="auto"/>
        <w:ind w:firstLine="0"/>
        <w:contextualSpacing/>
        <w:rPr>
          <w:rStyle w:val="FontStyle47"/>
          <w:sz w:val="28"/>
          <w:szCs w:val="28"/>
        </w:rPr>
      </w:pPr>
      <w:r w:rsidRPr="001F5513">
        <w:rPr>
          <w:rFonts w:ascii="Times New Roman" w:hAnsi="Times New Roman"/>
          <w:sz w:val="28"/>
          <w:szCs w:val="28"/>
        </w:rPr>
        <w:t xml:space="preserve">         63.При проведении плановых и внеплановых проверок могут рассматриваться все вопросы, связанные с исполнением </w:t>
      </w:r>
      <w:r w:rsidRPr="001F5513">
        <w:rPr>
          <w:rStyle w:val="FontStyle47"/>
          <w:sz w:val="28"/>
          <w:szCs w:val="28"/>
        </w:rPr>
        <w:t>муниципальной</w:t>
      </w:r>
      <w:r w:rsidRPr="001F5513">
        <w:rPr>
          <w:rFonts w:ascii="Times New Roman" w:hAnsi="Times New Roman"/>
          <w:sz w:val="28"/>
          <w:szCs w:val="28"/>
        </w:rPr>
        <w:t xml:space="preserve"> функции (комплексные проверки), или отдельные вопросы (тематические проверки). Результаты плановой и внеплановой проверок оформляются в виде справки, в которой отмечаются выявленные недостатки и предложения по их устранению. Справка подписывается начальником отдела.</w:t>
      </w:r>
    </w:p>
    <w:p w:rsidR="00DE736D" w:rsidRPr="001F5513" w:rsidRDefault="00DE736D" w:rsidP="001F5513">
      <w:pPr>
        <w:pStyle w:val="Style13"/>
        <w:widowControl/>
        <w:tabs>
          <w:tab w:val="left" w:pos="1296"/>
        </w:tabs>
        <w:spacing w:line="276" w:lineRule="auto"/>
        <w:ind w:firstLine="0"/>
        <w:contextualSpacing/>
        <w:rPr>
          <w:rStyle w:val="FontStyle47"/>
          <w:sz w:val="28"/>
          <w:szCs w:val="28"/>
        </w:rPr>
      </w:pPr>
      <w:r w:rsidRPr="001F5513">
        <w:rPr>
          <w:rStyle w:val="FontStyle47"/>
          <w:sz w:val="28"/>
          <w:szCs w:val="28"/>
        </w:rPr>
        <w:t xml:space="preserve">        64.Должностные лица Управления финансов за решения и действия (бездействие), принимаемые (осуществляемые) ими при исполнении</w:t>
      </w:r>
      <w:r w:rsidRPr="001F5513">
        <w:rPr>
          <w:rStyle w:val="FontStyle47"/>
          <w:sz w:val="28"/>
          <w:szCs w:val="28"/>
          <w:lang w:val="be-BY"/>
        </w:rPr>
        <w:t xml:space="preserve"> </w:t>
      </w:r>
      <w:r w:rsidRPr="001F5513">
        <w:rPr>
          <w:rStyle w:val="FontStyle47"/>
          <w:sz w:val="28"/>
          <w:szCs w:val="28"/>
        </w:rPr>
        <w:t>муниципальной функции, несут ответственность в соответствии с законодательством Российской Федерации.</w:t>
      </w:r>
    </w:p>
    <w:p w:rsidR="00DE736D" w:rsidRPr="001F5513" w:rsidRDefault="00DE736D" w:rsidP="001F5513">
      <w:pPr>
        <w:pStyle w:val="Style13"/>
        <w:widowControl/>
        <w:tabs>
          <w:tab w:val="num" w:pos="1080"/>
        </w:tabs>
        <w:spacing w:line="276" w:lineRule="auto"/>
        <w:ind w:firstLine="706"/>
        <w:contextualSpacing/>
        <w:rPr>
          <w:rStyle w:val="FontStyle47"/>
          <w:sz w:val="28"/>
          <w:szCs w:val="28"/>
        </w:rPr>
      </w:pPr>
      <w:r w:rsidRPr="001F5513">
        <w:rPr>
          <w:rStyle w:val="FontStyle47"/>
          <w:sz w:val="28"/>
          <w:szCs w:val="28"/>
        </w:rPr>
        <w:t>65.</w:t>
      </w:r>
      <w:r w:rsidRPr="001F5513">
        <w:rPr>
          <w:rStyle w:val="FontStyle47"/>
          <w:sz w:val="28"/>
          <w:szCs w:val="28"/>
        </w:rPr>
        <w:tab/>
        <w:t>Персональная ответственность должностных лиц отдела закрепляется в их должностных инструкциях в соответствии с требованиями законодательства Российской Федерации.</w:t>
      </w:r>
    </w:p>
    <w:p w:rsidR="00DE736D" w:rsidRDefault="00DE736D" w:rsidP="001F5513">
      <w:pPr>
        <w:pStyle w:val="Style13"/>
        <w:widowControl/>
        <w:tabs>
          <w:tab w:val="num" w:pos="1080"/>
          <w:tab w:val="left" w:pos="1224"/>
        </w:tabs>
        <w:spacing w:line="276" w:lineRule="auto"/>
        <w:ind w:firstLine="706"/>
        <w:contextualSpacing/>
        <w:rPr>
          <w:rStyle w:val="FontStyle47"/>
          <w:sz w:val="28"/>
          <w:szCs w:val="28"/>
        </w:rPr>
      </w:pPr>
      <w:r w:rsidRPr="001F5513">
        <w:rPr>
          <w:rStyle w:val="FontStyle47"/>
          <w:sz w:val="28"/>
          <w:szCs w:val="28"/>
        </w:rPr>
        <w:t>66.</w:t>
      </w:r>
      <w:r w:rsidRPr="001F5513">
        <w:rPr>
          <w:rStyle w:val="FontStyle47"/>
          <w:sz w:val="28"/>
          <w:szCs w:val="28"/>
        </w:rPr>
        <w:tab/>
        <w:t>Контроль за исполнением</w:t>
      </w:r>
      <w:r w:rsidRPr="001F5513">
        <w:rPr>
          <w:rStyle w:val="FontStyle47"/>
          <w:sz w:val="28"/>
          <w:szCs w:val="28"/>
          <w:lang w:val="be-BY"/>
        </w:rPr>
        <w:t xml:space="preserve"> </w:t>
      </w:r>
      <w:r w:rsidRPr="001F5513">
        <w:rPr>
          <w:rStyle w:val="FontStyle47"/>
          <w:sz w:val="28"/>
          <w:szCs w:val="28"/>
        </w:rPr>
        <w:t>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обращения в администрацию Кавалеровского муниципального района, а также путем обжалования действий (бездействия) и решений, принимаемых (осуществляемых) в ходе исполнения</w:t>
      </w:r>
      <w:r w:rsidRPr="001F5513">
        <w:rPr>
          <w:rStyle w:val="FontStyle47"/>
          <w:sz w:val="28"/>
          <w:szCs w:val="28"/>
          <w:lang w:val="be-BY"/>
        </w:rPr>
        <w:t xml:space="preserve"> </w:t>
      </w:r>
      <w:r w:rsidRPr="001F5513">
        <w:rPr>
          <w:rStyle w:val="FontStyle47"/>
          <w:sz w:val="28"/>
          <w:szCs w:val="28"/>
        </w:rPr>
        <w:t>муниципальной функции.</w:t>
      </w:r>
    </w:p>
    <w:p w:rsidR="00DE736D" w:rsidRDefault="00DE736D" w:rsidP="001F5513">
      <w:pPr>
        <w:pStyle w:val="Style13"/>
        <w:widowControl/>
        <w:tabs>
          <w:tab w:val="num" w:pos="1080"/>
          <w:tab w:val="left" w:pos="1224"/>
        </w:tabs>
        <w:spacing w:line="276" w:lineRule="auto"/>
        <w:ind w:firstLine="706"/>
        <w:contextualSpacing/>
        <w:jc w:val="center"/>
        <w:rPr>
          <w:rStyle w:val="FontStyle12"/>
          <w:sz w:val="28"/>
          <w:szCs w:val="28"/>
        </w:rPr>
      </w:pPr>
    </w:p>
    <w:p w:rsidR="00DE736D" w:rsidRDefault="00DE736D" w:rsidP="001F5513">
      <w:pPr>
        <w:pStyle w:val="Style13"/>
        <w:widowControl/>
        <w:tabs>
          <w:tab w:val="num" w:pos="1080"/>
          <w:tab w:val="left" w:pos="1224"/>
        </w:tabs>
        <w:spacing w:line="276" w:lineRule="auto"/>
        <w:ind w:firstLine="706"/>
        <w:contextualSpacing/>
        <w:jc w:val="center"/>
        <w:rPr>
          <w:rStyle w:val="FontStyle47"/>
          <w:sz w:val="28"/>
          <w:szCs w:val="28"/>
        </w:rPr>
      </w:pPr>
      <w:r w:rsidRPr="001F5513">
        <w:rPr>
          <w:rStyle w:val="FontStyle12"/>
          <w:sz w:val="28"/>
          <w:szCs w:val="28"/>
        </w:rPr>
        <w:t xml:space="preserve">Раздел 5. </w:t>
      </w:r>
      <w:r w:rsidRPr="001F5513">
        <w:rPr>
          <w:rStyle w:val="FontStyle47"/>
          <w:sz w:val="28"/>
          <w:szCs w:val="28"/>
        </w:rPr>
        <w:t xml:space="preserve">Досудебный (внесудебный) порядок обжалования решений </w:t>
      </w:r>
    </w:p>
    <w:p w:rsidR="00DE736D" w:rsidRDefault="00DE736D" w:rsidP="001F5513">
      <w:pPr>
        <w:pStyle w:val="Style13"/>
        <w:widowControl/>
        <w:tabs>
          <w:tab w:val="num" w:pos="1080"/>
          <w:tab w:val="left" w:pos="1224"/>
        </w:tabs>
        <w:spacing w:line="276" w:lineRule="auto"/>
        <w:ind w:firstLine="706"/>
        <w:contextualSpacing/>
        <w:jc w:val="center"/>
        <w:rPr>
          <w:rStyle w:val="FontStyle47"/>
          <w:sz w:val="28"/>
          <w:szCs w:val="28"/>
        </w:rPr>
      </w:pPr>
      <w:r w:rsidRPr="001F5513">
        <w:rPr>
          <w:rStyle w:val="FontStyle47"/>
          <w:sz w:val="28"/>
          <w:szCs w:val="28"/>
        </w:rPr>
        <w:t xml:space="preserve">и действий (бездействия) управления финансов, </w:t>
      </w:r>
    </w:p>
    <w:p w:rsidR="00DE736D" w:rsidRPr="001F5513" w:rsidRDefault="00DE736D" w:rsidP="001F5513">
      <w:pPr>
        <w:pStyle w:val="Style13"/>
        <w:widowControl/>
        <w:tabs>
          <w:tab w:val="num" w:pos="1080"/>
          <w:tab w:val="left" w:pos="1224"/>
        </w:tabs>
        <w:spacing w:line="276" w:lineRule="auto"/>
        <w:ind w:firstLine="706"/>
        <w:contextualSpacing/>
        <w:jc w:val="center"/>
        <w:rPr>
          <w:rStyle w:val="FontStyle12"/>
          <w:sz w:val="28"/>
          <w:szCs w:val="28"/>
        </w:rPr>
      </w:pPr>
      <w:r w:rsidRPr="001F5513">
        <w:rPr>
          <w:rStyle w:val="FontStyle47"/>
          <w:sz w:val="28"/>
          <w:szCs w:val="28"/>
        </w:rPr>
        <w:t>а также его должностных лиц</w:t>
      </w:r>
    </w:p>
    <w:p w:rsidR="00DE736D" w:rsidRPr="001F5513" w:rsidRDefault="00DE736D" w:rsidP="001F5513">
      <w:pPr>
        <w:pStyle w:val="Style4"/>
        <w:widowControl/>
        <w:tabs>
          <w:tab w:val="left" w:pos="970"/>
        </w:tabs>
        <w:spacing w:before="317" w:line="276" w:lineRule="auto"/>
        <w:ind w:right="14" w:firstLine="0"/>
        <w:contextualSpacing/>
        <w:rPr>
          <w:rStyle w:val="FontStyle12"/>
          <w:sz w:val="28"/>
          <w:szCs w:val="28"/>
        </w:rPr>
      </w:pPr>
      <w:r>
        <w:rPr>
          <w:rStyle w:val="FontStyle12"/>
          <w:sz w:val="28"/>
          <w:szCs w:val="28"/>
        </w:rPr>
        <w:t xml:space="preserve">         </w:t>
      </w:r>
      <w:r w:rsidRPr="001F5513">
        <w:rPr>
          <w:rStyle w:val="FontStyle12"/>
          <w:sz w:val="28"/>
          <w:szCs w:val="28"/>
        </w:rPr>
        <w:t>67.Действия (бездействие) должностных лиц Управления могут быть обжалованы в досудебном (внесудебном) порядке начальнику Управления финансов.</w:t>
      </w:r>
    </w:p>
    <w:p w:rsidR="00DE736D" w:rsidRPr="001F5513" w:rsidRDefault="00DE736D" w:rsidP="001F5513">
      <w:pPr>
        <w:pStyle w:val="Style4"/>
        <w:widowControl/>
        <w:tabs>
          <w:tab w:val="left" w:pos="960"/>
        </w:tabs>
        <w:spacing w:line="276" w:lineRule="auto"/>
        <w:ind w:right="14" w:firstLine="0"/>
        <w:contextualSpacing/>
        <w:rPr>
          <w:rStyle w:val="FontStyle12"/>
          <w:sz w:val="28"/>
          <w:szCs w:val="28"/>
        </w:rPr>
      </w:pPr>
      <w:r w:rsidRPr="001F5513">
        <w:rPr>
          <w:rStyle w:val="FontStyle12"/>
          <w:sz w:val="28"/>
          <w:szCs w:val="28"/>
        </w:rPr>
        <w:t xml:space="preserve">        68.Основанием для начала процедуры досудебного (внесудебного) обжалования действий (бездействия) должностных лиц Управления является поступление в Управление финансов жалобы заинтересованного лица или его законного представителя (далее - заявитель).</w:t>
      </w:r>
    </w:p>
    <w:p w:rsidR="00DE736D" w:rsidRPr="001F5513" w:rsidRDefault="00DE736D" w:rsidP="001F5513">
      <w:pPr>
        <w:pStyle w:val="Style4"/>
        <w:widowControl/>
        <w:tabs>
          <w:tab w:val="left" w:pos="960"/>
        </w:tabs>
        <w:spacing w:line="276" w:lineRule="auto"/>
        <w:ind w:right="14" w:firstLine="0"/>
        <w:contextualSpacing/>
        <w:rPr>
          <w:rStyle w:val="FontStyle12"/>
          <w:sz w:val="28"/>
          <w:szCs w:val="28"/>
        </w:rPr>
      </w:pPr>
      <w:r w:rsidRPr="001F5513">
        <w:rPr>
          <w:rStyle w:val="FontStyle12"/>
          <w:sz w:val="28"/>
          <w:szCs w:val="28"/>
        </w:rPr>
        <w:t xml:space="preserve">         69.Жалоба на действия (бездействие) должностных лиц Управления финансов может быть подана в течение 30 календарных дней со дня, когда заявитель узнал о действии (бездействии) его должностных лиц или должен был узнать о действии (бездействии) его должностных лиц.</w:t>
      </w:r>
    </w:p>
    <w:p w:rsidR="00DE736D" w:rsidRPr="001F5513" w:rsidRDefault="00DE736D" w:rsidP="001F5513">
      <w:pPr>
        <w:pStyle w:val="Style4"/>
        <w:widowControl/>
        <w:tabs>
          <w:tab w:val="left" w:pos="960"/>
        </w:tabs>
        <w:spacing w:line="276" w:lineRule="auto"/>
        <w:ind w:firstLine="0"/>
        <w:contextualSpacing/>
        <w:jc w:val="left"/>
        <w:rPr>
          <w:rStyle w:val="FontStyle12"/>
          <w:sz w:val="28"/>
          <w:szCs w:val="28"/>
        </w:rPr>
      </w:pPr>
      <w:r w:rsidRPr="001F5513">
        <w:rPr>
          <w:rStyle w:val="FontStyle12"/>
          <w:sz w:val="28"/>
          <w:szCs w:val="28"/>
        </w:rPr>
        <w:t xml:space="preserve">         70.Жалоба должна содержать:</w:t>
      </w:r>
    </w:p>
    <w:p w:rsidR="00DE736D" w:rsidRPr="001F5513" w:rsidRDefault="00DE736D" w:rsidP="001F5513">
      <w:pPr>
        <w:pStyle w:val="Style4"/>
        <w:widowControl/>
        <w:tabs>
          <w:tab w:val="left" w:pos="883"/>
        </w:tabs>
        <w:spacing w:line="276" w:lineRule="auto"/>
        <w:ind w:right="19" w:firstLine="547"/>
        <w:contextualSpacing/>
        <w:rPr>
          <w:rStyle w:val="FontStyle12"/>
          <w:sz w:val="28"/>
          <w:szCs w:val="28"/>
        </w:rPr>
      </w:pPr>
      <w:r w:rsidRPr="001F5513">
        <w:rPr>
          <w:rStyle w:val="FontStyle12"/>
          <w:sz w:val="28"/>
          <w:szCs w:val="28"/>
        </w:rPr>
        <w:t>а)</w:t>
      </w:r>
      <w:r w:rsidRPr="001F5513">
        <w:rPr>
          <w:rStyle w:val="FontStyle12"/>
          <w:sz w:val="28"/>
          <w:szCs w:val="28"/>
        </w:rPr>
        <w:tab/>
        <w:t>наименование органа, должностного лица, действия (бездействие)</w:t>
      </w:r>
      <w:r w:rsidRPr="001F5513">
        <w:rPr>
          <w:rStyle w:val="FontStyle12"/>
          <w:sz w:val="28"/>
          <w:szCs w:val="28"/>
        </w:rPr>
        <w:br/>
        <w:t>которых обжалуются;</w:t>
      </w:r>
    </w:p>
    <w:p w:rsidR="00DE736D" w:rsidRPr="001F5513" w:rsidRDefault="00DE736D" w:rsidP="001F5513">
      <w:pPr>
        <w:pStyle w:val="Style4"/>
        <w:widowControl/>
        <w:tabs>
          <w:tab w:val="left" w:pos="883"/>
        </w:tabs>
        <w:spacing w:line="276" w:lineRule="auto"/>
        <w:ind w:right="10" w:firstLine="547"/>
        <w:contextualSpacing/>
        <w:rPr>
          <w:rStyle w:val="FontStyle12"/>
          <w:sz w:val="28"/>
          <w:szCs w:val="28"/>
        </w:rPr>
      </w:pPr>
      <w:r w:rsidRPr="001F5513">
        <w:rPr>
          <w:rStyle w:val="FontStyle12"/>
          <w:sz w:val="28"/>
          <w:szCs w:val="28"/>
        </w:rPr>
        <w:t>б)</w:t>
      </w:r>
      <w:r w:rsidRPr="001F5513">
        <w:rPr>
          <w:rStyle w:val="FontStyle12"/>
          <w:sz w:val="28"/>
          <w:szCs w:val="28"/>
        </w:rPr>
        <w:tab/>
        <w:t>фамилию, имя, отчество (при наличии), сведения о месте жительства</w:t>
      </w:r>
      <w:r w:rsidRPr="001F5513">
        <w:rPr>
          <w:rStyle w:val="FontStyle12"/>
          <w:sz w:val="28"/>
          <w:szCs w:val="28"/>
        </w:rPr>
        <w:br/>
        <w:t>заявителя - физического лица либо наименование, сведения о месте</w:t>
      </w:r>
      <w:r w:rsidRPr="001F5513">
        <w:rPr>
          <w:rStyle w:val="FontStyle12"/>
          <w:sz w:val="28"/>
          <w:szCs w:val="28"/>
        </w:rPr>
        <w:br/>
        <w:t>нахождения заявителя - юридического лица, а также номер (номера)</w:t>
      </w:r>
      <w:r w:rsidRPr="001F5513">
        <w:rPr>
          <w:rStyle w:val="FontStyle12"/>
          <w:sz w:val="28"/>
          <w:szCs w:val="28"/>
        </w:rPr>
        <w:br/>
        <w:t>контактного телефона,</w:t>
      </w:r>
    </w:p>
    <w:p w:rsidR="00DE736D" w:rsidRPr="001F5513" w:rsidRDefault="00DE736D" w:rsidP="001F5513">
      <w:pPr>
        <w:pStyle w:val="Style3"/>
        <w:widowControl/>
        <w:spacing w:line="276" w:lineRule="auto"/>
        <w:ind w:firstLine="542"/>
        <w:contextualSpacing/>
        <w:rPr>
          <w:rStyle w:val="FontStyle12"/>
          <w:sz w:val="28"/>
          <w:szCs w:val="28"/>
        </w:rPr>
      </w:pPr>
      <w:r w:rsidRPr="001F5513">
        <w:rPr>
          <w:rStyle w:val="FontStyle12"/>
          <w:sz w:val="28"/>
          <w:szCs w:val="28"/>
        </w:rPr>
        <w:t>адрес (адреса) электронной почты (при наличии) и почтовый адрес, по которым должен быть направлен ответ заявителю;</w:t>
      </w:r>
    </w:p>
    <w:p w:rsidR="00DE736D" w:rsidRPr="001F5513" w:rsidRDefault="00DE736D" w:rsidP="001F5513">
      <w:pPr>
        <w:pStyle w:val="Style4"/>
        <w:widowControl/>
        <w:tabs>
          <w:tab w:val="left" w:pos="1099"/>
        </w:tabs>
        <w:spacing w:line="276" w:lineRule="auto"/>
        <w:ind w:firstLine="538"/>
        <w:contextualSpacing/>
        <w:rPr>
          <w:rStyle w:val="FontStyle12"/>
          <w:sz w:val="28"/>
          <w:szCs w:val="28"/>
        </w:rPr>
      </w:pPr>
      <w:r w:rsidRPr="001F5513">
        <w:rPr>
          <w:rStyle w:val="FontStyle12"/>
          <w:sz w:val="28"/>
          <w:szCs w:val="28"/>
        </w:rPr>
        <w:t>в)</w:t>
      </w:r>
      <w:r w:rsidRPr="001F5513">
        <w:rPr>
          <w:rStyle w:val="FontStyle12"/>
          <w:sz w:val="28"/>
          <w:szCs w:val="28"/>
        </w:rPr>
        <w:tab/>
        <w:t>сведения об обжалуемых действиях (бездействии) органа,</w:t>
      </w:r>
      <w:r w:rsidRPr="001F5513">
        <w:rPr>
          <w:rStyle w:val="FontStyle12"/>
          <w:sz w:val="28"/>
          <w:szCs w:val="28"/>
        </w:rPr>
        <w:br/>
        <w:t>должностного лица;</w:t>
      </w:r>
    </w:p>
    <w:p w:rsidR="00DE736D" w:rsidRPr="001F5513" w:rsidRDefault="00DE736D" w:rsidP="001F5513">
      <w:pPr>
        <w:pStyle w:val="Style4"/>
        <w:widowControl/>
        <w:tabs>
          <w:tab w:val="left" w:pos="883"/>
        </w:tabs>
        <w:spacing w:line="276" w:lineRule="auto"/>
        <w:ind w:firstLine="533"/>
        <w:contextualSpacing/>
        <w:rPr>
          <w:rStyle w:val="FontStyle12"/>
          <w:sz w:val="28"/>
          <w:szCs w:val="28"/>
        </w:rPr>
      </w:pPr>
      <w:r w:rsidRPr="001F5513">
        <w:rPr>
          <w:rStyle w:val="FontStyle12"/>
          <w:sz w:val="28"/>
          <w:szCs w:val="28"/>
        </w:rPr>
        <w:t>г)</w:t>
      </w:r>
      <w:r w:rsidRPr="001F5513">
        <w:rPr>
          <w:rStyle w:val="FontStyle12"/>
          <w:sz w:val="28"/>
          <w:szCs w:val="28"/>
        </w:rPr>
        <w:tab/>
        <w:t>доводы, на основании которых заявитель не согласен с действием</w:t>
      </w:r>
      <w:r w:rsidRPr="001F5513">
        <w:rPr>
          <w:rStyle w:val="FontStyle12"/>
          <w:sz w:val="28"/>
          <w:szCs w:val="28"/>
        </w:rPr>
        <w:br/>
        <w:t>(бездействием) органа, должностного лица.</w:t>
      </w:r>
    </w:p>
    <w:p w:rsidR="00DE736D" w:rsidRPr="001F5513" w:rsidRDefault="00DE736D" w:rsidP="001F5513">
      <w:pPr>
        <w:pStyle w:val="Style3"/>
        <w:widowControl/>
        <w:spacing w:line="276" w:lineRule="auto"/>
        <w:ind w:firstLine="538"/>
        <w:contextualSpacing/>
        <w:rPr>
          <w:rStyle w:val="FontStyle12"/>
          <w:sz w:val="28"/>
          <w:szCs w:val="28"/>
        </w:rPr>
      </w:pPr>
      <w:r w:rsidRPr="001F5513">
        <w:rPr>
          <w:rStyle w:val="FontStyle12"/>
          <w:sz w:val="28"/>
          <w:szCs w:val="28"/>
        </w:rPr>
        <w:t>Заявителем к жалобе прилагаются документы (их копии), подтверждающие доводы заявителя.</w:t>
      </w:r>
    </w:p>
    <w:p w:rsidR="00DE736D" w:rsidRPr="001F5513" w:rsidRDefault="00DE736D" w:rsidP="001F5513">
      <w:pPr>
        <w:pStyle w:val="Style4"/>
        <w:widowControl/>
        <w:tabs>
          <w:tab w:val="left" w:pos="1190"/>
        </w:tabs>
        <w:spacing w:line="276" w:lineRule="auto"/>
        <w:ind w:firstLine="547"/>
        <w:contextualSpacing/>
        <w:rPr>
          <w:rStyle w:val="FontStyle12"/>
          <w:sz w:val="28"/>
          <w:szCs w:val="28"/>
        </w:rPr>
      </w:pPr>
      <w:r w:rsidRPr="001F5513">
        <w:rPr>
          <w:rStyle w:val="FontStyle12"/>
          <w:sz w:val="28"/>
          <w:szCs w:val="28"/>
        </w:rPr>
        <w:t>71.</w:t>
      </w:r>
      <w:r w:rsidRPr="001F5513">
        <w:rPr>
          <w:rStyle w:val="FontStyle12"/>
          <w:sz w:val="28"/>
          <w:szCs w:val="28"/>
        </w:rPr>
        <w:tab/>
        <w:t>Направивший жалобу заявитель имеет право представлять</w:t>
      </w:r>
      <w:r w:rsidRPr="001F5513">
        <w:rPr>
          <w:rStyle w:val="FontStyle12"/>
          <w:sz w:val="28"/>
          <w:szCs w:val="28"/>
        </w:rPr>
        <w:br/>
        <w:t>дополнительные документы и материалы, а также обращаться с просьбой об</w:t>
      </w:r>
      <w:r w:rsidRPr="001F5513">
        <w:rPr>
          <w:rStyle w:val="FontStyle12"/>
          <w:sz w:val="28"/>
          <w:szCs w:val="28"/>
        </w:rPr>
        <w:br/>
        <w:t>истребовании документов, необходимых для обоснования или рассмотрения</w:t>
      </w:r>
      <w:r w:rsidRPr="001F5513">
        <w:rPr>
          <w:rStyle w:val="FontStyle12"/>
          <w:sz w:val="28"/>
          <w:szCs w:val="28"/>
        </w:rPr>
        <w:br/>
        <w:t>жалобы.</w:t>
      </w:r>
    </w:p>
    <w:p w:rsidR="00DE736D" w:rsidRPr="001F5513" w:rsidRDefault="00DE736D" w:rsidP="001F5513">
      <w:pPr>
        <w:pStyle w:val="Style4"/>
        <w:widowControl/>
        <w:tabs>
          <w:tab w:val="left" w:pos="965"/>
        </w:tabs>
        <w:spacing w:line="276" w:lineRule="auto"/>
        <w:ind w:firstLine="0"/>
        <w:contextualSpacing/>
        <w:jc w:val="left"/>
        <w:rPr>
          <w:rStyle w:val="FontStyle12"/>
          <w:sz w:val="28"/>
          <w:szCs w:val="28"/>
        </w:rPr>
      </w:pPr>
      <w:r w:rsidRPr="001F5513">
        <w:rPr>
          <w:rStyle w:val="FontStyle12"/>
          <w:sz w:val="28"/>
          <w:szCs w:val="28"/>
        </w:rPr>
        <w:t xml:space="preserve">         72.Жалоба остается без рассмотрения, если будет установлено, что:</w:t>
      </w:r>
    </w:p>
    <w:p w:rsidR="00DE736D" w:rsidRPr="001F5513" w:rsidRDefault="00DE736D" w:rsidP="001F5513">
      <w:pPr>
        <w:pStyle w:val="Style4"/>
        <w:widowControl/>
        <w:tabs>
          <w:tab w:val="left" w:pos="850"/>
        </w:tabs>
        <w:spacing w:line="276" w:lineRule="auto"/>
        <w:ind w:right="5" w:firstLine="547"/>
        <w:contextualSpacing/>
        <w:rPr>
          <w:rStyle w:val="FontStyle12"/>
          <w:sz w:val="28"/>
          <w:szCs w:val="28"/>
        </w:rPr>
      </w:pPr>
      <w:r w:rsidRPr="001F5513">
        <w:rPr>
          <w:rStyle w:val="FontStyle12"/>
          <w:sz w:val="28"/>
          <w:szCs w:val="28"/>
        </w:rPr>
        <w:t>а)</w:t>
      </w:r>
      <w:r w:rsidRPr="001F5513">
        <w:rPr>
          <w:rStyle w:val="FontStyle12"/>
          <w:sz w:val="28"/>
          <w:szCs w:val="28"/>
        </w:rPr>
        <w:tab/>
        <w:t>жалоба не подписана заявителем либо не представлены оформленные</w:t>
      </w:r>
      <w:r w:rsidRPr="001F5513">
        <w:rPr>
          <w:rStyle w:val="FontStyle12"/>
          <w:sz w:val="28"/>
          <w:szCs w:val="28"/>
        </w:rPr>
        <w:br/>
        <w:t>в установленном порядке документы, подтверждающие полномочия на ее</w:t>
      </w:r>
      <w:r w:rsidRPr="001F5513">
        <w:rPr>
          <w:rStyle w:val="FontStyle12"/>
          <w:sz w:val="28"/>
          <w:szCs w:val="28"/>
        </w:rPr>
        <w:br/>
        <w:t>подписание;</w:t>
      </w:r>
    </w:p>
    <w:p w:rsidR="00DE736D" w:rsidRPr="001F5513" w:rsidRDefault="00DE736D" w:rsidP="001F5513">
      <w:pPr>
        <w:pStyle w:val="Style4"/>
        <w:widowControl/>
        <w:tabs>
          <w:tab w:val="left" w:pos="850"/>
        </w:tabs>
        <w:spacing w:line="276" w:lineRule="auto"/>
        <w:ind w:left="547" w:firstLine="0"/>
        <w:contextualSpacing/>
        <w:jc w:val="left"/>
        <w:rPr>
          <w:rStyle w:val="FontStyle12"/>
          <w:sz w:val="28"/>
          <w:szCs w:val="28"/>
        </w:rPr>
      </w:pPr>
      <w:r w:rsidRPr="001F5513">
        <w:rPr>
          <w:rStyle w:val="FontStyle12"/>
          <w:sz w:val="28"/>
          <w:szCs w:val="28"/>
        </w:rPr>
        <w:t>б)</w:t>
      </w:r>
      <w:r w:rsidRPr="001F5513">
        <w:rPr>
          <w:rStyle w:val="FontStyle12"/>
          <w:sz w:val="28"/>
          <w:szCs w:val="28"/>
        </w:rPr>
        <w:tab/>
        <w:t>жалоба подана после истечения срока ее подачи;</w:t>
      </w:r>
    </w:p>
    <w:p w:rsidR="00DE736D" w:rsidRPr="001F5513" w:rsidRDefault="00DE736D" w:rsidP="001F5513">
      <w:pPr>
        <w:pStyle w:val="Style4"/>
        <w:widowControl/>
        <w:tabs>
          <w:tab w:val="left" w:pos="850"/>
        </w:tabs>
        <w:spacing w:line="276" w:lineRule="auto"/>
        <w:ind w:firstLine="547"/>
        <w:contextualSpacing/>
        <w:rPr>
          <w:rStyle w:val="FontStyle12"/>
          <w:sz w:val="28"/>
          <w:szCs w:val="28"/>
        </w:rPr>
      </w:pPr>
      <w:r w:rsidRPr="001F5513">
        <w:rPr>
          <w:rStyle w:val="FontStyle12"/>
          <w:sz w:val="28"/>
          <w:szCs w:val="28"/>
        </w:rPr>
        <w:t>в)</w:t>
      </w:r>
      <w:r w:rsidRPr="001F5513">
        <w:rPr>
          <w:rStyle w:val="FontStyle12"/>
          <w:sz w:val="28"/>
          <w:szCs w:val="28"/>
        </w:rPr>
        <w:tab/>
        <w:t>в жалобе не указаны фамилия, имя, отчество (при наличии) заявителя</w:t>
      </w:r>
      <w:r w:rsidRPr="001F5513">
        <w:rPr>
          <w:rStyle w:val="FontStyle12"/>
          <w:sz w:val="28"/>
          <w:szCs w:val="28"/>
        </w:rPr>
        <w:br/>
        <w:t>- физического лица либо наименование, сведения о месте нахождения</w:t>
      </w:r>
      <w:r w:rsidRPr="001F5513">
        <w:rPr>
          <w:rStyle w:val="FontStyle12"/>
          <w:sz w:val="28"/>
          <w:szCs w:val="28"/>
        </w:rPr>
        <w:br/>
        <w:t>заявителя - юридического лица, а также почтовый адрес (адрес электронной</w:t>
      </w:r>
      <w:r w:rsidRPr="001F5513">
        <w:rPr>
          <w:rStyle w:val="FontStyle12"/>
          <w:sz w:val="28"/>
          <w:szCs w:val="28"/>
        </w:rPr>
        <w:br/>
        <w:t>почты), по которому должен быть направлен ответ заявителю;</w:t>
      </w:r>
    </w:p>
    <w:p w:rsidR="00DE736D" w:rsidRPr="001F5513" w:rsidRDefault="00DE736D" w:rsidP="001F5513">
      <w:pPr>
        <w:pStyle w:val="Style4"/>
        <w:widowControl/>
        <w:tabs>
          <w:tab w:val="left" w:pos="850"/>
        </w:tabs>
        <w:spacing w:line="276" w:lineRule="auto"/>
        <w:ind w:firstLine="547"/>
        <w:contextualSpacing/>
        <w:rPr>
          <w:rStyle w:val="FontStyle12"/>
          <w:sz w:val="28"/>
          <w:szCs w:val="28"/>
        </w:rPr>
      </w:pPr>
      <w:r w:rsidRPr="001F5513">
        <w:rPr>
          <w:rStyle w:val="FontStyle12"/>
          <w:sz w:val="28"/>
          <w:szCs w:val="28"/>
        </w:rPr>
        <w:t>г)</w:t>
      </w:r>
      <w:r w:rsidRPr="001F5513">
        <w:rPr>
          <w:rStyle w:val="FontStyle12"/>
          <w:sz w:val="28"/>
          <w:szCs w:val="28"/>
        </w:rPr>
        <w:tab/>
        <w:t>текст жалобы не поддается прочтению, о чем сообщается заявителю,</w:t>
      </w:r>
      <w:r w:rsidRPr="001F5513">
        <w:rPr>
          <w:rStyle w:val="FontStyle12"/>
          <w:sz w:val="28"/>
          <w:szCs w:val="28"/>
        </w:rPr>
        <w:br/>
        <w:t>если его фамилия (наименование юридического лица) и адрес поддаются</w:t>
      </w:r>
      <w:r w:rsidRPr="001F5513">
        <w:rPr>
          <w:rStyle w:val="FontStyle12"/>
          <w:sz w:val="28"/>
          <w:szCs w:val="28"/>
        </w:rPr>
        <w:br/>
        <w:t>прочтению;</w:t>
      </w:r>
    </w:p>
    <w:p w:rsidR="00DE736D" w:rsidRPr="001F5513" w:rsidRDefault="00DE736D" w:rsidP="001F5513">
      <w:pPr>
        <w:pStyle w:val="Style4"/>
        <w:widowControl/>
        <w:tabs>
          <w:tab w:val="left" w:pos="850"/>
        </w:tabs>
        <w:spacing w:line="276" w:lineRule="auto"/>
        <w:ind w:right="10" w:firstLine="547"/>
        <w:contextualSpacing/>
        <w:rPr>
          <w:rStyle w:val="FontStyle12"/>
          <w:sz w:val="28"/>
          <w:szCs w:val="28"/>
        </w:rPr>
      </w:pPr>
      <w:r w:rsidRPr="001F5513">
        <w:rPr>
          <w:rStyle w:val="FontStyle12"/>
          <w:sz w:val="28"/>
          <w:szCs w:val="28"/>
        </w:rPr>
        <w:t>д)</w:t>
      </w:r>
      <w:r w:rsidRPr="001F5513">
        <w:rPr>
          <w:rStyle w:val="FontStyle12"/>
          <w:sz w:val="28"/>
          <w:szCs w:val="28"/>
        </w:rPr>
        <w:tab/>
        <w:t>до принятия решения по жалобе от заявителя поступило заявление об</w:t>
      </w:r>
      <w:r w:rsidRPr="001F5513">
        <w:rPr>
          <w:rStyle w:val="FontStyle12"/>
          <w:sz w:val="28"/>
          <w:szCs w:val="28"/>
        </w:rPr>
        <w:br/>
        <w:t>ее отзыве;</w:t>
      </w:r>
    </w:p>
    <w:p w:rsidR="00DE736D" w:rsidRPr="001F5513" w:rsidRDefault="00DE736D" w:rsidP="001F5513">
      <w:pPr>
        <w:pStyle w:val="Style4"/>
        <w:widowControl/>
        <w:tabs>
          <w:tab w:val="left" w:pos="850"/>
        </w:tabs>
        <w:spacing w:line="276" w:lineRule="auto"/>
        <w:ind w:firstLine="547"/>
        <w:contextualSpacing/>
        <w:rPr>
          <w:rStyle w:val="FontStyle12"/>
          <w:sz w:val="28"/>
          <w:szCs w:val="28"/>
        </w:rPr>
      </w:pPr>
      <w:r w:rsidRPr="001F5513">
        <w:rPr>
          <w:rStyle w:val="FontStyle12"/>
          <w:sz w:val="28"/>
          <w:szCs w:val="28"/>
        </w:rPr>
        <w:t>е)</w:t>
      </w:r>
      <w:r w:rsidRPr="001F5513">
        <w:rPr>
          <w:rStyle w:val="FontStyle12"/>
          <w:sz w:val="28"/>
          <w:szCs w:val="28"/>
        </w:rPr>
        <w:tab/>
        <w:t>ранее подавалась жалоба по тем же основаниям, о чем сообщается</w:t>
      </w:r>
      <w:r w:rsidRPr="001F5513">
        <w:rPr>
          <w:rStyle w:val="FontStyle12"/>
          <w:sz w:val="28"/>
          <w:szCs w:val="28"/>
        </w:rPr>
        <w:br/>
        <w:t>заявителю;</w:t>
      </w:r>
    </w:p>
    <w:p w:rsidR="00DE736D" w:rsidRPr="001F5513" w:rsidRDefault="00DE736D" w:rsidP="001F5513">
      <w:pPr>
        <w:pStyle w:val="Style4"/>
        <w:widowControl/>
        <w:tabs>
          <w:tab w:val="left" w:pos="950"/>
        </w:tabs>
        <w:spacing w:line="276" w:lineRule="auto"/>
        <w:ind w:firstLine="533"/>
        <w:contextualSpacing/>
        <w:rPr>
          <w:rStyle w:val="FontStyle12"/>
          <w:sz w:val="28"/>
          <w:szCs w:val="28"/>
        </w:rPr>
      </w:pPr>
      <w:r w:rsidRPr="001F5513">
        <w:rPr>
          <w:rStyle w:val="FontStyle12"/>
          <w:sz w:val="28"/>
          <w:szCs w:val="28"/>
        </w:rPr>
        <w:t>ж)</w:t>
      </w:r>
      <w:r w:rsidRPr="001F5513">
        <w:rPr>
          <w:rStyle w:val="FontStyle12"/>
          <w:sz w:val="28"/>
          <w:szCs w:val="28"/>
        </w:rPr>
        <w:tab/>
        <w:t>если ответ по существу поставленного в жалобе вопроса не может</w:t>
      </w:r>
      <w:r w:rsidRPr="001F5513">
        <w:rPr>
          <w:rStyle w:val="FontStyle12"/>
          <w:sz w:val="28"/>
          <w:szCs w:val="28"/>
        </w:rPr>
        <w:br/>
        <w:t>быть дан без разглашения сведений, составляющих государственную или</w:t>
      </w:r>
      <w:r w:rsidRPr="001F5513">
        <w:rPr>
          <w:rStyle w:val="FontStyle12"/>
          <w:sz w:val="28"/>
          <w:szCs w:val="28"/>
        </w:rPr>
        <w:br/>
        <w:t>иную охраняемую федеральным законом тайну, о чем сообщается заявителю.</w:t>
      </w:r>
    </w:p>
    <w:p w:rsidR="00DE736D" w:rsidRPr="001F5513" w:rsidRDefault="00DE736D" w:rsidP="001F5513">
      <w:pPr>
        <w:pStyle w:val="Style3"/>
        <w:widowControl/>
        <w:spacing w:line="276" w:lineRule="auto"/>
        <w:contextualSpacing/>
        <w:rPr>
          <w:rStyle w:val="FontStyle12"/>
          <w:sz w:val="28"/>
          <w:szCs w:val="28"/>
        </w:rPr>
      </w:pPr>
      <w:r w:rsidRPr="001F5513">
        <w:rPr>
          <w:rStyle w:val="FontStyle12"/>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DE736D" w:rsidRPr="001F5513" w:rsidRDefault="00DE736D" w:rsidP="001F5513">
      <w:pPr>
        <w:pStyle w:val="Style4"/>
        <w:widowControl/>
        <w:tabs>
          <w:tab w:val="left" w:pos="955"/>
        </w:tabs>
        <w:spacing w:line="276" w:lineRule="auto"/>
        <w:ind w:firstLine="0"/>
        <w:contextualSpacing/>
        <w:rPr>
          <w:rStyle w:val="FontStyle12"/>
          <w:sz w:val="28"/>
          <w:szCs w:val="28"/>
        </w:rPr>
      </w:pPr>
      <w:r w:rsidRPr="001F5513">
        <w:rPr>
          <w:rStyle w:val="FontStyle12"/>
          <w:sz w:val="28"/>
          <w:szCs w:val="28"/>
        </w:rPr>
        <w:t xml:space="preserve">          73.Срок рассмотрения жалобы не должен превышать 30 дней с даты ее регистрации.</w:t>
      </w:r>
    </w:p>
    <w:p w:rsidR="00DE736D" w:rsidRPr="001F5513" w:rsidRDefault="00DE736D" w:rsidP="001F5513">
      <w:pPr>
        <w:pStyle w:val="Style3"/>
        <w:widowControl/>
        <w:spacing w:line="276" w:lineRule="auto"/>
        <w:ind w:firstLine="533"/>
        <w:contextualSpacing/>
        <w:rPr>
          <w:rStyle w:val="FontStyle12"/>
          <w:sz w:val="28"/>
          <w:szCs w:val="28"/>
        </w:rPr>
      </w:pPr>
      <w:r w:rsidRPr="001F5513">
        <w:rPr>
          <w:rStyle w:val="FontStyle12"/>
          <w:sz w:val="28"/>
          <w:szCs w:val="28"/>
        </w:rPr>
        <w:t>В исключительных случаях, а также в случае направления запроса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начальник Управления либо уполномоченное должностное лицо вправе продлить срок рассмотрения жалобы, но не более чем на 30 рабочих дней, уведомив об этом заявителя с указанием причин продления срока.</w:t>
      </w:r>
    </w:p>
    <w:p w:rsidR="00DE736D" w:rsidRPr="001F5513" w:rsidRDefault="00DE736D" w:rsidP="001F5513">
      <w:pPr>
        <w:pStyle w:val="Style4"/>
        <w:widowControl/>
        <w:tabs>
          <w:tab w:val="left" w:pos="1123"/>
        </w:tabs>
        <w:spacing w:line="276" w:lineRule="auto"/>
        <w:ind w:right="10" w:firstLine="0"/>
        <w:contextualSpacing/>
        <w:rPr>
          <w:rStyle w:val="FontStyle12"/>
          <w:sz w:val="28"/>
          <w:szCs w:val="28"/>
        </w:rPr>
      </w:pPr>
      <w:r w:rsidRPr="001F5513">
        <w:rPr>
          <w:rStyle w:val="FontStyle12"/>
          <w:sz w:val="28"/>
          <w:szCs w:val="28"/>
        </w:rPr>
        <w:t xml:space="preserve">          74.Основаниями для приостановления процедуры досудебного (внесудебного) обжалования действий (бездействия)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DE736D" w:rsidRPr="001F5513" w:rsidRDefault="00DE736D" w:rsidP="001F5513">
      <w:pPr>
        <w:pStyle w:val="Style4"/>
        <w:widowControl/>
        <w:tabs>
          <w:tab w:val="left" w:pos="1123"/>
        </w:tabs>
        <w:spacing w:line="276" w:lineRule="auto"/>
        <w:ind w:right="10" w:firstLine="0"/>
        <w:contextualSpacing/>
        <w:rPr>
          <w:rStyle w:val="FontStyle12"/>
          <w:sz w:val="28"/>
          <w:szCs w:val="28"/>
        </w:rPr>
      </w:pPr>
      <w:r w:rsidRPr="001F5513">
        <w:rPr>
          <w:rStyle w:val="FontStyle12"/>
          <w:sz w:val="28"/>
          <w:szCs w:val="28"/>
        </w:rPr>
        <w:t xml:space="preserve">         75.По результатам рассмотрения жалобы начальник Управления финансов принимает одно из следующих решений:</w:t>
      </w:r>
    </w:p>
    <w:p w:rsidR="00DE736D" w:rsidRPr="001F5513" w:rsidRDefault="00DE736D" w:rsidP="001F5513">
      <w:pPr>
        <w:pStyle w:val="Style4"/>
        <w:widowControl/>
        <w:tabs>
          <w:tab w:val="left" w:pos="826"/>
        </w:tabs>
        <w:spacing w:line="276" w:lineRule="auto"/>
        <w:ind w:left="547" w:firstLine="0"/>
        <w:contextualSpacing/>
        <w:jc w:val="left"/>
        <w:rPr>
          <w:rStyle w:val="FontStyle12"/>
          <w:sz w:val="28"/>
          <w:szCs w:val="28"/>
        </w:rPr>
      </w:pPr>
      <w:r w:rsidRPr="001F5513">
        <w:rPr>
          <w:rStyle w:val="FontStyle12"/>
          <w:sz w:val="28"/>
          <w:szCs w:val="28"/>
        </w:rPr>
        <w:t>а)</w:t>
      </w:r>
      <w:r w:rsidRPr="001F5513">
        <w:rPr>
          <w:rStyle w:val="FontStyle12"/>
          <w:sz w:val="28"/>
          <w:szCs w:val="28"/>
        </w:rPr>
        <w:tab/>
        <w:t>удовлетворение жалобы полностью или в части;</w:t>
      </w:r>
    </w:p>
    <w:p w:rsidR="00DE736D" w:rsidRPr="001F5513" w:rsidRDefault="00DE736D" w:rsidP="001F5513">
      <w:pPr>
        <w:pStyle w:val="Style4"/>
        <w:widowControl/>
        <w:tabs>
          <w:tab w:val="left" w:pos="826"/>
        </w:tabs>
        <w:spacing w:line="276" w:lineRule="auto"/>
        <w:ind w:left="547" w:firstLine="0"/>
        <w:contextualSpacing/>
        <w:jc w:val="left"/>
        <w:rPr>
          <w:rStyle w:val="FontStyle12"/>
          <w:sz w:val="28"/>
          <w:szCs w:val="28"/>
        </w:rPr>
      </w:pPr>
      <w:r w:rsidRPr="001F5513">
        <w:rPr>
          <w:rStyle w:val="FontStyle12"/>
          <w:sz w:val="28"/>
          <w:szCs w:val="28"/>
        </w:rPr>
        <w:t>б)</w:t>
      </w:r>
      <w:r w:rsidRPr="001F5513">
        <w:rPr>
          <w:rStyle w:val="FontStyle12"/>
          <w:sz w:val="28"/>
          <w:szCs w:val="28"/>
        </w:rPr>
        <w:tab/>
        <w:t>оставление жалобы без удовлетворения.</w:t>
      </w:r>
    </w:p>
    <w:p w:rsidR="00DE736D" w:rsidRPr="001F5513" w:rsidRDefault="00DE736D" w:rsidP="001F5513">
      <w:pPr>
        <w:pStyle w:val="Style4"/>
        <w:widowControl/>
        <w:tabs>
          <w:tab w:val="left" w:pos="1027"/>
        </w:tabs>
        <w:spacing w:line="276" w:lineRule="auto"/>
        <w:ind w:right="10" w:firstLine="0"/>
        <w:contextualSpacing/>
        <w:rPr>
          <w:rStyle w:val="FontStyle12"/>
          <w:sz w:val="28"/>
          <w:szCs w:val="28"/>
        </w:rPr>
      </w:pPr>
      <w:r w:rsidRPr="001F5513">
        <w:rPr>
          <w:rStyle w:val="FontStyle12"/>
          <w:sz w:val="28"/>
          <w:szCs w:val="28"/>
        </w:rPr>
        <w:t xml:space="preserve">        76.Заявителю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DE736D" w:rsidRPr="001F5513" w:rsidRDefault="00DE736D" w:rsidP="001F5513">
      <w:pPr>
        <w:pStyle w:val="Style4"/>
        <w:widowControl/>
        <w:tabs>
          <w:tab w:val="left" w:pos="1157"/>
        </w:tabs>
        <w:spacing w:line="276" w:lineRule="auto"/>
        <w:ind w:firstLine="0"/>
        <w:contextualSpacing/>
        <w:rPr>
          <w:sz w:val="28"/>
          <w:szCs w:val="28"/>
        </w:rPr>
      </w:pPr>
      <w:r w:rsidRPr="001F5513">
        <w:rPr>
          <w:rStyle w:val="FontStyle12"/>
          <w:sz w:val="28"/>
          <w:szCs w:val="28"/>
        </w:rPr>
        <w:t xml:space="preserve">         77.Руководители проверяемых организаций, иные лица вправе обжаловать решения Управления финансов, действия (бездействие) должностных лиц, осуществляющих исполнение муниципальной функции, в судебном порядке.</w:t>
      </w:r>
    </w:p>
    <w:p w:rsidR="00DE736D" w:rsidRPr="001F5513" w:rsidRDefault="00DE736D" w:rsidP="001F5513">
      <w:pPr>
        <w:pStyle w:val="Style4"/>
        <w:widowControl/>
        <w:tabs>
          <w:tab w:val="left" w:pos="984"/>
        </w:tabs>
        <w:spacing w:before="331" w:line="276" w:lineRule="auto"/>
        <w:ind w:firstLine="0"/>
        <w:contextualSpacing/>
        <w:rPr>
          <w:rStyle w:val="FontStyle12"/>
          <w:sz w:val="28"/>
          <w:szCs w:val="28"/>
        </w:rPr>
      </w:pPr>
      <w:r w:rsidRPr="001F5513">
        <w:rPr>
          <w:rStyle w:val="FontStyle12"/>
          <w:sz w:val="28"/>
          <w:szCs w:val="28"/>
        </w:rPr>
        <w:t xml:space="preserve">         78.Соблюдение требований настоящего Административного регламента обеспечивается должностными лицами при исполнении возложенных должностных обязанностей.</w:t>
      </w: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r w:rsidRPr="001F5513">
        <w:rPr>
          <w:rStyle w:val="FontStyle12"/>
          <w:sz w:val="28"/>
          <w:szCs w:val="28"/>
        </w:rPr>
        <w:t xml:space="preserve">          79.Ответственность должностных лиц закрепляется в их должностных инструкциях в соответствии с требованиями действующего законодательства.</w:t>
      </w: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4"/>
        <w:widowControl/>
        <w:tabs>
          <w:tab w:val="left" w:pos="984"/>
        </w:tabs>
        <w:spacing w:line="276" w:lineRule="auto"/>
        <w:ind w:right="5" w:firstLine="0"/>
        <w:contextualSpacing/>
        <w:rPr>
          <w:rStyle w:val="FontStyle12"/>
          <w:sz w:val="28"/>
          <w:szCs w:val="28"/>
        </w:rPr>
      </w:pPr>
    </w:p>
    <w:p w:rsidR="00DE736D" w:rsidRPr="001F5513" w:rsidRDefault="00DE736D" w:rsidP="001F5513">
      <w:pPr>
        <w:pStyle w:val="Style12"/>
        <w:widowControl/>
        <w:spacing w:before="62" w:line="276" w:lineRule="auto"/>
        <w:ind w:left="10065" w:firstLine="555"/>
        <w:contextualSpacing/>
        <w:jc w:val="left"/>
        <w:rPr>
          <w:rStyle w:val="FontStyle47"/>
          <w:sz w:val="28"/>
          <w:szCs w:val="28"/>
        </w:rPr>
        <w:sectPr w:rsidR="00DE736D" w:rsidRPr="001F5513" w:rsidSect="0088106D">
          <w:type w:val="continuous"/>
          <w:pgSz w:w="11905" w:h="16837"/>
          <w:pgMar w:top="1942" w:right="917" w:bottom="970" w:left="1637" w:header="720" w:footer="720" w:gutter="0"/>
          <w:cols w:space="60"/>
          <w:noEndnote/>
        </w:sectPr>
      </w:pPr>
    </w:p>
    <w:p w:rsidR="00DE736D" w:rsidRPr="001F5513" w:rsidRDefault="00DE736D" w:rsidP="0067096F">
      <w:pPr>
        <w:pStyle w:val="Style12"/>
        <w:widowControl/>
        <w:spacing w:before="62" w:line="276" w:lineRule="auto"/>
        <w:ind w:left="10065"/>
        <w:contextualSpacing/>
        <w:jc w:val="left"/>
        <w:rPr>
          <w:rStyle w:val="FontStyle47"/>
          <w:sz w:val="28"/>
          <w:szCs w:val="28"/>
        </w:rPr>
      </w:pPr>
      <w:r w:rsidRPr="001F5513">
        <w:rPr>
          <w:rStyle w:val="FontStyle47"/>
          <w:sz w:val="28"/>
          <w:szCs w:val="28"/>
        </w:rPr>
        <w:t xml:space="preserve">   Приложение </w:t>
      </w:r>
    </w:p>
    <w:p w:rsidR="00DE736D" w:rsidRPr="001F5513" w:rsidRDefault="00DE736D" w:rsidP="0067096F">
      <w:pPr>
        <w:spacing w:line="276" w:lineRule="auto"/>
        <w:ind w:left="10065"/>
        <w:contextualSpacing/>
        <w:rPr>
          <w:sz w:val="28"/>
          <w:szCs w:val="28"/>
        </w:rPr>
      </w:pPr>
      <w:r w:rsidRPr="001F5513">
        <w:rPr>
          <w:rStyle w:val="FontStyle47"/>
          <w:sz w:val="28"/>
          <w:szCs w:val="28"/>
        </w:rPr>
        <w:t>к Административному регламенту</w:t>
      </w:r>
      <w:r>
        <w:rPr>
          <w:rStyle w:val="FontStyle47"/>
          <w:sz w:val="28"/>
          <w:szCs w:val="28"/>
        </w:rPr>
        <w:t xml:space="preserve"> </w:t>
      </w:r>
    </w:p>
    <w:p w:rsidR="00DE736D" w:rsidRDefault="00DE736D" w:rsidP="001F5513">
      <w:pPr>
        <w:pStyle w:val="Style28"/>
        <w:widowControl/>
        <w:spacing w:before="86" w:line="276" w:lineRule="auto"/>
        <w:ind w:right="-1"/>
        <w:contextualSpacing/>
        <w:rPr>
          <w:rStyle w:val="FontStyle47"/>
          <w:sz w:val="28"/>
          <w:szCs w:val="28"/>
        </w:rPr>
      </w:pPr>
    </w:p>
    <w:p w:rsidR="00DE736D" w:rsidRPr="001F5513" w:rsidRDefault="00DE736D" w:rsidP="001F5513">
      <w:pPr>
        <w:pStyle w:val="Style28"/>
        <w:widowControl/>
        <w:spacing w:before="86" w:line="276" w:lineRule="auto"/>
        <w:ind w:right="-1"/>
        <w:contextualSpacing/>
        <w:rPr>
          <w:rStyle w:val="FontStyle47"/>
          <w:sz w:val="28"/>
          <w:szCs w:val="28"/>
        </w:rPr>
      </w:pPr>
      <w:r w:rsidRPr="001F5513">
        <w:rPr>
          <w:rStyle w:val="FontStyle47"/>
          <w:sz w:val="28"/>
          <w:szCs w:val="28"/>
        </w:rPr>
        <w:t>БЛОК-СХЕМА ИСПОЛНЕНИЯ МУНИЦИПАЛЬНЫХ ФУНКЦИЙ</w:t>
      </w:r>
    </w:p>
    <w:p w:rsidR="00DE736D" w:rsidRPr="0067096F" w:rsidRDefault="00DE736D" w:rsidP="001F5513">
      <w:pPr>
        <w:pStyle w:val="Style28"/>
        <w:widowControl/>
        <w:spacing w:before="86" w:line="276" w:lineRule="auto"/>
        <w:ind w:right="-1"/>
        <w:contextualSpacing/>
        <w:rPr>
          <w:rStyle w:val="FontStyle47"/>
          <w:b/>
          <w:sz w:val="28"/>
          <w:szCs w:val="28"/>
        </w:rPr>
      </w:pPr>
      <w:r w:rsidRPr="0067096F">
        <w:rPr>
          <w:rStyle w:val="FontStyle47"/>
          <w:b/>
          <w:sz w:val="28"/>
          <w:szCs w:val="28"/>
        </w:rPr>
        <w:t>Организация планирования контрольных мероприятий</w:t>
      </w:r>
    </w:p>
    <w:p w:rsidR="00DE736D" w:rsidRPr="001F5513" w:rsidRDefault="00DE736D" w:rsidP="001F5513">
      <w:pPr>
        <w:pStyle w:val="Style12"/>
        <w:widowControl/>
        <w:spacing w:line="276" w:lineRule="auto"/>
        <w:ind w:left="2127"/>
        <w:contextualSpacing/>
        <w:jc w:val="center"/>
        <w:rPr>
          <w:rFonts w:ascii="Times New Roman" w:hAnsi="Times New Roman"/>
          <w:sz w:val="28"/>
          <w:szCs w:val="28"/>
        </w:rPr>
      </w:pPr>
    </w:p>
    <w:tbl>
      <w:tblPr>
        <w:tblW w:w="12614" w:type="dxa"/>
        <w:tblInd w:w="2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14"/>
      </w:tblGrid>
      <w:tr w:rsidR="00DE736D" w:rsidRPr="001F5513" w:rsidTr="00AD5338">
        <w:trPr>
          <w:trHeight w:val="1015"/>
        </w:trPr>
        <w:tc>
          <w:tcPr>
            <w:tcW w:w="12614" w:type="dxa"/>
          </w:tcPr>
          <w:p w:rsidR="00DE736D" w:rsidRPr="001F5513" w:rsidRDefault="00DE736D" w:rsidP="001F5513">
            <w:pPr>
              <w:pStyle w:val="Style9"/>
              <w:widowControl/>
              <w:spacing w:before="10" w:line="276" w:lineRule="auto"/>
              <w:ind w:hanging="372"/>
              <w:contextualSpacing/>
              <w:rPr>
                <w:rStyle w:val="FontStyle49"/>
                <w:sz w:val="28"/>
                <w:szCs w:val="28"/>
              </w:rPr>
            </w:pPr>
            <w:r w:rsidRPr="001F5513">
              <w:rPr>
                <w:rStyle w:val="FontStyle49"/>
                <w:sz w:val="28"/>
                <w:szCs w:val="28"/>
              </w:rPr>
              <w:t>Статья 99</w:t>
            </w:r>
          </w:p>
          <w:p w:rsidR="00DE736D" w:rsidRPr="001F5513" w:rsidRDefault="00DE736D" w:rsidP="0067096F">
            <w:pPr>
              <w:pStyle w:val="Style9"/>
              <w:widowControl/>
              <w:spacing w:line="276" w:lineRule="auto"/>
              <w:contextualSpacing/>
              <w:rPr>
                <w:rFonts w:ascii="Times New Roman" w:hAnsi="Times New Roman"/>
                <w:sz w:val="28"/>
                <w:szCs w:val="28"/>
              </w:rPr>
            </w:pPr>
            <w:r w:rsidRPr="001F5513">
              <w:rPr>
                <w:rStyle w:val="FontStyle49"/>
                <w:sz w:val="28"/>
                <w:szCs w:val="28"/>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1F5513">
              <w:rPr>
                <w:rStyle w:val="FontStyle49"/>
                <w:sz w:val="28"/>
                <w:szCs w:val="28"/>
              </w:rPr>
              <w:br/>
            </w:r>
            <w:r w:rsidRPr="001F5513">
              <w:rPr>
                <w:rFonts w:ascii="Times New Roman" w:hAnsi="Times New Roman"/>
                <w:sz w:val="28"/>
                <w:szCs w:val="28"/>
              </w:rPr>
              <w:t>(далее закон №44-ФЗ)</w:t>
            </w:r>
          </w:p>
        </w:tc>
      </w:tr>
    </w:tbl>
    <w:tbl>
      <w:tblPr>
        <w:tblpPr w:leftFromText="180" w:rightFromText="180" w:vertAnchor="text" w:horzAnchor="page" w:tblpX="4954"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82"/>
      </w:tblGrid>
      <w:tr w:rsidR="00DE736D" w:rsidRPr="001F5513" w:rsidTr="00AD5338">
        <w:trPr>
          <w:trHeight w:val="15"/>
        </w:trPr>
        <w:tc>
          <w:tcPr>
            <w:tcW w:w="7682" w:type="dxa"/>
          </w:tcPr>
          <w:p w:rsidR="00DE736D" w:rsidRPr="001F5513" w:rsidRDefault="00DE736D" w:rsidP="00AD5338">
            <w:pPr>
              <w:pStyle w:val="Style33"/>
              <w:widowControl/>
              <w:spacing w:before="86" w:after="571" w:line="276" w:lineRule="auto"/>
              <w:contextualSpacing/>
              <w:rPr>
                <w:rFonts w:ascii="Times New Roman" w:hAnsi="Times New Roman"/>
                <w:sz w:val="28"/>
                <w:szCs w:val="28"/>
              </w:rPr>
            </w:pPr>
            <w:r w:rsidRPr="001F5513">
              <w:rPr>
                <w:rStyle w:val="FontStyle49"/>
                <w:sz w:val="28"/>
                <w:szCs w:val="28"/>
              </w:rPr>
              <w:t>Формирование и утверждение Плана</w:t>
            </w:r>
          </w:p>
        </w:tc>
      </w:tr>
    </w:tbl>
    <w:p w:rsidR="00DE736D" w:rsidRPr="001F5513" w:rsidRDefault="00DE736D" w:rsidP="001F5513">
      <w:pPr>
        <w:spacing w:line="276" w:lineRule="auto"/>
        <w:ind w:right="-1"/>
        <w:contextualSpacing/>
        <w:jc w:val="center"/>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54.55pt;margin-top:3.8pt;width:0;height:12.75pt;z-index:251659264;mso-position-horizontal-relative:text;mso-position-vertical-relative:text" o:connectortype="straight">
            <v:stroke endarrow="block"/>
          </v:shape>
        </w:pict>
      </w:r>
    </w:p>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contextualSpacing/>
        <w:jc w:val="center"/>
        <w:rPr>
          <w:sz w:val="28"/>
          <w:szCs w:val="28"/>
        </w:rPr>
      </w:pPr>
    </w:p>
    <w:p w:rsidR="00DE736D" w:rsidRPr="001F5513" w:rsidRDefault="00DE736D" w:rsidP="001F5513">
      <w:pPr>
        <w:spacing w:line="276" w:lineRule="auto"/>
        <w:contextualSpacing/>
        <w:jc w:val="center"/>
        <w:rPr>
          <w:vanish/>
          <w:sz w:val="28"/>
          <w:szCs w:val="28"/>
        </w:rPr>
      </w:pPr>
    </w:p>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p>
    <w:p w:rsidR="00DE736D" w:rsidRPr="001F5513" w:rsidRDefault="00DE736D" w:rsidP="001F5513">
      <w:pPr>
        <w:pStyle w:val="Style28"/>
        <w:widowControl/>
        <w:spacing w:before="106" w:line="276" w:lineRule="auto"/>
        <w:contextualSpacing/>
        <w:rPr>
          <w:rStyle w:val="FontStyle47"/>
          <w:sz w:val="28"/>
          <w:szCs w:val="28"/>
        </w:rPr>
      </w:pPr>
      <w:r>
        <w:rPr>
          <w:noProof/>
        </w:rPr>
        <w:pict>
          <v:shape id="Прямая со стрелкой 44" o:spid="_x0000_s1027" type="#_x0000_t32" style="position:absolute;left:0;text-align:left;margin-left:412.15pt;margin-top:3.6pt;width:55.5pt;height: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">
            <v:stroke endarrow="block"/>
          </v:shape>
        </w:pict>
      </w:r>
      <w:r>
        <w:rPr>
          <w:noProof/>
        </w:rPr>
        <w:pict>
          <v:shape id="Прямая со стрелкой 43" o:spid="_x0000_s1028" type="#_x0000_t32" style="position:absolute;left:0;text-align:left;margin-left:220.15pt;margin-top:3.6pt;width:29.2pt;height:9.7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">
            <v:stroke endarrow="block"/>
          </v:shape>
        </w:pict>
      </w: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5"/>
      </w:tblGrid>
      <w:tr w:rsidR="00DE736D" w:rsidRPr="001F5513" w:rsidTr="00AD5338">
        <w:trPr>
          <w:trHeight w:val="489"/>
        </w:trPr>
        <w:tc>
          <w:tcPr>
            <w:tcW w:w="9615" w:type="dxa"/>
          </w:tcPr>
          <w:p w:rsidR="00DE736D" w:rsidRPr="001F5513" w:rsidRDefault="00DE736D" w:rsidP="00AD5338">
            <w:pPr>
              <w:spacing w:line="276" w:lineRule="auto"/>
              <w:ind w:right="-1"/>
              <w:contextualSpacing/>
              <w:jc w:val="center"/>
              <w:rPr>
                <w:sz w:val="28"/>
                <w:szCs w:val="28"/>
              </w:rPr>
            </w:pPr>
            <w:r w:rsidRPr="001F5513">
              <w:rPr>
                <w:sz w:val="28"/>
                <w:szCs w:val="28"/>
              </w:rPr>
              <w:t>не позднее 31 декабря года, предшествующего планируемому, на 1 год</w:t>
            </w:r>
          </w:p>
          <w:p w:rsidR="00DE736D" w:rsidRPr="001F5513" w:rsidRDefault="00DE736D" w:rsidP="00AD5338">
            <w:pPr>
              <w:spacing w:line="276" w:lineRule="auto"/>
              <w:contextualSpacing/>
              <w:jc w:val="center"/>
              <w:rPr>
                <w:sz w:val="28"/>
                <w:szCs w:val="28"/>
              </w:rPr>
            </w:pPr>
          </w:p>
        </w:tc>
      </w:tr>
    </w:tbl>
    <w:p w:rsidR="00DE736D" w:rsidRPr="001F5513" w:rsidRDefault="00DE736D" w:rsidP="001F5513">
      <w:pPr>
        <w:pStyle w:val="Style28"/>
        <w:widowControl/>
        <w:spacing w:before="106" w:line="276" w:lineRule="auto"/>
        <w:contextualSpacing/>
        <w:rPr>
          <w:rStyle w:val="FontStyle47"/>
          <w:sz w:val="28"/>
          <w:szCs w:val="28"/>
        </w:rPr>
      </w:pPr>
      <w:r>
        <w:rPr>
          <w:noProof/>
        </w:rPr>
        <w:pict>
          <v:shape id="Прямая со стрелкой 39" o:spid="_x0000_s1029" type="#_x0000_t32" style="position:absolute;left:0;text-align:left;margin-left:-202.05pt;margin-top:8.4pt;width:19.5pt;height:20.4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">
            <v:stroke endarrow="block"/>
          </v:shape>
        </w:pict>
      </w:r>
      <w:r>
        <w:rPr>
          <w:noProof/>
        </w:rPr>
        <w:pict>
          <v:shape id="Прямая со стрелкой 49" o:spid="_x0000_s1030" type="#_x0000_t32" style="position:absolute;left:0;text-align:left;margin-left:-364.05pt;margin-top:2.4pt;width:18.6pt;height:26.45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">
            <v:stroke endarrow="block"/>
          </v:shape>
        </w:pict>
      </w:r>
    </w:p>
    <w:tbl>
      <w:tblPr>
        <w:tblpPr w:leftFromText="180" w:rightFromText="180" w:vertAnchor="text" w:horzAnchor="page" w:tblpX="3874"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5"/>
      </w:tblGrid>
      <w:tr w:rsidR="00DE736D" w:rsidRPr="001F5513" w:rsidTr="00AD5338">
        <w:trPr>
          <w:trHeight w:val="1408"/>
        </w:trPr>
        <w:tc>
          <w:tcPr>
            <w:tcW w:w="7905" w:type="dxa"/>
          </w:tcPr>
          <w:p w:rsidR="00DE736D" w:rsidRPr="001F5513" w:rsidRDefault="00DE736D" w:rsidP="00AD5338">
            <w:pPr>
              <w:pStyle w:val="Style33"/>
              <w:widowControl/>
              <w:spacing w:before="86" w:after="571" w:line="276" w:lineRule="auto"/>
              <w:contextualSpacing/>
              <w:rPr>
                <w:rFonts w:ascii="Times New Roman" w:hAnsi="Times New Roman"/>
                <w:sz w:val="28"/>
                <w:szCs w:val="28"/>
              </w:rPr>
            </w:pPr>
            <w:r w:rsidRPr="001F5513">
              <w:rPr>
                <w:rFonts w:ascii="Times New Roman" w:hAnsi="Times New Roman"/>
                <w:sz w:val="28"/>
                <w:szCs w:val="28"/>
              </w:rPr>
              <w:t>Размещение Плана на сайте Администрации и на Официальном сайте</w:t>
            </w:r>
          </w:p>
        </w:tc>
      </w:tr>
    </w:tbl>
    <w:p w:rsidR="00DE736D" w:rsidRPr="001F5513" w:rsidRDefault="00DE736D" w:rsidP="001F5513">
      <w:pPr>
        <w:pStyle w:val="Style28"/>
        <w:widowControl/>
        <w:spacing w:before="106" w:line="276" w:lineRule="auto"/>
        <w:contextualSpacing/>
        <w:rPr>
          <w:rStyle w:val="FontStyle47"/>
          <w:sz w:val="28"/>
          <w:szCs w:val="28"/>
        </w:rPr>
      </w:pPr>
    </w:p>
    <w:p w:rsidR="00DE736D" w:rsidRPr="001F5513" w:rsidRDefault="00DE736D" w:rsidP="001F5513">
      <w:pPr>
        <w:pStyle w:val="Style28"/>
        <w:widowControl/>
        <w:spacing w:before="106" w:line="276" w:lineRule="auto"/>
        <w:contextualSpacing/>
        <w:rPr>
          <w:rStyle w:val="FontStyle47"/>
          <w:sz w:val="28"/>
          <w:szCs w:val="28"/>
        </w:rPr>
      </w:pPr>
    </w:p>
    <w:p w:rsidR="00DE736D" w:rsidRPr="001F5513" w:rsidRDefault="00DE736D" w:rsidP="001F5513">
      <w:pPr>
        <w:pStyle w:val="Style28"/>
        <w:widowControl/>
        <w:spacing w:before="106" w:line="276" w:lineRule="auto"/>
        <w:contextualSpacing/>
        <w:rPr>
          <w:rStyle w:val="FontStyle47"/>
          <w:sz w:val="28"/>
          <w:szCs w:val="28"/>
        </w:rPr>
      </w:pPr>
    </w:p>
    <w:p w:rsidR="00DE736D" w:rsidRDefault="00DE736D" w:rsidP="001F5513">
      <w:pPr>
        <w:pStyle w:val="Style28"/>
        <w:widowControl/>
        <w:spacing w:before="106" w:line="276" w:lineRule="auto"/>
        <w:contextualSpacing/>
        <w:rPr>
          <w:rStyle w:val="FontStyle47"/>
          <w:sz w:val="28"/>
          <w:szCs w:val="28"/>
        </w:rPr>
      </w:pPr>
    </w:p>
    <w:p w:rsidR="00DE736D" w:rsidRDefault="00DE736D" w:rsidP="001F5513">
      <w:pPr>
        <w:pStyle w:val="Style28"/>
        <w:widowControl/>
        <w:spacing w:before="106" w:line="276" w:lineRule="auto"/>
        <w:contextualSpacing/>
        <w:rPr>
          <w:rStyle w:val="FontStyle47"/>
          <w:sz w:val="28"/>
          <w:szCs w:val="28"/>
        </w:rPr>
      </w:pPr>
    </w:p>
    <w:p w:rsidR="00DE736D" w:rsidRDefault="00DE736D" w:rsidP="001F5513">
      <w:pPr>
        <w:pStyle w:val="Style28"/>
        <w:widowControl/>
        <w:spacing w:before="106" w:line="276" w:lineRule="auto"/>
        <w:contextualSpacing/>
        <w:rPr>
          <w:rStyle w:val="FontStyle47"/>
          <w:b/>
          <w:sz w:val="28"/>
          <w:szCs w:val="28"/>
        </w:rPr>
      </w:pPr>
    </w:p>
    <w:p w:rsidR="00DE736D" w:rsidRPr="0067096F" w:rsidRDefault="00DE736D" w:rsidP="001F5513">
      <w:pPr>
        <w:pStyle w:val="Style28"/>
        <w:widowControl/>
        <w:spacing w:before="106" w:line="276" w:lineRule="auto"/>
        <w:contextualSpacing/>
        <w:rPr>
          <w:rStyle w:val="FontStyle47"/>
          <w:b/>
          <w:sz w:val="28"/>
          <w:szCs w:val="28"/>
        </w:rPr>
      </w:pPr>
      <w:r w:rsidRPr="0067096F">
        <w:rPr>
          <w:rStyle w:val="FontStyle47"/>
          <w:b/>
          <w:sz w:val="28"/>
          <w:szCs w:val="28"/>
        </w:rPr>
        <w:t>Проведение плановой проверки</w:t>
      </w:r>
    </w:p>
    <w:p w:rsidR="00DE736D" w:rsidRPr="001F5513" w:rsidRDefault="00DE736D" w:rsidP="0067096F">
      <w:pPr>
        <w:pStyle w:val="Style28"/>
        <w:widowControl/>
        <w:spacing w:before="106" w:line="276" w:lineRule="auto"/>
        <w:contextualSpacing/>
        <w:jc w:val="left"/>
        <w:rPr>
          <w:rStyle w:val="FontStyle47"/>
          <w:sz w:val="28"/>
          <w:szCs w:val="28"/>
        </w:rPr>
      </w:pPr>
    </w:p>
    <w:tbl>
      <w:tblPr>
        <w:tblW w:w="9645" w:type="dxa"/>
        <w:tblInd w:w="2470" w:type="dxa"/>
        <w:tblLayout w:type="fixed"/>
        <w:tblCellMar>
          <w:left w:w="40" w:type="dxa"/>
          <w:right w:w="40" w:type="dxa"/>
        </w:tblCellMar>
        <w:tblLook w:val="00A0"/>
      </w:tblPr>
      <w:tblGrid>
        <w:gridCol w:w="9645"/>
      </w:tblGrid>
      <w:tr w:rsidR="00DE736D" w:rsidRPr="001F5513" w:rsidTr="00310621">
        <w:tc>
          <w:tcPr>
            <w:tcW w:w="9645" w:type="dxa"/>
            <w:tcBorders>
              <w:top w:val="single" w:sz="6" w:space="0" w:color="auto"/>
              <w:left w:val="single" w:sz="6" w:space="0" w:color="auto"/>
              <w:bottom w:val="single" w:sz="6" w:space="0" w:color="auto"/>
              <w:right w:val="single" w:sz="6" w:space="0" w:color="auto"/>
            </w:tcBorders>
          </w:tcPr>
          <w:p w:rsidR="00DE736D" w:rsidRPr="001F5513" w:rsidRDefault="00DE736D" w:rsidP="001F5513">
            <w:pPr>
              <w:pStyle w:val="Style34"/>
              <w:widowControl/>
              <w:spacing w:line="276" w:lineRule="auto"/>
              <w:ind w:left="1099" w:right="1090"/>
              <w:contextualSpacing/>
              <w:rPr>
                <w:rStyle w:val="FontStyle49"/>
                <w:sz w:val="28"/>
                <w:szCs w:val="28"/>
              </w:rPr>
            </w:pPr>
            <w:r w:rsidRPr="001F5513">
              <w:rPr>
                <w:rStyle w:val="FontStyle49"/>
                <w:sz w:val="28"/>
                <w:szCs w:val="28"/>
              </w:rPr>
              <w:t>Наступление срока проведения проверки, указанной в Плане деятельности отдела по контролю и противодействию коррупции администрации Сортавальского муниципального района осуществлению контроля в сфере закупок товаров, работ, услуг для обеспечения муниципальных нужд</w:t>
            </w:r>
          </w:p>
        </w:tc>
      </w:tr>
      <w:tr w:rsidR="00DE736D" w:rsidRPr="001F5513" w:rsidTr="00310621">
        <w:tc>
          <w:tcPr>
            <w:tcW w:w="9645" w:type="dxa"/>
            <w:tcBorders>
              <w:top w:val="single" w:sz="6" w:space="0" w:color="auto"/>
              <w:left w:val="nil"/>
              <w:bottom w:val="single" w:sz="6" w:space="0" w:color="auto"/>
              <w:right w:val="nil"/>
            </w:tcBorders>
          </w:tcPr>
          <w:p w:rsidR="00DE736D" w:rsidRPr="001F5513" w:rsidRDefault="00DE736D" w:rsidP="001F5513">
            <w:pPr>
              <w:pStyle w:val="Style34"/>
              <w:widowControl/>
              <w:spacing w:line="276" w:lineRule="auto"/>
              <w:ind w:left="1099" w:right="1090"/>
              <w:contextualSpacing/>
              <w:rPr>
                <w:rStyle w:val="FontStyle49"/>
                <w:sz w:val="28"/>
                <w:szCs w:val="28"/>
              </w:rPr>
            </w:pPr>
            <w:r>
              <w:rPr>
                <w:noProof/>
              </w:rPr>
              <w:pict>
                <v:shape id="Прямая со стрелкой 42" o:spid="_x0000_s1031" type="#_x0000_t32" style="position:absolute;left:0;text-align:left;margin-left:240.25pt;margin-top:-.95pt;width:0;height:27.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xJo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">
                  <v:stroke endarrow="block"/>
                </v:shape>
              </w:pict>
            </w:r>
          </w:p>
          <w:p w:rsidR="00DE736D" w:rsidRPr="001F5513" w:rsidRDefault="00DE736D" w:rsidP="001F5513">
            <w:pPr>
              <w:pStyle w:val="Style34"/>
              <w:widowControl/>
              <w:spacing w:line="276" w:lineRule="auto"/>
              <w:ind w:left="1099" w:right="1090"/>
              <w:contextualSpacing/>
              <w:rPr>
                <w:rStyle w:val="FontStyle49"/>
                <w:sz w:val="28"/>
                <w:szCs w:val="28"/>
              </w:rPr>
            </w:pPr>
          </w:p>
        </w:tc>
      </w:tr>
      <w:tr w:rsidR="00DE736D" w:rsidRPr="001F5513" w:rsidTr="00310621">
        <w:tc>
          <w:tcPr>
            <w:tcW w:w="9645" w:type="dxa"/>
            <w:tcBorders>
              <w:top w:val="single" w:sz="6" w:space="0" w:color="auto"/>
              <w:left w:val="single" w:sz="6" w:space="0" w:color="auto"/>
              <w:bottom w:val="single" w:sz="6" w:space="0" w:color="auto"/>
              <w:right w:val="single" w:sz="6" w:space="0" w:color="auto"/>
            </w:tcBorders>
          </w:tcPr>
          <w:p w:rsidR="00DE736D" w:rsidRPr="001F5513" w:rsidRDefault="00DE736D" w:rsidP="001F5513">
            <w:pPr>
              <w:pStyle w:val="Style34"/>
              <w:widowControl/>
              <w:spacing w:line="276" w:lineRule="auto"/>
              <w:ind w:left="2035" w:right="2040"/>
              <w:contextualSpacing/>
              <w:rPr>
                <w:rStyle w:val="FontStyle49"/>
                <w:sz w:val="28"/>
                <w:szCs w:val="28"/>
              </w:rPr>
            </w:pPr>
            <w:r>
              <w:rPr>
                <w:noProof/>
              </w:rPr>
              <w:pict>
                <v:shape id="_x0000_s1032" type="#_x0000_t32" style="position:absolute;left:0;text-align:left;margin-left:240.25pt;margin-top:41.8pt;width:0;height:28.8pt;z-index:251660288;mso-position-horizontal-relative:text;mso-position-vertical-relative:text" o:connectortype="straight">
                  <v:stroke endarrow="block"/>
                </v:shape>
              </w:pict>
            </w:r>
            <w:r w:rsidRPr="001F5513">
              <w:rPr>
                <w:rStyle w:val="FontStyle49"/>
                <w:sz w:val="28"/>
                <w:szCs w:val="28"/>
              </w:rPr>
              <w:t>Подписание и регистрация распоряжения о проведении проверки, подписание уведомления о проведении проверки</w:t>
            </w:r>
          </w:p>
        </w:tc>
      </w:tr>
    </w:tbl>
    <w:p w:rsidR="00DE736D" w:rsidRPr="001F5513" w:rsidRDefault="00DE736D" w:rsidP="001F5513">
      <w:pPr>
        <w:spacing w:line="276" w:lineRule="auto"/>
        <w:ind w:right="-1"/>
        <w:contextualSpacing/>
        <w:jc w:val="center"/>
        <w:rPr>
          <w:sz w:val="28"/>
          <w:szCs w:val="28"/>
        </w:rPr>
      </w:pPr>
    </w:p>
    <w:tbl>
      <w:tblPr>
        <w:tblW w:w="0" w:type="auto"/>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DE736D" w:rsidRPr="001F5513" w:rsidTr="00310621">
        <w:trPr>
          <w:trHeight w:val="390"/>
        </w:trPr>
        <w:tc>
          <w:tcPr>
            <w:tcW w:w="9640" w:type="dxa"/>
            <w:vAlign w:val="center"/>
          </w:tcPr>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r w:rsidRPr="001F5513">
              <w:rPr>
                <w:sz w:val="28"/>
                <w:szCs w:val="28"/>
              </w:rPr>
              <w:t>Направление уведомления о проведении проверки</w:t>
            </w:r>
          </w:p>
        </w:tc>
      </w:tr>
    </w:tbl>
    <w:p w:rsidR="00DE736D" w:rsidRPr="001F5513" w:rsidRDefault="00DE736D" w:rsidP="001F5513">
      <w:pPr>
        <w:spacing w:line="276" w:lineRule="auto"/>
        <w:ind w:right="-1"/>
        <w:contextualSpacing/>
        <w:jc w:val="center"/>
        <w:rPr>
          <w:sz w:val="28"/>
          <w:szCs w:val="28"/>
        </w:rPr>
      </w:pPr>
      <w:r>
        <w:rPr>
          <w:noProof/>
        </w:rPr>
        <w:pict>
          <v:shape id="Прямая со стрелкой 40" o:spid="_x0000_s1033" type="#_x0000_t32" style="position:absolute;left:0;text-align:left;margin-left:180.3pt;margin-top:.8pt;width:44.95pt;height:17.25pt;flip:x;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">
            <v:stroke endarrow="block"/>
          </v:shape>
        </w:pict>
      </w:r>
    </w:p>
    <w:tbl>
      <w:tblPr>
        <w:tblW w:w="0" w:type="auto"/>
        <w:tblInd w:w="2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2"/>
        <w:gridCol w:w="1723"/>
        <w:gridCol w:w="3805"/>
      </w:tblGrid>
      <w:tr w:rsidR="00DE736D" w:rsidRPr="001F5513" w:rsidTr="0067096F">
        <w:trPr>
          <w:trHeight w:val="681"/>
        </w:trPr>
        <w:tc>
          <w:tcPr>
            <w:tcW w:w="4112" w:type="dxa"/>
            <w:vAlign w:val="center"/>
          </w:tcPr>
          <w:p w:rsidR="00DE736D" w:rsidRPr="001F5513" w:rsidRDefault="00DE736D" w:rsidP="001F5513">
            <w:pPr>
              <w:spacing w:line="276" w:lineRule="auto"/>
              <w:ind w:right="-1"/>
              <w:contextualSpacing/>
              <w:jc w:val="center"/>
              <w:rPr>
                <w:sz w:val="28"/>
                <w:szCs w:val="28"/>
              </w:rPr>
            </w:pPr>
            <w:r w:rsidRPr="001F5513">
              <w:rPr>
                <w:sz w:val="28"/>
                <w:szCs w:val="28"/>
              </w:rPr>
              <w:t>Осуществление I этапа проверки</w:t>
            </w:r>
          </w:p>
        </w:tc>
        <w:tc>
          <w:tcPr>
            <w:tcW w:w="1723" w:type="dxa"/>
            <w:tcBorders>
              <w:top w:val="nil"/>
              <w:bottom w:val="nil"/>
            </w:tcBorders>
            <w:vAlign w:val="center"/>
          </w:tcPr>
          <w:p w:rsidR="00DE736D" w:rsidRPr="001F5513" w:rsidRDefault="00DE736D" w:rsidP="001F5513">
            <w:pPr>
              <w:spacing w:line="276" w:lineRule="auto"/>
              <w:ind w:right="-1"/>
              <w:contextualSpacing/>
              <w:jc w:val="center"/>
              <w:rPr>
                <w:sz w:val="28"/>
                <w:szCs w:val="28"/>
              </w:rPr>
            </w:pPr>
            <w:r>
              <w:rPr>
                <w:noProof/>
              </w:rPr>
              <w:pict>
                <v:shape id="_x0000_s1034" type="#_x0000_t32" style="position:absolute;left:0;text-align:left;margin-left:-4.25pt;margin-top:22.45pt;width:84.95pt;height:0;z-index:251661312;mso-position-horizontal-relative:text;mso-position-vertical-relative:text" o:connectortype="straight">
                  <v:stroke endarrow="block"/>
                </v:shape>
              </w:pict>
            </w:r>
          </w:p>
        </w:tc>
        <w:tc>
          <w:tcPr>
            <w:tcW w:w="3805" w:type="dxa"/>
            <w:vAlign w:val="center"/>
          </w:tcPr>
          <w:p w:rsidR="00DE736D" w:rsidRPr="001F5513" w:rsidRDefault="00DE736D" w:rsidP="001F5513">
            <w:pPr>
              <w:spacing w:line="276" w:lineRule="auto"/>
              <w:ind w:right="-1"/>
              <w:contextualSpacing/>
              <w:jc w:val="center"/>
              <w:rPr>
                <w:sz w:val="28"/>
                <w:szCs w:val="28"/>
              </w:rPr>
            </w:pPr>
            <w:r w:rsidRPr="001F5513">
              <w:rPr>
                <w:sz w:val="28"/>
                <w:szCs w:val="28"/>
              </w:rPr>
              <w:t>Осуществление II этапа проверки</w:t>
            </w:r>
          </w:p>
          <w:p w:rsidR="00DE736D" w:rsidRPr="001F5513" w:rsidRDefault="00DE736D" w:rsidP="001F5513">
            <w:pPr>
              <w:spacing w:line="276" w:lineRule="auto"/>
              <w:ind w:right="-1"/>
              <w:contextualSpacing/>
              <w:jc w:val="center"/>
              <w:rPr>
                <w:sz w:val="28"/>
                <w:szCs w:val="28"/>
              </w:rPr>
            </w:pPr>
            <w:r w:rsidRPr="001F5513">
              <w:rPr>
                <w:sz w:val="28"/>
                <w:szCs w:val="28"/>
              </w:rPr>
              <w:t>Акт проверки</w:t>
            </w:r>
          </w:p>
        </w:tc>
      </w:tr>
    </w:tbl>
    <w:p w:rsidR="00DE736D" w:rsidRPr="001F5513" w:rsidRDefault="00DE736D" w:rsidP="001F5513">
      <w:pPr>
        <w:spacing w:line="276" w:lineRule="auto"/>
        <w:ind w:right="-1"/>
        <w:contextualSpacing/>
        <w:jc w:val="center"/>
        <w:rPr>
          <w:sz w:val="28"/>
          <w:szCs w:val="28"/>
        </w:rPr>
      </w:pPr>
      <w:r>
        <w:rPr>
          <w:noProof/>
        </w:rPr>
        <w:pict>
          <v:shape id="Прямая со стрелкой 3" o:spid="_x0000_s1035" type="#_x0000_t32" style="position:absolute;left:0;text-align:left;margin-left:472.15pt;margin-top:.95pt;width:35.55pt;height:13.55pt;flip:x;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">
            <v:stroke endarrow="block"/>
          </v:shape>
        </w:pict>
      </w:r>
      <w:r>
        <w:rPr>
          <w:noProof/>
        </w:rPr>
        <w:pict>
          <v:shape id="Прямая со стрелкой 1" o:spid="_x0000_s1036" type="#_x0000_t32" style="position:absolute;left:0;text-align:left;margin-left:219.3pt;margin-top:2.9pt;width:5.95pt;height:11.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">
            <v:stroke endarrow="block"/>
          </v:shape>
        </w:pict>
      </w:r>
    </w:p>
    <w:tbl>
      <w:tblPr>
        <w:tblW w:w="0" w:type="auto"/>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4"/>
      </w:tblGrid>
      <w:tr w:rsidR="00DE736D" w:rsidRPr="001F5513" w:rsidTr="0067096F">
        <w:trPr>
          <w:trHeight w:val="366"/>
        </w:trPr>
        <w:tc>
          <w:tcPr>
            <w:tcW w:w="8964" w:type="dxa"/>
            <w:vAlign w:val="center"/>
          </w:tcPr>
          <w:p w:rsidR="00DE736D" w:rsidRPr="001F5513" w:rsidRDefault="00DE736D" w:rsidP="001F5513">
            <w:pPr>
              <w:spacing w:line="276" w:lineRule="auto"/>
              <w:ind w:right="-1"/>
              <w:contextualSpacing/>
              <w:jc w:val="center"/>
              <w:rPr>
                <w:sz w:val="28"/>
                <w:szCs w:val="28"/>
              </w:rPr>
            </w:pPr>
            <w:r w:rsidRPr="001F5513">
              <w:rPr>
                <w:rStyle w:val="FontStyle49"/>
                <w:sz w:val="28"/>
                <w:szCs w:val="28"/>
              </w:rPr>
              <w:t>Выдача Предписания в случае выявления нарушений законодательства о контрактной системе в сфере закупок товаров, работ, услуг для муниципальных нужд</w:t>
            </w:r>
          </w:p>
        </w:tc>
      </w:tr>
    </w:tbl>
    <w:p w:rsidR="00DE736D" w:rsidRPr="001F5513" w:rsidRDefault="00DE736D" w:rsidP="001F5513">
      <w:pPr>
        <w:spacing w:line="276" w:lineRule="auto"/>
        <w:contextualSpacing/>
        <w:jc w:val="center"/>
        <w:rPr>
          <w:vanish/>
          <w:sz w:val="28"/>
          <w:szCs w:val="28"/>
        </w:rPr>
      </w:pPr>
    </w:p>
    <w:p w:rsidR="00DE736D" w:rsidRPr="001F5513" w:rsidRDefault="00DE736D" w:rsidP="001F5513">
      <w:pPr>
        <w:spacing w:line="276" w:lineRule="auto"/>
        <w:ind w:right="-1"/>
        <w:contextualSpacing/>
        <w:jc w:val="center"/>
        <w:rPr>
          <w:sz w:val="28"/>
          <w:szCs w:val="28"/>
        </w:rPr>
      </w:pPr>
      <w:r>
        <w:rPr>
          <w:noProof/>
        </w:rPr>
        <w:pict>
          <v:shape id="Прямая со стрелкой 53" o:spid="_x0000_s1037" type="#_x0000_t32" style="position:absolute;left:0;text-align:left;margin-left:359.95pt;margin-top:-5.2pt;width:0;height:33.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">
            <v:stroke endarrow="block"/>
          </v:shape>
        </w:pict>
      </w:r>
    </w:p>
    <w:tbl>
      <w:tblPr>
        <w:tblpPr w:leftFromText="180" w:rightFromText="180" w:vertAnchor="text" w:horzAnchor="page" w:tblpX="3168" w:tblpY="4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3"/>
      </w:tblGrid>
      <w:tr w:rsidR="00DE736D" w:rsidRPr="001F5513" w:rsidTr="00D7243D">
        <w:trPr>
          <w:trHeight w:val="249"/>
        </w:trPr>
        <w:tc>
          <w:tcPr>
            <w:tcW w:w="9573" w:type="dxa"/>
          </w:tcPr>
          <w:p w:rsidR="00DE736D" w:rsidRPr="001F5513" w:rsidRDefault="00DE736D" w:rsidP="00D7243D">
            <w:pPr>
              <w:pStyle w:val="Style33"/>
              <w:widowControl/>
              <w:spacing w:before="101" w:line="276" w:lineRule="auto"/>
              <w:contextualSpacing/>
              <w:rPr>
                <w:rStyle w:val="FontStyle49"/>
                <w:sz w:val="28"/>
                <w:szCs w:val="28"/>
              </w:rPr>
            </w:pPr>
            <w:r w:rsidRPr="001F5513">
              <w:rPr>
                <w:rStyle w:val="FontStyle49"/>
                <w:sz w:val="28"/>
                <w:szCs w:val="28"/>
              </w:rPr>
              <w:t xml:space="preserve">Размещение </w:t>
            </w:r>
            <w:r>
              <w:rPr>
                <w:rStyle w:val="FontStyle49"/>
                <w:sz w:val="28"/>
                <w:szCs w:val="28"/>
              </w:rPr>
              <w:t>информации о  проверке</w:t>
            </w:r>
          </w:p>
          <w:p w:rsidR="00DE736D" w:rsidRPr="001F5513" w:rsidRDefault="00DE736D" w:rsidP="00D7243D">
            <w:pPr>
              <w:pStyle w:val="Style33"/>
              <w:widowControl/>
              <w:spacing w:before="101" w:line="276" w:lineRule="auto"/>
              <w:contextualSpacing/>
              <w:rPr>
                <w:rFonts w:ascii="Times New Roman" w:hAnsi="Times New Roman"/>
                <w:sz w:val="28"/>
                <w:szCs w:val="28"/>
              </w:rPr>
            </w:pPr>
            <w:r w:rsidRPr="001F5513">
              <w:rPr>
                <w:rStyle w:val="FontStyle49"/>
                <w:sz w:val="28"/>
                <w:szCs w:val="28"/>
              </w:rPr>
              <w:t>на Официальном сайте и сайте Администрации</w:t>
            </w:r>
          </w:p>
        </w:tc>
      </w:tr>
    </w:tbl>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p>
    <w:p w:rsidR="00DE736D" w:rsidRPr="001F5513" w:rsidRDefault="00DE736D" w:rsidP="00D7243D">
      <w:pPr>
        <w:pStyle w:val="Style14"/>
        <w:widowControl/>
        <w:spacing w:before="86" w:line="276" w:lineRule="auto"/>
        <w:contextualSpacing/>
        <w:jc w:val="left"/>
        <w:rPr>
          <w:rStyle w:val="FontStyle47"/>
          <w:b/>
          <w:sz w:val="28"/>
          <w:szCs w:val="28"/>
        </w:rPr>
      </w:pPr>
    </w:p>
    <w:p w:rsidR="00DE736D" w:rsidRPr="001F5513" w:rsidRDefault="00DE736D" w:rsidP="001F5513">
      <w:pPr>
        <w:pStyle w:val="Style14"/>
        <w:widowControl/>
        <w:spacing w:before="86" w:line="276" w:lineRule="auto"/>
        <w:contextualSpacing/>
        <w:rPr>
          <w:rStyle w:val="FontStyle47"/>
          <w:b/>
          <w:sz w:val="28"/>
          <w:szCs w:val="28"/>
        </w:rPr>
      </w:pPr>
    </w:p>
    <w:p w:rsidR="00DE736D" w:rsidRPr="00D7243D" w:rsidRDefault="00DE736D" w:rsidP="001F5513">
      <w:pPr>
        <w:pStyle w:val="Style14"/>
        <w:widowControl/>
        <w:spacing w:before="86" w:line="276" w:lineRule="auto"/>
        <w:contextualSpacing/>
        <w:rPr>
          <w:rStyle w:val="FontStyle47"/>
          <w:b/>
          <w:sz w:val="28"/>
          <w:szCs w:val="28"/>
        </w:rPr>
      </w:pPr>
      <w:r w:rsidRPr="00D7243D">
        <w:rPr>
          <w:rStyle w:val="FontStyle47"/>
          <w:b/>
          <w:sz w:val="28"/>
          <w:szCs w:val="28"/>
        </w:rPr>
        <w:t>Проведение внеплановой проверки</w:t>
      </w:r>
    </w:p>
    <w:p w:rsidR="00DE736D" w:rsidRPr="001F5513" w:rsidRDefault="00DE736D" w:rsidP="001F5513">
      <w:pPr>
        <w:pStyle w:val="Style14"/>
        <w:widowControl/>
        <w:spacing w:before="86" w:line="276" w:lineRule="auto"/>
        <w:contextualSpacing/>
        <w:rPr>
          <w:rFonts w:ascii="Times New Roman" w:hAnsi="Times New Roman"/>
          <w:sz w:val="28"/>
          <w:szCs w:val="28"/>
        </w:rPr>
      </w:pPr>
    </w:p>
    <w:tbl>
      <w:tblPr>
        <w:tblpPr w:leftFromText="180" w:rightFromText="180" w:vertAnchor="text" w:horzAnchor="margin" w:tblpXSpec="center" w:tblpY="159"/>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91"/>
      </w:tblGrid>
      <w:tr w:rsidR="00DE736D" w:rsidRPr="001F5513" w:rsidTr="00D7243D">
        <w:trPr>
          <w:trHeight w:val="280"/>
        </w:trPr>
        <w:tc>
          <w:tcPr>
            <w:tcW w:w="13291" w:type="dxa"/>
          </w:tcPr>
          <w:p w:rsidR="00DE736D" w:rsidRPr="001F5513" w:rsidRDefault="00DE736D" w:rsidP="00D7243D">
            <w:pPr>
              <w:spacing w:line="276" w:lineRule="auto"/>
              <w:ind w:right="-1"/>
              <w:contextualSpacing/>
              <w:jc w:val="center"/>
              <w:rPr>
                <w:sz w:val="28"/>
                <w:szCs w:val="28"/>
              </w:rPr>
            </w:pPr>
            <w:r w:rsidRPr="001F5513">
              <w:rPr>
                <w:rStyle w:val="FontStyle49"/>
                <w:sz w:val="28"/>
                <w:szCs w:val="28"/>
              </w:rPr>
              <w:t>Поступление обращения участника закупки, а также общественного объединения или</w:t>
            </w:r>
            <w:r w:rsidRPr="001F5513">
              <w:rPr>
                <w:rStyle w:val="FontStyle49"/>
                <w:sz w:val="28"/>
                <w:szCs w:val="28"/>
              </w:rPr>
              <w:br/>
              <w:t>объединения юридических лиц, осуществляющих общественный контроль, с жалобой на действия</w:t>
            </w:r>
            <w:r w:rsidRPr="001F5513">
              <w:rPr>
                <w:rStyle w:val="FontStyle49"/>
                <w:sz w:val="28"/>
                <w:szCs w:val="28"/>
              </w:rPr>
              <w:br/>
              <w:t>(бездействие) заказчика, уполномоченного органа, уполномоченного учреждения,</w:t>
            </w:r>
            <w:r w:rsidRPr="001F5513">
              <w:rPr>
                <w:rStyle w:val="FontStyle49"/>
                <w:sz w:val="28"/>
                <w:szCs w:val="28"/>
              </w:rPr>
              <w:br/>
              <w:t>специализированной организации или комиссии по осуществлению закупок, ее членов,</w:t>
            </w:r>
            <w:r w:rsidRPr="001F5513">
              <w:rPr>
                <w:rStyle w:val="FontStyle49"/>
                <w:sz w:val="28"/>
                <w:szCs w:val="28"/>
              </w:rPr>
              <w:br/>
              <w:t>должностных лиц контрактной службы, контрактного управляющего; информации о нарушении</w:t>
            </w:r>
            <w:r w:rsidRPr="001F5513">
              <w:rPr>
                <w:rStyle w:val="FontStyle49"/>
                <w:sz w:val="28"/>
                <w:szCs w:val="28"/>
              </w:rPr>
              <w:br/>
              <w:t>законодательства Российской Федерации и иных нормативных правовых актов в сфере закупок;</w:t>
            </w:r>
            <w:r w:rsidRPr="001F5513">
              <w:rPr>
                <w:rStyle w:val="FontStyle49"/>
                <w:sz w:val="28"/>
                <w:szCs w:val="28"/>
              </w:rPr>
              <w:br/>
            </w:r>
            <w:r w:rsidRPr="001F5513">
              <w:rPr>
                <w:rStyle w:val="FontStyle49"/>
                <w:sz w:val="28"/>
                <w:szCs w:val="28"/>
              </w:rPr>
              <w:tab/>
              <w:t>истечение срока исполнения ранее выданного предписания</w:t>
            </w:r>
          </w:p>
        </w:tc>
      </w:tr>
    </w:tbl>
    <w:p w:rsidR="00DE736D" w:rsidRPr="001F5513" w:rsidRDefault="00DE736D" w:rsidP="001F5513">
      <w:pPr>
        <w:spacing w:line="276" w:lineRule="auto"/>
        <w:ind w:right="-1"/>
        <w:contextualSpacing/>
        <w:jc w:val="center"/>
        <w:rPr>
          <w:noProof/>
          <w:sz w:val="28"/>
          <w:szCs w:val="28"/>
        </w:rPr>
      </w:pPr>
      <w:r>
        <w:rPr>
          <w:noProof/>
        </w:rPr>
        <w:pict>
          <v:shape id="Прямая со стрелкой 2" o:spid="_x0000_s1038" type="#_x0000_t32" style="position:absolute;left:0;text-align:left;margin-left:361.1pt;margin-top:138.1pt;width:0;height:24.7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Nv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">
            <v:stroke endarrow="block"/>
          </v:shape>
        </w:pict>
      </w:r>
    </w:p>
    <w:tbl>
      <w:tblPr>
        <w:tblpPr w:leftFromText="180" w:rightFromText="180" w:vertAnchor="text" w:horzAnchor="margin" w:tblpXSpec="center"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DE736D" w:rsidRPr="001F5513" w:rsidTr="0067096F">
        <w:trPr>
          <w:trHeight w:val="615"/>
        </w:trPr>
        <w:tc>
          <w:tcPr>
            <w:tcW w:w="10348" w:type="dxa"/>
            <w:vAlign w:val="center"/>
          </w:tcPr>
          <w:p w:rsidR="00DE736D" w:rsidRPr="001F5513" w:rsidRDefault="00DE736D" w:rsidP="0067096F">
            <w:pPr>
              <w:spacing w:line="276" w:lineRule="auto"/>
              <w:ind w:right="-1"/>
              <w:contextualSpacing/>
              <w:jc w:val="center"/>
              <w:rPr>
                <w:sz w:val="28"/>
                <w:szCs w:val="28"/>
              </w:rPr>
            </w:pPr>
            <w:r>
              <w:rPr>
                <w:noProof/>
              </w:rPr>
              <w:pict>
                <v:shape id="Прямая со стрелкой 29" o:spid="_x0000_s1039" type="#_x0000_t32" style="position:absolute;left:0;text-align:left;margin-left:265.05pt;margin-top:34.8pt;width:0;height:2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">
                  <v:stroke endarrow="block"/>
                </v:shape>
              </w:pict>
            </w:r>
            <w:r w:rsidRPr="001F5513">
              <w:rPr>
                <w:rStyle w:val="FontStyle49"/>
                <w:sz w:val="28"/>
                <w:szCs w:val="28"/>
              </w:rPr>
              <w:t>Подписание и регистрация распоряжения о проведении внеплановой проверки,</w:t>
            </w:r>
            <w:r w:rsidRPr="001F5513">
              <w:rPr>
                <w:rStyle w:val="FontStyle49"/>
                <w:sz w:val="28"/>
                <w:szCs w:val="28"/>
              </w:rPr>
              <w:br/>
            </w:r>
            <w:r w:rsidRPr="001F5513">
              <w:rPr>
                <w:rStyle w:val="FontStyle49"/>
                <w:sz w:val="28"/>
                <w:szCs w:val="28"/>
              </w:rPr>
              <w:tab/>
              <w:t>направление уведомления о проведении проверки</w:t>
            </w:r>
          </w:p>
        </w:tc>
      </w:tr>
    </w:tbl>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p>
    <w:tbl>
      <w:tblPr>
        <w:tblpPr w:leftFromText="180" w:rightFromText="180" w:vertAnchor="text" w:horzAnchor="margin" w:tblpXSpec="center"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DE736D" w:rsidRPr="001F5513" w:rsidTr="00D7243D">
        <w:trPr>
          <w:trHeight w:val="615"/>
        </w:trPr>
        <w:tc>
          <w:tcPr>
            <w:tcW w:w="10348" w:type="dxa"/>
            <w:vAlign w:val="center"/>
          </w:tcPr>
          <w:p w:rsidR="00DE736D" w:rsidRPr="001F5513" w:rsidRDefault="00DE736D" w:rsidP="00D7243D">
            <w:pPr>
              <w:spacing w:line="276" w:lineRule="auto"/>
              <w:ind w:right="-1"/>
              <w:contextualSpacing/>
              <w:jc w:val="center"/>
              <w:rPr>
                <w:sz w:val="28"/>
                <w:szCs w:val="28"/>
              </w:rPr>
            </w:pPr>
            <w:r w:rsidRPr="001F5513">
              <w:rPr>
                <w:sz w:val="28"/>
                <w:szCs w:val="28"/>
              </w:rPr>
              <w:t>Проведение внеплановой проверки</w:t>
            </w:r>
          </w:p>
        </w:tc>
      </w:tr>
    </w:tbl>
    <w:p w:rsidR="00DE736D" w:rsidRPr="001F5513" w:rsidRDefault="00DE736D" w:rsidP="001F5513">
      <w:pPr>
        <w:spacing w:line="276" w:lineRule="auto"/>
        <w:ind w:right="-1"/>
        <w:contextualSpacing/>
        <w:jc w:val="center"/>
        <w:rPr>
          <w:sz w:val="28"/>
          <w:szCs w:val="28"/>
        </w:rPr>
      </w:pPr>
    </w:p>
    <w:p w:rsidR="00DE736D" w:rsidRDefault="00DE736D" w:rsidP="001F5513">
      <w:pPr>
        <w:spacing w:line="276" w:lineRule="auto"/>
        <w:ind w:right="-1"/>
        <w:contextualSpacing/>
        <w:jc w:val="center"/>
        <w:rPr>
          <w:sz w:val="28"/>
          <w:szCs w:val="28"/>
        </w:rPr>
      </w:pPr>
    </w:p>
    <w:p w:rsidR="00DE736D" w:rsidRDefault="00DE736D" w:rsidP="001F5513">
      <w:pPr>
        <w:spacing w:line="276" w:lineRule="auto"/>
        <w:ind w:right="-1"/>
        <w:contextualSpacing/>
        <w:jc w:val="center"/>
        <w:rPr>
          <w:sz w:val="28"/>
          <w:szCs w:val="28"/>
        </w:rPr>
      </w:pPr>
    </w:p>
    <w:p w:rsidR="00DE736D" w:rsidRDefault="00DE736D" w:rsidP="001F5513">
      <w:pPr>
        <w:spacing w:line="276" w:lineRule="auto"/>
        <w:ind w:right="-1"/>
        <w:contextualSpacing/>
        <w:jc w:val="center"/>
        <w:rPr>
          <w:sz w:val="28"/>
          <w:szCs w:val="28"/>
        </w:rPr>
      </w:pPr>
      <w:r>
        <w:rPr>
          <w:noProof/>
        </w:rPr>
        <w:pict>
          <v:shape id="_x0000_s1040" type="#_x0000_t32" style="position:absolute;left:0;text-align:left;margin-left:244.15pt;margin-top:11.05pt;width:26.4pt;height:29.65pt;z-index:251662336" o:connectortype="straight">
            <v:stroke endarrow="block"/>
          </v:shape>
        </w:pict>
      </w:r>
    </w:p>
    <w:p w:rsidR="00DE736D" w:rsidRPr="001F5513" w:rsidRDefault="00DE736D" w:rsidP="001F5513">
      <w:pPr>
        <w:spacing w:line="276" w:lineRule="auto"/>
        <w:ind w:right="-1"/>
        <w:contextualSpacing/>
        <w:jc w:val="center"/>
        <w:rPr>
          <w:sz w:val="28"/>
          <w:szCs w:val="28"/>
        </w:rPr>
      </w:pPr>
    </w:p>
    <w:p w:rsidR="00DE736D" w:rsidRPr="001F5513" w:rsidRDefault="00DE736D" w:rsidP="001F5513">
      <w:pPr>
        <w:spacing w:line="276" w:lineRule="auto"/>
        <w:ind w:right="-1"/>
        <w:contextualSpacing/>
        <w:jc w:val="center"/>
        <w:rPr>
          <w:sz w:val="28"/>
          <w:szCs w:val="28"/>
        </w:rPr>
      </w:pPr>
    </w:p>
    <w:tbl>
      <w:tblPr>
        <w:tblW w:w="0" w:type="auto"/>
        <w:tblInd w:w="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8"/>
        <w:gridCol w:w="2130"/>
        <w:gridCol w:w="3345"/>
      </w:tblGrid>
      <w:tr w:rsidR="00DE736D" w:rsidRPr="001F5513" w:rsidTr="0067096F">
        <w:trPr>
          <w:trHeight w:val="378"/>
        </w:trPr>
        <w:tc>
          <w:tcPr>
            <w:tcW w:w="1748" w:type="dxa"/>
            <w:vAlign w:val="center"/>
          </w:tcPr>
          <w:p w:rsidR="00DE736D" w:rsidRPr="001F5513" w:rsidRDefault="00DE736D" w:rsidP="001F5513">
            <w:pPr>
              <w:spacing w:line="276" w:lineRule="auto"/>
              <w:ind w:right="-1"/>
              <w:contextualSpacing/>
              <w:jc w:val="center"/>
              <w:rPr>
                <w:sz w:val="28"/>
                <w:szCs w:val="28"/>
              </w:rPr>
            </w:pPr>
            <w:r>
              <w:rPr>
                <w:noProof/>
              </w:rPr>
              <w:pict>
                <v:shape id="_x0000_s1041" type="#_x0000_t32" style="position:absolute;left:0;text-align:left;margin-left:80.45pt;margin-top:30pt;width:105.2pt;height:.65pt;z-index:251663360" o:connectortype="straight">
                  <v:stroke endarrow="block"/>
                </v:shape>
              </w:pict>
            </w:r>
            <w:r>
              <w:rPr>
                <w:noProof/>
              </w:rPr>
              <w:pict>
                <v:shape id="Прямая со стрелкой 24" o:spid="_x0000_s1042" type="#_x0000_t32" style="position:absolute;left:0;text-align:left;margin-left:37.4pt;margin-top:52.9pt;width:0;height:26.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">
                  <v:stroke endarrow="block"/>
                </v:shape>
              </w:pict>
            </w:r>
            <w:r w:rsidRPr="001F5513">
              <w:rPr>
                <w:sz w:val="28"/>
                <w:szCs w:val="28"/>
              </w:rPr>
              <w:t>Акт внеплановой проверки</w:t>
            </w:r>
          </w:p>
        </w:tc>
        <w:tc>
          <w:tcPr>
            <w:tcW w:w="2130" w:type="dxa"/>
            <w:tcBorders>
              <w:top w:val="nil"/>
              <w:bottom w:val="nil"/>
            </w:tcBorders>
            <w:vAlign w:val="center"/>
          </w:tcPr>
          <w:p w:rsidR="00DE736D" w:rsidRPr="001F5513" w:rsidRDefault="00DE736D" w:rsidP="001F5513">
            <w:pPr>
              <w:spacing w:line="276" w:lineRule="auto"/>
              <w:ind w:right="-1"/>
              <w:contextualSpacing/>
              <w:jc w:val="center"/>
              <w:rPr>
                <w:sz w:val="28"/>
                <w:szCs w:val="28"/>
              </w:rPr>
            </w:pPr>
          </w:p>
        </w:tc>
        <w:tc>
          <w:tcPr>
            <w:tcW w:w="3345" w:type="dxa"/>
            <w:vAlign w:val="center"/>
          </w:tcPr>
          <w:p w:rsidR="00DE736D" w:rsidRPr="001F5513" w:rsidRDefault="00DE736D" w:rsidP="001F5513">
            <w:pPr>
              <w:spacing w:line="276" w:lineRule="auto"/>
              <w:ind w:right="-1"/>
              <w:contextualSpacing/>
              <w:jc w:val="center"/>
              <w:rPr>
                <w:sz w:val="28"/>
                <w:szCs w:val="28"/>
              </w:rPr>
            </w:pPr>
            <w:r w:rsidRPr="001F5513">
              <w:rPr>
                <w:sz w:val="28"/>
                <w:szCs w:val="28"/>
              </w:rPr>
              <w:t>Выдача предписаний</w:t>
            </w:r>
          </w:p>
        </w:tc>
      </w:tr>
    </w:tbl>
    <w:p w:rsidR="00DE736D" w:rsidRPr="001F5513" w:rsidRDefault="00DE736D" w:rsidP="001F5513">
      <w:pPr>
        <w:spacing w:line="276" w:lineRule="auto"/>
        <w:ind w:right="-1"/>
        <w:contextualSpacing/>
        <w:jc w:val="center"/>
        <w:rPr>
          <w:sz w:val="28"/>
          <w:szCs w:val="28"/>
        </w:rPr>
      </w:pPr>
      <w:r>
        <w:rPr>
          <w:noProof/>
        </w:rPr>
        <w:pict>
          <v:shape id="_x0000_s1043" type="#_x0000_t32" style="position:absolute;left:0;text-align:left;margin-left:444.9pt;margin-top:3.4pt;width:20.4pt;height:13pt;z-index:251664384;mso-position-horizontal-relative:text;mso-position-vertical-relative:text" o:connectortype="straight">
            <v:stroke endarrow="block"/>
          </v:shape>
        </w:pict>
      </w:r>
    </w:p>
    <w:tbl>
      <w:tblPr>
        <w:tblpPr w:leftFromText="180" w:rightFromText="180" w:vertAnchor="text" w:horzAnchor="margin" w:tblpXSpec="center"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DE736D" w:rsidRPr="001F5513" w:rsidTr="00D7243D">
        <w:tc>
          <w:tcPr>
            <w:tcW w:w="6520" w:type="dxa"/>
          </w:tcPr>
          <w:p w:rsidR="00DE736D" w:rsidRPr="001F5513" w:rsidRDefault="00DE736D" w:rsidP="00D7243D">
            <w:pPr>
              <w:spacing w:line="276" w:lineRule="auto"/>
              <w:contextualSpacing/>
              <w:jc w:val="center"/>
              <w:rPr>
                <w:sz w:val="28"/>
                <w:szCs w:val="28"/>
              </w:rPr>
            </w:pPr>
            <w:r w:rsidRPr="001F5513">
              <w:rPr>
                <w:rStyle w:val="FontStyle49"/>
                <w:sz w:val="28"/>
                <w:szCs w:val="28"/>
              </w:rPr>
              <w:t xml:space="preserve">Размещения </w:t>
            </w:r>
            <w:r>
              <w:rPr>
                <w:rStyle w:val="FontStyle49"/>
                <w:sz w:val="28"/>
                <w:szCs w:val="28"/>
              </w:rPr>
              <w:t xml:space="preserve"> информации </w:t>
            </w:r>
            <w:r w:rsidRPr="001F5513">
              <w:rPr>
                <w:rStyle w:val="FontStyle49"/>
                <w:sz w:val="28"/>
                <w:szCs w:val="28"/>
              </w:rPr>
              <w:t>на Официальном  сайте и сайте Администрации</w:t>
            </w:r>
          </w:p>
        </w:tc>
      </w:tr>
    </w:tbl>
    <w:p w:rsidR="00DE736D" w:rsidRPr="001F5513" w:rsidRDefault="00DE736D" w:rsidP="001F5513">
      <w:pPr>
        <w:spacing w:line="276" w:lineRule="auto"/>
        <w:contextualSpacing/>
        <w:jc w:val="center"/>
        <w:rPr>
          <w:vanish/>
          <w:sz w:val="28"/>
          <w:szCs w:val="28"/>
        </w:rPr>
      </w:pPr>
    </w:p>
    <w:p w:rsidR="00DE736D" w:rsidRPr="001F5513" w:rsidRDefault="00DE736D" w:rsidP="001F5513">
      <w:pPr>
        <w:spacing w:line="276" w:lineRule="auto"/>
        <w:ind w:right="-1"/>
        <w:contextualSpacing/>
        <w:jc w:val="center"/>
        <w:rPr>
          <w:sz w:val="28"/>
          <w:szCs w:val="28"/>
        </w:rPr>
      </w:pPr>
    </w:p>
    <w:sectPr w:rsidR="00DE736D" w:rsidRPr="001F5513" w:rsidSect="000B4504">
      <w:type w:val="continuous"/>
      <w:pgSz w:w="16837" w:h="11905" w:orient="landscape"/>
      <w:pgMar w:top="1639" w:right="1939" w:bottom="919" w:left="9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36D" w:rsidRDefault="00DE736D">
      <w:r>
        <w:separator/>
      </w:r>
    </w:p>
  </w:endnote>
  <w:endnote w:type="continuationSeparator" w:id="1">
    <w:p w:rsidR="00DE736D" w:rsidRDefault="00DE736D" w:rsidP="0020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36D" w:rsidRDefault="00DE736D">
      <w:r>
        <w:separator/>
      </w:r>
    </w:p>
  </w:footnote>
  <w:footnote w:type="continuationSeparator" w:id="1">
    <w:p w:rsidR="00DE736D" w:rsidRDefault="00DE736D" w:rsidP="00202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5C4A12"/>
    <w:lvl w:ilvl="0">
      <w:numFmt w:val="bullet"/>
      <w:lvlText w:val="*"/>
      <w:lvlJc w:val="left"/>
    </w:lvl>
  </w:abstractNum>
  <w:abstractNum w:abstractNumId="1">
    <w:nsid w:val="009633DC"/>
    <w:multiLevelType w:val="singleLevel"/>
    <w:tmpl w:val="534E6810"/>
    <w:lvl w:ilvl="0">
      <w:start w:val="1"/>
      <w:numFmt w:val="decimal"/>
      <w:lvlText w:val="%1)"/>
      <w:legacy w:legacy="1" w:legacySpace="0" w:legacyIndent="303"/>
      <w:lvlJc w:val="left"/>
      <w:rPr>
        <w:rFonts w:ascii="Times New Roman" w:hAnsi="Times New Roman" w:cs="Times New Roman" w:hint="default"/>
      </w:rPr>
    </w:lvl>
  </w:abstractNum>
  <w:abstractNum w:abstractNumId="2">
    <w:nsid w:val="10152409"/>
    <w:multiLevelType w:val="singleLevel"/>
    <w:tmpl w:val="534E6810"/>
    <w:lvl w:ilvl="0">
      <w:start w:val="1"/>
      <w:numFmt w:val="decimal"/>
      <w:lvlText w:val="%1)"/>
      <w:legacy w:legacy="1" w:legacySpace="0" w:legacyIndent="278"/>
      <w:lvlJc w:val="left"/>
      <w:rPr>
        <w:rFonts w:ascii="Times New Roman" w:hAnsi="Times New Roman" w:cs="Times New Roman" w:hint="default"/>
      </w:rPr>
    </w:lvl>
  </w:abstractNum>
  <w:abstractNum w:abstractNumId="3">
    <w:nsid w:val="10EA14EC"/>
    <w:multiLevelType w:val="singleLevel"/>
    <w:tmpl w:val="CCF444B2"/>
    <w:lvl w:ilvl="0">
      <w:start w:val="48"/>
      <w:numFmt w:val="decimal"/>
      <w:lvlText w:val="%1."/>
      <w:legacy w:legacy="1" w:legacySpace="0" w:legacyIndent="418"/>
      <w:lvlJc w:val="left"/>
      <w:rPr>
        <w:rFonts w:ascii="Times New Roman" w:hAnsi="Times New Roman" w:cs="Times New Roman" w:hint="default"/>
      </w:rPr>
    </w:lvl>
  </w:abstractNum>
  <w:abstractNum w:abstractNumId="4">
    <w:nsid w:val="176E135B"/>
    <w:multiLevelType w:val="singleLevel"/>
    <w:tmpl w:val="6D4467A0"/>
    <w:lvl w:ilvl="0">
      <w:start w:val="69"/>
      <w:numFmt w:val="decimal"/>
      <w:lvlText w:val="%1."/>
      <w:legacy w:legacy="1" w:legacySpace="0" w:legacyIndent="437"/>
      <w:lvlJc w:val="left"/>
      <w:rPr>
        <w:rFonts w:ascii="Times New Roman" w:hAnsi="Times New Roman" w:cs="Times New Roman" w:hint="default"/>
      </w:rPr>
    </w:lvl>
  </w:abstractNum>
  <w:abstractNum w:abstractNumId="5">
    <w:nsid w:val="19557550"/>
    <w:multiLevelType w:val="singleLevel"/>
    <w:tmpl w:val="C494E17A"/>
    <w:lvl w:ilvl="0">
      <w:start w:val="42"/>
      <w:numFmt w:val="decimal"/>
      <w:lvlText w:val="%1."/>
      <w:legacy w:legacy="1" w:legacySpace="0" w:legacyIndent="447"/>
      <w:lvlJc w:val="left"/>
      <w:rPr>
        <w:rFonts w:ascii="Times New Roman" w:hAnsi="Times New Roman" w:cs="Times New Roman" w:hint="default"/>
      </w:rPr>
    </w:lvl>
  </w:abstractNum>
  <w:abstractNum w:abstractNumId="6">
    <w:nsid w:val="1C510B85"/>
    <w:multiLevelType w:val="singleLevel"/>
    <w:tmpl w:val="2B36356E"/>
    <w:lvl w:ilvl="0">
      <w:start w:val="38"/>
      <w:numFmt w:val="decimal"/>
      <w:lvlText w:val="%1."/>
      <w:legacy w:legacy="1" w:legacySpace="0" w:legacyIndent="428"/>
      <w:lvlJc w:val="left"/>
      <w:rPr>
        <w:rFonts w:ascii="Times New Roman" w:hAnsi="Times New Roman" w:cs="Times New Roman" w:hint="default"/>
      </w:rPr>
    </w:lvl>
  </w:abstractNum>
  <w:abstractNum w:abstractNumId="7">
    <w:nsid w:val="1F751152"/>
    <w:multiLevelType w:val="singleLevel"/>
    <w:tmpl w:val="3F24B1D4"/>
    <w:lvl w:ilvl="0">
      <w:start w:val="6"/>
      <w:numFmt w:val="decimal"/>
      <w:lvlText w:val="%1)"/>
      <w:legacy w:legacy="1" w:legacySpace="0" w:legacyIndent="336"/>
      <w:lvlJc w:val="left"/>
      <w:rPr>
        <w:rFonts w:ascii="Times New Roman" w:hAnsi="Times New Roman" w:cs="Times New Roman" w:hint="default"/>
      </w:rPr>
    </w:lvl>
  </w:abstractNum>
  <w:abstractNum w:abstractNumId="8">
    <w:nsid w:val="20FC26FB"/>
    <w:multiLevelType w:val="singleLevel"/>
    <w:tmpl w:val="3F5CFF8C"/>
    <w:lvl w:ilvl="0">
      <w:start w:val="3"/>
      <w:numFmt w:val="decimal"/>
      <w:lvlText w:val="%1)"/>
      <w:legacy w:legacy="1" w:legacySpace="0" w:legacyIndent="308"/>
      <w:lvlJc w:val="left"/>
      <w:rPr>
        <w:rFonts w:ascii="Times New Roman" w:hAnsi="Times New Roman" w:cs="Times New Roman" w:hint="default"/>
      </w:rPr>
    </w:lvl>
  </w:abstractNum>
  <w:abstractNum w:abstractNumId="9">
    <w:nsid w:val="244E782C"/>
    <w:multiLevelType w:val="singleLevel"/>
    <w:tmpl w:val="0A4073E0"/>
    <w:lvl w:ilvl="0">
      <w:start w:val="4"/>
      <w:numFmt w:val="decimal"/>
      <w:lvlText w:val="%1."/>
      <w:legacy w:legacy="1" w:legacySpace="0" w:legacyIndent="312"/>
      <w:lvlJc w:val="left"/>
      <w:rPr>
        <w:rFonts w:ascii="Times New Roman" w:hAnsi="Times New Roman" w:cs="Times New Roman" w:hint="default"/>
      </w:rPr>
    </w:lvl>
  </w:abstractNum>
  <w:abstractNum w:abstractNumId="10">
    <w:nsid w:val="2AF237D1"/>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11">
    <w:nsid w:val="2B3E1BBE"/>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12">
    <w:nsid w:val="2C224D08"/>
    <w:multiLevelType w:val="singleLevel"/>
    <w:tmpl w:val="534E6810"/>
    <w:lvl w:ilvl="0">
      <w:start w:val="1"/>
      <w:numFmt w:val="decimal"/>
      <w:lvlText w:val="%1)"/>
      <w:legacy w:legacy="1" w:legacySpace="0" w:legacyIndent="303"/>
      <w:lvlJc w:val="left"/>
      <w:rPr>
        <w:rFonts w:ascii="Times New Roman" w:hAnsi="Times New Roman" w:cs="Times New Roman" w:hint="default"/>
      </w:rPr>
    </w:lvl>
  </w:abstractNum>
  <w:abstractNum w:abstractNumId="13">
    <w:nsid w:val="323F61F5"/>
    <w:multiLevelType w:val="hybridMultilevel"/>
    <w:tmpl w:val="F22C0258"/>
    <w:lvl w:ilvl="0" w:tplc="48C646D0">
      <w:start w:val="18"/>
      <w:numFmt w:val="decimal"/>
      <w:lvlText w:val="%1."/>
      <w:lvlJc w:val="left"/>
      <w:pPr>
        <w:tabs>
          <w:tab w:val="num" w:pos="1211"/>
        </w:tabs>
        <w:ind w:left="1211" w:hanging="360"/>
      </w:pPr>
      <w:rPr>
        <w:rFonts w:ascii="Times New Roman" w:hAnsi="Times New Roman"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33BC61B4"/>
    <w:multiLevelType w:val="singleLevel"/>
    <w:tmpl w:val="F8964F14"/>
    <w:lvl w:ilvl="0">
      <w:start w:val="67"/>
      <w:numFmt w:val="decimal"/>
      <w:lvlText w:val="%1."/>
      <w:legacy w:legacy="1" w:legacySpace="0" w:legacyIndent="480"/>
      <w:lvlJc w:val="left"/>
      <w:rPr>
        <w:rFonts w:ascii="Times New Roman" w:hAnsi="Times New Roman" w:cs="Times New Roman" w:hint="default"/>
      </w:rPr>
    </w:lvl>
  </w:abstractNum>
  <w:abstractNum w:abstractNumId="15">
    <w:nsid w:val="3F4575AA"/>
    <w:multiLevelType w:val="singleLevel"/>
    <w:tmpl w:val="AF1C37A4"/>
    <w:lvl w:ilvl="0">
      <w:start w:val="64"/>
      <w:numFmt w:val="decimal"/>
      <w:lvlText w:val="%1."/>
      <w:legacy w:legacy="1" w:legacySpace="0" w:legacyIndent="413"/>
      <w:lvlJc w:val="left"/>
      <w:rPr>
        <w:rFonts w:ascii="Times New Roman" w:hAnsi="Times New Roman" w:cs="Times New Roman" w:hint="default"/>
      </w:rPr>
    </w:lvl>
  </w:abstractNum>
  <w:abstractNum w:abstractNumId="16">
    <w:nsid w:val="41AD5D67"/>
    <w:multiLevelType w:val="singleLevel"/>
    <w:tmpl w:val="1250FA8A"/>
    <w:lvl w:ilvl="0">
      <w:start w:val="2"/>
      <w:numFmt w:val="decimal"/>
      <w:lvlText w:val="%1)"/>
      <w:legacy w:legacy="1" w:legacySpace="0" w:legacyIndent="356"/>
      <w:lvlJc w:val="left"/>
      <w:rPr>
        <w:rFonts w:ascii="Times New Roman" w:hAnsi="Times New Roman" w:cs="Times New Roman" w:hint="default"/>
      </w:rPr>
    </w:lvl>
  </w:abstractNum>
  <w:abstractNum w:abstractNumId="17">
    <w:nsid w:val="42D81189"/>
    <w:multiLevelType w:val="singleLevel"/>
    <w:tmpl w:val="BCE89F18"/>
    <w:lvl w:ilvl="0">
      <w:start w:val="58"/>
      <w:numFmt w:val="decimal"/>
      <w:lvlText w:val="%1."/>
      <w:legacy w:legacy="1" w:legacySpace="0" w:legacyIndent="418"/>
      <w:lvlJc w:val="left"/>
      <w:rPr>
        <w:rFonts w:ascii="Times New Roman" w:hAnsi="Times New Roman" w:cs="Times New Roman" w:hint="default"/>
      </w:rPr>
    </w:lvl>
  </w:abstractNum>
  <w:abstractNum w:abstractNumId="18">
    <w:nsid w:val="48051ECC"/>
    <w:multiLevelType w:val="singleLevel"/>
    <w:tmpl w:val="4D9E1EA6"/>
    <w:lvl w:ilvl="0">
      <w:start w:val="2"/>
      <w:numFmt w:val="decimal"/>
      <w:lvlText w:val="%1."/>
      <w:legacy w:legacy="1" w:legacySpace="0" w:legacyIndent="312"/>
      <w:lvlJc w:val="left"/>
      <w:rPr>
        <w:rFonts w:ascii="Times New Roman" w:hAnsi="Times New Roman" w:cs="Times New Roman" w:hint="default"/>
      </w:rPr>
    </w:lvl>
  </w:abstractNum>
  <w:abstractNum w:abstractNumId="19">
    <w:nsid w:val="4D1E490F"/>
    <w:multiLevelType w:val="singleLevel"/>
    <w:tmpl w:val="EC0E6082"/>
    <w:lvl w:ilvl="0">
      <w:start w:val="26"/>
      <w:numFmt w:val="decimal"/>
      <w:lvlText w:val="%1."/>
      <w:legacy w:legacy="1" w:legacySpace="0" w:legacyIndent="428"/>
      <w:lvlJc w:val="left"/>
      <w:rPr>
        <w:rFonts w:ascii="Times New Roman" w:hAnsi="Times New Roman" w:cs="Times New Roman" w:hint="default"/>
      </w:rPr>
    </w:lvl>
  </w:abstractNum>
  <w:abstractNum w:abstractNumId="20">
    <w:nsid w:val="56E30CA0"/>
    <w:multiLevelType w:val="singleLevel"/>
    <w:tmpl w:val="163C5AB6"/>
    <w:lvl w:ilvl="0">
      <w:start w:val="46"/>
      <w:numFmt w:val="decimal"/>
      <w:lvlText w:val="%1."/>
      <w:legacy w:legacy="1" w:legacySpace="0" w:legacyIndent="418"/>
      <w:lvlJc w:val="left"/>
      <w:rPr>
        <w:rFonts w:ascii="Times New Roman" w:hAnsi="Times New Roman" w:cs="Times New Roman" w:hint="default"/>
      </w:rPr>
    </w:lvl>
  </w:abstractNum>
  <w:abstractNum w:abstractNumId="21">
    <w:nsid w:val="5BFA435E"/>
    <w:multiLevelType w:val="singleLevel"/>
    <w:tmpl w:val="5C58F98E"/>
    <w:lvl w:ilvl="0">
      <w:start w:val="2"/>
      <w:numFmt w:val="decimal"/>
      <w:lvlText w:val="%1)"/>
      <w:legacy w:legacy="1" w:legacySpace="0" w:legacyIndent="316"/>
      <w:lvlJc w:val="left"/>
      <w:rPr>
        <w:rFonts w:ascii="Times New Roman" w:hAnsi="Times New Roman" w:cs="Times New Roman" w:hint="default"/>
      </w:rPr>
    </w:lvl>
  </w:abstractNum>
  <w:abstractNum w:abstractNumId="22">
    <w:nsid w:val="5C7F50C8"/>
    <w:multiLevelType w:val="singleLevel"/>
    <w:tmpl w:val="C33A0450"/>
    <w:lvl w:ilvl="0">
      <w:start w:val="43"/>
      <w:numFmt w:val="decimal"/>
      <w:lvlText w:val="%1."/>
      <w:legacy w:legacy="1" w:legacySpace="0" w:legacyIndent="447"/>
      <w:lvlJc w:val="left"/>
      <w:rPr>
        <w:rFonts w:ascii="Times New Roman" w:hAnsi="Times New Roman" w:cs="Times New Roman" w:hint="default"/>
      </w:rPr>
    </w:lvl>
  </w:abstractNum>
  <w:abstractNum w:abstractNumId="23">
    <w:nsid w:val="5E4D78F0"/>
    <w:multiLevelType w:val="singleLevel"/>
    <w:tmpl w:val="B8120592"/>
    <w:lvl w:ilvl="0">
      <w:start w:val="12"/>
      <w:numFmt w:val="decimal"/>
      <w:lvlText w:val="%1."/>
      <w:legacy w:legacy="1" w:legacySpace="0" w:legacyIndent="403"/>
      <w:lvlJc w:val="left"/>
      <w:rPr>
        <w:rFonts w:ascii="Times New Roman" w:hAnsi="Times New Roman" w:cs="Times New Roman" w:hint="default"/>
      </w:rPr>
    </w:lvl>
  </w:abstractNum>
  <w:abstractNum w:abstractNumId="24">
    <w:nsid w:val="60903436"/>
    <w:multiLevelType w:val="singleLevel"/>
    <w:tmpl w:val="67E8CD70"/>
    <w:lvl w:ilvl="0">
      <w:start w:val="19"/>
      <w:numFmt w:val="decimal"/>
      <w:lvlText w:val="%1."/>
      <w:legacy w:legacy="1" w:legacySpace="0" w:legacyIndent="418"/>
      <w:lvlJc w:val="left"/>
      <w:rPr>
        <w:rFonts w:ascii="Times New Roman" w:hAnsi="Times New Roman" w:cs="Times New Roman" w:hint="default"/>
      </w:rPr>
    </w:lvl>
  </w:abstractNum>
  <w:abstractNum w:abstractNumId="25">
    <w:nsid w:val="66BF0352"/>
    <w:multiLevelType w:val="singleLevel"/>
    <w:tmpl w:val="12466596"/>
    <w:lvl w:ilvl="0">
      <w:start w:val="1"/>
      <w:numFmt w:val="decimal"/>
      <w:lvlText w:val="%1)"/>
      <w:legacy w:legacy="1" w:legacySpace="0" w:legacyIndent="308"/>
      <w:lvlJc w:val="left"/>
      <w:rPr>
        <w:rFonts w:ascii="Times New Roman" w:hAnsi="Times New Roman" w:cs="Times New Roman" w:hint="default"/>
      </w:rPr>
    </w:lvl>
  </w:abstractNum>
  <w:abstractNum w:abstractNumId="26">
    <w:nsid w:val="6D005EE9"/>
    <w:multiLevelType w:val="singleLevel"/>
    <w:tmpl w:val="962A523E"/>
    <w:lvl w:ilvl="0">
      <w:start w:val="65"/>
      <w:numFmt w:val="decimal"/>
      <w:lvlText w:val="%1."/>
      <w:legacy w:legacy="1" w:legacySpace="0" w:legacyIndent="576"/>
      <w:lvlJc w:val="left"/>
      <w:rPr>
        <w:rFonts w:ascii="Times New Roman" w:hAnsi="Times New Roman" w:cs="Times New Roman" w:hint="default"/>
      </w:rPr>
    </w:lvl>
  </w:abstractNum>
  <w:abstractNum w:abstractNumId="27">
    <w:nsid w:val="71367E40"/>
    <w:multiLevelType w:val="singleLevel"/>
    <w:tmpl w:val="4790BAB0"/>
    <w:lvl w:ilvl="0">
      <w:start w:val="56"/>
      <w:numFmt w:val="decimal"/>
      <w:lvlText w:val="%1."/>
      <w:legacy w:legacy="1" w:legacySpace="0" w:legacyIndent="418"/>
      <w:lvlJc w:val="left"/>
      <w:rPr>
        <w:rFonts w:ascii="Times New Roman" w:hAnsi="Times New Roman" w:cs="Times New Roman" w:hint="default"/>
      </w:rPr>
    </w:lvl>
  </w:abstractNum>
  <w:abstractNum w:abstractNumId="28">
    <w:nsid w:val="76EA44AD"/>
    <w:multiLevelType w:val="singleLevel"/>
    <w:tmpl w:val="66C4C8BA"/>
    <w:lvl w:ilvl="0">
      <w:start w:val="1"/>
      <w:numFmt w:val="decimal"/>
      <w:lvlText w:val="%1)"/>
      <w:legacy w:legacy="1" w:legacySpace="0" w:legacyIndent="312"/>
      <w:lvlJc w:val="left"/>
      <w:rPr>
        <w:rFonts w:ascii="Times New Roman" w:hAnsi="Times New Roman" w:cs="Times New Roman" w:hint="default"/>
      </w:rPr>
    </w:lvl>
  </w:abstractNum>
  <w:abstractNum w:abstractNumId="29">
    <w:nsid w:val="7B694F9E"/>
    <w:multiLevelType w:val="singleLevel"/>
    <w:tmpl w:val="6D1E92B6"/>
    <w:lvl w:ilvl="0">
      <w:start w:val="8"/>
      <w:numFmt w:val="decimal"/>
      <w:lvlText w:val="%1."/>
      <w:legacy w:legacy="1" w:legacySpace="0" w:legacyIndent="283"/>
      <w:lvlJc w:val="left"/>
      <w:rPr>
        <w:rFonts w:ascii="Times New Roman" w:hAnsi="Times New Roman" w:cs="Times New Roman" w:hint="default"/>
      </w:rPr>
    </w:lvl>
  </w:abstractNum>
  <w:abstractNum w:abstractNumId="30">
    <w:nsid w:val="7C855161"/>
    <w:multiLevelType w:val="singleLevel"/>
    <w:tmpl w:val="66C4C8BA"/>
    <w:lvl w:ilvl="0">
      <w:start w:val="1"/>
      <w:numFmt w:val="decimal"/>
      <w:lvlText w:val="%1)"/>
      <w:legacy w:legacy="1" w:legacySpace="0" w:legacyIndent="312"/>
      <w:lvlJc w:val="left"/>
      <w:rPr>
        <w:rFonts w:ascii="Times New Roman" w:hAnsi="Times New Roman" w:cs="Times New Roman" w:hint="default"/>
      </w:rPr>
    </w:lvl>
  </w:abstractNum>
  <w:abstractNum w:abstractNumId="31">
    <w:nsid w:val="7ECA66A4"/>
    <w:multiLevelType w:val="singleLevel"/>
    <w:tmpl w:val="C37C0C4A"/>
    <w:lvl w:ilvl="0">
      <w:start w:val="9"/>
      <w:numFmt w:val="decimal"/>
      <w:lvlText w:val="%1."/>
      <w:legacy w:legacy="1" w:legacySpace="0" w:legacyIndent="284"/>
      <w:lvlJc w:val="left"/>
      <w:rPr>
        <w:rFonts w:ascii="Times New Roman" w:hAnsi="Times New Roman" w:cs="Times New Roman" w:hint="default"/>
      </w:rPr>
    </w:lvl>
  </w:abstractNum>
  <w:abstractNum w:abstractNumId="32">
    <w:nsid w:val="7F2322FB"/>
    <w:multiLevelType w:val="singleLevel"/>
    <w:tmpl w:val="5E1E338A"/>
    <w:lvl w:ilvl="0">
      <w:start w:val="63"/>
      <w:numFmt w:val="decimal"/>
      <w:lvlText w:val="%1."/>
      <w:legacy w:legacy="1" w:legacySpace="0" w:legacyIndent="413"/>
      <w:lvlJc w:val="left"/>
      <w:rPr>
        <w:rFonts w:ascii="Times New Roman" w:hAnsi="Times New Roman" w:cs="Times New Roman" w:hint="default"/>
      </w:rPr>
    </w:lvl>
  </w:abstractNum>
  <w:num w:numId="1">
    <w:abstractNumId w:val="18"/>
  </w:num>
  <w:num w:numId="2">
    <w:abstractNumId w:val="9"/>
  </w:num>
  <w:num w:numId="3">
    <w:abstractNumId w:val="9"/>
    <w:lvlOverride w:ilvl="0">
      <w:lvl w:ilvl="0">
        <w:start w:val="6"/>
        <w:numFmt w:val="decimal"/>
        <w:lvlText w:val="%1."/>
        <w:legacy w:legacy="1" w:legacySpace="0" w:legacyIndent="284"/>
        <w:lvlJc w:val="left"/>
        <w:rPr>
          <w:rFonts w:ascii="Times New Roman" w:hAnsi="Times New Roman" w:cs="Times New Roman" w:hint="default"/>
        </w:rPr>
      </w:lvl>
    </w:lvlOverride>
  </w:num>
  <w:num w:numId="4">
    <w:abstractNumId w:val="29"/>
  </w:num>
  <w:num w:numId="5">
    <w:abstractNumId w:val="31"/>
  </w:num>
  <w:num w:numId="6">
    <w:abstractNumId w:val="30"/>
  </w:num>
  <w:num w:numId="7">
    <w:abstractNumId w:val="2"/>
  </w:num>
  <w:num w:numId="8">
    <w:abstractNumId w:val="2"/>
    <w:lvlOverride w:ilvl="0">
      <w:lvl w:ilvl="0">
        <w:start w:val="1"/>
        <w:numFmt w:val="decimal"/>
        <w:lvlText w:val="%1)"/>
        <w:legacy w:legacy="1" w:legacySpace="0" w:legacyIndent="235"/>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303"/>
        <w:lvlJc w:val="left"/>
        <w:rPr>
          <w:rFonts w:ascii="Times New Roman" w:hAnsi="Times New Roman" w:cs="Times New Roman" w:hint="default"/>
        </w:rPr>
      </w:lvl>
    </w:lvlOverride>
  </w:num>
  <w:num w:numId="10">
    <w:abstractNumId w:val="23"/>
  </w:num>
  <w:num w:numId="11">
    <w:abstractNumId w:val="28"/>
  </w:num>
  <w:num w:numId="12">
    <w:abstractNumId w:val="28"/>
    <w:lvlOverride w:ilvl="0">
      <w:lvl w:ilvl="0">
        <w:start w:val="1"/>
        <w:numFmt w:val="decimal"/>
        <w:lvlText w:val="%1)"/>
        <w:legacy w:legacy="1" w:legacySpace="0" w:legacyIndent="399"/>
        <w:lvlJc w:val="left"/>
        <w:rPr>
          <w:rFonts w:ascii="Times New Roman" w:hAnsi="Times New Roman" w:cs="Times New Roman" w:hint="default"/>
        </w:rPr>
      </w:lvl>
    </w:lvlOverride>
  </w:num>
  <w:num w:numId="13">
    <w:abstractNumId w:val="7"/>
  </w:num>
  <w:num w:numId="14">
    <w:abstractNumId w:val="7"/>
    <w:lvlOverride w:ilvl="0">
      <w:lvl w:ilvl="0">
        <w:start w:val="6"/>
        <w:numFmt w:val="decimal"/>
        <w:lvlText w:val="%1)"/>
        <w:legacy w:legacy="1" w:legacySpace="0" w:legacyIndent="442"/>
        <w:lvlJc w:val="left"/>
        <w:rPr>
          <w:rFonts w:ascii="Times New Roman" w:hAnsi="Times New Roman" w:cs="Times New Roman" w:hint="default"/>
        </w:rPr>
      </w:lvl>
    </w:lvlOverride>
  </w:num>
  <w:num w:numId="15">
    <w:abstractNumId w:val="24"/>
  </w:num>
  <w:num w:numId="16">
    <w:abstractNumId w:val="0"/>
    <w:lvlOverride w:ilvl="0">
      <w:lvl w:ilvl="0">
        <w:numFmt w:val="bullet"/>
        <w:lvlText w:val="-"/>
        <w:legacy w:legacy="1" w:legacySpace="0" w:legacyIndent="159"/>
        <w:lvlJc w:val="left"/>
        <w:rPr>
          <w:rFonts w:ascii="Times New Roman" w:hAnsi="Times New Roman" w:hint="default"/>
        </w:rPr>
      </w:lvl>
    </w:lvlOverride>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1"/>
  </w:num>
  <w:num w:numId="19">
    <w:abstractNumId w:val="8"/>
  </w:num>
  <w:num w:numId="20">
    <w:abstractNumId w:val="8"/>
    <w:lvlOverride w:ilvl="0">
      <w:lvl w:ilvl="0">
        <w:start w:val="3"/>
        <w:numFmt w:val="decimal"/>
        <w:lvlText w:val="%1)"/>
        <w:legacy w:legacy="1" w:legacySpace="0" w:legacyIndent="307"/>
        <w:lvlJc w:val="left"/>
        <w:rPr>
          <w:rFonts w:ascii="Times New Roman" w:hAnsi="Times New Roman" w:cs="Times New Roman" w:hint="default"/>
        </w:rPr>
      </w:lvl>
    </w:lvlOverride>
  </w:num>
  <w:num w:numId="21">
    <w:abstractNumId w:val="11"/>
  </w:num>
  <w:num w:numId="22">
    <w:abstractNumId w:val="11"/>
    <w:lvlOverride w:ilvl="0">
      <w:lvl w:ilvl="0">
        <w:start w:val="1"/>
        <w:numFmt w:val="decimal"/>
        <w:lvlText w:val="%1)"/>
        <w:legacy w:legacy="1" w:legacySpace="0" w:legacyIndent="404"/>
        <w:lvlJc w:val="left"/>
        <w:rPr>
          <w:rFonts w:ascii="Times New Roman" w:hAnsi="Times New Roman" w:cs="Times New Roman" w:hint="default"/>
        </w:rPr>
      </w:lvl>
    </w:lvlOverride>
  </w:num>
  <w:num w:numId="23">
    <w:abstractNumId w:val="19"/>
  </w:num>
  <w:num w:numId="24">
    <w:abstractNumId w:val="21"/>
  </w:num>
  <w:num w:numId="25">
    <w:abstractNumId w:val="12"/>
  </w:num>
  <w:num w:numId="26">
    <w:abstractNumId w:val="25"/>
  </w:num>
  <w:num w:numId="27">
    <w:abstractNumId w:val="25"/>
    <w:lvlOverride w:ilvl="0">
      <w:lvl w:ilvl="0">
        <w:start w:val="1"/>
        <w:numFmt w:val="decimal"/>
        <w:lvlText w:val="%1)"/>
        <w:legacy w:legacy="1" w:legacySpace="0" w:legacyIndent="307"/>
        <w:lvlJc w:val="left"/>
        <w:rPr>
          <w:rFonts w:ascii="Times New Roman" w:hAnsi="Times New Roman" w:cs="Times New Roman" w:hint="default"/>
        </w:rPr>
      </w:lvl>
    </w:lvlOverride>
  </w:num>
  <w:num w:numId="28">
    <w:abstractNumId w:val="10"/>
  </w:num>
  <w:num w:numId="29">
    <w:abstractNumId w:val="10"/>
    <w:lvlOverride w:ilvl="0">
      <w:lvl w:ilvl="0">
        <w:start w:val="1"/>
        <w:numFmt w:val="decimal"/>
        <w:lvlText w:val="%1)"/>
        <w:legacy w:legacy="1" w:legacySpace="0" w:legacyIndent="404"/>
        <w:lvlJc w:val="left"/>
        <w:rPr>
          <w:rFonts w:ascii="Times New Roman" w:hAnsi="Times New Roman" w:cs="Times New Roman" w:hint="default"/>
        </w:rPr>
      </w:lvl>
    </w:lvlOverride>
  </w:num>
  <w:num w:numId="30">
    <w:abstractNumId w:val="6"/>
  </w:num>
  <w:num w:numId="31">
    <w:abstractNumId w:val="5"/>
  </w:num>
  <w:num w:numId="32">
    <w:abstractNumId w:val="0"/>
    <w:lvlOverride w:ilvl="0">
      <w:lvl w:ilvl="0">
        <w:numFmt w:val="bullet"/>
        <w:lvlText w:val="-"/>
        <w:legacy w:legacy="1" w:legacySpace="0" w:legacyIndent="202"/>
        <w:lvlJc w:val="left"/>
        <w:rPr>
          <w:rFonts w:ascii="Times New Roman" w:hAnsi="Times New Roman" w:hint="default"/>
        </w:rPr>
      </w:lvl>
    </w:lvlOverride>
  </w:num>
  <w:num w:numId="33">
    <w:abstractNumId w:val="22"/>
  </w:num>
  <w:num w:numId="34">
    <w:abstractNumId w:val="22"/>
    <w:lvlOverride w:ilvl="0">
      <w:lvl w:ilvl="0">
        <w:start w:val="43"/>
        <w:numFmt w:val="decimal"/>
        <w:lvlText w:val="%1."/>
        <w:legacy w:legacy="1" w:legacySpace="0" w:legacyIndent="547"/>
        <w:lvlJc w:val="left"/>
        <w:rPr>
          <w:rFonts w:ascii="Times New Roman" w:hAnsi="Times New Roman" w:cs="Times New Roman" w:hint="default"/>
        </w:rPr>
      </w:lvl>
    </w:lvlOverride>
  </w:num>
  <w:num w:numId="35">
    <w:abstractNumId w:val="20"/>
  </w:num>
  <w:num w:numId="36">
    <w:abstractNumId w:val="16"/>
  </w:num>
  <w:num w:numId="37">
    <w:abstractNumId w:val="3"/>
  </w:num>
  <w:num w:numId="38">
    <w:abstractNumId w:val="27"/>
  </w:num>
  <w:num w:numId="39">
    <w:abstractNumId w:val="17"/>
  </w:num>
  <w:num w:numId="40">
    <w:abstractNumId w:val="17"/>
    <w:lvlOverride w:ilvl="0">
      <w:lvl w:ilvl="0">
        <w:start w:val="58"/>
        <w:numFmt w:val="decimal"/>
        <w:lvlText w:val="%1."/>
        <w:legacy w:legacy="1" w:legacySpace="0" w:legacyIndent="413"/>
        <w:lvlJc w:val="left"/>
        <w:rPr>
          <w:rFonts w:ascii="Times New Roman" w:hAnsi="Times New Roman" w:cs="Times New Roman" w:hint="default"/>
        </w:rPr>
      </w:lvl>
    </w:lvlOverride>
  </w:num>
  <w:num w:numId="41">
    <w:abstractNumId w:val="32"/>
  </w:num>
  <w:num w:numId="42">
    <w:abstractNumId w:val="15"/>
  </w:num>
  <w:num w:numId="43">
    <w:abstractNumId w:val="26"/>
  </w:num>
  <w:num w:numId="44">
    <w:abstractNumId w:val="14"/>
  </w:num>
  <w:num w:numId="45">
    <w:abstractNumId w:val="14"/>
    <w:lvlOverride w:ilvl="0">
      <w:lvl w:ilvl="0">
        <w:start w:val="67"/>
        <w:numFmt w:val="decimal"/>
        <w:lvlText w:val="%1."/>
        <w:legacy w:legacy="1" w:legacySpace="0" w:legacyIndent="619"/>
        <w:lvlJc w:val="left"/>
        <w:rPr>
          <w:rFonts w:ascii="Times New Roman" w:hAnsi="Times New Roman" w:cs="Times New Roman" w:hint="default"/>
        </w:rPr>
      </w:lvl>
    </w:lvlOverride>
  </w:num>
  <w:num w:numId="46">
    <w:abstractNumId w:val="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2CB"/>
    <w:rsid w:val="00013B30"/>
    <w:rsid w:val="00016B64"/>
    <w:rsid w:val="000A4007"/>
    <w:rsid w:val="000B4504"/>
    <w:rsid w:val="000D7493"/>
    <w:rsid w:val="0011307D"/>
    <w:rsid w:val="00116C51"/>
    <w:rsid w:val="00143468"/>
    <w:rsid w:val="001A7794"/>
    <w:rsid w:val="001D2B77"/>
    <w:rsid w:val="001E0779"/>
    <w:rsid w:val="001F193A"/>
    <w:rsid w:val="001F5513"/>
    <w:rsid w:val="00202745"/>
    <w:rsid w:val="00223BDA"/>
    <w:rsid w:val="00265BA1"/>
    <w:rsid w:val="002734A2"/>
    <w:rsid w:val="00293230"/>
    <w:rsid w:val="00310621"/>
    <w:rsid w:val="0031360B"/>
    <w:rsid w:val="00317D1C"/>
    <w:rsid w:val="00323562"/>
    <w:rsid w:val="00324C4A"/>
    <w:rsid w:val="00347239"/>
    <w:rsid w:val="003523A0"/>
    <w:rsid w:val="00356B96"/>
    <w:rsid w:val="00380DDE"/>
    <w:rsid w:val="00381048"/>
    <w:rsid w:val="003822ED"/>
    <w:rsid w:val="0039077B"/>
    <w:rsid w:val="003F1D6E"/>
    <w:rsid w:val="00422C50"/>
    <w:rsid w:val="004271F8"/>
    <w:rsid w:val="00462BCA"/>
    <w:rsid w:val="00496DA7"/>
    <w:rsid w:val="004A41A1"/>
    <w:rsid w:val="004A5828"/>
    <w:rsid w:val="004C0B16"/>
    <w:rsid w:val="004E55C0"/>
    <w:rsid w:val="004F3633"/>
    <w:rsid w:val="00520B97"/>
    <w:rsid w:val="005236D7"/>
    <w:rsid w:val="00557B1A"/>
    <w:rsid w:val="005614AE"/>
    <w:rsid w:val="005A3DE1"/>
    <w:rsid w:val="005A513F"/>
    <w:rsid w:val="005D5630"/>
    <w:rsid w:val="005F6297"/>
    <w:rsid w:val="00622BC6"/>
    <w:rsid w:val="006663A2"/>
    <w:rsid w:val="0067003D"/>
    <w:rsid w:val="0067096F"/>
    <w:rsid w:val="00691CF1"/>
    <w:rsid w:val="006B39A4"/>
    <w:rsid w:val="00720BF9"/>
    <w:rsid w:val="00760E68"/>
    <w:rsid w:val="007D36BD"/>
    <w:rsid w:val="007E5EE2"/>
    <w:rsid w:val="007F3221"/>
    <w:rsid w:val="00800229"/>
    <w:rsid w:val="00832558"/>
    <w:rsid w:val="00844BA9"/>
    <w:rsid w:val="00852284"/>
    <w:rsid w:val="0085452C"/>
    <w:rsid w:val="00875CD9"/>
    <w:rsid w:val="0088106D"/>
    <w:rsid w:val="0089656C"/>
    <w:rsid w:val="009229E1"/>
    <w:rsid w:val="00940C37"/>
    <w:rsid w:val="009A1E9E"/>
    <w:rsid w:val="009B477F"/>
    <w:rsid w:val="00A15012"/>
    <w:rsid w:val="00AA7F7C"/>
    <w:rsid w:val="00AD5338"/>
    <w:rsid w:val="00AF254E"/>
    <w:rsid w:val="00B53154"/>
    <w:rsid w:val="00BB14AE"/>
    <w:rsid w:val="00BC1F44"/>
    <w:rsid w:val="00BC528D"/>
    <w:rsid w:val="00BC5D61"/>
    <w:rsid w:val="00BE327D"/>
    <w:rsid w:val="00BE3580"/>
    <w:rsid w:val="00C54885"/>
    <w:rsid w:val="00C93550"/>
    <w:rsid w:val="00CB0F90"/>
    <w:rsid w:val="00CC77A9"/>
    <w:rsid w:val="00CD4269"/>
    <w:rsid w:val="00D12FD1"/>
    <w:rsid w:val="00D2444D"/>
    <w:rsid w:val="00D3799B"/>
    <w:rsid w:val="00D502B7"/>
    <w:rsid w:val="00D7243D"/>
    <w:rsid w:val="00DD08B6"/>
    <w:rsid w:val="00DD6231"/>
    <w:rsid w:val="00DE4B6B"/>
    <w:rsid w:val="00DE736D"/>
    <w:rsid w:val="00E07071"/>
    <w:rsid w:val="00E162CB"/>
    <w:rsid w:val="00E16F4C"/>
    <w:rsid w:val="00E22199"/>
    <w:rsid w:val="00E264BF"/>
    <w:rsid w:val="00EB0A18"/>
    <w:rsid w:val="00EC06D4"/>
    <w:rsid w:val="00EC32D4"/>
    <w:rsid w:val="00ED2576"/>
    <w:rsid w:val="00EE04AB"/>
    <w:rsid w:val="00F34A14"/>
    <w:rsid w:val="00F82833"/>
    <w:rsid w:val="00FB5679"/>
    <w:rsid w:val="00FC1F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06D"/>
    <w:pPr>
      <w:widowControl w:val="0"/>
      <w:autoSpaceDE w:val="0"/>
      <w:autoSpaceDN w:val="0"/>
      <w:adjustRightInd w:val="0"/>
    </w:pPr>
    <w:rPr>
      <w:rFonts w:hAnsi="Times New Roman"/>
      <w:sz w:val="24"/>
      <w:szCs w:val="24"/>
    </w:rPr>
  </w:style>
  <w:style w:type="paragraph" w:styleId="Heading1">
    <w:name w:val="heading 1"/>
    <w:basedOn w:val="Normal"/>
    <w:next w:val="Normal"/>
    <w:link w:val="Heading1Char"/>
    <w:uiPriority w:val="99"/>
    <w:qFormat/>
    <w:locked/>
    <w:rsid w:val="00FB5679"/>
    <w:pPr>
      <w:keepNext/>
      <w:widowControl/>
      <w:autoSpaceDE/>
      <w:autoSpaceDN/>
      <w:adjustRightInd/>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B1A"/>
    <w:rPr>
      <w:rFonts w:ascii="Cambria" w:hAnsi="Cambria" w:cs="Times New Roman"/>
      <w:b/>
      <w:bCs/>
      <w:kern w:val="32"/>
      <w:sz w:val="32"/>
      <w:szCs w:val="32"/>
    </w:rPr>
  </w:style>
  <w:style w:type="paragraph" w:customStyle="1" w:styleId="Style1">
    <w:name w:val="Style1"/>
    <w:basedOn w:val="Normal"/>
    <w:uiPriority w:val="99"/>
    <w:rsid w:val="0088106D"/>
    <w:pPr>
      <w:spacing w:line="322" w:lineRule="exact"/>
      <w:jc w:val="center"/>
    </w:pPr>
  </w:style>
  <w:style w:type="paragraph" w:customStyle="1" w:styleId="Style2">
    <w:name w:val="Style2"/>
    <w:basedOn w:val="Normal"/>
    <w:uiPriority w:val="99"/>
    <w:rsid w:val="0088106D"/>
  </w:style>
  <w:style w:type="paragraph" w:customStyle="1" w:styleId="Style3">
    <w:name w:val="Style3"/>
    <w:basedOn w:val="Normal"/>
    <w:uiPriority w:val="99"/>
    <w:rsid w:val="0088106D"/>
    <w:pPr>
      <w:spacing w:line="322" w:lineRule="exact"/>
      <w:ind w:firstLine="528"/>
      <w:jc w:val="both"/>
    </w:pPr>
  </w:style>
  <w:style w:type="paragraph" w:customStyle="1" w:styleId="Style4">
    <w:name w:val="Style4"/>
    <w:basedOn w:val="Normal"/>
    <w:uiPriority w:val="99"/>
    <w:rsid w:val="0088106D"/>
    <w:pPr>
      <w:spacing w:line="323" w:lineRule="exact"/>
      <w:ind w:firstLine="542"/>
      <w:jc w:val="both"/>
    </w:pPr>
  </w:style>
  <w:style w:type="paragraph" w:customStyle="1" w:styleId="Style5">
    <w:name w:val="Style5"/>
    <w:basedOn w:val="Normal"/>
    <w:uiPriority w:val="99"/>
    <w:rsid w:val="0088106D"/>
    <w:pPr>
      <w:spacing w:line="322" w:lineRule="exact"/>
      <w:jc w:val="both"/>
    </w:pPr>
  </w:style>
  <w:style w:type="paragraph" w:customStyle="1" w:styleId="Style6">
    <w:name w:val="Style6"/>
    <w:basedOn w:val="Normal"/>
    <w:uiPriority w:val="99"/>
    <w:rsid w:val="0088106D"/>
    <w:pPr>
      <w:spacing w:line="322" w:lineRule="exact"/>
      <w:ind w:firstLine="370"/>
      <w:jc w:val="both"/>
    </w:pPr>
  </w:style>
  <w:style w:type="paragraph" w:customStyle="1" w:styleId="Style7">
    <w:name w:val="Style7"/>
    <w:basedOn w:val="Normal"/>
    <w:uiPriority w:val="99"/>
    <w:rsid w:val="0088106D"/>
    <w:pPr>
      <w:spacing w:line="322" w:lineRule="exact"/>
      <w:jc w:val="center"/>
    </w:pPr>
  </w:style>
  <w:style w:type="character" w:customStyle="1" w:styleId="FontStyle11">
    <w:name w:val="Font Style11"/>
    <w:basedOn w:val="DefaultParagraphFont"/>
    <w:uiPriority w:val="99"/>
    <w:rsid w:val="0088106D"/>
    <w:rPr>
      <w:rFonts w:ascii="Times New Roman" w:hAnsi="Times New Roman" w:cs="Times New Roman"/>
      <w:b/>
      <w:bCs/>
      <w:smallCaps/>
      <w:sz w:val="34"/>
      <w:szCs w:val="34"/>
    </w:rPr>
  </w:style>
  <w:style w:type="character" w:customStyle="1" w:styleId="FontStyle12">
    <w:name w:val="Font Style12"/>
    <w:basedOn w:val="DefaultParagraphFont"/>
    <w:uiPriority w:val="99"/>
    <w:rsid w:val="0088106D"/>
    <w:rPr>
      <w:rFonts w:ascii="Times New Roman" w:hAnsi="Times New Roman" w:cs="Times New Roman"/>
      <w:sz w:val="26"/>
      <w:szCs w:val="26"/>
    </w:rPr>
  </w:style>
  <w:style w:type="character" w:styleId="Hyperlink">
    <w:name w:val="Hyperlink"/>
    <w:basedOn w:val="DefaultParagraphFont"/>
    <w:uiPriority w:val="99"/>
    <w:rsid w:val="0088106D"/>
    <w:rPr>
      <w:rFonts w:cs="Times New Roman"/>
      <w:color w:val="0066CC"/>
      <w:u w:val="single"/>
    </w:rPr>
  </w:style>
  <w:style w:type="character" w:customStyle="1" w:styleId="2">
    <w:name w:val="Основной текст (2)_"/>
    <w:link w:val="20"/>
    <w:uiPriority w:val="99"/>
    <w:locked/>
    <w:rsid w:val="000D7493"/>
    <w:rPr>
      <w:sz w:val="28"/>
      <w:shd w:val="clear" w:color="auto" w:fill="FFFFFF"/>
    </w:rPr>
  </w:style>
  <w:style w:type="paragraph" w:customStyle="1" w:styleId="20">
    <w:name w:val="Основной текст (2)"/>
    <w:basedOn w:val="Normal"/>
    <w:link w:val="2"/>
    <w:uiPriority w:val="99"/>
    <w:rsid w:val="000D7493"/>
    <w:pPr>
      <w:shd w:val="clear" w:color="auto" w:fill="FFFFFF"/>
      <w:autoSpaceDE/>
      <w:autoSpaceDN/>
      <w:adjustRightInd/>
      <w:spacing w:before="300" w:after="300" w:line="322" w:lineRule="exact"/>
      <w:ind w:hanging="1280"/>
      <w:jc w:val="both"/>
    </w:pPr>
    <w:rPr>
      <w:rFonts w:hAnsi="Calibri"/>
      <w:sz w:val="28"/>
      <w:szCs w:val="20"/>
      <w:shd w:val="clear" w:color="auto" w:fill="FFFFFF"/>
    </w:rPr>
  </w:style>
  <w:style w:type="paragraph" w:customStyle="1" w:styleId="Style20">
    <w:name w:val="Style20"/>
    <w:basedOn w:val="Normal"/>
    <w:uiPriority w:val="99"/>
    <w:rsid w:val="004A5828"/>
    <w:pPr>
      <w:spacing w:line="317" w:lineRule="exact"/>
      <w:ind w:firstLine="706"/>
      <w:jc w:val="both"/>
    </w:pPr>
    <w:rPr>
      <w:rFonts w:ascii="Calibri" w:hAnsi="Calibri"/>
    </w:rPr>
  </w:style>
  <w:style w:type="character" w:customStyle="1" w:styleId="FontStyle47">
    <w:name w:val="Font Style47"/>
    <w:uiPriority w:val="99"/>
    <w:rsid w:val="004A5828"/>
    <w:rPr>
      <w:rFonts w:ascii="Times New Roman" w:hAnsi="Times New Roman"/>
      <w:sz w:val="24"/>
    </w:rPr>
  </w:style>
  <w:style w:type="paragraph" w:customStyle="1" w:styleId="Style13">
    <w:name w:val="Style13"/>
    <w:basedOn w:val="Normal"/>
    <w:uiPriority w:val="99"/>
    <w:rsid w:val="00D3799B"/>
    <w:pPr>
      <w:spacing w:line="322" w:lineRule="exact"/>
      <w:ind w:firstLine="734"/>
      <w:jc w:val="both"/>
    </w:pPr>
    <w:rPr>
      <w:rFonts w:ascii="Calibri" w:hAnsi="Calibri"/>
    </w:rPr>
  </w:style>
  <w:style w:type="paragraph" w:customStyle="1" w:styleId="Style28">
    <w:name w:val="Style28"/>
    <w:basedOn w:val="Normal"/>
    <w:uiPriority w:val="99"/>
    <w:rsid w:val="000B4504"/>
    <w:pPr>
      <w:spacing w:line="322" w:lineRule="exact"/>
      <w:jc w:val="center"/>
    </w:pPr>
    <w:rPr>
      <w:rFonts w:ascii="Calibri" w:hAnsi="Calibri"/>
    </w:rPr>
  </w:style>
  <w:style w:type="paragraph" w:customStyle="1" w:styleId="Style34">
    <w:name w:val="Style34"/>
    <w:basedOn w:val="Normal"/>
    <w:uiPriority w:val="99"/>
    <w:rsid w:val="000B4504"/>
    <w:pPr>
      <w:spacing w:line="280" w:lineRule="exact"/>
      <w:jc w:val="center"/>
    </w:pPr>
    <w:rPr>
      <w:rFonts w:ascii="Calibri" w:hAnsi="Calibri"/>
    </w:rPr>
  </w:style>
  <w:style w:type="paragraph" w:customStyle="1" w:styleId="Style12">
    <w:name w:val="Style12"/>
    <w:basedOn w:val="Normal"/>
    <w:uiPriority w:val="99"/>
    <w:rsid w:val="000B4504"/>
    <w:pPr>
      <w:spacing w:line="323" w:lineRule="exact"/>
      <w:jc w:val="right"/>
    </w:pPr>
    <w:rPr>
      <w:rFonts w:ascii="Calibri" w:hAnsi="Calibri"/>
    </w:rPr>
  </w:style>
  <w:style w:type="paragraph" w:customStyle="1" w:styleId="Style9">
    <w:name w:val="Style9"/>
    <w:basedOn w:val="Normal"/>
    <w:uiPriority w:val="99"/>
    <w:rsid w:val="000B4504"/>
    <w:pPr>
      <w:jc w:val="center"/>
    </w:pPr>
    <w:rPr>
      <w:rFonts w:ascii="Calibri" w:hAnsi="Calibri"/>
    </w:rPr>
  </w:style>
  <w:style w:type="paragraph" w:customStyle="1" w:styleId="Style33">
    <w:name w:val="Style33"/>
    <w:basedOn w:val="Normal"/>
    <w:uiPriority w:val="99"/>
    <w:rsid w:val="000B4504"/>
    <w:pPr>
      <w:spacing w:line="283" w:lineRule="exact"/>
      <w:jc w:val="center"/>
    </w:pPr>
    <w:rPr>
      <w:rFonts w:ascii="Calibri" w:hAnsi="Calibri"/>
    </w:rPr>
  </w:style>
  <w:style w:type="paragraph" w:customStyle="1" w:styleId="Style14">
    <w:name w:val="Style14"/>
    <w:basedOn w:val="Normal"/>
    <w:uiPriority w:val="99"/>
    <w:rsid w:val="000B4504"/>
    <w:pPr>
      <w:jc w:val="center"/>
    </w:pPr>
    <w:rPr>
      <w:rFonts w:ascii="Calibri" w:hAnsi="Calibri"/>
    </w:rPr>
  </w:style>
  <w:style w:type="character" w:customStyle="1" w:styleId="FontStyle49">
    <w:name w:val="Font Style49"/>
    <w:uiPriority w:val="99"/>
    <w:rsid w:val="000B4504"/>
    <w:rPr>
      <w:rFonts w:ascii="Times New Roman" w:hAnsi="Times New Roman"/>
      <w:sz w:val="22"/>
    </w:rPr>
  </w:style>
  <w:style w:type="character" w:customStyle="1" w:styleId="a">
    <w:name w:val="Цветовое выделение"/>
    <w:uiPriority w:val="99"/>
    <w:rsid w:val="003822ED"/>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86" TargetMode="External"/><Relationship Id="rId13" Type="http://schemas.openxmlformats.org/officeDocument/2006/relationships/hyperlink" Target="consultantplus://offline/ref=AA5D883D612FF11419309FDB9AD704C24F112EB262DB7630A6D082C635FD618EF1F6499B1E943CB5RBU1N" TargetMode="External"/><Relationship Id="rId18" Type="http://schemas.openxmlformats.org/officeDocument/2006/relationships/hyperlink" Target="consultantplus://offline/ref=AA5D883D612FF11419309FDB9AD704C24F112EB262DB7630A6D082C635FD618EF1F6499B1E953BB7RBU6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AA5D883D612FF11419309FDB9AD704C24F112EB262DB7630A6D082C635FD618EF1F6499B1E9537B1RBU4N" TargetMode="External"/><Relationship Id="rId7" Type="http://schemas.openxmlformats.org/officeDocument/2006/relationships/image" Target="media/image1.jpeg"/><Relationship Id="rId12" Type="http://schemas.openxmlformats.org/officeDocument/2006/relationships/hyperlink" Target="consultantplus://offline/ref=AA5D883D612FF11419309FDB9AD704C24F112EB262DB7630A6D082C635FD618EF1F6499B1E953CBBRBUDN" TargetMode="External"/><Relationship Id="rId17" Type="http://schemas.openxmlformats.org/officeDocument/2006/relationships/hyperlink" Target="consultantplus://offline/ref=AA5D883D612FF11419309FDB9AD704C24F132FB465DC7630A6D082C635RFUD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A5D883D612FF11419309FDB9AD704C24F112EB262DB7630A6D082C635FD618EF1F6499B1E9537B1RBU4N" TargetMode="External"/><Relationship Id="rId20" Type="http://schemas.openxmlformats.org/officeDocument/2006/relationships/hyperlink" Target="consultantplus://offline/ref=AA5D883D612FF11419309FDB9AD704C24F112EB262DB7630A6D082C635FD618EF1F6499B1E953BB7RBU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A5D883D612FF11419309FDB9AD704C24F112AB465DC7630A6D082C635RFUDN" TargetMode="External"/><Relationship Id="rId24" Type="http://schemas.openxmlformats.org/officeDocument/2006/relationships/hyperlink" Target="consultantplus://offline/ref=A33BEAEEC1CFE7866E96B9DE60829A126A9BFA94A03D0B1491FF85DB8D2EC704B8A43BE6u4q1D" TargetMode="External"/><Relationship Id="rId5" Type="http://schemas.openxmlformats.org/officeDocument/2006/relationships/footnotes" Target="footnotes.xml"/><Relationship Id="rId15" Type="http://schemas.openxmlformats.org/officeDocument/2006/relationships/hyperlink" Target="consultantplus://offline/ref=AA5D883D612FF11419309FDB9AD704C24F112EB262DB7630A6D082C635FD618EF1F6499B1E953BB7RBU6N" TargetMode="External"/><Relationship Id="rId23" Type="http://schemas.openxmlformats.org/officeDocument/2006/relationships/hyperlink" Target="consultantplus://offline/ref=AA5D883D612FF11419309FDB9AD704C24F112EB262DB7630A6D082C635FD618EF1F6499B1E9537B1RBU4N" TargetMode="External"/><Relationship Id="rId10" Type="http://schemas.openxmlformats.org/officeDocument/2006/relationships/hyperlink" Target="consultantplus://offline/ref=AA5D883D612FF11419309FDB9AD704C24F112FB663D77630A6D082C635RFUDN" TargetMode="External"/><Relationship Id="rId19" Type="http://schemas.openxmlformats.org/officeDocument/2006/relationships/hyperlink" Target="consultantplus://offline/ref=AA5D883D612FF11419309FDB9AD704C24F112EB262DB7630A6D082C635FD618EF1F6499B1E9537B1RBU4N" TargetMode="External"/><Relationship Id="rId4" Type="http://schemas.openxmlformats.org/officeDocument/2006/relationships/webSettings" Target="webSettings.xml"/><Relationship Id="rId9" Type="http://schemas.openxmlformats.org/officeDocument/2006/relationships/hyperlink" Target="garantF1://12054776.0" TargetMode="External"/><Relationship Id="rId14" Type="http://schemas.openxmlformats.org/officeDocument/2006/relationships/hyperlink" Target="consultantplus://offline/ref=AA5D883D612FF11419309FDB9AD704C24F112EB262DB7630A6D082C635FD618EF1F6499B1E943CB5RBU2N" TargetMode="External"/><Relationship Id="rId22" Type="http://schemas.openxmlformats.org/officeDocument/2006/relationships/hyperlink" Target="consultantplus://offline/ref=AA5D883D612FF11419309FDB9AD704C24F112EB262DB7630A6D082C635FD618EF1F6499B1E953BB7RBU6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TotalTime>
  <Pages>24</Pages>
  <Words>5979</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Веретенников</dc:creator>
  <cp:keywords/>
  <dc:description/>
  <cp:lastModifiedBy>adm</cp:lastModifiedBy>
  <cp:revision>24</cp:revision>
  <cp:lastPrinted>2016-12-29T05:41:00Z</cp:lastPrinted>
  <dcterms:created xsi:type="dcterms:W3CDTF">2016-12-21T22:41:00Z</dcterms:created>
  <dcterms:modified xsi:type="dcterms:W3CDTF">2016-12-29T22:42:00Z</dcterms:modified>
</cp:coreProperties>
</file>