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A" w:rsidRPr="007D14AA" w:rsidRDefault="007D14AA" w:rsidP="007D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D14AA">
        <w:rPr>
          <w:rFonts w:ascii="Times New Roman" w:hAnsi="Times New Roman" w:cs="Times New Roman"/>
          <w:sz w:val="28"/>
          <w:szCs w:val="28"/>
        </w:rPr>
        <w:t>Утверждено</w:t>
      </w:r>
    </w:p>
    <w:p w:rsidR="007D14AA" w:rsidRDefault="007D14AA" w:rsidP="007D1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271B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7D14AA" w:rsidRDefault="007D14AA" w:rsidP="007D1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Кавалеровского </w:t>
      </w:r>
    </w:p>
    <w:p w:rsidR="007D14AA" w:rsidRPr="007D14AA" w:rsidRDefault="007D14AA" w:rsidP="007D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 </w:t>
      </w:r>
    </w:p>
    <w:p w:rsidR="007D14AA" w:rsidRPr="007D14AA" w:rsidRDefault="00271B25" w:rsidP="00271B2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4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36D3E">
        <w:rPr>
          <w:rFonts w:ascii="Times New Roman" w:hAnsi="Times New Roman" w:cs="Times New Roman"/>
          <w:sz w:val="28"/>
          <w:szCs w:val="28"/>
        </w:rPr>
        <w:t>от 13</w:t>
      </w:r>
      <w:r w:rsidR="007D14AA">
        <w:rPr>
          <w:rFonts w:ascii="Times New Roman" w:hAnsi="Times New Roman" w:cs="Times New Roman"/>
          <w:sz w:val="28"/>
          <w:szCs w:val="28"/>
        </w:rPr>
        <w:t>.04</w:t>
      </w:r>
      <w:r w:rsidR="007D14AA" w:rsidRPr="007D14AA">
        <w:rPr>
          <w:rFonts w:ascii="Times New Roman" w:hAnsi="Times New Roman" w:cs="Times New Roman"/>
          <w:sz w:val="28"/>
          <w:szCs w:val="28"/>
        </w:rPr>
        <w:t>.202</w:t>
      </w:r>
      <w:r w:rsidR="007D14AA">
        <w:rPr>
          <w:rFonts w:ascii="Times New Roman" w:hAnsi="Times New Roman" w:cs="Times New Roman"/>
          <w:sz w:val="28"/>
          <w:szCs w:val="28"/>
        </w:rPr>
        <w:t>1</w:t>
      </w:r>
      <w:r w:rsidR="007D14AA" w:rsidRPr="007D14AA">
        <w:rPr>
          <w:rFonts w:ascii="Times New Roman" w:hAnsi="Times New Roman" w:cs="Times New Roman"/>
          <w:sz w:val="28"/>
          <w:szCs w:val="28"/>
        </w:rPr>
        <w:t xml:space="preserve"> № </w:t>
      </w:r>
      <w:r w:rsidR="00536D3E">
        <w:rPr>
          <w:rFonts w:ascii="Times New Roman" w:hAnsi="Times New Roman" w:cs="Times New Roman"/>
          <w:sz w:val="28"/>
          <w:szCs w:val="28"/>
        </w:rPr>
        <w:t>24-у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14AA" w:rsidRPr="007D14AA" w:rsidRDefault="007D14AA" w:rsidP="007D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D14AA" w:rsidRDefault="007D14AA" w:rsidP="007D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о муниципальной системе оценки качества образования</w:t>
      </w:r>
    </w:p>
    <w:p w:rsidR="00BB633F" w:rsidRPr="007D14AA" w:rsidRDefault="00BB633F" w:rsidP="007D1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AA" w:rsidRPr="007D14AA" w:rsidRDefault="007D14AA" w:rsidP="00BB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4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D14AA" w:rsidRPr="007D14AA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1.1. Положение о муниципальной системе оценки качества образования</w:t>
      </w:r>
    </w:p>
    <w:p w:rsidR="007D14AA" w:rsidRPr="007D14AA" w:rsidRDefault="007D14AA" w:rsidP="00F7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(далее - Положение) устанавливает единые требования к муниципальной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системе оценки качества образования (далее – МСОКО) и определяет ее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задачи, принципы функционирования, организационную и функциональную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структуры, организацию и технологию оценки качества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7D14AA">
        <w:rPr>
          <w:rFonts w:ascii="Times New Roman" w:hAnsi="Times New Roman" w:cs="Times New Roman"/>
          <w:sz w:val="28"/>
          <w:szCs w:val="28"/>
        </w:rPr>
        <w:t>.</w:t>
      </w:r>
    </w:p>
    <w:p w:rsidR="007D14AA" w:rsidRPr="007D14AA" w:rsidRDefault="007D14AA" w:rsidP="00FD7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D14A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п. 4 ст. 97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Федерального закона РФ от 29.12.2012 № 273-ФЗ «Об образовании в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РФ от 05.08.2013 </w:t>
      </w:r>
      <w:r w:rsidR="00FD7B63">
        <w:rPr>
          <w:rFonts w:ascii="Times New Roman" w:hAnsi="Times New Roman" w:cs="Times New Roman"/>
          <w:sz w:val="28"/>
          <w:szCs w:val="28"/>
        </w:rPr>
        <w:t xml:space="preserve">     </w:t>
      </w:r>
      <w:r w:rsidRPr="007D14AA">
        <w:rPr>
          <w:rFonts w:ascii="Times New Roman" w:hAnsi="Times New Roman" w:cs="Times New Roman"/>
          <w:sz w:val="28"/>
          <w:szCs w:val="28"/>
        </w:rPr>
        <w:t>№662 «Об осуществлении мониторинга системы образования», приказом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Министерства Просвещения России от 13.03.2019 № 114 «Об утверждении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показателей, характеризующих общие критерии оценки качества условий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организациями,</w:t>
      </w:r>
      <w:r w:rsidR="0013631E">
        <w:rPr>
          <w:rFonts w:ascii="Times New Roman" w:hAnsi="Times New Roman" w:cs="Times New Roman"/>
          <w:sz w:val="28"/>
          <w:szCs w:val="28"/>
        </w:rPr>
        <w:t xml:space="preserve">  </w:t>
      </w:r>
      <w:r w:rsidRPr="007D14AA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по основным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общеобразовательным программам, образовательным</w:t>
      </w:r>
      <w:proofErr w:type="gramEnd"/>
      <w:r w:rsidRPr="007D14AA">
        <w:rPr>
          <w:rFonts w:ascii="Times New Roman" w:hAnsi="Times New Roman" w:cs="Times New Roman"/>
          <w:sz w:val="28"/>
          <w:szCs w:val="28"/>
        </w:rPr>
        <w:t xml:space="preserve"> программам среднего</w:t>
      </w:r>
    </w:p>
    <w:p w:rsidR="007D14AA" w:rsidRPr="007D14AA" w:rsidRDefault="007D14AA" w:rsidP="00F7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профессионального образования, основным программам профессионального</w:t>
      </w:r>
    </w:p>
    <w:p w:rsidR="007D14AA" w:rsidRPr="007D14AA" w:rsidRDefault="007D14AA" w:rsidP="00F7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обучения, дополнительным общеобразовательным программам», Концепцией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региональной системы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7D14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 xml:space="preserve">утвержденной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7D14AA">
        <w:rPr>
          <w:rFonts w:ascii="Times New Roman" w:hAnsi="Times New Roman" w:cs="Times New Roman"/>
          <w:sz w:val="28"/>
          <w:szCs w:val="28"/>
        </w:rPr>
        <w:t xml:space="preserve">от </w:t>
      </w:r>
      <w:r w:rsidR="00F764D7">
        <w:rPr>
          <w:rFonts w:ascii="Times New Roman" w:hAnsi="Times New Roman" w:cs="Times New Roman"/>
          <w:sz w:val="28"/>
          <w:szCs w:val="28"/>
        </w:rPr>
        <w:t>22.12</w:t>
      </w:r>
      <w:r w:rsidRPr="007D14A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F764D7">
        <w:rPr>
          <w:rFonts w:ascii="Times New Roman" w:hAnsi="Times New Roman" w:cs="Times New Roman"/>
          <w:sz w:val="28"/>
          <w:szCs w:val="28"/>
        </w:rPr>
        <w:t>1350-а</w:t>
      </w:r>
      <w:r w:rsidRPr="007D14AA">
        <w:rPr>
          <w:rFonts w:ascii="Times New Roman" w:hAnsi="Times New Roman" w:cs="Times New Roman"/>
          <w:sz w:val="28"/>
          <w:szCs w:val="28"/>
        </w:rPr>
        <w:t>.</w:t>
      </w:r>
    </w:p>
    <w:p w:rsidR="007D14AA" w:rsidRPr="007D14AA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1.3. Настоящее Положение распространяется на муниципальные</w:t>
      </w:r>
      <w:r w:rsidR="001642F7"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="00BB633F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7D14A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B4F8F">
        <w:rPr>
          <w:rFonts w:ascii="Times New Roman" w:hAnsi="Times New Roman" w:cs="Times New Roman"/>
          <w:sz w:val="28"/>
          <w:szCs w:val="28"/>
        </w:rPr>
        <w:t>учреждения</w:t>
      </w:r>
      <w:r w:rsidR="00673897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района</w:t>
      </w:r>
      <w:r w:rsidR="003B4F8F">
        <w:rPr>
          <w:rFonts w:ascii="Times New Roman" w:hAnsi="Times New Roman" w:cs="Times New Roman"/>
          <w:sz w:val="28"/>
          <w:szCs w:val="28"/>
        </w:rPr>
        <w:t>,</w:t>
      </w:r>
      <w:r w:rsidRPr="007D14AA">
        <w:rPr>
          <w:rFonts w:ascii="Times New Roman" w:hAnsi="Times New Roman" w:cs="Times New Roman"/>
          <w:sz w:val="28"/>
          <w:szCs w:val="28"/>
        </w:rPr>
        <w:t xml:space="preserve"> реализующие основные и дополнительные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общеобразовательные программы в соответствии с федеральными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:rsidR="007D14AA" w:rsidRPr="007D14AA" w:rsidRDefault="007D14AA" w:rsidP="00FD7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1.4. МСОКО представляет собой совокупность диагностических,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оценочных и аналитических процедур, обеспечивающих оценку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7D14AA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обучающихся, деятельности образовательных</w:t>
      </w:r>
    </w:p>
    <w:p w:rsidR="007D14AA" w:rsidRPr="007D14AA" w:rsidRDefault="001642F7" w:rsidP="0016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(далее - ОУ</w:t>
      </w:r>
      <w:r w:rsidR="007D14AA" w:rsidRPr="007D14AA">
        <w:rPr>
          <w:rFonts w:ascii="Times New Roman" w:hAnsi="Times New Roman" w:cs="Times New Roman"/>
          <w:sz w:val="28"/>
          <w:szCs w:val="28"/>
        </w:rPr>
        <w:t>).</w:t>
      </w:r>
    </w:p>
    <w:p w:rsidR="007D14AA" w:rsidRPr="007D14AA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4AA">
        <w:rPr>
          <w:rFonts w:ascii="Times New Roman" w:hAnsi="Times New Roman" w:cs="Times New Roman"/>
          <w:sz w:val="28"/>
          <w:szCs w:val="28"/>
        </w:rPr>
        <w:t>1.5. В настоящем Положении используются следующие термины:</w:t>
      </w:r>
    </w:p>
    <w:p w:rsidR="005B48D0" w:rsidRPr="005B48D0" w:rsidRDefault="005B48D0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Качество образования </w:t>
      </w:r>
      <w:r w:rsidRPr="005B48D0">
        <w:rPr>
          <w:rFonts w:ascii="Times New Roman" w:hAnsi="Times New Roman" w:cs="Times New Roman"/>
          <w:sz w:val="28"/>
          <w:szCs w:val="28"/>
        </w:rPr>
        <w:t xml:space="preserve">- комплексная характеристика </w:t>
      </w:r>
      <w:proofErr w:type="gramStart"/>
      <w:r w:rsidRPr="005B48D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5B48D0" w:rsidRPr="005B48D0" w:rsidRDefault="005B48D0" w:rsidP="005B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деятельности и подготовки обучающегося, выражающая степень их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соответствия федеральным государственным образовательным стандартам,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образовательным стандартам, федеральным государственным требованиям и</w:t>
      </w:r>
    </w:p>
    <w:p w:rsidR="005B48D0" w:rsidRPr="005B48D0" w:rsidRDefault="005B48D0" w:rsidP="005B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(или) потребностям физического или юридического лица, в интересах</w:t>
      </w:r>
      <w:r w:rsidR="00FD7B63">
        <w:rPr>
          <w:rFonts w:ascii="Times New Roman" w:hAnsi="Times New Roman" w:cs="Times New Roman"/>
          <w:sz w:val="28"/>
          <w:szCs w:val="28"/>
        </w:rPr>
        <w:t xml:space="preserve"> к</w:t>
      </w:r>
      <w:r w:rsidRPr="005B48D0">
        <w:rPr>
          <w:rFonts w:ascii="Times New Roman" w:hAnsi="Times New Roman" w:cs="Times New Roman"/>
          <w:sz w:val="28"/>
          <w:szCs w:val="28"/>
        </w:rPr>
        <w:t>оторого осуществляется образовательная деятельность, в том числе степень</w:t>
      </w:r>
      <w:r w:rsidR="00FD7B63"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достижения планируемых результатов образовательной программы.</w:t>
      </w:r>
    </w:p>
    <w:p w:rsidR="005B48D0" w:rsidRPr="005B48D0" w:rsidRDefault="005B48D0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Оценка качества образования </w:t>
      </w:r>
      <w:r w:rsidRPr="005B48D0">
        <w:rPr>
          <w:rFonts w:ascii="Times New Roman" w:hAnsi="Times New Roman" w:cs="Times New Roman"/>
          <w:sz w:val="28"/>
          <w:szCs w:val="28"/>
        </w:rPr>
        <w:t>- оценка образовательных достижений</w:t>
      </w:r>
    </w:p>
    <w:p w:rsidR="005B48D0" w:rsidRPr="005B48D0" w:rsidRDefault="005B48D0" w:rsidP="005B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D0">
        <w:rPr>
          <w:rFonts w:ascii="Times New Roman" w:hAnsi="Times New Roman" w:cs="Times New Roman"/>
          <w:sz w:val="28"/>
          <w:szCs w:val="28"/>
        </w:rPr>
        <w:t>обучающихся и воспитанников, качества образовательных программ,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8D0">
        <w:rPr>
          <w:rFonts w:ascii="Times New Roman" w:hAnsi="Times New Roman" w:cs="Times New Roman"/>
          <w:sz w:val="28"/>
          <w:szCs w:val="28"/>
        </w:rPr>
        <w:t>реализации образовательного процесса в конкретн</w:t>
      </w:r>
      <w:r w:rsidR="00B63BF7">
        <w:rPr>
          <w:rFonts w:ascii="Times New Roman" w:hAnsi="Times New Roman" w:cs="Times New Roman"/>
          <w:sz w:val="28"/>
          <w:szCs w:val="28"/>
        </w:rPr>
        <w:t>ом</w:t>
      </w:r>
      <w:r w:rsidRPr="005B48D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63BF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F7">
        <w:rPr>
          <w:rFonts w:ascii="Times New Roman" w:hAnsi="Times New Roman" w:cs="Times New Roman"/>
          <w:sz w:val="28"/>
          <w:szCs w:val="28"/>
        </w:rPr>
        <w:t>учреждении</w:t>
      </w:r>
      <w:r w:rsidRPr="005B48D0">
        <w:rPr>
          <w:rFonts w:ascii="Times New Roman" w:hAnsi="Times New Roman" w:cs="Times New Roman"/>
          <w:sz w:val="28"/>
          <w:szCs w:val="28"/>
        </w:rPr>
        <w:t>, деятельности муниципальн</w:t>
      </w:r>
      <w:r w:rsidR="00B63BF7">
        <w:rPr>
          <w:rFonts w:ascii="Times New Roman" w:hAnsi="Times New Roman" w:cs="Times New Roman"/>
          <w:sz w:val="28"/>
          <w:szCs w:val="28"/>
        </w:rPr>
        <w:t>ой</w:t>
      </w:r>
      <w:r w:rsidRPr="005B48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63BF7">
        <w:rPr>
          <w:rFonts w:ascii="Times New Roman" w:hAnsi="Times New Roman" w:cs="Times New Roman"/>
          <w:sz w:val="28"/>
          <w:szCs w:val="28"/>
        </w:rPr>
        <w:t>ы</w:t>
      </w:r>
      <w:r w:rsidRPr="005B48D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63BF7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5B48D0">
        <w:rPr>
          <w:rFonts w:ascii="Times New Roman" w:hAnsi="Times New Roman" w:cs="Times New Roman"/>
          <w:sz w:val="28"/>
          <w:szCs w:val="28"/>
        </w:rPr>
        <w:t>.</w:t>
      </w:r>
    </w:p>
    <w:p w:rsidR="007D14AA" w:rsidRPr="00112A5C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Муниципальная система оценки качества образования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42F7" w:rsidRPr="00112A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совокупность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способов, средств и организационных структур для установления соответствия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качества образовательной деятельности и оказываемых услуг потребностям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личности, общества и государства.</w:t>
      </w:r>
    </w:p>
    <w:p w:rsidR="007D14AA" w:rsidRPr="00112A5C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Экспертиз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а – </w:t>
      </w:r>
      <w:r w:rsidRPr="00112A5C">
        <w:rPr>
          <w:rFonts w:ascii="Times New Roman" w:hAnsi="Times New Roman" w:cs="Times New Roman"/>
          <w:sz w:val="28"/>
          <w:szCs w:val="28"/>
        </w:rPr>
        <w:t>всестороннее изучение состояния образовательного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процесса, условий и результатов образовательной деятельности на основе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диагностических и оценочных процедур, осуществляемых различными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субъектами МСОКО.</w:t>
      </w:r>
    </w:p>
    <w:p w:rsidR="007D14AA" w:rsidRPr="00112A5C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Мониторинг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- специально организованное систематическое наблюдение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за состоянием образовательных объектов, явлений, процессов с целью их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оценки, контроля, прогноза.</w:t>
      </w:r>
    </w:p>
    <w:p w:rsidR="007D14AA" w:rsidRPr="00BB633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5C">
        <w:rPr>
          <w:rFonts w:ascii="Times New Roman" w:hAnsi="Times New Roman" w:cs="Times New Roman"/>
          <w:b/>
          <w:i/>
          <w:iCs/>
          <w:sz w:val="28"/>
          <w:szCs w:val="28"/>
        </w:rPr>
        <w:t>Измерени</w:t>
      </w:r>
      <w:r w:rsidRPr="00112A5C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112A5C">
        <w:rPr>
          <w:rFonts w:ascii="Times New Roman" w:hAnsi="Times New Roman" w:cs="Times New Roman"/>
          <w:sz w:val="28"/>
          <w:szCs w:val="28"/>
        </w:rPr>
        <w:t>- оценка уровня образовательных достижений с помощью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контрольных измерительных материалов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(традиционных контрольных работ</w:t>
      </w:r>
      <w:r w:rsidRPr="00112A5C">
        <w:rPr>
          <w:rFonts w:ascii="Times New Roman" w:hAnsi="Times New Roman" w:cs="Times New Roman"/>
          <w:sz w:val="28"/>
          <w:szCs w:val="28"/>
        </w:rPr>
        <w:t>,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112A5C">
        <w:rPr>
          <w:rFonts w:ascii="Times New Roman" w:hAnsi="Times New Roman" w:cs="Times New Roman"/>
          <w:sz w:val="28"/>
          <w:szCs w:val="28"/>
        </w:rPr>
        <w:t>тестов, анкет и др.), имеющих стандартизированную форму и содержание</w:t>
      </w:r>
      <w:r w:rsidR="001642F7" w:rsidRPr="00112A5C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которых соответствует реализуемым образовательным программам.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1.6. Основными пользователями результатов МСОКО являются: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обучающиеся и их родители (законные представители);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 xml:space="preserve">- педагогические коллективы образовательных </w:t>
      </w:r>
      <w:r w:rsidR="001642F7" w:rsidRPr="00BB633F">
        <w:rPr>
          <w:rFonts w:ascii="Times New Roman" w:hAnsi="Times New Roman" w:cs="Times New Roman"/>
          <w:sz w:val="28"/>
          <w:szCs w:val="28"/>
        </w:rPr>
        <w:t>учреждений</w:t>
      </w:r>
      <w:r w:rsidRPr="00BB633F">
        <w:rPr>
          <w:rFonts w:ascii="Times New Roman" w:hAnsi="Times New Roman" w:cs="Times New Roman"/>
          <w:sz w:val="28"/>
          <w:szCs w:val="28"/>
        </w:rPr>
        <w:t>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местное сообщество;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учредитель;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общественные объединения;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работодатели и их объединения.</w:t>
      </w:r>
    </w:p>
    <w:p w:rsidR="00BB633F" w:rsidRDefault="00BB633F" w:rsidP="00BB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AA" w:rsidRDefault="007D14AA" w:rsidP="00BB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33F">
        <w:rPr>
          <w:rFonts w:ascii="Times New Roman" w:hAnsi="Times New Roman" w:cs="Times New Roman"/>
          <w:b/>
          <w:bCs/>
          <w:sz w:val="28"/>
          <w:szCs w:val="28"/>
        </w:rPr>
        <w:t>2. Цель, задачи и принципы МСОКО</w:t>
      </w:r>
    </w:p>
    <w:p w:rsidR="00BB633F" w:rsidRPr="00BB633F" w:rsidRDefault="00BB633F" w:rsidP="00BB6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AA" w:rsidRPr="00BB633F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B633F">
        <w:rPr>
          <w:rFonts w:ascii="Times New Roman" w:hAnsi="Times New Roman" w:cs="Times New Roman"/>
          <w:sz w:val="28"/>
          <w:szCs w:val="28"/>
        </w:rPr>
        <w:t>Цель МСОКО: совершенствование механизма управления качеством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proofErr w:type="spellStart"/>
      <w:r w:rsidR="00C300E6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C300E6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BB633F">
        <w:rPr>
          <w:rFonts w:ascii="Times New Roman" w:hAnsi="Times New Roman" w:cs="Times New Roman"/>
          <w:sz w:val="28"/>
          <w:szCs w:val="28"/>
        </w:rPr>
        <w:t>, представляющего собой совокупность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инструментов и организационных структур для получения и распространения</w:t>
      </w:r>
      <w:r w:rsidR="00C300E6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объективной и достоверной информации о состоянии и результатах</w:t>
      </w:r>
      <w:r w:rsidR="00C300E6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образовательной деятельности, тенденциях изменения качества образования и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причинах, влияющих на его уровень, для информационной основы управления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образованием и предоставления необходимой информации пользователям</w:t>
      </w:r>
      <w:r w:rsidR="00BB633F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результатов МСОКО.</w:t>
      </w:r>
      <w:proofErr w:type="gramEnd"/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2.2. Основные задачи МСОКО:</w:t>
      </w:r>
    </w:p>
    <w:p w:rsidR="007D14AA" w:rsidRPr="00673897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развитие муниципальной системы оценки качества подготовки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8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73897">
        <w:rPr>
          <w:rFonts w:ascii="Times New Roman" w:hAnsi="Times New Roman" w:cs="Times New Roman"/>
          <w:sz w:val="28"/>
          <w:szCs w:val="28"/>
        </w:rPr>
        <w:t>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совершенствование работы со школами с низкими образовательными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результатами и/или школами, функционирующими в неблагоприятных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социальных условиях;</w:t>
      </w:r>
    </w:p>
    <w:p w:rsidR="007D14AA" w:rsidRPr="00BB633F" w:rsidRDefault="007D14AA" w:rsidP="00BB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t>- совершенствование муниципальной системы выявления, поддержки и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>развития способностей и талантов у детей и молодежи;</w:t>
      </w:r>
    </w:p>
    <w:p w:rsidR="007D14AA" w:rsidRPr="00BB633F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F">
        <w:rPr>
          <w:rFonts w:ascii="Times New Roman" w:hAnsi="Times New Roman" w:cs="Times New Roman"/>
          <w:sz w:val="28"/>
          <w:szCs w:val="28"/>
        </w:rPr>
        <w:lastRenderedPageBreak/>
        <w:t>- развитие муниципальной системы по самоопределению и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BB633F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proofErr w:type="gramStart"/>
      <w:r w:rsidRPr="00BB63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33F">
        <w:rPr>
          <w:rFonts w:ascii="Times New Roman" w:hAnsi="Times New Roman" w:cs="Times New Roman"/>
          <w:sz w:val="28"/>
          <w:szCs w:val="28"/>
        </w:rPr>
        <w:t>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 xml:space="preserve">- совершенствование муниципальной </w:t>
      </w:r>
      <w:proofErr w:type="gramStart"/>
      <w:r w:rsidRPr="00C300E6">
        <w:rPr>
          <w:rFonts w:ascii="Times New Roman" w:hAnsi="Times New Roman" w:cs="Times New Roman"/>
          <w:sz w:val="28"/>
          <w:szCs w:val="28"/>
        </w:rPr>
        <w:t>системы мониторинга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 xml:space="preserve">эффективности деятельности руководителей образовательных </w:t>
      </w:r>
      <w:r w:rsidR="00C300E6">
        <w:rPr>
          <w:rFonts w:ascii="Times New Roman" w:hAnsi="Times New Roman" w:cs="Times New Roman"/>
          <w:sz w:val="28"/>
          <w:szCs w:val="28"/>
        </w:rPr>
        <w:t>учреждений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="00C300E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C300E6">
        <w:rPr>
          <w:rFonts w:ascii="Times New Roman" w:hAnsi="Times New Roman" w:cs="Times New Roman"/>
          <w:sz w:val="28"/>
          <w:szCs w:val="28"/>
        </w:rPr>
        <w:t>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совершенствование муниципальной системы обеспечения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</w:t>
      </w:r>
      <w:r w:rsidR="00673897">
        <w:rPr>
          <w:rFonts w:ascii="Times New Roman" w:hAnsi="Times New Roman" w:cs="Times New Roman"/>
          <w:sz w:val="28"/>
          <w:szCs w:val="28"/>
        </w:rPr>
        <w:t>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воспитания и социализации </w:t>
      </w:r>
      <w:proofErr w:type="gramStart"/>
      <w:r w:rsidRPr="00C300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00E6">
        <w:rPr>
          <w:rFonts w:ascii="Times New Roman" w:hAnsi="Times New Roman" w:cs="Times New Roman"/>
          <w:sz w:val="28"/>
          <w:szCs w:val="28"/>
        </w:rPr>
        <w:t>.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2.3.Основными принципами функционирования МСОКО являются: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функциональное единство различных уровней системы оценки качества</w:t>
      </w:r>
      <w:r w:rsidR="00C300E6" w:rsidRPr="00C300E6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образования (регионального, муниципального и уровня образовательно</w:t>
      </w:r>
      <w:r w:rsidR="00C300E6">
        <w:rPr>
          <w:rFonts w:ascii="Times New Roman" w:hAnsi="Times New Roman" w:cs="Times New Roman"/>
          <w:sz w:val="28"/>
          <w:szCs w:val="28"/>
        </w:rPr>
        <w:t>го</w:t>
      </w:r>
      <w:r w:rsidR="00C300E6" w:rsidRPr="00C300E6">
        <w:rPr>
          <w:rFonts w:ascii="Times New Roman" w:hAnsi="Times New Roman" w:cs="Times New Roman"/>
          <w:sz w:val="28"/>
          <w:szCs w:val="28"/>
        </w:rPr>
        <w:t xml:space="preserve"> </w:t>
      </w:r>
      <w:r w:rsidR="00C300E6">
        <w:rPr>
          <w:rFonts w:ascii="Times New Roman" w:hAnsi="Times New Roman" w:cs="Times New Roman"/>
          <w:sz w:val="28"/>
          <w:szCs w:val="28"/>
        </w:rPr>
        <w:t>учреждения</w:t>
      </w:r>
      <w:r w:rsidRPr="00C300E6">
        <w:rPr>
          <w:rFonts w:ascii="Times New Roman" w:hAnsi="Times New Roman" w:cs="Times New Roman"/>
          <w:sz w:val="28"/>
          <w:szCs w:val="28"/>
        </w:rPr>
        <w:t>);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открытость, прозрачность, объективность процедур и механизмов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7D14AA" w:rsidRPr="00C300E6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реалистичность требований, норм и показателей качества образования,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их социальная и личная значимость;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общественное участие в процедурах оценивания;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доступность информации о состоянии и качестве образования для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различных групп потребителей;</w:t>
      </w:r>
    </w:p>
    <w:p w:rsidR="007D14AA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повышение потенциала внутренней оценки, самооценки, самоанализа в</w:t>
      </w:r>
      <w:r w:rsidR="00C300E6" w:rsidRPr="00C300E6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300E6">
        <w:rPr>
          <w:rFonts w:ascii="Times New Roman" w:hAnsi="Times New Roman" w:cs="Times New Roman"/>
          <w:sz w:val="28"/>
          <w:szCs w:val="28"/>
        </w:rPr>
        <w:t>учреждениях</w:t>
      </w:r>
      <w:r w:rsidRPr="00C300E6">
        <w:rPr>
          <w:rFonts w:ascii="Times New Roman" w:hAnsi="Times New Roman" w:cs="Times New Roman"/>
          <w:sz w:val="28"/>
          <w:szCs w:val="28"/>
        </w:rPr>
        <w:t>.</w:t>
      </w:r>
    </w:p>
    <w:p w:rsidR="00C300E6" w:rsidRPr="00C300E6" w:rsidRDefault="00C300E6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AA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0E6">
        <w:rPr>
          <w:rFonts w:ascii="Times New Roman" w:hAnsi="Times New Roman" w:cs="Times New Roman"/>
          <w:b/>
          <w:bCs/>
          <w:sz w:val="28"/>
          <w:szCs w:val="28"/>
        </w:rPr>
        <w:t>3. Организационно-функциональная структура МСОКО</w:t>
      </w:r>
    </w:p>
    <w:p w:rsidR="00C300E6" w:rsidRPr="00C300E6" w:rsidRDefault="00C300E6" w:rsidP="00C300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3.1.Организационно-функциональная структура МСОКО</w:t>
      </w:r>
      <w:r w:rsidR="00C300E6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предусматривает два уровня: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уровень образовательно</w:t>
      </w:r>
      <w:r w:rsidR="00C300E6">
        <w:rPr>
          <w:rFonts w:ascii="Times New Roman" w:hAnsi="Times New Roman" w:cs="Times New Roman"/>
          <w:sz w:val="28"/>
          <w:szCs w:val="28"/>
        </w:rPr>
        <w:t>го</w:t>
      </w:r>
      <w:r w:rsidRPr="00C300E6">
        <w:rPr>
          <w:rFonts w:ascii="Times New Roman" w:hAnsi="Times New Roman" w:cs="Times New Roman"/>
          <w:sz w:val="28"/>
          <w:szCs w:val="28"/>
        </w:rPr>
        <w:t xml:space="preserve"> </w:t>
      </w:r>
      <w:r w:rsidR="00C300E6">
        <w:rPr>
          <w:rFonts w:ascii="Times New Roman" w:hAnsi="Times New Roman" w:cs="Times New Roman"/>
          <w:sz w:val="28"/>
          <w:szCs w:val="28"/>
        </w:rPr>
        <w:t>учреждения;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муниципальный уровень.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3.2. МСОКО включает следующие компоненты: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сбора, обработки, анализа и представления статистики;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измерения, анализа и интерпретации показателей качества</w:t>
      </w:r>
    </w:p>
    <w:p w:rsidR="007D14AA" w:rsidRPr="00C300E6" w:rsidRDefault="007D14AA" w:rsidP="00C3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D14AA" w:rsidRPr="00C300E6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- систему адресного обеспечения статистической и аналитической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C300E6">
        <w:rPr>
          <w:rFonts w:ascii="Times New Roman" w:hAnsi="Times New Roman" w:cs="Times New Roman"/>
          <w:sz w:val="28"/>
          <w:szCs w:val="28"/>
        </w:rPr>
        <w:t>информацией основных пользователей МСОКО.</w:t>
      </w:r>
    </w:p>
    <w:p w:rsidR="007D14AA" w:rsidRPr="00C300E6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00E6">
        <w:rPr>
          <w:rFonts w:ascii="Times New Roman" w:hAnsi="Times New Roman" w:cs="Times New Roman"/>
          <w:sz w:val="28"/>
          <w:szCs w:val="28"/>
        </w:rPr>
        <w:t>3.3. Объекты МСОКО:</w:t>
      </w:r>
    </w:p>
    <w:p w:rsidR="007D14AA" w:rsidRPr="008A3150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муниципальная система образования;</w:t>
      </w:r>
    </w:p>
    <w:p w:rsidR="007D14AA" w:rsidRPr="008A3150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деятельность подведомственных учреждений;</w:t>
      </w:r>
    </w:p>
    <w:p w:rsidR="007D14AA" w:rsidRPr="008A3150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C300E6" w:rsidRPr="008A3150" w:rsidRDefault="007D14AA" w:rsidP="008A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150">
        <w:rPr>
          <w:rFonts w:ascii="Times New Roman" w:hAnsi="Times New Roman" w:cs="Times New Roman"/>
          <w:sz w:val="28"/>
          <w:szCs w:val="28"/>
        </w:rPr>
        <w:t xml:space="preserve">- индивидуальные достижения </w:t>
      </w:r>
      <w:proofErr w:type="gramStart"/>
      <w:r w:rsidRPr="008A31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3150">
        <w:rPr>
          <w:rFonts w:ascii="Times New Roman" w:hAnsi="Times New Roman" w:cs="Times New Roman"/>
          <w:sz w:val="28"/>
          <w:szCs w:val="28"/>
        </w:rPr>
        <w:t>;</w:t>
      </w:r>
    </w:p>
    <w:p w:rsidR="007D14AA" w:rsidRPr="008A3150" w:rsidRDefault="007D14AA" w:rsidP="008A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150">
        <w:rPr>
          <w:rFonts w:ascii="Times New Roman" w:hAnsi="Times New Roman" w:cs="Times New Roman"/>
          <w:sz w:val="28"/>
          <w:szCs w:val="28"/>
        </w:rPr>
        <w:t>- профессиональная деятельность педагогических работников.</w:t>
      </w:r>
    </w:p>
    <w:p w:rsidR="007D14AA" w:rsidRPr="008A3150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3.4. Субъекты МСОКО:</w:t>
      </w:r>
    </w:p>
    <w:p w:rsidR="007D14AA" w:rsidRDefault="007D14AA" w:rsidP="008A3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 xml:space="preserve">- </w:t>
      </w:r>
      <w:r w:rsidR="00C300E6" w:rsidRPr="008A3150">
        <w:rPr>
          <w:rFonts w:ascii="Times New Roman" w:hAnsi="Times New Roman" w:cs="Times New Roman"/>
          <w:sz w:val="28"/>
          <w:szCs w:val="28"/>
        </w:rPr>
        <w:t>отдел</w:t>
      </w:r>
      <w:r w:rsidRPr="008A315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300E6" w:rsidRPr="008A3150">
        <w:rPr>
          <w:rFonts w:ascii="Times New Roman" w:hAnsi="Times New Roman" w:cs="Times New Roman"/>
          <w:sz w:val="28"/>
          <w:szCs w:val="28"/>
        </w:rPr>
        <w:t>администрации Кавалеровского муниципального района;</w:t>
      </w:r>
    </w:p>
    <w:p w:rsidR="007D14AA" w:rsidRPr="008A3150" w:rsidRDefault="007D14AA" w:rsidP="00ED2F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3150">
        <w:rPr>
          <w:rFonts w:ascii="Times New Roman" w:hAnsi="Times New Roman" w:cs="Times New Roman"/>
          <w:sz w:val="28"/>
          <w:szCs w:val="28"/>
        </w:rPr>
        <w:t>-</w:t>
      </w:r>
      <w:r w:rsidR="00ED2F1A" w:rsidRPr="008A3150">
        <w:rPr>
          <w:rFonts w:ascii="Times New Roman" w:hAnsi="Times New Roman" w:cs="Times New Roman"/>
          <w:sz w:val="28"/>
          <w:szCs w:val="28"/>
        </w:rPr>
        <w:t xml:space="preserve"> </w:t>
      </w:r>
      <w:r w:rsidRPr="008A315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ED2F1A" w:rsidRPr="008A3150">
        <w:rPr>
          <w:rFonts w:ascii="Times New Roman" w:hAnsi="Times New Roman" w:cs="Times New Roman"/>
          <w:sz w:val="28"/>
          <w:szCs w:val="28"/>
        </w:rPr>
        <w:t>учреждения;</w:t>
      </w:r>
    </w:p>
    <w:p w:rsidR="007D14AA" w:rsidRPr="00ED2F1A" w:rsidRDefault="007D14AA" w:rsidP="00ED2F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t xml:space="preserve">- общественные </w:t>
      </w:r>
      <w:r w:rsidR="000756BF">
        <w:rPr>
          <w:rFonts w:ascii="Times New Roman" w:hAnsi="Times New Roman" w:cs="Times New Roman"/>
          <w:sz w:val="28"/>
          <w:szCs w:val="28"/>
        </w:rPr>
        <w:t>институты</w:t>
      </w:r>
      <w:r w:rsidRPr="00ED2F1A">
        <w:rPr>
          <w:rFonts w:ascii="Times New Roman" w:hAnsi="Times New Roman" w:cs="Times New Roman"/>
          <w:sz w:val="28"/>
          <w:szCs w:val="28"/>
        </w:rPr>
        <w:t>.</w:t>
      </w:r>
    </w:p>
    <w:p w:rsidR="007D14AA" w:rsidRPr="00ED2F1A" w:rsidRDefault="007D14AA" w:rsidP="00ED2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t>3.5. Распределение функций между субъектами МСОКО:</w:t>
      </w:r>
    </w:p>
    <w:p w:rsidR="007D14AA" w:rsidRPr="00ED2F1A" w:rsidRDefault="007D14AA" w:rsidP="00ED2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F1A">
        <w:rPr>
          <w:rFonts w:ascii="Times New Roman" w:hAnsi="Times New Roman" w:cs="Times New Roman"/>
          <w:sz w:val="28"/>
          <w:szCs w:val="28"/>
        </w:rPr>
        <w:lastRenderedPageBreak/>
        <w:t xml:space="preserve">3.5.1. </w:t>
      </w:r>
      <w:r w:rsidR="00ED2F1A" w:rsidRPr="00ED2F1A">
        <w:rPr>
          <w:rFonts w:ascii="Times New Roman" w:hAnsi="Times New Roman" w:cs="Times New Roman"/>
          <w:sz w:val="28"/>
          <w:szCs w:val="28"/>
        </w:rPr>
        <w:t>Отдел образования администрации Кавалеровского муниципального района</w:t>
      </w:r>
      <w:r w:rsidR="00ED2F1A">
        <w:rPr>
          <w:rFonts w:ascii="Times New Roman" w:hAnsi="Times New Roman" w:cs="Times New Roman"/>
          <w:sz w:val="28"/>
          <w:szCs w:val="28"/>
        </w:rPr>
        <w:t>: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подготовка и принятие нормативных правовых актов по вопросам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функционирования и развития МСОКО;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разработка системы показателей, мониторингов по направлениям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МСОКО;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постановка задач по аналитическому обеспечению МСОКО перед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="00AC5E48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849C7">
        <w:rPr>
          <w:rFonts w:ascii="Times New Roman" w:hAnsi="Times New Roman" w:cs="Times New Roman"/>
          <w:sz w:val="28"/>
          <w:szCs w:val="28"/>
        </w:rPr>
        <w:t xml:space="preserve"> учреждениями и/или привлечение для этой работы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экспертов;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принятие управленческих решений, направленных на повышение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предоставление основным пользователям результатов МСОКО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предусмотренной законодательством информации о состоянии качества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proofErr w:type="spellStart"/>
      <w:r w:rsidR="008A3150" w:rsidRPr="009849C7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="008A3150" w:rsidRPr="009849C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9849C7">
        <w:rPr>
          <w:rFonts w:ascii="Times New Roman" w:hAnsi="Times New Roman" w:cs="Times New Roman"/>
          <w:sz w:val="28"/>
          <w:szCs w:val="28"/>
        </w:rPr>
        <w:t>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ведение и предоставление сведений на основе действующих в регионе и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муниципалитете баз данных;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сбор образовательной статистики;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организация и проведение мониторинговых, контрольно-оценочных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процедур, социологических исследований по вопросам качества образования;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обеспечение объективности проведения и достоверности результатов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создание механизмов участия образовательных учреждений в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независимой системе оценки качества образования;</w:t>
      </w:r>
    </w:p>
    <w:p w:rsidR="007D14AA" w:rsidRPr="009849C7" w:rsidRDefault="007D14AA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привлечение общественности к участию в оценке качества образования;</w:t>
      </w:r>
    </w:p>
    <w:p w:rsidR="007D14AA" w:rsidRPr="009849C7" w:rsidRDefault="00673897" w:rsidP="0098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4AA" w:rsidRPr="009849C7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gramStart"/>
      <w:r w:rsidR="007D14AA" w:rsidRPr="009849C7">
        <w:rPr>
          <w:rFonts w:ascii="Times New Roman" w:hAnsi="Times New Roman" w:cs="Times New Roman"/>
          <w:sz w:val="28"/>
          <w:szCs w:val="28"/>
        </w:rPr>
        <w:t>развития независимой системы оценки качества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="007D14AA" w:rsidRPr="009849C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D14AA" w:rsidRPr="009849C7">
        <w:rPr>
          <w:rFonts w:ascii="Times New Roman" w:hAnsi="Times New Roman" w:cs="Times New Roman"/>
          <w:sz w:val="28"/>
          <w:szCs w:val="28"/>
        </w:rPr>
        <w:t>;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МСОКО, включая ведение </w:t>
      </w:r>
      <w:r w:rsidR="0067389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849C7">
        <w:rPr>
          <w:rFonts w:ascii="Times New Roman" w:hAnsi="Times New Roman" w:cs="Times New Roman"/>
          <w:sz w:val="28"/>
          <w:szCs w:val="28"/>
        </w:rPr>
        <w:t>«Муниципальн</w:t>
      </w:r>
      <w:r w:rsidR="00AC5E48">
        <w:rPr>
          <w:rFonts w:ascii="Times New Roman" w:hAnsi="Times New Roman" w:cs="Times New Roman"/>
          <w:sz w:val="28"/>
          <w:szCs w:val="28"/>
        </w:rPr>
        <w:t>ая система</w:t>
      </w:r>
      <w:r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="001206AF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9849C7">
        <w:rPr>
          <w:rFonts w:ascii="Times New Roman" w:hAnsi="Times New Roman" w:cs="Times New Roman"/>
          <w:sz w:val="28"/>
          <w:szCs w:val="28"/>
        </w:rPr>
        <w:t>качеств</w:t>
      </w:r>
      <w:r w:rsidR="001206AF">
        <w:rPr>
          <w:rFonts w:ascii="Times New Roman" w:hAnsi="Times New Roman" w:cs="Times New Roman"/>
          <w:sz w:val="28"/>
          <w:szCs w:val="28"/>
        </w:rPr>
        <w:t>а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 xml:space="preserve">образования» на </w:t>
      </w:r>
      <w:r w:rsidR="00673897">
        <w:rPr>
          <w:rFonts w:ascii="Times New Roman" w:hAnsi="Times New Roman" w:cs="Times New Roman"/>
          <w:sz w:val="28"/>
          <w:szCs w:val="28"/>
        </w:rPr>
        <w:t xml:space="preserve">странице отдела </w:t>
      </w:r>
      <w:r w:rsidR="001206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A488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849C7">
        <w:rPr>
          <w:rFonts w:ascii="Times New Roman" w:hAnsi="Times New Roman" w:cs="Times New Roman"/>
          <w:sz w:val="28"/>
          <w:szCs w:val="28"/>
        </w:rPr>
        <w:t>сайт</w:t>
      </w:r>
      <w:r w:rsidR="001206AF">
        <w:rPr>
          <w:rFonts w:ascii="Times New Roman" w:hAnsi="Times New Roman" w:cs="Times New Roman"/>
          <w:sz w:val="28"/>
          <w:szCs w:val="28"/>
        </w:rPr>
        <w:t>а</w:t>
      </w:r>
      <w:r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="001206AF">
        <w:rPr>
          <w:rFonts w:ascii="Times New Roman" w:hAnsi="Times New Roman" w:cs="Times New Roman"/>
          <w:sz w:val="28"/>
          <w:szCs w:val="28"/>
        </w:rPr>
        <w:t>Администрации Кавалеровского муниципального района</w:t>
      </w:r>
      <w:r w:rsidRPr="009849C7">
        <w:rPr>
          <w:rFonts w:ascii="Times New Roman" w:hAnsi="Times New Roman" w:cs="Times New Roman"/>
          <w:sz w:val="28"/>
          <w:szCs w:val="28"/>
        </w:rPr>
        <w:t>;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информационное и организационное сопровождение федеральных,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региональных и муниципальных мониторинговых исследований, и оценочных</w:t>
      </w:r>
      <w:r w:rsidR="008A3150" w:rsidRPr="009849C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процедур;</w:t>
      </w:r>
    </w:p>
    <w:p w:rsidR="007D14AA" w:rsidRPr="009849C7" w:rsidRDefault="00AC5E48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AA" w:rsidRPr="009849C7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сопровождение ГИА </w:t>
      </w:r>
      <w:proofErr w:type="gramStart"/>
      <w:r w:rsidR="007D14AA" w:rsidRPr="009849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14AA" w:rsidRPr="009849C7">
        <w:rPr>
          <w:rFonts w:ascii="Times New Roman" w:hAnsi="Times New Roman" w:cs="Times New Roman"/>
          <w:sz w:val="28"/>
          <w:szCs w:val="28"/>
        </w:rPr>
        <w:t>,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9C7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Pr="009849C7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 среднего общего</w:t>
      </w:r>
      <w:r w:rsidR="00AC5E48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образования;</w:t>
      </w:r>
      <w:r w:rsidR="00AC5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подготовка информационно-аналитических материалов по результатам</w:t>
      </w:r>
      <w:r w:rsidR="00AC5E48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:rsidR="007D14AA" w:rsidRPr="009849C7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>- анализ данных и подготовка рекомендаций по повышению качества по</w:t>
      </w:r>
      <w:r w:rsidR="00AC5E48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направлениям МСОКО;</w:t>
      </w:r>
    </w:p>
    <w:p w:rsidR="007D14AA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9C7">
        <w:rPr>
          <w:rFonts w:ascii="Times New Roman" w:hAnsi="Times New Roman" w:cs="Times New Roman"/>
          <w:sz w:val="28"/>
          <w:szCs w:val="28"/>
        </w:rPr>
        <w:t xml:space="preserve">- повышение квалификации руководителей </w:t>
      </w:r>
      <w:r w:rsidR="001206AF">
        <w:rPr>
          <w:rFonts w:ascii="Times New Roman" w:hAnsi="Times New Roman" w:cs="Times New Roman"/>
          <w:sz w:val="28"/>
          <w:szCs w:val="28"/>
        </w:rPr>
        <w:t>образовательных</w:t>
      </w:r>
      <w:r w:rsidR="00673897">
        <w:rPr>
          <w:rFonts w:ascii="Times New Roman" w:hAnsi="Times New Roman" w:cs="Times New Roman"/>
          <w:sz w:val="28"/>
          <w:szCs w:val="28"/>
        </w:rPr>
        <w:t xml:space="preserve"> </w:t>
      </w:r>
      <w:r w:rsidRPr="009849C7">
        <w:rPr>
          <w:rFonts w:ascii="Times New Roman" w:hAnsi="Times New Roman" w:cs="Times New Roman"/>
          <w:sz w:val="28"/>
          <w:szCs w:val="28"/>
        </w:rPr>
        <w:t>учреждений в области оценки качества образования;</w:t>
      </w:r>
    </w:p>
    <w:p w:rsidR="001206AF" w:rsidRPr="001206AF" w:rsidRDefault="001206AF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организация  проведения аттестации руковод</w:t>
      </w:r>
      <w:r>
        <w:rPr>
          <w:rFonts w:ascii="Times New Roman" w:hAnsi="Times New Roman" w:cs="Times New Roman"/>
          <w:sz w:val="28"/>
          <w:szCs w:val="28"/>
        </w:rPr>
        <w:t>ителей</w:t>
      </w:r>
      <w:r w:rsidRPr="001206A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:rsidR="007D14AA" w:rsidRPr="00AC5E48" w:rsidRDefault="007D14AA" w:rsidP="007A4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>- проведение школьного и муниципального этапов Всероссийской</w:t>
      </w:r>
      <w:r w:rsidR="007A488A">
        <w:rPr>
          <w:rFonts w:ascii="Times New Roman" w:hAnsi="Times New Roman" w:cs="Times New Roman"/>
          <w:sz w:val="28"/>
          <w:szCs w:val="28"/>
        </w:rPr>
        <w:t xml:space="preserve"> </w:t>
      </w:r>
      <w:r w:rsidRPr="00AC5E48">
        <w:rPr>
          <w:rFonts w:ascii="Times New Roman" w:hAnsi="Times New Roman" w:cs="Times New Roman"/>
          <w:sz w:val="28"/>
          <w:szCs w:val="28"/>
        </w:rPr>
        <w:t>олимпиады школьников и иных конкурсных мероприятий интеллектуальной</w:t>
      </w:r>
    </w:p>
    <w:p w:rsidR="007D14AA" w:rsidRPr="00AC5E48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для </w:t>
      </w:r>
      <w:proofErr w:type="gramStart"/>
      <w:r w:rsidRPr="00AC5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5E48">
        <w:rPr>
          <w:rFonts w:ascii="Times New Roman" w:hAnsi="Times New Roman" w:cs="Times New Roman"/>
          <w:sz w:val="28"/>
          <w:szCs w:val="28"/>
        </w:rPr>
        <w:t>;</w:t>
      </w:r>
    </w:p>
    <w:p w:rsidR="007D14AA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 xml:space="preserve">- координация </w:t>
      </w:r>
      <w:proofErr w:type="spellStart"/>
      <w:r w:rsidRPr="00AC5E4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C5E48">
        <w:rPr>
          <w:rFonts w:ascii="Times New Roman" w:hAnsi="Times New Roman" w:cs="Times New Roman"/>
          <w:sz w:val="28"/>
          <w:szCs w:val="28"/>
        </w:rPr>
        <w:t xml:space="preserve"> работы на территории </w:t>
      </w:r>
      <w:r w:rsidR="00AC5E48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="000756BF">
        <w:rPr>
          <w:rFonts w:ascii="Times New Roman" w:hAnsi="Times New Roman" w:cs="Times New Roman"/>
          <w:sz w:val="28"/>
          <w:szCs w:val="28"/>
        </w:rPr>
        <w:t>;</w:t>
      </w:r>
    </w:p>
    <w:p w:rsidR="000756BF" w:rsidRPr="00AC5E48" w:rsidRDefault="000756BF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 xml:space="preserve"> участие в работе региональных и муниципальных совещаний,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E48">
        <w:rPr>
          <w:rFonts w:ascii="Times New Roman" w:hAnsi="Times New Roman" w:cs="Times New Roman"/>
          <w:sz w:val="28"/>
          <w:szCs w:val="28"/>
        </w:rPr>
        <w:t>3</w:t>
      </w:r>
      <w:r w:rsidRPr="001206AF">
        <w:rPr>
          <w:rFonts w:ascii="Times New Roman" w:hAnsi="Times New Roman" w:cs="Times New Roman"/>
          <w:sz w:val="28"/>
          <w:szCs w:val="28"/>
        </w:rPr>
        <w:t xml:space="preserve">.5.2. </w:t>
      </w:r>
      <w:r w:rsidR="00AC5E48" w:rsidRPr="001206AF">
        <w:rPr>
          <w:rFonts w:ascii="Times New Roman" w:hAnsi="Times New Roman" w:cs="Times New Roman"/>
          <w:sz w:val="28"/>
          <w:szCs w:val="28"/>
        </w:rPr>
        <w:t>Образовательные учреждения: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1206AF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206AF">
        <w:rPr>
          <w:rFonts w:ascii="Times New Roman" w:hAnsi="Times New Roman" w:cs="Times New Roman"/>
          <w:sz w:val="28"/>
          <w:szCs w:val="28"/>
        </w:rPr>
        <w:t xml:space="preserve"> в учреждении;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сбор, ведение и предоставление данных, корректировка, внесение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изменений в базы данных;</w:t>
      </w:r>
    </w:p>
    <w:p w:rsidR="007D14AA" w:rsidRPr="001206A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объективности и достоверности представляемой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информации;</w:t>
      </w:r>
    </w:p>
    <w:p w:rsidR="007D14AA" w:rsidRPr="001206A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в соответствии с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создание условий для осуществления образовательной деятельности в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соответствии с требованиями федеральных государственных образовательных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стандартов;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обеспечение функционирования в учреждении системы поиска и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поддержки талантов, профориентации обучающихся;</w:t>
      </w:r>
    </w:p>
    <w:p w:rsidR="00611BA9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создание условий для осуществления повышения квалификации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педагогов в соответствии с результатами оценочных процедур и их запросами,</w:t>
      </w:r>
      <w:r w:rsidR="001206AF" w:rsidRPr="001206AF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в том числе для функционирования системы наставничества в учреждении;</w:t>
      </w:r>
    </w:p>
    <w:p w:rsidR="007D14AA" w:rsidRPr="001206A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1206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206AF">
        <w:rPr>
          <w:rFonts w:ascii="Times New Roman" w:hAnsi="Times New Roman" w:cs="Times New Roman"/>
          <w:sz w:val="28"/>
          <w:szCs w:val="28"/>
        </w:rPr>
        <w:t xml:space="preserve"> и включение в независимую систему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участие в проведении оценочных процедур, мониторингов в рамках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МСОКО;</w:t>
      </w:r>
    </w:p>
    <w:p w:rsidR="007D14AA" w:rsidRPr="001206AF" w:rsidRDefault="007D14AA" w:rsidP="00673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индивидуальный учет достижений обучающихся;</w:t>
      </w:r>
    </w:p>
    <w:p w:rsidR="007D14AA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- принятие управленческих решений на основе результатов оценки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1206AF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0756BF" w:rsidRPr="001206AF" w:rsidRDefault="000756BF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 xml:space="preserve"> участие в работе региональных и муниципальных совещаний,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:rsidR="000756BF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 xml:space="preserve">3.5.3. </w:t>
      </w:r>
      <w:r w:rsidR="001206AF" w:rsidRPr="000756BF">
        <w:rPr>
          <w:rFonts w:ascii="Times New Roman" w:hAnsi="Times New Roman" w:cs="Times New Roman"/>
          <w:sz w:val="28"/>
          <w:szCs w:val="28"/>
        </w:rPr>
        <w:t>О</w:t>
      </w:r>
      <w:r w:rsidR="000756BF" w:rsidRPr="000756BF">
        <w:rPr>
          <w:rFonts w:ascii="Times New Roman" w:hAnsi="Times New Roman" w:cs="Times New Roman"/>
          <w:sz w:val="28"/>
          <w:szCs w:val="28"/>
        </w:rPr>
        <w:t>бщественные институты:</w:t>
      </w:r>
    </w:p>
    <w:p w:rsidR="000756BF" w:rsidRPr="000756BF" w:rsidRDefault="000756BF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 xml:space="preserve">- внесение  предложений при формировании единых концептуальных подходов к оценке качества образования в </w:t>
      </w:r>
      <w:proofErr w:type="spellStart"/>
      <w:r w:rsidRPr="000756BF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0756BF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0756BF" w:rsidRPr="000756BF" w:rsidRDefault="000756BF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− участие в процедурах независимой оценки качества образования в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6BF">
        <w:rPr>
          <w:rFonts w:ascii="Times New Roman" w:hAnsi="Times New Roman" w:cs="Times New Roman"/>
          <w:sz w:val="28"/>
          <w:szCs w:val="28"/>
        </w:rPr>
        <w:t>Кавалеровском</w:t>
      </w:r>
      <w:proofErr w:type="spellEnd"/>
      <w:r w:rsidRPr="000756BF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0756BF" w:rsidRDefault="000756BF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− участие в работе региональных и муниципальных совещаний,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научно-практических конференций, форумов, конкурсов, семинаров по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актуальным вопросам развития образования в районе, регионе.</w:t>
      </w:r>
    </w:p>
    <w:p w:rsidR="000756BF" w:rsidRPr="000756BF" w:rsidRDefault="000756BF" w:rsidP="0007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AA" w:rsidRDefault="007D14AA" w:rsidP="00075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BF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направления, процедуры и показатели МСОКО</w:t>
      </w:r>
    </w:p>
    <w:p w:rsidR="000756BF" w:rsidRPr="000756BF" w:rsidRDefault="000756BF" w:rsidP="0007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AA" w:rsidRPr="000756B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lastRenderedPageBreak/>
        <w:t>Реализация МСОКО обеспечивается системой муниципального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мониторинга. Ежегодно по каждому направлению МСОКО разрабатывается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план мероприятий («дорожная карта»), реализуемых на уровне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муниципалитета, включающий диагностические и оценочные процедуры,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график проведения мониторинга.</w:t>
      </w:r>
    </w:p>
    <w:p w:rsidR="007D14AA" w:rsidRPr="000756B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Оценка качества образования осуществляется на основе системы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критериев и показателей, характеризующих качество условий, качество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результатов, качество процессов (таблица 1).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Источниками сбора данных и инструментарием для расчета выступают: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автоматизированные информационные системы;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статистическая отчетность;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государственной итоговой аттестации выпускников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всероссийские проверочные работы;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международные и национальные исследования качества образования;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региональные и муниципальные исследования качества образования;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анкетирование, опросы;</w:t>
      </w:r>
    </w:p>
    <w:p w:rsidR="007D14AA" w:rsidRPr="000756BF" w:rsidRDefault="000756BF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AA" w:rsidRPr="000756BF">
        <w:rPr>
          <w:rFonts w:ascii="Times New Roman" w:hAnsi="Times New Roman" w:cs="Times New Roman"/>
          <w:sz w:val="28"/>
          <w:szCs w:val="28"/>
        </w:rPr>
        <w:t xml:space="preserve">отчеты по </w:t>
      </w:r>
      <w:proofErr w:type="spellStart"/>
      <w:r w:rsidR="007D14AA" w:rsidRPr="000756B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D14AA" w:rsidRPr="000756BF">
        <w:rPr>
          <w:rFonts w:ascii="Times New Roman" w:hAnsi="Times New Roman" w:cs="Times New Roman"/>
          <w:sz w:val="28"/>
          <w:szCs w:val="28"/>
        </w:rPr>
        <w:t>, результаты самооценки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AA" w:rsidRPr="000756BF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аттестации педагогических и руководящих работников;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результаты независимой оценки качества деятельности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социологические исследования в системе образования;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информация о деятельности образовательных организаций,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размещенная на сайтах.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По каждому из направлений оценки качества образования формируются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информационные потоки, которые становятся основой построения единой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муниципальной информационной системы сбора и обработки информации.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подвергаются комплексному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анализу, данные вносятся в показатели МСОКО по итогам календарного года.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Анализ информации о состоянии динамики качества образования является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основой для принятия управленческих решений.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Результатом мониторинговых исследований является план мероприятий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(«дорожная карта») по повышению качества образования по направлениям на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учебный год или календарный год.</w:t>
      </w:r>
    </w:p>
    <w:p w:rsidR="007D14AA" w:rsidRPr="000756BF" w:rsidRDefault="007D14AA" w:rsidP="0061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«Дорожная карта» муниципального мониторинга не является статичной и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предусматривает ежегодную корректировку, наполнение новыми</w:t>
      </w:r>
      <w:r w:rsidR="00611BA9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направлениями.</w:t>
      </w:r>
    </w:p>
    <w:p w:rsidR="007D14AA" w:rsidRPr="000756BF" w:rsidRDefault="007D14AA" w:rsidP="002B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Неотъемлемой составляющей МСОКО является повышение уровня</w:t>
      </w:r>
      <w:r w:rsidR="002B26C7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информированности потребителей образовательных услуг, обобщение</w:t>
      </w:r>
      <w:r w:rsidR="002B26C7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материалов, полученных в ходе мониторинговых исследований и оценки</w:t>
      </w:r>
      <w:r w:rsidR="002B26C7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7D14AA" w:rsidRPr="000756BF" w:rsidRDefault="007D14AA" w:rsidP="002B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Результаты МСОКО, адресованные широкому кругу потребителей</w:t>
      </w:r>
      <w:r w:rsidR="002B26C7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образовательных услуг, представляются </w:t>
      </w:r>
      <w:proofErr w:type="gramStart"/>
      <w:r w:rsidRPr="000756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6BF">
        <w:rPr>
          <w:rFonts w:ascii="Times New Roman" w:hAnsi="Times New Roman" w:cs="Times New Roman"/>
          <w:sz w:val="28"/>
          <w:szCs w:val="28"/>
        </w:rPr>
        <w:t>:</w:t>
      </w:r>
    </w:p>
    <w:p w:rsidR="007D14AA" w:rsidRPr="000756BF" w:rsidRDefault="00041A81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AA" w:rsidRPr="000756BF">
        <w:rPr>
          <w:rFonts w:ascii="Times New Roman" w:hAnsi="Times New Roman" w:cs="Times New Roman"/>
          <w:sz w:val="28"/>
          <w:szCs w:val="28"/>
        </w:rPr>
        <w:t xml:space="preserve">публичном </w:t>
      </w:r>
      <w:proofErr w:type="gramStart"/>
      <w:r w:rsidR="007D14AA" w:rsidRPr="000756BF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="007D14AA" w:rsidRPr="000756BF">
        <w:rPr>
          <w:rFonts w:ascii="Times New Roman" w:hAnsi="Times New Roman" w:cs="Times New Roman"/>
          <w:sz w:val="28"/>
          <w:szCs w:val="28"/>
        </w:rPr>
        <w:t xml:space="preserve"> </w:t>
      </w:r>
      <w:r w:rsidR="000756BF">
        <w:rPr>
          <w:rFonts w:ascii="Times New Roman" w:hAnsi="Times New Roman" w:cs="Times New Roman"/>
          <w:sz w:val="28"/>
          <w:szCs w:val="28"/>
        </w:rPr>
        <w:t>отдела образования администрации Кавалеровского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AA" w:rsidRPr="000756BF">
        <w:rPr>
          <w:rFonts w:ascii="Times New Roman" w:hAnsi="Times New Roman" w:cs="Times New Roman"/>
          <w:sz w:val="28"/>
          <w:szCs w:val="28"/>
        </w:rPr>
        <w:t>(сайт);</w:t>
      </w:r>
    </w:p>
    <w:p w:rsidR="007D14AA" w:rsidRPr="000756BF" w:rsidRDefault="007D14AA" w:rsidP="00075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1A81">
        <w:rPr>
          <w:rFonts w:ascii="Times New Roman" w:hAnsi="Times New Roman" w:cs="Times New Roman"/>
          <w:sz w:val="28"/>
          <w:szCs w:val="28"/>
        </w:rPr>
        <w:t>информационной (аналитической) 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«Результаты проведения государственной</w:t>
      </w:r>
      <w:r w:rsid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итоговой аттестации выпускников общеобразовательных </w:t>
      </w:r>
      <w:r w:rsidR="000756BF">
        <w:rPr>
          <w:rFonts w:ascii="Times New Roman" w:hAnsi="Times New Roman" w:cs="Times New Roman"/>
          <w:sz w:val="28"/>
          <w:szCs w:val="28"/>
        </w:rPr>
        <w:t>учреждений Кавалеровского муниципального района</w:t>
      </w:r>
      <w:r w:rsidRPr="000756BF">
        <w:rPr>
          <w:rFonts w:ascii="Times New Roman" w:hAnsi="Times New Roman" w:cs="Times New Roman"/>
          <w:sz w:val="28"/>
          <w:szCs w:val="28"/>
        </w:rPr>
        <w:t>» (сайт);</w:t>
      </w:r>
    </w:p>
    <w:p w:rsidR="007D14AA" w:rsidRPr="000756BF" w:rsidRDefault="007D14AA" w:rsidP="0004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- информационно</w:t>
      </w:r>
      <w:r w:rsidR="00041A81">
        <w:rPr>
          <w:rFonts w:ascii="Times New Roman" w:hAnsi="Times New Roman" w:cs="Times New Roman"/>
          <w:sz w:val="28"/>
          <w:szCs w:val="28"/>
        </w:rPr>
        <w:t>й (аналитической)</w:t>
      </w:r>
      <w:r w:rsidRPr="000756BF">
        <w:rPr>
          <w:rFonts w:ascii="Times New Roman" w:hAnsi="Times New Roman" w:cs="Times New Roman"/>
          <w:sz w:val="28"/>
          <w:szCs w:val="28"/>
        </w:rPr>
        <w:t xml:space="preserve"> </w:t>
      </w:r>
      <w:r w:rsidR="00041A81">
        <w:rPr>
          <w:rFonts w:ascii="Times New Roman" w:hAnsi="Times New Roman" w:cs="Times New Roman"/>
          <w:sz w:val="28"/>
          <w:szCs w:val="28"/>
        </w:rPr>
        <w:t>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«Результаты проведения всероссийских</w:t>
      </w:r>
      <w:r w:rsidR="00041A81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проверочных работ» (сайт);</w:t>
      </w:r>
    </w:p>
    <w:p w:rsidR="007D14AA" w:rsidRPr="000756BF" w:rsidRDefault="00041A81" w:rsidP="0004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56BF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й (аналитической)</w:t>
      </w:r>
      <w:r w:rsidRPr="0007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справке</w:t>
      </w:r>
      <w:r w:rsidRPr="000756BF">
        <w:rPr>
          <w:rFonts w:ascii="Times New Roman" w:hAnsi="Times New Roman" w:cs="Times New Roman"/>
          <w:sz w:val="28"/>
          <w:szCs w:val="28"/>
        </w:rPr>
        <w:t xml:space="preserve"> </w:t>
      </w:r>
      <w:r w:rsidR="007D14AA" w:rsidRPr="000756BF">
        <w:rPr>
          <w:rFonts w:ascii="Times New Roman" w:hAnsi="Times New Roman" w:cs="Times New Roman"/>
          <w:sz w:val="28"/>
          <w:szCs w:val="28"/>
        </w:rPr>
        <w:t>«Результаты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AA" w:rsidRPr="000756BF">
        <w:rPr>
          <w:rFonts w:ascii="Times New Roman" w:hAnsi="Times New Roman" w:cs="Times New Roman"/>
          <w:sz w:val="28"/>
          <w:szCs w:val="28"/>
        </w:rPr>
        <w:t>школьников» (сайт);</w:t>
      </w:r>
    </w:p>
    <w:p w:rsidR="007D14AA" w:rsidRPr="000756BF" w:rsidRDefault="007D14AA" w:rsidP="0004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 xml:space="preserve">- др. информация, которая публикуется на </w:t>
      </w:r>
      <w:r w:rsidR="00041A81">
        <w:rPr>
          <w:rFonts w:ascii="Times New Roman" w:hAnsi="Times New Roman" w:cs="Times New Roman"/>
          <w:sz w:val="28"/>
          <w:szCs w:val="28"/>
        </w:rPr>
        <w:t xml:space="preserve">странице отдела образования </w:t>
      </w:r>
      <w:r w:rsidR="002B26C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41A81">
        <w:rPr>
          <w:rFonts w:ascii="Times New Roman" w:hAnsi="Times New Roman" w:cs="Times New Roman"/>
          <w:sz w:val="28"/>
          <w:szCs w:val="28"/>
        </w:rPr>
        <w:t>сайта Администрации Кавалеровского муниципального района.</w:t>
      </w:r>
    </w:p>
    <w:p w:rsidR="009849C7" w:rsidRPr="000756BF" w:rsidRDefault="007D14AA" w:rsidP="009A1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6BF">
        <w:rPr>
          <w:rFonts w:ascii="Times New Roman" w:hAnsi="Times New Roman" w:cs="Times New Roman"/>
          <w:sz w:val="28"/>
          <w:szCs w:val="28"/>
        </w:rPr>
        <w:t>Общие итоги проведенных процедур МСОКО, публичный отчет о</w:t>
      </w:r>
      <w:r w:rsidR="009A1F70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результатах состояния и перспективах развития муниципальной системы</w:t>
      </w:r>
      <w:r w:rsidR="009A1F70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образования размещаются </w:t>
      </w:r>
      <w:r w:rsidR="00041A81" w:rsidRPr="000756BF">
        <w:rPr>
          <w:rFonts w:ascii="Times New Roman" w:hAnsi="Times New Roman" w:cs="Times New Roman"/>
          <w:sz w:val="28"/>
          <w:szCs w:val="28"/>
        </w:rPr>
        <w:t xml:space="preserve">на </w:t>
      </w:r>
      <w:r w:rsidR="00041A81">
        <w:rPr>
          <w:rFonts w:ascii="Times New Roman" w:hAnsi="Times New Roman" w:cs="Times New Roman"/>
          <w:sz w:val="28"/>
          <w:szCs w:val="28"/>
        </w:rPr>
        <w:t>странице отдела образования официального сайта Администрации Кавалеровского муниципального района</w:t>
      </w:r>
      <w:r w:rsidR="00041A81" w:rsidRPr="000756BF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>в</w:t>
      </w:r>
      <w:r w:rsidR="00041A81">
        <w:rPr>
          <w:rFonts w:ascii="Times New Roman" w:hAnsi="Times New Roman" w:cs="Times New Roman"/>
          <w:sz w:val="28"/>
          <w:szCs w:val="28"/>
        </w:rPr>
        <w:t xml:space="preserve"> </w:t>
      </w:r>
      <w:r w:rsidRPr="000756BF">
        <w:rPr>
          <w:rFonts w:ascii="Times New Roman" w:hAnsi="Times New Roman" w:cs="Times New Roman"/>
          <w:sz w:val="28"/>
          <w:szCs w:val="28"/>
        </w:rPr>
        <w:t xml:space="preserve">форме публичного доклада. </w:t>
      </w:r>
    </w:p>
    <w:p w:rsidR="007D14AA" w:rsidRDefault="007D14AA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A81" w:rsidRDefault="00041A81" w:rsidP="000756BF">
      <w:pPr>
        <w:jc w:val="both"/>
        <w:rPr>
          <w:rFonts w:ascii="Times New Roman" w:hAnsi="Times New Roman" w:cs="Times New Roman"/>
          <w:sz w:val="28"/>
          <w:szCs w:val="28"/>
        </w:rPr>
        <w:sectPr w:rsidR="00041A81" w:rsidSect="00FD7B63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41A81" w:rsidRDefault="00041A81" w:rsidP="00041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835"/>
        <w:gridCol w:w="4111"/>
        <w:gridCol w:w="5463"/>
      </w:tblGrid>
      <w:tr w:rsidR="00041A81" w:rsidRPr="00000B68" w:rsidTr="00035C0D">
        <w:tc>
          <w:tcPr>
            <w:tcW w:w="2660" w:type="dxa"/>
          </w:tcPr>
          <w:p w:rsidR="00041A81" w:rsidRPr="00000B68" w:rsidRDefault="00041A81" w:rsidP="0000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041A81" w:rsidRPr="00000B68" w:rsidRDefault="00041A81" w:rsidP="0000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835" w:type="dxa"/>
          </w:tcPr>
          <w:p w:rsidR="00041A81" w:rsidRPr="00000B68" w:rsidRDefault="00D52984" w:rsidP="0000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111" w:type="dxa"/>
          </w:tcPr>
          <w:p w:rsidR="00041A81" w:rsidRPr="00000B68" w:rsidRDefault="00D52984" w:rsidP="0000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Процедуры оценки.</w:t>
            </w:r>
          </w:p>
        </w:tc>
        <w:tc>
          <w:tcPr>
            <w:tcW w:w="5463" w:type="dxa"/>
          </w:tcPr>
          <w:p w:rsidR="00041A81" w:rsidRPr="00000B68" w:rsidRDefault="00D52984" w:rsidP="0000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41A81" w:rsidRPr="00000B68" w:rsidTr="00035C0D">
        <w:tc>
          <w:tcPr>
            <w:tcW w:w="2660" w:type="dxa"/>
          </w:tcPr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041A81" w:rsidRPr="00000B68" w:rsidRDefault="00D52984" w:rsidP="0000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</w:tcPr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52984" w:rsidRPr="00000B68" w:rsidRDefault="00C51686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ачества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муниципалитета,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фиксируемое на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основе системы</w:t>
            </w:r>
          </w:p>
          <w:p w:rsidR="00041A81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объективной</w:t>
            </w:r>
            <w:proofErr w:type="gramEnd"/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ВСОКО во всех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ОУ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муниципалитета.</w:t>
            </w:r>
          </w:p>
        </w:tc>
        <w:tc>
          <w:tcPr>
            <w:tcW w:w="4111" w:type="dxa"/>
          </w:tcPr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 итоговая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аттестация выпускников 9-х,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1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11 -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D52984" w:rsidRPr="00000B68" w:rsidRDefault="009A1F70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исследования качества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образования (PISA, PIRLS,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TIMSS и др.).</w:t>
            </w:r>
          </w:p>
          <w:p w:rsidR="00D52984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Мониторинговые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исследования достижений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по отдельным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предметам на различных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уровнях образования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(ВПР,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НИКО, региональные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 и др.).</w:t>
            </w:r>
            <w:proofErr w:type="gramEnd"/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во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олимпиаде школьников.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порядка проведения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процедур оценки качества,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олимпиад школьников.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Общественное наблюдение</w:t>
            </w:r>
          </w:p>
          <w:p w:rsidR="00041A81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 проведении процедур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оценки качества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результатов, олимпиад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Организация работы с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Мониторинг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количественно-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качественного состава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руководящих и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работников.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Промежуточная аттестация</w:t>
            </w:r>
          </w:p>
          <w:p w:rsidR="008667E3" w:rsidRPr="00000B68" w:rsidRDefault="008667E3" w:rsidP="0000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5463" w:type="dxa"/>
          </w:tcPr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О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муниципалитете,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показавших</w:t>
            </w:r>
            <w:proofErr w:type="gramEnd"/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положительную динамику результатов ЕГЭ и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стабильный результат.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выпускников, освоивших программы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образования,</w:t>
            </w:r>
            <w:r w:rsidR="009A1F7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получивших аттестат.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выпускников 9 классов, не продолживших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выпускников 11 классов, получивших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медаль «За особые успехи в учении».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выпускников 9 классов, получивших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аттестат с «отличием».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«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высокобалльных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» работ на ЕГЭ по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предметам.</w:t>
            </w:r>
          </w:p>
          <w:p w:rsidR="00D52984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Доля выпускников 9 классов, получивших «5» и «4» по обязательным предметам.</w:t>
            </w:r>
          </w:p>
          <w:p w:rsidR="00D52984" w:rsidRPr="00000B68" w:rsidRDefault="00D52984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8.Доля 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неудовлетворительных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по итогам</w:t>
            </w:r>
            <w:r w:rsidR="00920AF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освоения образовательных программ НОО, ООО,</w:t>
            </w:r>
            <w:r w:rsidR="00920AF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СОО.</w:t>
            </w:r>
          </w:p>
          <w:p w:rsidR="00D52984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.Доля высоких результатов по итогам освоения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НОО, ООО, СОО.</w:t>
            </w:r>
          </w:p>
          <w:p w:rsidR="00041A81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Доля обучающихся, подтвердивших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итоговые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етки результатами всероссийских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проверочных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984" w:rsidRPr="00000B68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8667E3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 Динамика предметных результатов на разных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уровнях общего образования.</w:t>
            </w:r>
          </w:p>
          <w:p w:rsidR="008667E3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Доля </w:t>
            </w:r>
            <w:proofErr w:type="gramStart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, осваивающих основные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в сетевой форме.</w:t>
            </w:r>
          </w:p>
          <w:p w:rsidR="008667E3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Доля </w:t>
            </w:r>
            <w:proofErr w:type="gramStart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 ОВЗ, получающих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образование.</w:t>
            </w:r>
          </w:p>
          <w:p w:rsidR="008667E3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ОВЗ, обучающихся в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отдельных классах.</w:t>
            </w:r>
            <w:proofErr w:type="gramEnd"/>
          </w:p>
          <w:p w:rsidR="008667E3" w:rsidRPr="00000B68" w:rsidRDefault="00920AF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адаптированным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начального общего,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основного общего, среднего общего образования в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расчете на 1 работника: педагога-психолога,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я-дефектолога, учителя-логопеда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 Доля обучающихся 5-11 классов, принявших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(школьный этап).</w:t>
            </w:r>
          </w:p>
          <w:p w:rsidR="008667E3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 Доля обучающихся 7-11 классов, принявших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(муниципальный этап). Результативность участия.</w:t>
            </w:r>
          </w:p>
          <w:p w:rsidR="008667E3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 Доля обучающихся 9-11 классов, принявших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</w:p>
          <w:p w:rsidR="008667E3" w:rsidRPr="00000B68" w:rsidRDefault="008667E3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(региональный этап). Результативность участия.</w:t>
            </w:r>
          </w:p>
          <w:p w:rsidR="008667E3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 Доля педагогов с высшей квалификационной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категорией.</w:t>
            </w:r>
          </w:p>
          <w:p w:rsidR="008667E3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. Доля педагогов в возрасте до 35 лет.</w:t>
            </w:r>
          </w:p>
          <w:p w:rsidR="00841042" w:rsidRPr="00000B68" w:rsidRDefault="00F329FF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Доля педагогов, являющихся победителями и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призерами очных конкурсов профессионального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3" w:rsidRPr="00000B68">
              <w:rPr>
                <w:rFonts w:ascii="Times New Roman" w:hAnsi="Times New Roman" w:cs="Times New Roman"/>
                <w:sz w:val="28"/>
                <w:szCs w:val="28"/>
              </w:rPr>
              <w:t>мастерства, профессиональных конкурсов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042" w:rsidRPr="00000B68"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 и т.п., проводимых под эгидой Министерства образования Приморского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841042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7E3" w:rsidRPr="00000B68" w:rsidRDefault="00841042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 Доля педагогов, подготовивших 3 и более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победителей конкурсов, олимпиад и иных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мероприятий муниципального, регионального и</w:t>
            </w:r>
            <w:r w:rsid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федерального уровне</w:t>
            </w:r>
            <w:r w:rsidR="00F329FF" w:rsidRPr="00000B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2984" w:rsidRPr="00000B68" w:rsidTr="00035C0D">
        <w:tc>
          <w:tcPr>
            <w:tcW w:w="2660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школ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низкими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(ШНОР) и/или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школ,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функционирующих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неблагоприятных социальных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  <w:p w:rsidR="00D52984" w:rsidRPr="00000B68" w:rsidRDefault="00ED11A8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(ШНСУ)</w:t>
            </w:r>
          </w:p>
        </w:tc>
        <w:tc>
          <w:tcPr>
            <w:tcW w:w="2835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разрыва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образовательными результатами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школ,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работающих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</w:p>
          <w:p w:rsidR="00D52984" w:rsidRPr="00000B68" w:rsidRDefault="00ED11A8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="00F8602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9-х, 11 </w:t>
            </w:r>
            <w:r w:rsidR="00C516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C51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ВПР в 4 классах.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региональных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Мониторинг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 муниципальных программ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повышения качества</w:t>
            </w:r>
          </w:p>
          <w:p w:rsidR="00D52984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5463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О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муниципалитете, перешедших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категорию «стабильно работающих школ»,  от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школ, вошедших </w:t>
            </w:r>
            <w:r w:rsidR="00C5168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перечень.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Итоги ОГЭ по русскому языку и математике,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 (средняя отметка).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Итоги ЕГЭ по русскому языку и математике,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 (средний балл).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Результаты ВПР в начальной школе, динамика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(качество, успеваемость).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ШНОР: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5. Доля обучающихся, принявших участие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этапе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от общего числа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участников школьного этапа,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обучающихся, принявших участие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этапе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от числа участников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этапа,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Доля победителей и призеров муниципального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Доля выпускников 9-х классов, продолживших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>уровне среднего общего образования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984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Доля ушедших из школы из всех классов, за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исключением 9-го класса, в течение учебного года к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школе.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Процент соответствия результатов ОГЭ и ВПР за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курс начальной школ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итоговым отметкам.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ШНСУ: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11.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состоящих на ВШУ.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12.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на учете в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КДН.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13.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 низкой академической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успеваемостью (по итогам года, итогам ВПР).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14.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способностей и потребностей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(высокая академическая успеваемость,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 дополнительным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программам, результативное участие в олимпиадах и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конкурсах).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15.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охваченных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дополнительным образованием.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16. Доля обучающихся, включенных в работу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органов ученического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самоуправления.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17. Доля педагогов с высшей/первой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категорией, динамика.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18. Доля педагогов, включенных в активные формы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взаимодействия и саморазвития (участие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по плану 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ПК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616D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ГАУ ДПО ПК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ИРО, участие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сообществах). Динамика.</w:t>
            </w:r>
          </w:p>
          <w:p w:rsidR="00ED11A8" w:rsidRPr="00000B68" w:rsidRDefault="00ED11A8" w:rsidP="00035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19. Укомплектованность школы педагогическими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кадрами, в том числе специалистами (психолог,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логопед, дефектолог, социальный педагог,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преподаватели дополнительного образования).</w:t>
            </w:r>
          </w:p>
        </w:tc>
      </w:tr>
      <w:tr w:rsidR="00841042" w:rsidRPr="00000B68" w:rsidTr="00035C0D">
        <w:tc>
          <w:tcPr>
            <w:tcW w:w="2660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Выявление,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талантов у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</w:p>
          <w:p w:rsidR="00841042" w:rsidRPr="00000B68" w:rsidRDefault="00ED11A8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</w:p>
        </w:tc>
        <w:tc>
          <w:tcPr>
            <w:tcW w:w="2835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способной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необходимые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достаточные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полноценного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детей, их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самоопределения 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самореализации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 избранном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деятельности, а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максимальных</w:t>
            </w:r>
            <w:proofErr w:type="gramEnd"/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 личностных</w:t>
            </w:r>
          </w:p>
          <w:p w:rsidR="00841042" w:rsidRPr="00000B68" w:rsidRDefault="00ED11A8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4111" w:type="dxa"/>
          </w:tcPr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Государственная итоговая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 выпускников 9 и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 классов.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Всероссийские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Муниципальный</w:t>
            </w:r>
          </w:p>
          <w:p w:rsidR="00ED11A8" w:rsidRPr="00000B68" w:rsidRDefault="00ED11A8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841042" w:rsidRPr="00000B68" w:rsidRDefault="00ED11A8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</w:tc>
        <w:tc>
          <w:tcPr>
            <w:tcW w:w="5463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Доля обучающихся 5-11 классов,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принявших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(школьный этап).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обучающихся 7-11 классов, принявших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(муниципальный этап). Результативность участия.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обучающихся 9-11 классов, принявших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олимпиаде школьников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(региональный этап). Результативность участия.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обучающихся, принявших участие в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и иных мероприятиях, указанных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перечне, утверждаемом Министерством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просвещения РФ на соответствующий ученый год (1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учащийся считается 1 раз). Фактическое число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принявших участие в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мероприятиях, направленных на развитие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интеллектуальных и творческих способностей,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способностей к занятиям физкультурой и спортом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(олимпиады и конкурсы регионального и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уровня) (1 учащийся считается 1раз). Фактическое число победителей и призеров.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обучающихся в возрасте от 5-18 лет,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охваченных дополнительным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от</w:t>
            </w:r>
            <w:r w:rsidR="0003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общего количества детей данного возраста.</w:t>
            </w:r>
          </w:p>
          <w:p w:rsidR="00841042" w:rsidRPr="00000B68" w:rsidRDefault="00D32DDA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Доля обучающихся с ОВЗ, детей с инвалидностью,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осваивающих дополнительные </w:t>
            </w:r>
            <w:proofErr w:type="spellStart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программы, в т. ч с использованием дистанционных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технологий. </w:t>
            </w:r>
          </w:p>
        </w:tc>
      </w:tr>
      <w:tr w:rsidR="00ED11A8" w:rsidRPr="00000B68" w:rsidTr="00035C0D">
        <w:tc>
          <w:tcPr>
            <w:tcW w:w="2660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самоопределению и</w:t>
            </w:r>
          </w:p>
          <w:p w:rsidR="00ED11A8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уровня будущей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</w:t>
            </w:r>
          </w:p>
          <w:p w:rsidR="00ED11A8" w:rsidRPr="00000B68" w:rsidRDefault="008C23A1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 рынке труда</w:t>
            </w:r>
          </w:p>
        </w:tc>
        <w:tc>
          <w:tcPr>
            <w:tcW w:w="4111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Государственная итоговая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аттестация выпускников 9 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 классов.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Всероссийские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проверочные работы.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Муниципальный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  <w:p w:rsidR="00ED11A8" w:rsidRPr="00000B68" w:rsidRDefault="008C23A1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</w:tc>
        <w:tc>
          <w:tcPr>
            <w:tcW w:w="5463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основного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общего образования, охваченных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 связанных с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активными формами участия в профессиональной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обучающихся 11 классов, которые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соответствии с выбранным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профилем на 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СОО.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выпускников 9 классов, которые выбрали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профиль обучения на уровне СОО в соответствии с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выбором предметов на ОГЭ.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выпускников 11 классов, выбравших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предметы на ЕГЭ в соответствии с профилем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обучающихся 6-11 классов, охваченных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проектом «Билет в будущее».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6. Доля обучающихся, участвующих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конкурсах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уровней.</w:t>
            </w:r>
          </w:p>
        </w:tc>
      </w:tr>
      <w:tr w:rsidR="00ED11A8" w:rsidRPr="00000B68" w:rsidTr="00035C0D">
        <w:tc>
          <w:tcPr>
            <w:tcW w:w="2660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ED11A8" w:rsidRPr="00000B68" w:rsidRDefault="008C23A1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35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пространства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политики в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705D66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воспитания 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учитывающую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экономические,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национальные,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исторические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условия региона,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выстраивание 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потенциала,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</w:p>
          <w:p w:rsidR="00ED11A8" w:rsidRPr="00000B68" w:rsidRDefault="008C23A1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для успешной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жизнедеятельности и</w:t>
            </w:r>
            <w:r w:rsidR="00EC3F5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социализации</w:t>
            </w:r>
          </w:p>
          <w:p w:rsidR="008C23A1" w:rsidRPr="00000B68" w:rsidRDefault="008C23A1" w:rsidP="0000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111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Анализ подготовки кадров</w:t>
            </w:r>
            <w:r w:rsidR="00EC3F5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приоритетным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направлениям воспитания и</w:t>
            </w:r>
            <w:r w:rsidR="00EC3F5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реализации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программ, направленных на</w:t>
            </w:r>
            <w:r w:rsidR="00D32DD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воспитание и социализацию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Анализ профилактики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безнадзорности 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</w:p>
          <w:p w:rsidR="00ED11A8" w:rsidRPr="00000B68" w:rsidRDefault="008C23A1" w:rsidP="0000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руководителей.</w:t>
            </w:r>
          </w:p>
        </w:tc>
        <w:tc>
          <w:tcPr>
            <w:tcW w:w="5463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Доля педагогов, прошедших подготовку по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приоритетным направлениям воспитания и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социализации обучающихся.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Количество реализованных программ,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воспитание и социализацию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3. Доля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охваченных программами,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направленными на воспитание и социализацию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D32DDA" w:rsidRPr="00000B68" w:rsidRDefault="00870DF7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Доля классных руководителей с высокой, средней,</w:t>
            </w:r>
            <w:r w:rsidR="00D32DDA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низкой эффективностью работы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1A8" w:rsidRPr="00000B68" w:rsidRDefault="00ED11A8" w:rsidP="00000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3A1" w:rsidRPr="00000B68" w:rsidTr="00035C0D">
        <w:tc>
          <w:tcPr>
            <w:tcW w:w="2660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управленческой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:rsidR="008C23A1" w:rsidRPr="00000B68" w:rsidRDefault="00870DF7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результатов уровня </w:t>
            </w:r>
            <w:proofErr w:type="spellStart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компетенций руководителей.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качества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управленческой деятельности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Анализ базовой подготовки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в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Анализ подготовки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 высокого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уровня в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Анализ организации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получения образования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обучающимися с ОВЗ.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Анализ объективности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ьтатов внешней оценки в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8C23A1" w:rsidRPr="00000B68" w:rsidRDefault="00200A92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200A92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А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нализ условий</w:t>
            </w:r>
          </w:p>
          <w:p w:rsidR="008C23A1" w:rsidRPr="00000B68" w:rsidRDefault="00200A92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существления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Анализ организации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8C23A1" w:rsidRPr="00000B68" w:rsidRDefault="00200A92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ориентации и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Анализ формирования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резерва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управленческих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Анализ результатов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оценки компетенций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8C23A1" w:rsidRPr="00000B68" w:rsidRDefault="00CF02AD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Start"/>
            <w:r w:rsidR="00BF5C2F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463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Доля молодых спец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иалистов - учителей (до 35 лет)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в образовательн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ых организациях от общего числа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учителей в общеобразовательных организациях.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учителей, имеющих нагрузку менее 18 часов.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учителей, имеющих нагрузку более 30 часов.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учителей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нагрузку более чем по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двум учебным предметам (кроме истории,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обществознания, русского языка и литературы).</w:t>
            </w:r>
          </w:p>
          <w:p w:rsidR="008C23A1" w:rsidRPr="00000B68" w:rsidRDefault="00870DF7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оля административных работников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ательных 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педагогическую нагрузку.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руководителей образовательных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в О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 которых зафиксированы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процедур (ЕГЭ, ОГЭ –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русский я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зык и математика, ВПР в 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начальной школе</w:t>
            </w:r>
            <w:r w:rsidR="00870DF7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), не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преодолевшие нижнюю границу баллов.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7. Доля руководителей образовательных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в О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зафиксированы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оценочных процедур (ЕГЭ, ОГЭ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усский язык и ма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тематика, ВПР в начальной школе), показавшие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высокие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8. Доля руководителей образовательных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у которых оценена организация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образования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9. Доля руководителей образовательных</w:t>
            </w:r>
          </w:p>
          <w:p w:rsidR="008C23A1" w:rsidRPr="00000B68" w:rsidRDefault="00200A92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, у которых определен уровень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объективности результатов внешней оценки.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10. Доля кандидато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в в медалисты, которые получили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результаты ЕГЭ существенно ниже, че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м требуемые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для подтверждения медали.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11. Доля руководителей образовательных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у которых оценены условия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руководителей образовательных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EFA" w:rsidRPr="00000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>чреждений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, у которых оценена организация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200A92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ой ориентации и дополнительного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образования обучающихся.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13. Доля человек, включенных в резерв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14. Доля руководителей образовательных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организаций, обладающих требуемым качеством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15. Доля руководителей образовательных</w:t>
            </w:r>
          </w:p>
          <w:p w:rsidR="008C23A1" w:rsidRPr="00000B68" w:rsidRDefault="00D32B50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, добровольно прошедших процедуру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выявления профессиональных дефицитов.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16 Доля руководителей образовательных</w:t>
            </w:r>
          </w:p>
          <w:p w:rsidR="008C23A1" w:rsidRPr="00000B68" w:rsidRDefault="00D32B50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у которых оценен уровень </w:t>
            </w:r>
            <w:proofErr w:type="spellStart"/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сформированнос</w:t>
            </w:r>
            <w:r w:rsidR="00BF5C2F" w:rsidRPr="00000B6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BF5C2F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образовательных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17. Дол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я руководителей образовательных учреждений, у которых оценено качество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управленческой деятельности.</w:t>
            </w:r>
          </w:p>
        </w:tc>
      </w:tr>
      <w:tr w:rsidR="008C23A1" w:rsidRPr="00000B68" w:rsidTr="00035C0D">
        <w:tc>
          <w:tcPr>
            <w:tcW w:w="2660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развитие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835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кадрового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муниципалитета.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работников.</w:t>
            </w:r>
          </w:p>
        </w:tc>
        <w:tc>
          <w:tcPr>
            <w:tcW w:w="4111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Анализ системы поддержки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молодых педагогов.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Анализ системы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3. Анализ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поддержки педагогов.</w:t>
            </w:r>
          </w:p>
        </w:tc>
        <w:tc>
          <w:tcPr>
            <w:tcW w:w="5463" w:type="dxa"/>
          </w:tcPr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1. Доля учителей, прошедших диагностику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2. Доля дру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гих педагогических работников,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прошедших диагностику профессиональных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дефицитов.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3. Доля учителей, прошедших аттестацию.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4. Доля других педагогических работников,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аттестацию.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5. Доля учителей, освоивших программы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дополнительного профессионального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реализованные для педагогов на основе результатов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диагностики профессиональных дефицитов.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6. Доля других педагогических работников,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освоивших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дополнительного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реализованные для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на основе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диагностики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2B50"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. Доля педагогов, участвующих в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конкурсах различного уровня.</w:t>
            </w:r>
          </w:p>
          <w:p w:rsidR="008C23A1" w:rsidRPr="00000B68" w:rsidRDefault="00951E6B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Количество проектов по поддержке молодых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педагогов, реализуемых в муниципалитете.</w:t>
            </w:r>
          </w:p>
          <w:p w:rsidR="008C23A1" w:rsidRPr="00000B68" w:rsidRDefault="00951E6B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Доля молодых педагогов, охваченных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мероприятиями в рамках проектов по поддержке</w:t>
            </w:r>
            <w:r w:rsidR="00F8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молодых педагогов.</w:t>
            </w:r>
          </w:p>
          <w:p w:rsidR="008C23A1" w:rsidRPr="00000B68" w:rsidRDefault="00951E6B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23A1" w:rsidRPr="00000B68">
              <w:rPr>
                <w:rFonts w:ascii="Times New Roman" w:hAnsi="Times New Roman" w:cs="Times New Roman"/>
                <w:sz w:val="28"/>
                <w:szCs w:val="28"/>
              </w:rPr>
              <w:t>. Количество индивидуальных программ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  <w:proofErr w:type="gram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разработанных</w:t>
            </w:r>
            <w:proofErr w:type="gram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утвержденныхобразовательными</w:t>
            </w:r>
            <w:proofErr w:type="spellEnd"/>
            <w:r w:rsidRPr="0000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6C7" w:rsidRPr="00000B68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12. Доля педагогов, включенных в работу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ассоциаций, региональных методических</w:t>
            </w:r>
          </w:p>
          <w:p w:rsidR="008C23A1" w:rsidRPr="00000B68" w:rsidRDefault="008C23A1" w:rsidP="00000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68">
              <w:rPr>
                <w:rFonts w:ascii="Times New Roman" w:hAnsi="Times New Roman" w:cs="Times New Roman"/>
                <w:sz w:val="28"/>
                <w:szCs w:val="28"/>
              </w:rPr>
              <w:t>объединений, рабочих и творческих групп.</w:t>
            </w:r>
          </w:p>
        </w:tc>
      </w:tr>
    </w:tbl>
    <w:p w:rsidR="00041A81" w:rsidRDefault="00041A8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</w:pPr>
    </w:p>
    <w:p w:rsidR="008C23A1" w:rsidRDefault="008C23A1" w:rsidP="00041A81">
      <w:pPr>
        <w:rPr>
          <w:rFonts w:ascii="Times New Roman" w:hAnsi="Times New Roman" w:cs="Times New Roman"/>
          <w:sz w:val="28"/>
          <w:szCs w:val="28"/>
        </w:rPr>
        <w:sectPr w:rsidR="008C23A1" w:rsidSect="00041A8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8C23A1" w:rsidRPr="00607B29" w:rsidRDefault="008C23A1" w:rsidP="0060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607B29">
        <w:rPr>
          <w:rFonts w:ascii="Times New Roman" w:hAnsi="Times New Roman" w:cs="Times New Roman"/>
          <w:b/>
          <w:bCs/>
          <w:sz w:val="28"/>
          <w:szCs w:val="28"/>
        </w:rPr>
        <w:t xml:space="preserve">. Критерии и показатели идентификации школ с </w:t>
      </w:r>
      <w:proofErr w:type="gramStart"/>
      <w:r w:rsidRPr="00607B29">
        <w:rPr>
          <w:rFonts w:ascii="Times New Roman" w:hAnsi="Times New Roman" w:cs="Times New Roman"/>
          <w:b/>
          <w:bCs/>
          <w:sz w:val="28"/>
          <w:szCs w:val="28"/>
        </w:rPr>
        <w:t>низкими</w:t>
      </w:r>
      <w:proofErr w:type="gramEnd"/>
    </w:p>
    <w:p w:rsidR="008C23A1" w:rsidRPr="00607B29" w:rsidRDefault="008C23A1" w:rsidP="0060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B2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результатами обучения и школ, функционирующих </w:t>
      </w:r>
      <w:proofErr w:type="gramStart"/>
      <w:r w:rsidRPr="00607B2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07B29">
        <w:rPr>
          <w:rFonts w:ascii="Times New Roman" w:hAnsi="Times New Roman" w:cs="Times New Roman"/>
          <w:b/>
          <w:bCs/>
          <w:sz w:val="28"/>
          <w:szCs w:val="28"/>
        </w:rPr>
        <w:t xml:space="preserve"> неблагоприятных</w:t>
      </w:r>
    </w:p>
    <w:p w:rsidR="008C23A1" w:rsidRDefault="008C23A1" w:rsidP="0060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B2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proofErr w:type="gramStart"/>
      <w:r w:rsidRPr="00607B29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proofErr w:type="gramEnd"/>
    </w:p>
    <w:p w:rsidR="00607B29" w:rsidRPr="00607B29" w:rsidRDefault="00607B29" w:rsidP="0060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3A1" w:rsidRPr="00607B29" w:rsidRDefault="008C23A1" w:rsidP="0060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 xml:space="preserve">5.1. Критерии и показатели для отнесения </w:t>
      </w:r>
      <w:proofErr w:type="gramStart"/>
      <w:r w:rsidRPr="00607B29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8C23A1" w:rsidRPr="00607B29" w:rsidRDefault="008C23A1" w:rsidP="00607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>организаций к категории школ с низкими результатами обучения</w:t>
      </w:r>
    </w:p>
    <w:tbl>
      <w:tblPr>
        <w:tblStyle w:val="a3"/>
        <w:tblW w:w="0" w:type="auto"/>
        <w:tblLook w:val="04A0"/>
      </w:tblPr>
      <w:tblGrid>
        <w:gridCol w:w="3227"/>
        <w:gridCol w:w="6343"/>
      </w:tblGrid>
      <w:tr w:rsidR="008C23A1" w:rsidRPr="00607B29" w:rsidTr="00607B29">
        <w:tc>
          <w:tcPr>
            <w:tcW w:w="3227" w:type="dxa"/>
          </w:tcPr>
          <w:p w:rsidR="008C23A1" w:rsidRPr="00607B29" w:rsidRDefault="00607B29" w:rsidP="0060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343" w:type="dxa"/>
          </w:tcPr>
          <w:p w:rsidR="008C23A1" w:rsidRPr="00607B29" w:rsidRDefault="00607B29" w:rsidP="0060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8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 Результаты ОГЭ, ЕГЭ</w:t>
            </w:r>
          </w:p>
        </w:tc>
        <w:tc>
          <w:tcPr>
            <w:tcW w:w="6343" w:type="dxa"/>
          </w:tcPr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1.1. Наличие обучающихся, получивших на ЕГЭ по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результат ниже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минимально установленного балла (не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переступивших порог), и/или отсутствуют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высокие результаты (81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балл и более), не менее 2 учебных лет из последних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 учебных лет, предшествующих году проведения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1.2. Наличие обучающихся, получивших на ЕГЭ по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(профильный уровень)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результат ниже минимально установленного балла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(не переступивших порог), и/или отсутствуют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высокие результаты (81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балл и более), не менее 2 учебных лет из последних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 учебных лет, предшествующих году проведения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идентификации.</w:t>
            </w:r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1.3. Наличие обучающихся, получивших на ЕГЭ по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(базовый уровень) оценку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«2», и/или отсутствуют обучающиеся, получившие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высокие результаты (оценка «5»), не менее 2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1.4. Доля обучающихся, получивших на ОГЭ по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оценку «2», 20 % и более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высокие результаты (оценка «5»), не менее 2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1.5. Доля обучающихся, получивших на ОГЭ по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оценку «2», 20 % и более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высокие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результаты (оценка «5»), не менее 2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учебных лет из последних 3 учебных лет,</w:t>
            </w:r>
            <w:r w:rsidR="007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предшествующих году проведения идентификации. 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 Результаты ВПР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уровня начального</w:t>
            </w:r>
          </w:p>
          <w:p w:rsidR="00E20A18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29" w:rsidRPr="00607B29" w:rsidRDefault="00607B29" w:rsidP="0060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E20A18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за ВПР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«Русский язык» оценку «2», 20% и более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оценку «5», за 2 учебных года или более из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последних 3 учебных лет, предшествующих году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проведения идентификации.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2.2. Доля обучающихся, получивших за ВПР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«Математика» оценку «2», 20% и более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и/или отсутствуют обучающиеся, получившие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оценку «5», за 2 учебных года или более из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последних 3 учебных лет, предшествующих году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проведения идентификации.</w:t>
            </w:r>
          </w:p>
          <w:p w:rsidR="00607B29" w:rsidRPr="00607B29" w:rsidRDefault="00607B29" w:rsidP="007A4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за ВПР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оценку «2», 20% и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более и/или отсутствуют обучающиеся,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получившие оценку «5», за 2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года или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более из последних 3 учебных лет,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предшествующих году проведения идентификации.</w:t>
            </w:r>
            <w:proofErr w:type="gramEnd"/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Участие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3.1. Доля 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бучающихся, принявших участие в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proofErr w:type="spell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, от общего числа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участников школьного этапа ниже муниципального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показателя.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3.2. Доля победителей и призеров муниципального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участников ниже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муниципального показателя.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 Мотивация и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4.1. Доля обучающихся, зачисленных в 10 класс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итогам освоения ООП ООО, составляет менее 5%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 общего числа выпускников 9 классов 2 учебных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года или более из последних 3 учебных лет,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включая учебный год проведения идентификации.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4.2. Доля ушедших из школы из всех классов, за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исключением 9-го класса, в течение учебного года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к общей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школе, выше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муниципалитету.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 Объективность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5.1. Школа показала самый высокий процент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несоответствия результатов ОГЭ итоговым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русскому языку.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5.2. Школа показала самый высокий процент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несоответствия результатов ОГЭ итоговым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математике.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5.3. Школа показала самый высокий процент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русскому языку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5.4. Школа показала самый высокий процент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математике.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5.5. Школа показала самый высокий процент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результатов ВПР в 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итоговым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отметкам по окружающему миру.</w:t>
            </w:r>
          </w:p>
        </w:tc>
      </w:tr>
    </w:tbl>
    <w:p w:rsidR="00607B29" w:rsidRPr="00607B29" w:rsidRDefault="00607B29" w:rsidP="00E20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Примечание: к школам с низкими результатами обучения относятся</w:t>
      </w:r>
    </w:p>
    <w:p w:rsidR="008C23A1" w:rsidRDefault="00607B29" w:rsidP="00E20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 xml:space="preserve">общеобразовательные </w:t>
      </w:r>
      <w:r w:rsidR="00E20A18">
        <w:rPr>
          <w:rFonts w:ascii="Times New Roman" w:hAnsi="Times New Roman" w:cs="Times New Roman"/>
          <w:i/>
          <w:iCs/>
          <w:sz w:val="28"/>
          <w:szCs w:val="28"/>
        </w:rPr>
        <w:t>учреждения</w:t>
      </w:r>
      <w:r w:rsidRPr="00607B29">
        <w:rPr>
          <w:rFonts w:ascii="Times New Roman" w:hAnsi="Times New Roman" w:cs="Times New Roman"/>
          <w:i/>
          <w:iCs/>
          <w:sz w:val="28"/>
          <w:szCs w:val="28"/>
        </w:rPr>
        <w:t>, у которых из 17 возможных показателей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B29">
        <w:rPr>
          <w:rFonts w:ascii="Times New Roman" w:hAnsi="Times New Roman" w:cs="Times New Roman"/>
          <w:i/>
          <w:iCs/>
          <w:sz w:val="28"/>
          <w:szCs w:val="28"/>
        </w:rPr>
        <w:t>выявлены 9 и более показателей по группе критериев.</w:t>
      </w:r>
    </w:p>
    <w:p w:rsidR="00607B29" w:rsidRDefault="00607B29" w:rsidP="00607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B29" w:rsidRPr="00607B29" w:rsidRDefault="00607B29" w:rsidP="00E2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 xml:space="preserve">5.2. Критерии и показатели для отнесения </w:t>
      </w:r>
      <w:proofErr w:type="gramStart"/>
      <w:r w:rsidRPr="00607B29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607B29" w:rsidRPr="00607B29" w:rsidRDefault="00607B29" w:rsidP="00E2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 xml:space="preserve">организаций к категории школ, функционирующих </w:t>
      </w:r>
      <w:proofErr w:type="gramStart"/>
      <w:r w:rsidRPr="00607B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7B29">
        <w:rPr>
          <w:rFonts w:ascii="Times New Roman" w:hAnsi="Times New Roman" w:cs="Times New Roman"/>
          <w:sz w:val="28"/>
          <w:szCs w:val="28"/>
        </w:rPr>
        <w:t xml:space="preserve"> неблагоприятных</w:t>
      </w:r>
    </w:p>
    <w:p w:rsidR="00607B29" w:rsidRPr="00607B29" w:rsidRDefault="00607B29" w:rsidP="00E20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607B2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3"/>
      </w:tblGrid>
      <w:tr w:rsidR="00607B29" w:rsidRPr="00607B29" w:rsidTr="00607B29">
        <w:tc>
          <w:tcPr>
            <w:tcW w:w="3227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343" w:type="dxa"/>
          </w:tcPr>
          <w:p w:rsidR="00607B29" w:rsidRPr="00607B29" w:rsidRDefault="00607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 Характеристика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1.1. Доля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, для которых русский язык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не является родным, выше среднего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="00E20A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учете (выше среднего по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1.3. Доля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учете в КДН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(выше 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1.4. Доля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академической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успеваемостью (по итогам года, итогам ВПР)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(выше 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1.5. Доля обучающихся с высоким уровнем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образовательных способностей и потребностей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(высокая академическая успеваемость, результативное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и конкурсах) (ниже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1.6. Доля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, охваченных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дополнительным образованием, менее 70 %.</w:t>
            </w:r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Характеристика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2.1 Численность обучающихся, воспитывающихся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неполных семьях (более 30% от общей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обучающихся).</w:t>
            </w:r>
            <w:proofErr w:type="gramEnd"/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2.2 Численность обучающихся, воспитывающихся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оба родителя являются безработными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(более 10 %).</w:t>
            </w:r>
          </w:p>
          <w:p w:rsidR="00000B68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2.3 Численность обучающихся, воспитывающихся</w:t>
            </w:r>
            <w:r w:rsidR="00E2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единственный родитель является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безработным (более 5 %).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2.4 Численность обучающихся, воспитывающихся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семьях, где один из родителей, единственный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родитель не имеет высшего образования (более 70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2.5 Численность обучающихся, воспитывающихся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в семьях, проживающих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неудовлетворительных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жилищных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(более 20 %).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воспитывающихся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 многодетных семьях (более 10% от общей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обучающихся).</w:t>
            </w:r>
            <w:proofErr w:type="gramEnd"/>
          </w:p>
        </w:tc>
      </w:tr>
      <w:tr w:rsidR="00607B29" w:rsidRPr="00607B29" w:rsidTr="00607B29">
        <w:tc>
          <w:tcPr>
            <w:tcW w:w="3227" w:type="dxa"/>
          </w:tcPr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 Характеристика</w:t>
            </w:r>
          </w:p>
          <w:p w:rsidR="00607B29" w:rsidRPr="00607B29" w:rsidRDefault="00607B29" w:rsidP="00607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кадрового состава</w:t>
            </w:r>
          </w:p>
        </w:tc>
        <w:tc>
          <w:tcPr>
            <w:tcW w:w="6343" w:type="dxa"/>
          </w:tcPr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3.1. Количество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на 1 учителя (выше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3.2. Количество обучающихся на 1 педагог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психолога (выше 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3.3. Количество </w:t>
            </w:r>
            <w:proofErr w:type="gramStart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B29">
              <w:rPr>
                <w:rFonts w:ascii="Times New Roman" w:hAnsi="Times New Roman" w:cs="Times New Roman"/>
                <w:sz w:val="24"/>
                <w:szCs w:val="24"/>
              </w:rPr>
              <w:t xml:space="preserve"> на 1 социального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педагога (выше 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3.4. Доля педагогических работников, имеющих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 (ниже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3.5. Доля педагогических работников, имеющих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(ниже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среднего по муниципалитету).</w:t>
            </w:r>
          </w:p>
          <w:p w:rsidR="00607B29" w:rsidRPr="00607B29" w:rsidRDefault="00607B29" w:rsidP="00E20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3.6. Доля педагогических работников, имеющих 1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 (ниже среднего по</w:t>
            </w:r>
            <w:r w:rsidR="0000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B29">
              <w:rPr>
                <w:rFonts w:ascii="Times New Roman" w:hAnsi="Times New Roman" w:cs="Times New Roman"/>
                <w:sz w:val="24"/>
                <w:szCs w:val="24"/>
              </w:rPr>
              <w:t>муниципалитету).</w:t>
            </w:r>
          </w:p>
        </w:tc>
      </w:tr>
    </w:tbl>
    <w:p w:rsidR="00607B29" w:rsidRPr="00607B29" w:rsidRDefault="00607B29" w:rsidP="0060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К школам, функционирующим в неблагоприятных социальных условиях,</w:t>
      </w:r>
    </w:p>
    <w:p w:rsidR="00607B29" w:rsidRPr="00607B29" w:rsidRDefault="00607B29" w:rsidP="0060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>относятся общеобразовательные организации, у которых из 18 возможных</w:t>
      </w:r>
    </w:p>
    <w:p w:rsidR="00607B29" w:rsidRPr="00607B29" w:rsidRDefault="00607B29" w:rsidP="00607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7B29">
        <w:rPr>
          <w:rFonts w:ascii="Times New Roman" w:hAnsi="Times New Roman" w:cs="Times New Roman"/>
          <w:i/>
          <w:iCs/>
          <w:sz w:val="28"/>
          <w:szCs w:val="28"/>
        </w:rPr>
        <w:t xml:space="preserve">показателей </w:t>
      </w:r>
      <w:proofErr w:type="gramStart"/>
      <w:r w:rsidRPr="00607B29">
        <w:rPr>
          <w:rFonts w:ascii="Times New Roman" w:hAnsi="Times New Roman" w:cs="Times New Roman"/>
          <w:i/>
          <w:iCs/>
          <w:sz w:val="28"/>
          <w:szCs w:val="28"/>
        </w:rPr>
        <w:t>выявлены</w:t>
      </w:r>
      <w:proofErr w:type="gramEnd"/>
      <w:r w:rsidRPr="00607B29">
        <w:rPr>
          <w:rFonts w:ascii="Times New Roman" w:hAnsi="Times New Roman" w:cs="Times New Roman"/>
          <w:i/>
          <w:iCs/>
          <w:sz w:val="28"/>
          <w:szCs w:val="28"/>
        </w:rPr>
        <w:t xml:space="preserve"> 10 и более показателей по группе критериев.</w:t>
      </w:r>
    </w:p>
    <w:sectPr w:rsidR="00607B29" w:rsidRPr="00607B29" w:rsidSect="008C23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14AA"/>
    <w:rsid w:val="00000B68"/>
    <w:rsid w:val="00035C0D"/>
    <w:rsid w:val="00041A81"/>
    <w:rsid w:val="000756BF"/>
    <w:rsid w:val="000F1EFA"/>
    <w:rsid w:val="000F3EA9"/>
    <w:rsid w:val="00112A5C"/>
    <w:rsid w:val="001206AF"/>
    <w:rsid w:val="0013631E"/>
    <w:rsid w:val="001642F7"/>
    <w:rsid w:val="00200A92"/>
    <w:rsid w:val="0020750D"/>
    <w:rsid w:val="00215FEE"/>
    <w:rsid w:val="00271B25"/>
    <w:rsid w:val="002B26C7"/>
    <w:rsid w:val="003B4F8F"/>
    <w:rsid w:val="003F3FAC"/>
    <w:rsid w:val="00441FF2"/>
    <w:rsid w:val="00536D3E"/>
    <w:rsid w:val="005B48D0"/>
    <w:rsid w:val="00607B29"/>
    <w:rsid w:val="00611BA9"/>
    <w:rsid w:val="00673897"/>
    <w:rsid w:val="00705D66"/>
    <w:rsid w:val="00720728"/>
    <w:rsid w:val="00734D77"/>
    <w:rsid w:val="0074642A"/>
    <w:rsid w:val="007A488A"/>
    <w:rsid w:val="007D14AA"/>
    <w:rsid w:val="007F52E3"/>
    <w:rsid w:val="007F67A7"/>
    <w:rsid w:val="00841042"/>
    <w:rsid w:val="008667E3"/>
    <w:rsid w:val="00870DF7"/>
    <w:rsid w:val="008A3150"/>
    <w:rsid w:val="008C23A1"/>
    <w:rsid w:val="00920AF3"/>
    <w:rsid w:val="00951E6B"/>
    <w:rsid w:val="009849C7"/>
    <w:rsid w:val="009A1F70"/>
    <w:rsid w:val="00AA1743"/>
    <w:rsid w:val="00AC5E48"/>
    <w:rsid w:val="00B63BF7"/>
    <w:rsid w:val="00BA4266"/>
    <w:rsid w:val="00BB633F"/>
    <w:rsid w:val="00BF5C2F"/>
    <w:rsid w:val="00C300E6"/>
    <w:rsid w:val="00C51686"/>
    <w:rsid w:val="00C63979"/>
    <w:rsid w:val="00C76A4A"/>
    <w:rsid w:val="00CE0ABD"/>
    <w:rsid w:val="00CF02AD"/>
    <w:rsid w:val="00D32B50"/>
    <w:rsid w:val="00D32DDA"/>
    <w:rsid w:val="00D52984"/>
    <w:rsid w:val="00E20A18"/>
    <w:rsid w:val="00EA616D"/>
    <w:rsid w:val="00EC3F5A"/>
    <w:rsid w:val="00ED11A8"/>
    <w:rsid w:val="00ED2F1A"/>
    <w:rsid w:val="00ED7EA2"/>
    <w:rsid w:val="00F329FF"/>
    <w:rsid w:val="00F764D7"/>
    <w:rsid w:val="00F858E0"/>
    <w:rsid w:val="00F8602A"/>
    <w:rsid w:val="00FD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22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14</cp:revision>
  <cp:lastPrinted>2021-04-19T05:11:00Z</cp:lastPrinted>
  <dcterms:created xsi:type="dcterms:W3CDTF">2021-04-07T02:41:00Z</dcterms:created>
  <dcterms:modified xsi:type="dcterms:W3CDTF">2021-04-30T04:15:00Z</dcterms:modified>
</cp:coreProperties>
</file>