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F3B" w:rsidRPr="004F5191" w:rsidRDefault="00CC74DE" w:rsidP="00CC74DE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 w:rsidRPr="004F519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FF6F3B" w:rsidRPr="004F5191">
        <w:rPr>
          <w:rFonts w:ascii="Times New Roman" w:hAnsi="Times New Roman"/>
        </w:rPr>
        <w:t>У</w:t>
      </w:r>
      <w:r w:rsidRPr="004F5191">
        <w:rPr>
          <w:rFonts w:ascii="Times New Roman" w:hAnsi="Times New Roman"/>
        </w:rPr>
        <w:t>ТВЕРЖДЕН</w:t>
      </w:r>
    </w:p>
    <w:p w:rsidR="00CC74DE" w:rsidRPr="004F5191" w:rsidRDefault="00FF6F3B" w:rsidP="00FF6F3B">
      <w:pPr>
        <w:spacing w:after="0" w:line="240" w:lineRule="auto"/>
        <w:jc w:val="right"/>
        <w:rPr>
          <w:rFonts w:ascii="Times New Roman" w:hAnsi="Times New Roman"/>
        </w:rPr>
      </w:pPr>
      <w:r w:rsidRPr="004F5191">
        <w:rPr>
          <w:rFonts w:ascii="Times New Roman" w:hAnsi="Times New Roman"/>
        </w:rPr>
        <w:t>Приказ</w:t>
      </w:r>
      <w:r w:rsidR="00CC74DE" w:rsidRPr="004F5191">
        <w:rPr>
          <w:rFonts w:ascii="Times New Roman" w:hAnsi="Times New Roman"/>
        </w:rPr>
        <w:t>ом отдела образования</w:t>
      </w:r>
    </w:p>
    <w:p w:rsidR="00CC74DE" w:rsidRPr="004F5191" w:rsidRDefault="00CC74DE" w:rsidP="00FF6F3B">
      <w:pPr>
        <w:spacing w:after="0" w:line="240" w:lineRule="auto"/>
        <w:jc w:val="right"/>
        <w:rPr>
          <w:rFonts w:ascii="Times New Roman" w:hAnsi="Times New Roman"/>
        </w:rPr>
      </w:pPr>
      <w:r w:rsidRPr="004F5191">
        <w:rPr>
          <w:rFonts w:ascii="Times New Roman" w:hAnsi="Times New Roman"/>
        </w:rPr>
        <w:t xml:space="preserve">администрации Кавалеровского </w:t>
      </w:r>
    </w:p>
    <w:p w:rsidR="00CC74DE" w:rsidRPr="004F5191" w:rsidRDefault="00CC74DE" w:rsidP="00FF6F3B">
      <w:pPr>
        <w:spacing w:after="0" w:line="240" w:lineRule="auto"/>
        <w:jc w:val="right"/>
        <w:rPr>
          <w:rFonts w:ascii="Times New Roman" w:hAnsi="Times New Roman"/>
        </w:rPr>
      </w:pPr>
      <w:r w:rsidRPr="004F5191">
        <w:rPr>
          <w:rFonts w:ascii="Times New Roman" w:hAnsi="Times New Roman"/>
        </w:rPr>
        <w:t>Муниципального района</w:t>
      </w:r>
    </w:p>
    <w:p w:rsidR="00FF6F3B" w:rsidRPr="004F5191" w:rsidRDefault="00FF6F3B" w:rsidP="00FF6F3B">
      <w:pPr>
        <w:spacing w:after="0" w:line="240" w:lineRule="auto"/>
        <w:jc w:val="right"/>
        <w:rPr>
          <w:rFonts w:ascii="Times New Roman" w:hAnsi="Times New Roman"/>
        </w:rPr>
      </w:pPr>
      <w:r w:rsidRPr="004F5191">
        <w:rPr>
          <w:rFonts w:ascii="Times New Roman" w:hAnsi="Times New Roman"/>
        </w:rPr>
        <w:t xml:space="preserve"> </w:t>
      </w:r>
      <w:r w:rsidR="00CC74DE" w:rsidRPr="004F5191">
        <w:rPr>
          <w:rFonts w:ascii="Times New Roman" w:hAnsi="Times New Roman"/>
        </w:rPr>
        <w:t xml:space="preserve">от 05.06.2020 </w:t>
      </w:r>
      <w:r w:rsidRPr="004F5191">
        <w:rPr>
          <w:rFonts w:ascii="Times New Roman" w:hAnsi="Times New Roman"/>
        </w:rPr>
        <w:t>№</w:t>
      </w:r>
      <w:r w:rsidR="00EE1274" w:rsidRPr="004F5191">
        <w:rPr>
          <w:rFonts w:ascii="Times New Roman" w:hAnsi="Times New Roman"/>
        </w:rPr>
        <w:t xml:space="preserve"> </w:t>
      </w:r>
      <w:r w:rsidRPr="004F5191">
        <w:rPr>
          <w:rFonts w:ascii="Times New Roman" w:hAnsi="Times New Roman"/>
        </w:rPr>
        <w:t xml:space="preserve">19-у </w:t>
      </w:r>
    </w:p>
    <w:p w:rsidR="00FF6F3B" w:rsidRPr="004F5191" w:rsidRDefault="00FF6F3B" w:rsidP="00FF6F3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F6F3B" w:rsidRPr="004F5191" w:rsidRDefault="00FF6F3B" w:rsidP="00FF6F3B">
      <w:pPr>
        <w:pStyle w:val="10"/>
        <w:jc w:val="center"/>
        <w:rPr>
          <w:rFonts w:ascii="Times New Roman" w:hAnsi="Times New Roman"/>
          <w:b/>
        </w:rPr>
      </w:pPr>
      <w:r w:rsidRPr="004F5191">
        <w:rPr>
          <w:rFonts w:ascii="Times New Roman" w:hAnsi="Times New Roman"/>
          <w:b/>
        </w:rPr>
        <w:t xml:space="preserve">План </w:t>
      </w:r>
    </w:p>
    <w:p w:rsidR="00FF6F3B" w:rsidRPr="004F5191" w:rsidRDefault="00FF6F3B" w:rsidP="00CC74DE">
      <w:pPr>
        <w:spacing w:after="0"/>
        <w:ind w:firstLine="709"/>
        <w:jc w:val="center"/>
        <w:rPr>
          <w:rFonts w:ascii="Times New Roman" w:hAnsi="Times New Roman"/>
          <w:b/>
        </w:rPr>
      </w:pPr>
      <w:r w:rsidRPr="004F5191">
        <w:rPr>
          <w:rFonts w:ascii="Times New Roman" w:hAnsi="Times New Roman"/>
          <w:b/>
        </w:rPr>
        <w:t>по устранению недостатков, выявленных в ходе независимой оценки качества условий оказания услуг, образовательными учреждениями Кавалеровского муниципального района в 2019 году на 2020 год</w:t>
      </w:r>
    </w:p>
    <w:p w:rsidR="00FF6F3B" w:rsidRPr="004F5191" w:rsidRDefault="00FF6F3B" w:rsidP="00FF6F3B">
      <w:pPr>
        <w:pStyle w:val="10"/>
        <w:rPr>
          <w:rFonts w:ascii="Times New Roman" w:hAnsi="Times New Roman"/>
          <w:b/>
        </w:rPr>
      </w:pPr>
    </w:p>
    <w:tbl>
      <w:tblPr>
        <w:tblStyle w:val="a3"/>
        <w:tblW w:w="15876" w:type="dxa"/>
        <w:tblInd w:w="-459" w:type="dxa"/>
        <w:tblLayout w:type="fixed"/>
        <w:tblLook w:val="00A0"/>
      </w:tblPr>
      <w:tblGrid>
        <w:gridCol w:w="4089"/>
        <w:gridCol w:w="23"/>
        <w:gridCol w:w="3543"/>
        <w:gridCol w:w="88"/>
        <w:gridCol w:w="54"/>
        <w:gridCol w:w="1985"/>
        <w:gridCol w:w="135"/>
        <w:gridCol w:w="6"/>
        <w:gridCol w:w="1937"/>
        <w:gridCol w:w="48"/>
        <w:gridCol w:w="2267"/>
        <w:gridCol w:w="143"/>
        <w:gridCol w:w="42"/>
        <w:gridCol w:w="1516"/>
      </w:tblGrid>
      <w:tr w:rsidR="00FF6F3B" w:rsidRPr="004F5191" w:rsidTr="00633CA6">
        <w:trPr>
          <w:trHeight w:val="644"/>
        </w:trPr>
        <w:tc>
          <w:tcPr>
            <w:tcW w:w="4112" w:type="dxa"/>
            <w:gridSpan w:val="2"/>
            <w:vMerge w:val="restart"/>
          </w:tcPr>
          <w:p w:rsidR="00FF6F3B" w:rsidRPr="004F5191" w:rsidRDefault="00FF6F3B" w:rsidP="00F00EF7">
            <w:pPr>
              <w:spacing w:after="240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5191">
              <w:rPr>
                <w:rFonts w:ascii="Times New Roman" w:hAnsi="Times New Roman"/>
                <w:b/>
                <w:lang w:eastAsia="ru-RU"/>
              </w:rPr>
              <w:t>Недостатки, выявленные в ходе независимой оценки качества условий оказания услуг</w:t>
            </w:r>
            <w:r w:rsidR="00EE1274" w:rsidRPr="004F5191">
              <w:rPr>
                <w:rFonts w:ascii="Times New Roman" w:hAnsi="Times New Roman"/>
                <w:b/>
                <w:lang w:eastAsia="ru-RU"/>
              </w:rPr>
              <w:t>, о</w:t>
            </w:r>
            <w:r w:rsidR="00EE1274" w:rsidRPr="004F5191">
              <w:rPr>
                <w:rFonts w:ascii="Times New Roman" w:hAnsi="Times New Roman"/>
                <w:b/>
              </w:rPr>
              <w:t>бразовательными учреждениями</w:t>
            </w:r>
          </w:p>
        </w:tc>
        <w:tc>
          <w:tcPr>
            <w:tcW w:w="3543" w:type="dxa"/>
            <w:vMerge w:val="restart"/>
          </w:tcPr>
          <w:p w:rsidR="00FF6F3B" w:rsidRPr="004F5191" w:rsidRDefault="00FF6F3B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5191">
              <w:rPr>
                <w:rFonts w:ascii="Times New Roman" w:hAnsi="Times New Roman"/>
                <w:b/>
                <w:lang w:eastAsia="ru-RU"/>
              </w:rPr>
              <w:t>Наименование мероприятия по устранению недостатков, выявленных в ходе независимой оценки качества условий оказания услуг</w:t>
            </w:r>
            <w:r w:rsidR="00EE1274" w:rsidRPr="004F5191">
              <w:rPr>
                <w:rFonts w:ascii="Times New Roman" w:hAnsi="Times New Roman"/>
                <w:b/>
                <w:lang w:eastAsia="ru-RU"/>
              </w:rPr>
              <w:t>,</w:t>
            </w:r>
            <w:r w:rsidRPr="004F5191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EE1274" w:rsidRPr="004F5191">
              <w:rPr>
                <w:rFonts w:ascii="Times New Roman" w:hAnsi="Times New Roman"/>
                <w:b/>
                <w:lang w:eastAsia="ru-RU"/>
              </w:rPr>
              <w:t>о</w:t>
            </w:r>
            <w:r w:rsidR="00EE1274" w:rsidRPr="004F5191">
              <w:rPr>
                <w:rFonts w:ascii="Times New Roman" w:hAnsi="Times New Roman"/>
                <w:b/>
              </w:rPr>
              <w:t>бразовательными учреждениями</w:t>
            </w:r>
          </w:p>
        </w:tc>
        <w:tc>
          <w:tcPr>
            <w:tcW w:w="2127" w:type="dxa"/>
            <w:gridSpan w:val="3"/>
            <w:vMerge w:val="restart"/>
          </w:tcPr>
          <w:p w:rsidR="00FF6F3B" w:rsidRPr="004F5191" w:rsidRDefault="00FF6F3B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5191">
              <w:rPr>
                <w:rFonts w:ascii="Times New Roman" w:hAnsi="Times New Roman"/>
                <w:b/>
                <w:lang w:eastAsia="ru-RU"/>
              </w:rPr>
              <w:t>Плановый срок реализации мероприятия</w:t>
            </w:r>
          </w:p>
        </w:tc>
        <w:tc>
          <w:tcPr>
            <w:tcW w:w="2126" w:type="dxa"/>
            <w:gridSpan w:val="4"/>
            <w:vMerge w:val="restart"/>
          </w:tcPr>
          <w:p w:rsidR="00FF6F3B" w:rsidRPr="004F5191" w:rsidRDefault="00FF6F3B" w:rsidP="00EE1274">
            <w:pPr>
              <w:spacing w:after="240"/>
              <w:ind w:left="130" w:right="12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5191">
              <w:rPr>
                <w:rFonts w:ascii="Times New Roman" w:hAnsi="Times New Roman"/>
                <w:b/>
                <w:lang w:eastAsia="ru-RU"/>
              </w:rPr>
              <w:t xml:space="preserve">Ответственный исполнитель </w:t>
            </w:r>
          </w:p>
        </w:tc>
        <w:tc>
          <w:tcPr>
            <w:tcW w:w="3968" w:type="dxa"/>
            <w:gridSpan w:val="4"/>
          </w:tcPr>
          <w:p w:rsidR="00FF6F3B" w:rsidRPr="004F5191" w:rsidRDefault="00FF6F3B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5191">
              <w:rPr>
                <w:rFonts w:ascii="Times New Roman" w:hAnsi="Times New Roman"/>
                <w:b/>
                <w:lang w:eastAsia="ru-RU"/>
              </w:rPr>
              <w:t>Сведения о ходе реализации мероприятия</w:t>
            </w:r>
          </w:p>
          <w:p w:rsidR="00FF6F3B" w:rsidRPr="004F5191" w:rsidRDefault="00FF6F3B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FF6F3B" w:rsidRPr="004F5191" w:rsidTr="000F4E35">
        <w:trPr>
          <w:trHeight w:val="1100"/>
        </w:trPr>
        <w:tc>
          <w:tcPr>
            <w:tcW w:w="4112" w:type="dxa"/>
            <w:gridSpan w:val="2"/>
            <w:vMerge/>
          </w:tcPr>
          <w:p w:rsidR="00FF6F3B" w:rsidRPr="004F5191" w:rsidRDefault="00FF6F3B" w:rsidP="00F00EF7">
            <w:pPr>
              <w:spacing w:after="240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3543" w:type="dxa"/>
            <w:vMerge/>
          </w:tcPr>
          <w:p w:rsidR="00FF6F3B" w:rsidRPr="004F5191" w:rsidRDefault="00FF6F3B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7" w:type="dxa"/>
            <w:gridSpan w:val="3"/>
            <w:vMerge/>
          </w:tcPr>
          <w:p w:rsidR="00FF6F3B" w:rsidRPr="004F5191" w:rsidRDefault="00FF6F3B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126" w:type="dxa"/>
            <w:gridSpan w:val="4"/>
            <w:vMerge/>
          </w:tcPr>
          <w:p w:rsidR="00FF6F3B" w:rsidRPr="004F5191" w:rsidRDefault="00FF6F3B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67" w:type="dxa"/>
          </w:tcPr>
          <w:p w:rsidR="00FF6F3B" w:rsidRPr="004F5191" w:rsidRDefault="00FF6F3B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5191">
              <w:rPr>
                <w:rFonts w:ascii="Times New Roman" w:hAnsi="Times New Roman"/>
                <w:b/>
                <w:lang w:eastAsia="ru-RU"/>
              </w:rPr>
              <w:t>Реализованные меры по устранению выявленных недостатков</w:t>
            </w:r>
          </w:p>
        </w:tc>
        <w:tc>
          <w:tcPr>
            <w:tcW w:w="1701" w:type="dxa"/>
            <w:gridSpan w:val="3"/>
          </w:tcPr>
          <w:p w:rsidR="00FF6F3B" w:rsidRPr="004F5191" w:rsidRDefault="00FF6F3B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5191">
              <w:rPr>
                <w:rFonts w:ascii="Times New Roman" w:hAnsi="Times New Roman"/>
                <w:b/>
                <w:lang w:eastAsia="ru-RU"/>
              </w:rPr>
              <w:t>Фактический срок реализации</w:t>
            </w:r>
          </w:p>
        </w:tc>
      </w:tr>
      <w:tr w:rsidR="00EE1274" w:rsidRPr="004F5191" w:rsidTr="00633CA6">
        <w:trPr>
          <w:trHeight w:val="278"/>
        </w:trPr>
        <w:tc>
          <w:tcPr>
            <w:tcW w:w="15876" w:type="dxa"/>
            <w:gridSpan w:val="14"/>
          </w:tcPr>
          <w:p w:rsidR="00EE1274" w:rsidRPr="004F5191" w:rsidRDefault="00EE1274" w:rsidP="00EE1274">
            <w:pPr>
              <w:pStyle w:val="1"/>
              <w:numPr>
                <w:ilvl w:val="0"/>
                <w:numId w:val="1"/>
              </w:numPr>
              <w:spacing w:after="240"/>
              <w:ind w:right="12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5191">
              <w:rPr>
                <w:rFonts w:ascii="Times New Roman" w:hAnsi="Times New Roman"/>
                <w:b/>
                <w:bCs/>
                <w:iCs/>
                <w:lang w:eastAsia="ru-RU"/>
              </w:rPr>
              <w:t>Открытость и доступность информации об образовательной организации</w:t>
            </w:r>
          </w:p>
        </w:tc>
      </w:tr>
      <w:tr w:rsidR="007D78B7" w:rsidRPr="004F5191" w:rsidTr="000F4E35">
        <w:trPr>
          <w:trHeight w:val="1853"/>
        </w:trPr>
        <w:tc>
          <w:tcPr>
            <w:tcW w:w="4112" w:type="dxa"/>
            <w:gridSpan w:val="2"/>
          </w:tcPr>
          <w:p w:rsidR="007D78B7" w:rsidRPr="004F5191" w:rsidRDefault="007D78B7">
            <w:pPr>
              <w:pStyle w:val="Default"/>
              <w:rPr>
                <w:sz w:val="22"/>
                <w:szCs w:val="22"/>
              </w:rPr>
            </w:pPr>
            <w:proofErr w:type="gramStart"/>
            <w:r w:rsidRPr="004F5191">
              <w:rPr>
                <w:sz w:val="22"/>
                <w:szCs w:val="22"/>
              </w:rPr>
              <w:t xml:space="preserve">1.1.Соответствие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</w:t>
            </w:r>
            <w:proofErr w:type="gramEnd"/>
          </w:p>
          <w:p w:rsidR="007D78B7" w:rsidRPr="004F5191" w:rsidRDefault="007D78B7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законодательными и иными нормативными правовыми актами Российской Федерации </w:t>
            </w:r>
          </w:p>
        </w:tc>
        <w:tc>
          <w:tcPr>
            <w:tcW w:w="3543" w:type="dxa"/>
          </w:tcPr>
          <w:p w:rsidR="007D78B7" w:rsidRPr="004F5191" w:rsidRDefault="007D78B7" w:rsidP="007D78B7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Поддерживать актуальность и полноту информации на стендах в помещении и на официальных сайтах ОУ на прежнем уровне. </w:t>
            </w:r>
          </w:p>
        </w:tc>
        <w:tc>
          <w:tcPr>
            <w:tcW w:w="2127" w:type="dxa"/>
            <w:gridSpan w:val="3"/>
          </w:tcPr>
          <w:p w:rsidR="007D78B7" w:rsidRPr="004F5191" w:rsidRDefault="007D78B7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126" w:type="dxa"/>
            <w:gridSpan w:val="4"/>
          </w:tcPr>
          <w:p w:rsidR="007D78B7" w:rsidRPr="004F5191" w:rsidRDefault="007D78B7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  <w:tc>
          <w:tcPr>
            <w:tcW w:w="2267" w:type="dxa"/>
          </w:tcPr>
          <w:p w:rsidR="007D78B7" w:rsidRPr="004F5191" w:rsidRDefault="007D78B7" w:rsidP="000F4E35">
            <w:pPr>
              <w:spacing w:after="240"/>
              <w:ind w:right="127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</w:rPr>
              <w:t xml:space="preserve">Наличие на </w:t>
            </w:r>
            <w:r w:rsidRPr="004F5191">
              <w:rPr>
                <w:rFonts w:ascii="Times New Roman" w:hAnsi="Times New Roman"/>
                <w:lang w:eastAsia="ru-RU"/>
              </w:rPr>
              <w:t>инфор</w:t>
            </w:r>
            <w:r w:rsidR="002552AE" w:rsidRPr="004F5191">
              <w:rPr>
                <w:rFonts w:ascii="Times New Roman" w:hAnsi="Times New Roman"/>
                <w:lang w:eastAsia="ru-RU"/>
              </w:rPr>
              <w:t>мационных стендах в помещении,</w:t>
            </w:r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r w:rsidR="002552AE" w:rsidRPr="004F5191">
              <w:rPr>
                <w:rFonts w:ascii="Times New Roman" w:hAnsi="Times New Roman"/>
              </w:rPr>
              <w:t xml:space="preserve">на официальных сайтах ОУ </w:t>
            </w:r>
            <w:r w:rsidRPr="004F5191">
              <w:rPr>
                <w:rFonts w:ascii="Times New Roman" w:hAnsi="Times New Roman"/>
                <w:lang w:eastAsia="ru-RU"/>
              </w:rPr>
              <w:t>обновлённой   информации</w:t>
            </w:r>
          </w:p>
        </w:tc>
        <w:tc>
          <w:tcPr>
            <w:tcW w:w="1701" w:type="dxa"/>
            <w:gridSpan w:val="3"/>
          </w:tcPr>
          <w:p w:rsidR="007D78B7" w:rsidRPr="004F5191" w:rsidRDefault="007D78B7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31 декабря 2020 года</w:t>
            </w:r>
          </w:p>
        </w:tc>
      </w:tr>
      <w:tr w:rsidR="007D78B7" w:rsidRPr="004F5191" w:rsidTr="000F4E35">
        <w:trPr>
          <w:trHeight w:val="5802"/>
        </w:trPr>
        <w:tc>
          <w:tcPr>
            <w:tcW w:w="4112" w:type="dxa"/>
            <w:gridSpan w:val="2"/>
          </w:tcPr>
          <w:p w:rsidR="007D78B7" w:rsidRPr="004F5191" w:rsidRDefault="007D78B7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lastRenderedPageBreak/>
              <w:t>1.2.Наличие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 (адреса электронной почты, номера телефонов, формы обратной связи, размещение отчетов на часто задаваемые вопросы, обеспечение функционирования средств получения обратной связи от получателей услуг)</w:t>
            </w:r>
          </w:p>
        </w:tc>
        <w:tc>
          <w:tcPr>
            <w:tcW w:w="3543" w:type="dxa"/>
          </w:tcPr>
          <w:p w:rsidR="007D78B7" w:rsidRPr="004F5191" w:rsidRDefault="007D78B7" w:rsidP="007D78B7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Поддерживать актуальность информации о дистанционных способах обратной связи и взаимодействия на официальных сайтах  и их функционирование. </w:t>
            </w:r>
          </w:p>
        </w:tc>
        <w:tc>
          <w:tcPr>
            <w:tcW w:w="2127" w:type="dxa"/>
            <w:gridSpan w:val="3"/>
          </w:tcPr>
          <w:p w:rsidR="007D78B7" w:rsidRPr="004F5191" w:rsidRDefault="007D78B7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2126" w:type="dxa"/>
            <w:gridSpan w:val="4"/>
          </w:tcPr>
          <w:p w:rsidR="007D78B7" w:rsidRPr="004F5191" w:rsidRDefault="007D78B7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 xml:space="preserve">МБОУ СОШ № 1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4F519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Кавалерово</w:t>
            </w:r>
            <w:proofErr w:type="spellEnd"/>
          </w:p>
          <w:p w:rsidR="007D78B7" w:rsidRPr="004F5191" w:rsidRDefault="007D78B7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 xml:space="preserve">МБОУ СОШ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4F5191">
              <w:rPr>
                <w:rFonts w:ascii="Times New Roman" w:hAnsi="Times New Roman"/>
                <w:lang w:eastAsia="ru-RU"/>
              </w:rPr>
              <w:t xml:space="preserve"> Хрустальный</w:t>
            </w:r>
          </w:p>
          <w:p w:rsidR="007D78B7" w:rsidRPr="004F5191" w:rsidRDefault="007D78B7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МБДОУ «Детский сад № 26» пос. Рудный</w:t>
            </w:r>
          </w:p>
          <w:p w:rsidR="007D78B7" w:rsidRPr="004F5191" w:rsidRDefault="007D78B7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7" w:type="dxa"/>
          </w:tcPr>
          <w:p w:rsidR="007D78B7" w:rsidRPr="004F5191" w:rsidRDefault="007D78B7" w:rsidP="000F4E35">
            <w:pPr>
              <w:spacing w:after="240"/>
              <w:ind w:right="127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</w:rPr>
              <w:t>Наличие на официальных сайтах ОУ достоверной информации.</w:t>
            </w:r>
          </w:p>
          <w:p w:rsidR="007D78B7" w:rsidRPr="004F5191" w:rsidRDefault="007D78B7" w:rsidP="000F4E35">
            <w:pPr>
              <w:spacing w:after="240"/>
              <w:ind w:right="127"/>
              <w:rPr>
                <w:rFonts w:ascii="Times New Roman" w:hAnsi="Times New Roman"/>
              </w:rPr>
            </w:pPr>
            <w:r w:rsidRPr="004F5191">
              <w:rPr>
                <w:rFonts w:ascii="Times New Roman" w:hAnsi="Times New Roman"/>
              </w:rPr>
              <w:t>Улучшение доступности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  <w:r w:rsidR="00CC74DE" w:rsidRPr="004F519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gridSpan w:val="3"/>
          </w:tcPr>
          <w:p w:rsidR="007D78B7" w:rsidRPr="004F5191" w:rsidRDefault="007D78B7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31 декабря 2020 года</w:t>
            </w:r>
          </w:p>
        </w:tc>
      </w:tr>
      <w:tr w:rsidR="002552AE" w:rsidRPr="004F5191" w:rsidTr="000F4E35">
        <w:trPr>
          <w:trHeight w:val="1853"/>
        </w:trPr>
        <w:tc>
          <w:tcPr>
            <w:tcW w:w="4112" w:type="dxa"/>
            <w:gridSpan w:val="2"/>
            <w:vMerge w:val="restart"/>
          </w:tcPr>
          <w:p w:rsidR="002552AE" w:rsidRPr="004F5191" w:rsidRDefault="002552AE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1.3. 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организации, на официальном сайте организации в сети «Интернет» </w:t>
            </w:r>
          </w:p>
        </w:tc>
        <w:tc>
          <w:tcPr>
            <w:tcW w:w="3543" w:type="dxa"/>
          </w:tcPr>
          <w:p w:rsidR="002552AE" w:rsidRPr="004F5191" w:rsidRDefault="002552AE" w:rsidP="002552AE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Разместить на официальных сайтах информацию об итогах независимой оценки качества, проведенной в 2019 году. </w:t>
            </w:r>
          </w:p>
        </w:tc>
        <w:tc>
          <w:tcPr>
            <w:tcW w:w="2127" w:type="dxa"/>
            <w:gridSpan w:val="3"/>
          </w:tcPr>
          <w:p w:rsidR="002552AE" w:rsidRPr="004F5191" w:rsidRDefault="000F4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9226D" w:rsidRPr="004F5191">
              <w:rPr>
                <w:sz w:val="22"/>
                <w:szCs w:val="22"/>
              </w:rPr>
              <w:t>15.06</w:t>
            </w:r>
            <w:r w:rsidR="002552AE" w:rsidRPr="004F5191">
              <w:rPr>
                <w:sz w:val="22"/>
                <w:szCs w:val="22"/>
              </w:rPr>
              <w:t xml:space="preserve">.2020 </w:t>
            </w:r>
          </w:p>
        </w:tc>
        <w:tc>
          <w:tcPr>
            <w:tcW w:w="2126" w:type="dxa"/>
            <w:gridSpan w:val="4"/>
          </w:tcPr>
          <w:p w:rsidR="002552AE" w:rsidRPr="004F5191" w:rsidRDefault="0049226D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  <w:tc>
          <w:tcPr>
            <w:tcW w:w="2267" w:type="dxa"/>
          </w:tcPr>
          <w:p w:rsidR="002552AE" w:rsidRPr="004F5191" w:rsidRDefault="0049226D" w:rsidP="000F4E35">
            <w:pPr>
              <w:spacing w:after="240"/>
              <w:ind w:right="127"/>
              <w:rPr>
                <w:rFonts w:ascii="Times New Roman" w:hAnsi="Times New Roman"/>
              </w:rPr>
            </w:pPr>
            <w:r w:rsidRPr="004F5191">
              <w:rPr>
                <w:rFonts w:ascii="Times New Roman" w:hAnsi="Times New Roman"/>
              </w:rPr>
              <w:t>Наличие на официальных сайтах информации об итогах независимой оценки качества, проведенной в 2019 году.</w:t>
            </w:r>
          </w:p>
        </w:tc>
        <w:tc>
          <w:tcPr>
            <w:tcW w:w="1701" w:type="dxa"/>
            <w:gridSpan w:val="3"/>
          </w:tcPr>
          <w:p w:rsidR="002552AE" w:rsidRPr="004F5191" w:rsidRDefault="0049226D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31 декабря 2020 года</w:t>
            </w:r>
          </w:p>
        </w:tc>
      </w:tr>
      <w:tr w:rsidR="002552AE" w:rsidRPr="004F5191" w:rsidTr="000F4E35">
        <w:trPr>
          <w:trHeight w:val="3534"/>
        </w:trPr>
        <w:tc>
          <w:tcPr>
            <w:tcW w:w="4112" w:type="dxa"/>
            <w:gridSpan w:val="2"/>
            <w:vMerge/>
          </w:tcPr>
          <w:p w:rsidR="002552AE" w:rsidRPr="004F5191" w:rsidRDefault="002552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552AE" w:rsidRPr="004F5191" w:rsidRDefault="002552AE" w:rsidP="0049226D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Разместить на официальн</w:t>
            </w:r>
            <w:r w:rsidR="0049226D" w:rsidRPr="004F5191">
              <w:rPr>
                <w:sz w:val="22"/>
                <w:szCs w:val="22"/>
              </w:rPr>
              <w:t xml:space="preserve">ых сайтах </w:t>
            </w:r>
            <w:r w:rsidRPr="004F5191">
              <w:rPr>
                <w:sz w:val="22"/>
                <w:szCs w:val="22"/>
              </w:rPr>
              <w:t xml:space="preserve">в разделе «Независимая оценка качества оказания услуг» план мероприятий по устранению недостатков, выявленных в ходе независимой оценки качества, проведенной в 2019 году. </w:t>
            </w:r>
          </w:p>
        </w:tc>
        <w:tc>
          <w:tcPr>
            <w:tcW w:w="2127" w:type="dxa"/>
            <w:gridSpan w:val="3"/>
          </w:tcPr>
          <w:p w:rsidR="002552AE" w:rsidRPr="004F5191" w:rsidRDefault="000F4E3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 w:rsidR="0049226D" w:rsidRPr="004F5191">
              <w:rPr>
                <w:sz w:val="22"/>
                <w:szCs w:val="22"/>
              </w:rPr>
              <w:t>22.06</w:t>
            </w:r>
            <w:r w:rsidR="002552AE" w:rsidRPr="004F5191">
              <w:rPr>
                <w:sz w:val="22"/>
                <w:szCs w:val="22"/>
              </w:rPr>
              <w:t xml:space="preserve">.2020 </w:t>
            </w:r>
          </w:p>
        </w:tc>
        <w:tc>
          <w:tcPr>
            <w:tcW w:w="2126" w:type="dxa"/>
            <w:gridSpan w:val="4"/>
          </w:tcPr>
          <w:p w:rsidR="002552AE" w:rsidRPr="004F5191" w:rsidRDefault="0049226D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  <w:tc>
          <w:tcPr>
            <w:tcW w:w="2267" w:type="dxa"/>
          </w:tcPr>
          <w:p w:rsidR="002552AE" w:rsidRPr="004F5191" w:rsidRDefault="0049226D" w:rsidP="000F4E35">
            <w:pPr>
              <w:spacing w:after="240"/>
              <w:ind w:right="127"/>
              <w:rPr>
                <w:rFonts w:ascii="Times New Roman" w:hAnsi="Times New Roman"/>
              </w:rPr>
            </w:pPr>
            <w:r w:rsidRPr="004F5191">
              <w:rPr>
                <w:rFonts w:ascii="Times New Roman" w:hAnsi="Times New Roman"/>
              </w:rPr>
              <w:t>Наличие на официальных сайтах в разделе «Независимая оценка качества оказания услуг» плана мероприятий по устранению недостатков, выявленных в ходе независимой оценки качества, проведенной в 2019 году.</w:t>
            </w:r>
          </w:p>
        </w:tc>
        <w:tc>
          <w:tcPr>
            <w:tcW w:w="1701" w:type="dxa"/>
            <w:gridSpan w:val="3"/>
          </w:tcPr>
          <w:p w:rsidR="002552AE" w:rsidRPr="004F5191" w:rsidRDefault="0049226D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31 декабря 2020 года</w:t>
            </w:r>
          </w:p>
        </w:tc>
      </w:tr>
      <w:tr w:rsidR="002552AE" w:rsidRPr="004F5191" w:rsidTr="000F4E35">
        <w:trPr>
          <w:trHeight w:val="1545"/>
        </w:trPr>
        <w:tc>
          <w:tcPr>
            <w:tcW w:w="4112" w:type="dxa"/>
            <w:gridSpan w:val="2"/>
            <w:vMerge/>
          </w:tcPr>
          <w:p w:rsidR="002552AE" w:rsidRPr="004F5191" w:rsidRDefault="002552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552AE" w:rsidRPr="004F5191" w:rsidRDefault="002552AE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Продолжить работу по популяризации официального сайта </w:t>
            </w:r>
            <w:proofErr w:type="spellStart"/>
            <w:r w:rsidRPr="004F5191">
              <w:rPr>
                <w:sz w:val="22"/>
                <w:szCs w:val="22"/>
              </w:rPr>
              <w:t>bus.gov.ru</w:t>
            </w:r>
            <w:proofErr w:type="spellEnd"/>
            <w:r w:rsidRPr="004F5191">
              <w:rPr>
                <w:sz w:val="22"/>
                <w:szCs w:val="22"/>
              </w:rPr>
              <w:t xml:space="preserve">: </w:t>
            </w:r>
          </w:p>
          <w:p w:rsidR="002552AE" w:rsidRPr="004F5191" w:rsidRDefault="002552AE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- разместить на официальн</w:t>
            </w:r>
            <w:r w:rsidR="0049226D" w:rsidRPr="004F5191">
              <w:rPr>
                <w:sz w:val="22"/>
                <w:szCs w:val="22"/>
              </w:rPr>
              <w:t xml:space="preserve">ых сайтах </w:t>
            </w:r>
            <w:r w:rsidRPr="004F5191">
              <w:rPr>
                <w:sz w:val="22"/>
                <w:szCs w:val="22"/>
              </w:rPr>
              <w:t xml:space="preserve"> ОУ  в разделе «Независимая оценка качества условий оказания услуг» ссылку на сайт </w:t>
            </w:r>
            <w:proofErr w:type="spellStart"/>
            <w:r w:rsidRPr="004F5191">
              <w:rPr>
                <w:sz w:val="22"/>
                <w:szCs w:val="22"/>
              </w:rPr>
              <w:t>bus.gov.ru</w:t>
            </w:r>
            <w:proofErr w:type="spellEnd"/>
            <w:r w:rsidRPr="004F5191">
              <w:rPr>
                <w:sz w:val="22"/>
                <w:szCs w:val="22"/>
              </w:rPr>
              <w:t xml:space="preserve"> с результатами независимой оценки качества в 2019 году; </w:t>
            </w:r>
          </w:p>
          <w:p w:rsidR="002552AE" w:rsidRPr="004F5191" w:rsidRDefault="002552AE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-разместить на главной странице официальн</w:t>
            </w:r>
            <w:r w:rsidR="0049226D" w:rsidRPr="004F5191">
              <w:rPr>
                <w:sz w:val="22"/>
                <w:szCs w:val="22"/>
              </w:rPr>
              <w:t>ых</w:t>
            </w:r>
            <w:r w:rsidRPr="004F5191">
              <w:rPr>
                <w:sz w:val="22"/>
                <w:szCs w:val="22"/>
              </w:rPr>
              <w:t xml:space="preserve"> </w:t>
            </w:r>
            <w:r w:rsidR="0049226D" w:rsidRPr="004F5191">
              <w:rPr>
                <w:sz w:val="22"/>
                <w:szCs w:val="22"/>
              </w:rPr>
              <w:t>сайтов</w:t>
            </w:r>
            <w:r w:rsidRPr="004F5191">
              <w:rPr>
                <w:sz w:val="22"/>
                <w:szCs w:val="22"/>
              </w:rPr>
              <w:t xml:space="preserve"> </w:t>
            </w:r>
          </w:p>
          <w:p w:rsidR="002552AE" w:rsidRPr="004F5191" w:rsidRDefault="002552AE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ОУ баннера, с приглашением оставить отзыв на официальном сайте </w:t>
            </w:r>
            <w:proofErr w:type="spellStart"/>
            <w:r w:rsidRPr="004F5191">
              <w:rPr>
                <w:sz w:val="22"/>
                <w:szCs w:val="22"/>
              </w:rPr>
              <w:t>bus.gov.ru</w:t>
            </w:r>
            <w:proofErr w:type="spellEnd"/>
          </w:p>
        </w:tc>
        <w:tc>
          <w:tcPr>
            <w:tcW w:w="2127" w:type="dxa"/>
            <w:gridSpan w:val="3"/>
          </w:tcPr>
          <w:p w:rsidR="002552AE" w:rsidRPr="004F5191" w:rsidRDefault="0049226D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22.06</w:t>
            </w:r>
            <w:r w:rsidR="002552AE" w:rsidRPr="004F5191">
              <w:rPr>
                <w:sz w:val="22"/>
                <w:szCs w:val="22"/>
              </w:rPr>
              <w:t xml:space="preserve">.2020 </w:t>
            </w:r>
          </w:p>
        </w:tc>
        <w:tc>
          <w:tcPr>
            <w:tcW w:w="2126" w:type="dxa"/>
            <w:gridSpan w:val="4"/>
          </w:tcPr>
          <w:p w:rsidR="002552AE" w:rsidRPr="004F5191" w:rsidRDefault="0049226D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Руководители ОУ</w:t>
            </w:r>
          </w:p>
        </w:tc>
        <w:tc>
          <w:tcPr>
            <w:tcW w:w="2267" w:type="dxa"/>
          </w:tcPr>
          <w:p w:rsidR="0049226D" w:rsidRPr="004F5191" w:rsidRDefault="0049226D" w:rsidP="0049226D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Наличие на официальных сайтах  ОУ  в разделе «Независимая оценка качества условий оказания услуг» ссылки на сайт </w:t>
            </w:r>
            <w:proofErr w:type="spellStart"/>
            <w:r w:rsidRPr="004F5191">
              <w:rPr>
                <w:sz w:val="22"/>
                <w:szCs w:val="22"/>
              </w:rPr>
              <w:t>bus.gov.ru</w:t>
            </w:r>
            <w:proofErr w:type="spellEnd"/>
            <w:r w:rsidRPr="004F5191">
              <w:rPr>
                <w:sz w:val="22"/>
                <w:szCs w:val="22"/>
              </w:rPr>
              <w:t xml:space="preserve">; </w:t>
            </w:r>
          </w:p>
          <w:p w:rsidR="002552AE" w:rsidRPr="004F5191" w:rsidRDefault="002552AE" w:rsidP="0049226D">
            <w:pPr>
              <w:spacing w:after="240"/>
              <w:ind w:left="130" w:right="127"/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3"/>
          </w:tcPr>
          <w:p w:rsidR="002552AE" w:rsidRPr="004F5191" w:rsidRDefault="0049226D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31 декабря 2020 года</w:t>
            </w:r>
          </w:p>
        </w:tc>
      </w:tr>
      <w:tr w:rsidR="002552AE" w:rsidRPr="004F5191" w:rsidTr="000F4E35">
        <w:trPr>
          <w:trHeight w:val="1927"/>
        </w:trPr>
        <w:tc>
          <w:tcPr>
            <w:tcW w:w="4112" w:type="dxa"/>
            <w:gridSpan w:val="2"/>
            <w:vMerge/>
          </w:tcPr>
          <w:p w:rsidR="002552AE" w:rsidRPr="004F5191" w:rsidRDefault="002552A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2552AE" w:rsidRPr="004F5191" w:rsidRDefault="002552AE" w:rsidP="0049226D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Разместить отчеты о реализации плана мероприятий на оф</w:t>
            </w:r>
            <w:r w:rsidR="0049226D" w:rsidRPr="004F5191">
              <w:rPr>
                <w:sz w:val="22"/>
                <w:szCs w:val="22"/>
              </w:rPr>
              <w:t xml:space="preserve">ициальных сайтах ОУ </w:t>
            </w:r>
            <w:r w:rsidRPr="004F5191">
              <w:rPr>
                <w:sz w:val="22"/>
                <w:szCs w:val="22"/>
              </w:rPr>
              <w:t xml:space="preserve"> в разделе «Независимая оценка качества оказания услуг» </w:t>
            </w:r>
          </w:p>
        </w:tc>
        <w:tc>
          <w:tcPr>
            <w:tcW w:w="2127" w:type="dxa"/>
            <w:gridSpan w:val="3"/>
          </w:tcPr>
          <w:p w:rsidR="002552AE" w:rsidRPr="004F5191" w:rsidRDefault="002552AE" w:rsidP="0049226D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16.1</w:t>
            </w:r>
            <w:r w:rsidR="0049226D" w:rsidRPr="004F5191">
              <w:rPr>
                <w:sz w:val="22"/>
                <w:szCs w:val="22"/>
              </w:rPr>
              <w:t>0</w:t>
            </w:r>
            <w:r w:rsidRPr="004F5191">
              <w:rPr>
                <w:sz w:val="22"/>
                <w:szCs w:val="22"/>
              </w:rPr>
              <w:t xml:space="preserve">.2020 </w:t>
            </w:r>
          </w:p>
        </w:tc>
        <w:tc>
          <w:tcPr>
            <w:tcW w:w="2126" w:type="dxa"/>
            <w:gridSpan w:val="4"/>
          </w:tcPr>
          <w:p w:rsidR="002552AE" w:rsidRPr="004F5191" w:rsidRDefault="0049226D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  <w:lang w:eastAsia="ru-RU"/>
              </w:rPr>
              <w:t>Руководители ОУ</w:t>
            </w:r>
          </w:p>
        </w:tc>
        <w:tc>
          <w:tcPr>
            <w:tcW w:w="2267" w:type="dxa"/>
          </w:tcPr>
          <w:p w:rsidR="002552AE" w:rsidRPr="004F5191" w:rsidRDefault="0049226D" w:rsidP="000F4E35">
            <w:pPr>
              <w:spacing w:after="240"/>
              <w:ind w:right="127"/>
              <w:rPr>
                <w:rFonts w:ascii="Times New Roman" w:hAnsi="Times New Roman"/>
              </w:rPr>
            </w:pPr>
            <w:r w:rsidRPr="004F5191">
              <w:rPr>
                <w:rFonts w:ascii="Times New Roman" w:hAnsi="Times New Roman"/>
              </w:rPr>
              <w:t>Наличие отчета о реализации плана мероприятий на официальных сайтах ОУ в разделе «Независимая оценка качества оказания услуг»</w:t>
            </w:r>
          </w:p>
        </w:tc>
        <w:tc>
          <w:tcPr>
            <w:tcW w:w="1701" w:type="dxa"/>
            <w:gridSpan w:val="3"/>
          </w:tcPr>
          <w:p w:rsidR="002552AE" w:rsidRPr="004F5191" w:rsidRDefault="0049226D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31 декабря 2020 года</w:t>
            </w:r>
          </w:p>
        </w:tc>
      </w:tr>
      <w:tr w:rsidR="0049226D" w:rsidRPr="004F5191" w:rsidTr="00633CA6">
        <w:trPr>
          <w:trHeight w:val="402"/>
        </w:trPr>
        <w:tc>
          <w:tcPr>
            <w:tcW w:w="15876" w:type="dxa"/>
            <w:gridSpan w:val="14"/>
          </w:tcPr>
          <w:p w:rsidR="0049226D" w:rsidRPr="004F5191" w:rsidRDefault="0049226D" w:rsidP="00F00EF7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b/>
                <w:bCs/>
                <w:iCs/>
                <w:lang w:val="en-US" w:eastAsia="ru-RU"/>
              </w:rPr>
              <w:lastRenderedPageBreak/>
              <w:t>II</w:t>
            </w:r>
            <w:r w:rsidRPr="004F5191">
              <w:rPr>
                <w:rFonts w:ascii="Times New Roman" w:hAnsi="Times New Roman"/>
                <w:b/>
                <w:bCs/>
                <w:iCs/>
                <w:lang w:eastAsia="ru-RU"/>
              </w:rPr>
              <w:t>.  Комфортность условий, в которых осуществляется образовательная деятельность</w:t>
            </w:r>
          </w:p>
        </w:tc>
      </w:tr>
      <w:tr w:rsidR="002552AE" w:rsidRPr="004F5191" w:rsidTr="00633CA6">
        <w:tc>
          <w:tcPr>
            <w:tcW w:w="4112" w:type="dxa"/>
            <w:gridSpan w:val="2"/>
          </w:tcPr>
          <w:p w:rsidR="00BE23F1" w:rsidRPr="004F5191" w:rsidRDefault="00BE23F1" w:rsidP="00BE23F1">
            <w:pPr>
              <w:spacing w:after="240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</w:rPr>
              <w:t xml:space="preserve">2.1.Обеспечение в образовательной организации комфортных условий для предоставления услуг. </w:t>
            </w:r>
          </w:p>
          <w:p w:rsidR="00351E35" w:rsidRPr="004F5191" w:rsidRDefault="00351E35" w:rsidP="00BE23F1">
            <w:pPr>
              <w:spacing w:after="240"/>
              <w:jc w:val="both"/>
              <w:rPr>
                <w:rFonts w:ascii="Times New Roman" w:hAnsi="Times New Roman"/>
              </w:rPr>
            </w:pPr>
          </w:p>
          <w:p w:rsidR="00351E35" w:rsidRPr="004F5191" w:rsidRDefault="00351E35" w:rsidP="00BE23F1">
            <w:pPr>
              <w:spacing w:after="240"/>
              <w:jc w:val="both"/>
              <w:rPr>
                <w:rFonts w:ascii="Times New Roman" w:hAnsi="Times New Roman"/>
              </w:rPr>
            </w:pPr>
          </w:p>
          <w:p w:rsidR="00351E35" w:rsidRPr="004F5191" w:rsidRDefault="00351E35" w:rsidP="00BE23F1">
            <w:pPr>
              <w:spacing w:after="240"/>
              <w:jc w:val="both"/>
              <w:rPr>
                <w:rFonts w:ascii="Times New Roman" w:hAnsi="Times New Roman"/>
              </w:rPr>
            </w:pPr>
          </w:p>
          <w:p w:rsidR="00351E35" w:rsidRPr="004F5191" w:rsidRDefault="00351E35" w:rsidP="00BE23F1">
            <w:pPr>
              <w:spacing w:after="240"/>
              <w:jc w:val="both"/>
              <w:rPr>
                <w:rFonts w:ascii="Times New Roman" w:hAnsi="Times New Roman"/>
              </w:rPr>
            </w:pPr>
          </w:p>
          <w:p w:rsidR="00351E35" w:rsidRPr="004F5191" w:rsidRDefault="00351E35" w:rsidP="00BE23F1">
            <w:pPr>
              <w:spacing w:after="240"/>
              <w:jc w:val="both"/>
              <w:rPr>
                <w:rFonts w:ascii="Times New Roman" w:hAnsi="Times New Roman"/>
              </w:rPr>
            </w:pPr>
          </w:p>
          <w:p w:rsidR="00351E35" w:rsidRPr="004F5191" w:rsidRDefault="00351E35" w:rsidP="00BE23F1">
            <w:pPr>
              <w:spacing w:after="240"/>
              <w:jc w:val="both"/>
              <w:rPr>
                <w:rFonts w:ascii="Times New Roman" w:hAnsi="Times New Roman"/>
              </w:rPr>
            </w:pPr>
          </w:p>
          <w:p w:rsidR="00351E35" w:rsidRPr="004F5191" w:rsidRDefault="00351E35" w:rsidP="00BE23F1">
            <w:pPr>
              <w:spacing w:after="240"/>
              <w:jc w:val="both"/>
              <w:rPr>
                <w:rFonts w:ascii="Times New Roman" w:hAnsi="Times New Roman"/>
              </w:rPr>
            </w:pPr>
          </w:p>
          <w:p w:rsidR="00351E35" w:rsidRPr="004F5191" w:rsidRDefault="00351E35" w:rsidP="00BE23F1">
            <w:pPr>
              <w:spacing w:after="240"/>
              <w:jc w:val="both"/>
              <w:rPr>
                <w:rFonts w:ascii="Times New Roman" w:hAnsi="Times New Roman"/>
              </w:rPr>
            </w:pPr>
          </w:p>
          <w:p w:rsidR="00351E35" w:rsidRPr="004F5191" w:rsidRDefault="00351E35" w:rsidP="00BE23F1">
            <w:pPr>
              <w:spacing w:after="240"/>
              <w:jc w:val="both"/>
              <w:rPr>
                <w:rFonts w:ascii="Times New Roman" w:hAnsi="Times New Roman"/>
              </w:rPr>
            </w:pPr>
          </w:p>
          <w:p w:rsidR="00680B8A" w:rsidRPr="004F5191" w:rsidRDefault="00680B8A" w:rsidP="00BE23F1">
            <w:pPr>
              <w:spacing w:after="240"/>
              <w:jc w:val="both"/>
              <w:rPr>
                <w:rFonts w:ascii="Times New Roman" w:hAnsi="Times New Roman"/>
              </w:rPr>
            </w:pPr>
          </w:p>
          <w:p w:rsidR="00CC74DE" w:rsidRPr="004F5191" w:rsidRDefault="00CC74DE" w:rsidP="00BE23F1">
            <w:pPr>
              <w:spacing w:after="240"/>
              <w:jc w:val="both"/>
              <w:rPr>
                <w:rFonts w:ascii="Times New Roman" w:hAnsi="Times New Roman"/>
              </w:rPr>
            </w:pPr>
          </w:p>
          <w:p w:rsidR="00CC74DE" w:rsidRPr="004F5191" w:rsidRDefault="00CC74DE" w:rsidP="00BE23F1">
            <w:pPr>
              <w:spacing w:after="240"/>
              <w:jc w:val="both"/>
              <w:rPr>
                <w:rFonts w:ascii="Times New Roman" w:hAnsi="Times New Roman"/>
              </w:rPr>
            </w:pPr>
          </w:p>
          <w:p w:rsidR="002552AE" w:rsidRPr="004F5191" w:rsidRDefault="00BE23F1" w:rsidP="00BE23F1">
            <w:pPr>
              <w:spacing w:after="240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</w:rPr>
              <w:t xml:space="preserve">2.2.Доля получателей услуг, удовлетворенных комфортностью предоставления услуг образовательной организацией </w:t>
            </w:r>
          </w:p>
        </w:tc>
        <w:tc>
          <w:tcPr>
            <w:tcW w:w="3685" w:type="dxa"/>
            <w:gridSpan w:val="3"/>
          </w:tcPr>
          <w:p w:rsidR="002552AE" w:rsidRPr="004F5191" w:rsidRDefault="002552AE" w:rsidP="00CC74DE">
            <w:pPr>
              <w:spacing w:after="240"/>
              <w:ind w:right="127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  <w:bCs/>
                <w:iCs/>
                <w:lang w:eastAsia="ru-RU"/>
              </w:rPr>
              <w:t>Принятие мер по улучшению показателей комфортности условий для предоставления услуг</w:t>
            </w:r>
            <w:r w:rsidR="00CC74DE" w:rsidRPr="004F5191">
              <w:rPr>
                <w:rFonts w:ascii="Times New Roman" w:hAnsi="Times New Roman"/>
                <w:bCs/>
                <w:iCs/>
                <w:lang w:eastAsia="ru-RU"/>
              </w:rPr>
              <w:t>.</w:t>
            </w:r>
          </w:p>
          <w:p w:rsidR="00351E35" w:rsidRPr="004F5191" w:rsidRDefault="00351E35" w:rsidP="00851CCF">
            <w:pPr>
              <w:spacing w:after="240"/>
              <w:ind w:left="130" w:right="127" w:firstLine="269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851CCF">
            <w:pPr>
              <w:spacing w:after="240"/>
              <w:ind w:left="130" w:right="127" w:firstLine="269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851CCF">
            <w:pPr>
              <w:spacing w:after="240"/>
              <w:ind w:left="130" w:right="127" w:firstLine="269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851CCF">
            <w:pPr>
              <w:spacing w:after="240"/>
              <w:ind w:left="130" w:right="127" w:firstLine="269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851CCF">
            <w:pPr>
              <w:spacing w:after="240"/>
              <w:ind w:left="130" w:right="127" w:firstLine="269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851CCF">
            <w:pPr>
              <w:spacing w:after="240"/>
              <w:ind w:left="130" w:right="127" w:firstLine="269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851CCF">
            <w:pPr>
              <w:spacing w:after="240"/>
              <w:ind w:left="130" w:right="127" w:firstLine="269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851CCF">
            <w:pPr>
              <w:spacing w:after="240"/>
              <w:ind w:left="130" w:right="127" w:firstLine="269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680B8A">
            <w:pPr>
              <w:spacing w:after="240"/>
              <w:ind w:right="127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680B8A" w:rsidRPr="004F5191" w:rsidRDefault="00680B8A" w:rsidP="00680B8A">
            <w:pPr>
              <w:spacing w:after="240"/>
              <w:ind w:right="127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CC74DE" w:rsidRPr="004F5191" w:rsidRDefault="00CC74DE" w:rsidP="00680B8A">
            <w:pPr>
              <w:spacing w:after="240"/>
              <w:ind w:right="127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CC74DE" w:rsidRPr="004F5191" w:rsidRDefault="00CC74DE" w:rsidP="00680B8A">
            <w:pPr>
              <w:spacing w:after="240"/>
              <w:ind w:right="127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BE23F1" w:rsidRPr="004F5191" w:rsidRDefault="00BE23F1" w:rsidP="00CC74DE">
            <w:pPr>
              <w:spacing w:after="240"/>
              <w:ind w:right="127"/>
              <w:jc w:val="both"/>
              <w:rPr>
                <w:rFonts w:ascii="Times New Roman" w:hAnsi="Times New Roman"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  <w:bCs/>
                <w:iCs/>
                <w:lang w:eastAsia="ru-RU"/>
              </w:rPr>
              <w:t>Ликвидация элементов, являющихся причиной дискомфорта получателей услуг</w:t>
            </w:r>
          </w:p>
        </w:tc>
        <w:tc>
          <w:tcPr>
            <w:tcW w:w="2126" w:type="dxa"/>
            <w:gridSpan w:val="3"/>
          </w:tcPr>
          <w:p w:rsidR="002552AE" w:rsidRPr="004F5191" w:rsidRDefault="002552AE" w:rsidP="00851CCF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Регулярно</w:t>
            </w:r>
          </w:p>
          <w:p w:rsidR="002552AE" w:rsidRPr="004F5191" w:rsidRDefault="002552AE" w:rsidP="00851CCF">
            <w:pPr>
              <w:spacing w:after="240"/>
              <w:ind w:left="130" w:right="127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  <w:gridSpan w:val="2"/>
          </w:tcPr>
          <w:p w:rsidR="002552AE" w:rsidRPr="004F5191" w:rsidRDefault="00337B0D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МБДОУ «Детский</w:t>
            </w:r>
            <w:r w:rsidR="00BE23F1" w:rsidRPr="004F5191">
              <w:rPr>
                <w:rFonts w:ascii="Times New Roman" w:hAnsi="Times New Roman"/>
                <w:lang w:eastAsia="ru-RU"/>
              </w:rPr>
              <w:t xml:space="preserve"> сад</w:t>
            </w:r>
            <w:r w:rsidR="002552AE" w:rsidRPr="004F5191">
              <w:rPr>
                <w:rFonts w:ascii="Times New Roman" w:hAnsi="Times New Roman"/>
                <w:lang w:eastAsia="ru-RU"/>
              </w:rPr>
              <w:t xml:space="preserve"> </w:t>
            </w:r>
            <w:r w:rsidR="00BE23F1" w:rsidRPr="004F5191">
              <w:rPr>
                <w:rFonts w:ascii="Times New Roman" w:hAnsi="Times New Roman"/>
                <w:lang w:eastAsia="ru-RU"/>
              </w:rPr>
              <w:t xml:space="preserve">№ 25» </w:t>
            </w:r>
            <w:proofErr w:type="spellStart"/>
            <w:r w:rsidR="00BE23F1" w:rsidRPr="004F5191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="00BE23F1" w:rsidRPr="004F519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="00BE23F1" w:rsidRPr="004F5191">
              <w:rPr>
                <w:rFonts w:ascii="Times New Roman" w:hAnsi="Times New Roman"/>
                <w:lang w:eastAsia="ru-RU"/>
              </w:rPr>
              <w:t>Кавалерово</w:t>
            </w:r>
            <w:proofErr w:type="spellEnd"/>
          </w:p>
          <w:p w:rsidR="00BE23F1" w:rsidRPr="004F5191" w:rsidRDefault="00BE23F1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МБДОУ «Детский сад</w:t>
            </w:r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r w:rsidRPr="004F5191">
              <w:rPr>
                <w:rFonts w:ascii="Times New Roman" w:hAnsi="Times New Roman"/>
                <w:lang w:eastAsia="ru-RU"/>
              </w:rPr>
              <w:t xml:space="preserve">№ 21»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Кавалерово</w:t>
            </w:r>
            <w:proofErr w:type="spellEnd"/>
          </w:p>
          <w:p w:rsidR="00351E35" w:rsidRPr="004F5191" w:rsidRDefault="00351E35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МБДОУ «Детский сад</w:t>
            </w:r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r w:rsidRPr="004F5191">
              <w:rPr>
                <w:rFonts w:ascii="Times New Roman" w:hAnsi="Times New Roman"/>
                <w:lang w:eastAsia="ru-RU"/>
              </w:rPr>
              <w:t xml:space="preserve">№ 2»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Кавалерово</w:t>
            </w:r>
            <w:proofErr w:type="spellEnd"/>
          </w:p>
          <w:p w:rsidR="00351E35" w:rsidRPr="004F5191" w:rsidRDefault="00351E35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МБДОУ «Детский сад</w:t>
            </w:r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r w:rsidRPr="004F5191">
              <w:rPr>
                <w:rFonts w:ascii="Times New Roman" w:hAnsi="Times New Roman"/>
                <w:lang w:eastAsia="ru-RU"/>
              </w:rPr>
              <w:t xml:space="preserve">№ 4»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Кавалерово</w:t>
            </w:r>
            <w:proofErr w:type="spellEnd"/>
          </w:p>
          <w:p w:rsidR="00351E35" w:rsidRPr="004F5191" w:rsidRDefault="00351E35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 xml:space="preserve">МБОУ СОШ </w:t>
            </w:r>
            <w:proofErr w:type="gramStart"/>
            <w:r w:rsidRPr="004F5191">
              <w:rPr>
                <w:rFonts w:ascii="Times New Roman" w:hAnsi="Times New Roman"/>
                <w:lang w:eastAsia="ru-RU"/>
              </w:rPr>
              <w:t>с</w:t>
            </w:r>
            <w:proofErr w:type="gramEnd"/>
            <w:r w:rsidRPr="004F5191">
              <w:rPr>
                <w:rFonts w:ascii="Times New Roman" w:hAnsi="Times New Roman"/>
                <w:lang w:eastAsia="ru-RU"/>
              </w:rPr>
              <w:t>. Устиновка</w:t>
            </w:r>
          </w:p>
          <w:p w:rsidR="00351E35" w:rsidRPr="004F5191" w:rsidRDefault="00351E35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 xml:space="preserve">МБОУ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сОШ</w:t>
            </w:r>
            <w:proofErr w:type="spellEnd"/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proofErr w:type="gramStart"/>
            <w:r w:rsidRPr="004F5191">
              <w:rPr>
                <w:rFonts w:ascii="Times New Roman" w:hAnsi="Times New Roman"/>
                <w:lang w:eastAsia="ru-RU"/>
              </w:rPr>
              <w:t>пос</w:t>
            </w:r>
            <w:proofErr w:type="spellEnd"/>
            <w:proofErr w:type="gramEnd"/>
            <w:r w:rsidRPr="004F5191">
              <w:rPr>
                <w:rFonts w:ascii="Times New Roman" w:hAnsi="Times New Roman"/>
                <w:lang w:eastAsia="ru-RU"/>
              </w:rPr>
              <w:t xml:space="preserve"> Рудный</w:t>
            </w:r>
          </w:p>
          <w:p w:rsidR="00351E35" w:rsidRPr="004F5191" w:rsidRDefault="00351E35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 xml:space="preserve">МБОУ СОШ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Хруустальный</w:t>
            </w:r>
            <w:proofErr w:type="spellEnd"/>
          </w:p>
          <w:p w:rsidR="00351E35" w:rsidRPr="004F5191" w:rsidRDefault="00351E35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 xml:space="preserve">МБОУ СОШ № 1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4F5191">
              <w:rPr>
                <w:rFonts w:ascii="Times New Roman" w:hAnsi="Times New Roman"/>
                <w:lang w:eastAsia="ru-RU"/>
              </w:rPr>
              <w:t xml:space="preserve">.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Кавалерово</w:t>
            </w:r>
            <w:proofErr w:type="spellEnd"/>
          </w:p>
          <w:p w:rsidR="00BE23F1" w:rsidRPr="004F5191" w:rsidRDefault="00BE23F1" w:rsidP="00BE23F1">
            <w:pPr>
              <w:ind w:left="130" w:right="125"/>
              <w:rPr>
                <w:rFonts w:ascii="Times New Roman" w:hAnsi="Times New Roman"/>
                <w:lang w:eastAsia="ru-RU"/>
              </w:rPr>
            </w:pPr>
          </w:p>
          <w:p w:rsidR="00680B8A" w:rsidRPr="004F5191" w:rsidRDefault="00680B8A" w:rsidP="00351E35">
            <w:pPr>
              <w:ind w:left="130" w:right="125"/>
              <w:rPr>
                <w:rFonts w:ascii="Times New Roman" w:hAnsi="Times New Roman"/>
                <w:lang w:eastAsia="ru-RU"/>
              </w:rPr>
            </w:pPr>
          </w:p>
          <w:p w:rsidR="00BE23F1" w:rsidRPr="004F5191" w:rsidRDefault="00351E35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МБДОУ «Детский сад</w:t>
            </w:r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r w:rsidRPr="004F5191">
              <w:rPr>
                <w:rFonts w:ascii="Times New Roman" w:hAnsi="Times New Roman"/>
                <w:lang w:eastAsia="ru-RU"/>
              </w:rPr>
              <w:t xml:space="preserve">№ 22»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Кавалерово</w:t>
            </w:r>
            <w:proofErr w:type="spellEnd"/>
          </w:p>
          <w:p w:rsidR="00351E35" w:rsidRPr="004F5191" w:rsidRDefault="00351E35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МБДОУ «Детский сад</w:t>
            </w:r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r w:rsidRPr="004F5191">
              <w:rPr>
                <w:rFonts w:ascii="Times New Roman" w:hAnsi="Times New Roman"/>
                <w:lang w:eastAsia="ru-RU"/>
              </w:rPr>
              <w:t xml:space="preserve">№ 10»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4F5191">
              <w:rPr>
                <w:rFonts w:ascii="Times New Roman" w:hAnsi="Times New Roman"/>
                <w:lang w:eastAsia="ru-RU"/>
              </w:rPr>
              <w:t xml:space="preserve"> Хрустальный</w:t>
            </w:r>
          </w:p>
          <w:p w:rsidR="00351E35" w:rsidRPr="004F5191" w:rsidRDefault="00351E35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>МБДОУ «Детский сад</w:t>
            </w:r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r w:rsidRPr="004F5191">
              <w:rPr>
                <w:rFonts w:ascii="Times New Roman" w:hAnsi="Times New Roman"/>
                <w:lang w:eastAsia="ru-RU"/>
              </w:rPr>
              <w:lastRenderedPageBreak/>
              <w:t>№ 26» пос. Рудный</w:t>
            </w:r>
          </w:p>
          <w:p w:rsidR="00351E35" w:rsidRPr="004F5191" w:rsidRDefault="00351E35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 xml:space="preserve">МБОУ СОШ пос.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Горнореченский</w:t>
            </w:r>
            <w:proofErr w:type="spellEnd"/>
          </w:p>
          <w:p w:rsidR="00351E35" w:rsidRPr="004F5191" w:rsidRDefault="00351E35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 xml:space="preserve">МБОУ СОШ № 3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Кавалерово</w:t>
            </w:r>
            <w:proofErr w:type="spellEnd"/>
          </w:p>
          <w:p w:rsidR="00351E35" w:rsidRPr="004F5191" w:rsidRDefault="00351E35" w:rsidP="000F4E35">
            <w:pPr>
              <w:ind w:right="125"/>
              <w:rPr>
                <w:rFonts w:ascii="Times New Roman" w:hAnsi="Times New Roman"/>
                <w:lang w:eastAsia="ru-RU"/>
              </w:rPr>
            </w:pPr>
            <w:r w:rsidRPr="004F5191">
              <w:rPr>
                <w:rFonts w:ascii="Times New Roman" w:hAnsi="Times New Roman"/>
                <w:lang w:eastAsia="ru-RU"/>
              </w:rPr>
              <w:t xml:space="preserve">МБОУ СОШ № 2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пгт</w:t>
            </w:r>
            <w:proofErr w:type="spellEnd"/>
            <w:r w:rsidRPr="004F519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4F5191">
              <w:rPr>
                <w:rFonts w:ascii="Times New Roman" w:hAnsi="Times New Roman"/>
                <w:lang w:eastAsia="ru-RU"/>
              </w:rPr>
              <w:t>Кавалерово</w:t>
            </w:r>
            <w:proofErr w:type="spellEnd"/>
          </w:p>
        </w:tc>
        <w:tc>
          <w:tcPr>
            <w:tcW w:w="2410" w:type="dxa"/>
            <w:gridSpan w:val="2"/>
          </w:tcPr>
          <w:p w:rsidR="002552AE" w:rsidRPr="004F5191" w:rsidRDefault="002552AE" w:rsidP="004F5191">
            <w:pPr>
              <w:spacing w:after="240"/>
              <w:ind w:right="127"/>
              <w:rPr>
                <w:rFonts w:ascii="Times New Roman" w:hAnsi="Times New Roman"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  <w:bCs/>
                <w:iCs/>
                <w:lang w:eastAsia="ru-RU"/>
              </w:rPr>
              <w:lastRenderedPageBreak/>
              <w:t>Наличие комфортной зоны отдыха; наличие и понятность навигации внутри образовательной организации; наличие и доступность питьевой воды; наличие и доступность санитарно-гигиенических помещений</w:t>
            </w:r>
            <w:r w:rsidR="00337B0D" w:rsidRPr="004F5191">
              <w:rPr>
                <w:rFonts w:ascii="Times New Roman" w:hAnsi="Times New Roman"/>
                <w:bCs/>
                <w:iCs/>
                <w:lang w:eastAsia="ru-RU"/>
              </w:rPr>
              <w:t>.</w:t>
            </w:r>
          </w:p>
          <w:p w:rsidR="00351E35" w:rsidRPr="004F5191" w:rsidRDefault="00351E35" w:rsidP="00337B0D">
            <w:pPr>
              <w:spacing w:after="240"/>
              <w:ind w:left="130" w:right="127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337B0D">
            <w:pPr>
              <w:spacing w:after="240"/>
              <w:ind w:left="130" w:right="127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337B0D">
            <w:pPr>
              <w:spacing w:after="240"/>
              <w:ind w:left="130" w:right="127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337B0D">
            <w:pPr>
              <w:spacing w:after="240"/>
              <w:ind w:left="130" w:right="127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337B0D">
            <w:pPr>
              <w:spacing w:after="240"/>
              <w:ind w:left="130" w:right="127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337B0D">
            <w:pPr>
              <w:spacing w:after="240"/>
              <w:ind w:left="130" w:right="127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680B8A" w:rsidRPr="004F5191" w:rsidRDefault="00680B8A" w:rsidP="00337B0D">
            <w:pPr>
              <w:spacing w:after="240"/>
              <w:ind w:left="130" w:right="127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351E35" w:rsidRPr="004F5191" w:rsidRDefault="00351E35" w:rsidP="00351E35">
            <w:pPr>
              <w:spacing w:after="240"/>
              <w:ind w:right="127"/>
              <w:rPr>
                <w:rFonts w:ascii="Times New Roman" w:hAnsi="Times New Roman"/>
                <w:bCs/>
                <w:iCs/>
                <w:lang w:eastAsia="ru-RU"/>
              </w:rPr>
            </w:pPr>
          </w:p>
        </w:tc>
        <w:tc>
          <w:tcPr>
            <w:tcW w:w="1558" w:type="dxa"/>
            <w:gridSpan w:val="2"/>
          </w:tcPr>
          <w:p w:rsidR="002552AE" w:rsidRPr="004F5191" w:rsidRDefault="002552AE" w:rsidP="00851CCF">
            <w:pPr>
              <w:spacing w:after="240"/>
              <w:ind w:left="130" w:right="127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  <w:bCs/>
                <w:iCs/>
                <w:lang w:eastAsia="ru-RU"/>
              </w:rPr>
              <w:t xml:space="preserve">31 декабря 2020 года </w:t>
            </w:r>
          </w:p>
        </w:tc>
      </w:tr>
      <w:tr w:rsidR="00680B8A" w:rsidRPr="004F5191" w:rsidTr="00633CA6">
        <w:trPr>
          <w:trHeight w:val="363"/>
        </w:trPr>
        <w:tc>
          <w:tcPr>
            <w:tcW w:w="15876" w:type="dxa"/>
            <w:gridSpan w:val="14"/>
          </w:tcPr>
          <w:p w:rsidR="000F4E35" w:rsidRDefault="000F4E35" w:rsidP="00680B8A">
            <w:pPr>
              <w:pStyle w:val="ListParagraph"/>
              <w:spacing w:after="240"/>
              <w:ind w:left="850" w:right="127"/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680B8A" w:rsidRPr="004F5191" w:rsidRDefault="00680B8A" w:rsidP="00680B8A">
            <w:pPr>
              <w:pStyle w:val="ListParagraph"/>
              <w:spacing w:after="240"/>
              <w:ind w:left="850" w:right="127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4F5191">
              <w:rPr>
                <w:rFonts w:ascii="Times New Roman" w:hAnsi="Times New Roman"/>
                <w:b/>
                <w:lang w:val="en-US" w:eastAsia="ru-RU"/>
              </w:rPr>
              <w:t>III</w:t>
            </w:r>
            <w:r w:rsidRPr="004F5191">
              <w:rPr>
                <w:rFonts w:ascii="Times New Roman" w:hAnsi="Times New Roman"/>
                <w:b/>
                <w:lang w:eastAsia="ru-RU"/>
              </w:rPr>
              <w:t xml:space="preserve">. </w:t>
            </w:r>
            <w:r w:rsidRPr="004F5191">
              <w:rPr>
                <w:rFonts w:ascii="Times New Roman" w:hAnsi="Times New Roman"/>
                <w:b/>
                <w:lang w:eastAsia="ru-RU"/>
              </w:rPr>
              <w:t>Доступность условий для инвалидов</w:t>
            </w:r>
          </w:p>
        </w:tc>
      </w:tr>
      <w:tr w:rsidR="00680B8A" w:rsidRPr="004F5191" w:rsidTr="00633CA6">
        <w:tc>
          <w:tcPr>
            <w:tcW w:w="4089" w:type="dxa"/>
          </w:tcPr>
          <w:p w:rsidR="00680B8A" w:rsidRPr="004F5191" w:rsidRDefault="00680B8A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3.1.Оборудование помещений </w:t>
            </w:r>
          </w:p>
          <w:p w:rsidR="00680B8A" w:rsidRPr="004F5191" w:rsidRDefault="00680B8A" w:rsidP="00680B8A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образовательной организации и прилегающей к ней территории с учетом доступности для инвалидов </w:t>
            </w:r>
          </w:p>
          <w:p w:rsidR="00633CA6" w:rsidRPr="004F5191" w:rsidRDefault="00633CA6" w:rsidP="00680B8A">
            <w:pPr>
              <w:pStyle w:val="Default"/>
              <w:rPr>
                <w:sz w:val="22"/>
                <w:szCs w:val="22"/>
              </w:rPr>
            </w:pPr>
          </w:p>
          <w:p w:rsidR="00680B8A" w:rsidRPr="004F5191" w:rsidRDefault="00680B8A" w:rsidP="00680B8A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3.2.Обеспечение в образовательной организации условий доступности, позволяющих инвалидам получать услуги наравне с другими </w:t>
            </w:r>
          </w:p>
          <w:p w:rsidR="00633CA6" w:rsidRPr="004F5191" w:rsidRDefault="00633CA6" w:rsidP="00680B8A">
            <w:pPr>
              <w:pStyle w:val="Default"/>
              <w:rPr>
                <w:sz w:val="22"/>
                <w:szCs w:val="22"/>
              </w:rPr>
            </w:pPr>
          </w:p>
          <w:p w:rsidR="00680B8A" w:rsidRPr="004F5191" w:rsidRDefault="00680B8A" w:rsidP="00680B8A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3.3.Доля получателей услуг, удовлетворенных доступностью услуг для инвалидов </w:t>
            </w:r>
          </w:p>
        </w:tc>
        <w:tc>
          <w:tcPr>
            <w:tcW w:w="3654" w:type="dxa"/>
            <w:gridSpan w:val="3"/>
          </w:tcPr>
          <w:p w:rsidR="00680B8A" w:rsidRPr="004F5191" w:rsidRDefault="00680B8A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Оборудование помещений ОУ и прилегающей территории  с учетом доступности для инвалидов и лиц с ограниченными возможностями здоровья.</w:t>
            </w:r>
          </w:p>
          <w:p w:rsidR="00680B8A" w:rsidRPr="004F5191" w:rsidRDefault="00680B8A">
            <w:pPr>
              <w:pStyle w:val="Default"/>
              <w:rPr>
                <w:sz w:val="22"/>
                <w:szCs w:val="22"/>
              </w:rPr>
            </w:pPr>
          </w:p>
          <w:p w:rsidR="00680B8A" w:rsidRPr="004F5191" w:rsidRDefault="00680B8A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Обеспечение в ОУ условий  доступности, позволяющих инвалидам получать услуги наравне с другими.</w:t>
            </w:r>
          </w:p>
          <w:p w:rsidR="00633CA6" w:rsidRPr="004F5191" w:rsidRDefault="00633CA6">
            <w:pPr>
              <w:pStyle w:val="Default"/>
              <w:rPr>
                <w:sz w:val="22"/>
                <w:szCs w:val="22"/>
              </w:rPr>
            </w:pPr>
          </w:p>
          <w:p w:rsidR="00633CA6" w:rsidRPr="004F5191" w:rsidRDefault="00633CA6" w:rsidP="00633CA6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Инструктирование сотрудников по сопровождению инвалидов в помещениях организации и на прилегающей территории. </w:t>
            </w:r>
          </w:p>
          <w:p w:rsidR="00680B8A" w:rsidRPr="004F5191" w:rsidRDefault="00680B8A">
            <w:pPr>
              <w:pStyle w:val="Default"/>
              <w:rPr>
                <w:sz w:val="22"/>
                <w:szCs w:val="22"/>
              </w:rPr>
            </w:pPr>
          </w:p>
          <w:p w:rsidR="002434CB" w:rsidRPr="004F5191" w:rsidRDefault="002434CB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Организация обратной связи с получателями услуг по выяснению факторов влияющих на неудовлетворенность доступностью ОУ для инвалидов.</w:t>
            </w:r>
          </w:p>
        </w:tc>
        <w:tc>
          <w:tcPr>
            <w:tcW w:w="2174" w:type="dxa"/>
            <w:gridSpan w:val="3"/>
          </w:tcPr>
          <w:p w:rsidR="00680B8A" w:rsidRPr="004F5191" w:rsidRDefault="00680B8A" w:rsidP="00633CA6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До </w:t>
            </w:r>
            <w:r w:rsidR="00633CA6" w:rsidRPr="004F5191">
              <w:rPr>
                <w:sz w:val="22"/>
                <w:szCs w:val="22"/>
              </w:rPr>
              <w:t>31.12.2020</w:t>
            </w:r>
          </w:p>
        </w:tc>
        <w:tc>
          <w:tcPr>
            <w:tcW w:w="1943" w:type="dxa"/>
            <w:gridSpan w:val="2"/>
          </w:tcPr>
          <w:p w:rsidR="00680B8A" w:rsidRPr="004F5191" w:rsidRDefault="00633CA6" w:rsidP="00851CCF">
            <w:pPr>
              <w:spacing w:after="240"/>
              <w:ind w:left="130" w:right="127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  <w:bCs/>
                <w:iCs/>
                <w:lang w:eastAsia="ru-RU"/>
              </w:rPr>
              <w:t>Руководители ОУ</w:t>
            </w:r>
          </w:p>
        </w:tc>
        <w:tc>
          <w:tcPr>
            <w:tcW w:w="2500" w:type="dxa"/>
            <w:gridSpan w:val="4"/>
          </w:tcPr>
          <w:p w:rsidR="00CC1227" w:rsidRPr="004F5191" w:rsidRDefault="00CC1227" w:rsidP="00CC1227">
            <w:pPr>
              <w:ind w:right="127"/>
              <w:rPr>
                <w:rFonts w:ascii="Times New Roman" w:hAnsi="Times New Roman"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  <w:bCs/>
                <w:iCs/>
                <w:lang w:eastAsia="ru-RU"/>
              </w:rPr>
              <w:t>Наличие на</w:t>
            </w:r>
            <w:r w:rsidRPr="004F5191">
              <w:rPr>
                <w:rFonts w:ascii="Times New Roman" w:hAnsi="Times New Roman"/>
                <w:b/>
                <w:bCs/>
                <w:iCs/>
                <w:lang w:eastAsia="ru-RU"/>
              </w:rPr>
              <w:t xml:space="preserve"> </w:t>
            </w:r>
            <w:r w:rsidRPr="004F5191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официальных сайтах информации </w:t>
            </w:r>
            <w:r w:rsidRPr="004F5191">
              <w:rPr>
                <w:rFonts w:ascii="Times New Roman" w:hAnsi="Times New Roman"/>
                <w:bCs/>
                <w:iCs/>
                <w:lang w:eastAsia="ru-RU"/>
              </w:rPr>
              <w:t>о доступности условий для инвалидов</w:t>
            </w:r>
          </w:p>
          <w:p w:rsidR="00CC1227" w:rsidRPr="004F5191" w:rsidRDefault="00CC1227" w:rsidP="00CC1227">
            <w:pPr>
              <w:ind w:right="127"/>
              <w:rPr>
                <w:rFonts w:ascii="Times New Roman" w:hAnsi="Times New Roman"/>
                <w:bCs/>
                <w:iCs/>
                <w:lang w:eastAsia="ru-RU"/>
              </w:rPr>
            </w:pPr>
          </w:p>
          <w:p w:rsidR="004F5191" w:rsidRDefault="00CC1227" w:rsidP="00CC1227">
            <w:pPr>
              <w:ind w:right="127"/>
              <w:rPr>
                <w:rFonts w:ascii="Times New Roman" w:hAnsi="Times New Roman"/>
              </w:rPr>
            </w:pPr>
            <w:r w:rsidRPr="004F5191">
              <w:rPr>
                <w:rFonts w:ascii="Times New Roman" w:hAnsi="Times New Roman"/>
                <w:bCs/>
                <w:iCs/>
                <w:lang w:eastAsia="ru-RU"/>
              </w:rPr>
              <w:t xml:space="preserve">Наличие </w:t>
            </w:r>
            <w:r w:rsidRPr="004F5191">
              <w:rPr>
                <w:rFonts w:ascii="Times New Roman" w:hAnsi="Times New Roman"/>
              </w:rPr>
              <w:t xml:space="preserve">условий доступности, позволяющие инвалидам получать услуги наравне с другими, обеспечив: </w:t>
            </w:r>
          </w:p>
          <w:p w:rsidR="00CC1227" w:rsidRPr="004F5191" w:rsidRDefault="00CC1227" w:rsidP="00CC1227">
            <w:pPr>
              <w:ind w:right="127"/>
              <w:rPr>
                <w:rFonts w:ascii="Times New Roman" w:hAnsi="Times New Roman"/>
              </w:rPr>
            </w:pPr>
            <w:r w:rsidRPr="004F5191">
              <w:rPr>
                <w:rFonts w:ascii="Times New Roman" w:hAnsi="Times New Roman"/>
              </w:rPr>
              <w:t xml:space="preserve">-дублирование для инвалидов по слуху и зрению звуковой и зрительной информации;  дублирование надписей, знаков и иной текстовой и графической информации знаками, выполненными рельефно-точечным </w:t>
            </w:r>
            <w:r w:rsidRPr="004F5191">
              <w:rPr>
                <w:rFonts w:ascii="Times New Roman" w:hAnsi="Times New Roman"/>
              </w:rPr>
              <w:lastRenderedPageBreak/>
              <w:t>шрифтом Брайля;</w:t>
            </w:r>
          </w:p>
          <w:p w:rsidR="00680B8A" w:rsidRPr="004F5191" w:rsidRDefault="00CC1227" w:rsidP="00CC1227">
            <w:pPr>
              <w:ind w:right="127"/>
              <w:rPr>
                <w:rFonts w:ascii="Times New Roman" w:hAnsi="Times New Roman"/>
              </w:rPr>
            </w:pPr>
            <w:r w:rsidRPr="004F5191">
              <w:rPr>
                <w:rFonts w:ascii="Times New Roman" w:hAnsi="Times New Roman"/>
              </w:rPr>
              <w:t xml:space="preserve"> - наличие возможности предоставления услуги в дистанционном режиме или на дому.</w:t>
            </w:r>
          </w:p>
          <w:p w:rsidR="002434CB" w:rsidRPr="004F5191" w:rsidRDefault="002434CB" w:rsidP="00CC1227">
            <w:pPr>
              <w:ind w:right="127"/>
              <w:rPr>
                <w:rFonts w:ascii="Times New Roman" w:hAnsi="Times New Roman"/>
              </w:rPr>
            </w:pPr>
          </w:p>
          <w:p w:rsidR="00CC1227" w:rsidRPr="004F5191" w:rsidRDefault="002434CB" w:rsidP="00CC1227">
            <w:pPr>
              <w:ind w:right="127"/>
              <w:rPr>
                <w:rFonts w:ascii="Times New Roman" w:hAnsi="Times New Roman"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  <w:bCs/>
                <w:iCs/>
                <w:lang w:eastAsia="ru-RU"/>
              </w:rPr>
              <w:t xml:space="preserve">Наличие </w:t>
            </w:r>
            <w:r w:rsidRPr="004F5191">
              <w:rPr>
                <w:rFonts w:ascii="Times New Roman" w:hAnsi="Times New Roman"/>
              </w:rPr>
              <w:t>обратной связи с получателями услуг по выяснению факторов влияющих на неудовлетворенность доступностью ОУ для инвалидов.</w:t>
            </w:r>
          </w:p>
        </w:tc>
        <w:tc>
          <w:tcPr>
            <w:tcW w:w="1516" w:type="dxa"/>
          </w:tcPr>
          <w:p w:rsidR="00680B8A" w:rsidRPr="004F5191" w:rsidRDefault="00633CA6" w:rsidP="00633CA6">
            <w:pPr>
              <w:spacing w:after="240"/>
              <w:ind w:left="130" w:right="127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</w:rPr>
              <w:lastRenderedPageBreak/>
              <w:t>31декабря 2020</w:t>
            </w:r>
          </w:p>
        </w:tc>
      </w:tr>
      <w:tr w:rsidR="00633CA6" w:rsidRPr="004F5191" w:rsidTr="00633CA6">
        <w:trPr>
          <w:trHeight w:val="289"/>
        </w:trPr>
        <w:tc>
          <w:tcPr>
            <w:tcW w:w="15876" w:type="dxa"/>
            <w:gridSpan w:val="14"/>
          </w:tcPr>
          <w:p w:rsidR="00633CA6" w:rsidRPr="004F5191" w:rsidRDefault="00633CA6" w:rsidP="00633CA6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4F5191">
              <w:rPr>
                <w:b/>
                <w:sz w:val="22"/>
                <w:szCs w:val="22"/>
                <w:lang w:val="en-US"/>
              </w:rPr>
              <w:lastRenderedPageBreak/>
              <w:t>IV</w:t>
            </w:r>
            <w:r w:rsidRPr="004F5191">
              <w:rPr>
                <w:b/>
                <w:sz w:val="22"/>
                <w:szCs w:val="22"/>
              </w:rPr>
              <w:t>. Доброжелательность, вежливость</w:t>
            </w:r>
            <w:r w:rsidR="00CC74DE" w:rsidRPr="004F5191">
              <w:rPr>
                <w:b/>
                <w:sz w:val="22"/>
                <w:szCs w:val="22"/>
              </w:rPr>
              <w:t xml:space="preserve">, компетентность </w:t>
            </w:r>
            <w:r w:rsidRPr="004F5191">
              <w:rPr>
                <w:b/>
                <w:sz w:val="22"/>
                <w:szCs w:val="22"/>
              </w:rPr>
              <w:t xml:space="preserve"> работников образовательной организации </w:t>
            </w:r>
          </w:p>
        </w:tc>
      </w:tr>
      <w:tr w:rsidR="00633CA6" w:rsidRPr="004F5191" w:rsidTr="00633CA6">
        <w:tc>
          <w:tcPr>
            <w:tcW w:w="4089" w:type="dxa"/>
          </w:tcPr>
          <w:p w:rsidR="00633CA6" w:rsidRPr="004F5191" w:rsidRDefault="002434CB" w:rsidP="009018EA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  <w:lang w:eastAsia="ru-RU"/>
              </w:rPr>
              <w:t>4. Доброжелательность, вежливость, компетентность работников образовательных организации</w:t>
            </w:r>
            <w:r w:rsidR="00CC74DE" w:rsidRPr="004F5191">
              <w:rPr>
                <w:sz w:val="22"/>
                <w:szCs w:val="22"/>
                <w:lang w:eastAsia="ru-RU"/>
              </w:rPr>
              <w:t>.</w:t>
            </w:r>
          </w:p>
        </w:tc>
        <w:tc>
          <w:tcPr>
            <w:tcW w:w="3654" w:type="dxa"/>
            <w:gridSpan w:val="3"/>
          </w:tcPr>
          <w:p w:rsidR="00633CA6" w:rsidRPr="004F5191" w:rsidRDefault="009018EA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Мониторинг официальных жалоб, благодарностей. Проведение анонимных опросов, внутренний рейтинг/конкурс сотрудников. Соблюдение норм педагогической этики. Кадровая работа, политика по привлечению молодых педагогов. Информирование сотрудников о курсах повышения квалификации, семинарах, конференциях, конкурсах</w:t>
            </w:r>
            <w:r w:rsidR="00CC74DE" w:rsidRPr="004F5191">
              <w:rPr>
                <w:sz w:val="22"/>
                <w:szCs w:val="22"/>
              </w:rPr>
              <w:t>.</w:t>
            </w:r>
            <w:r w:rsidRPr="004F519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74" w:type="dxa"/>
            <w:gridSpan w:val="3"/>
          </w:tcPr>
          <w:p w:rsidR="00633CA6" w:rsidRPr="004F5191" w:rsidRDefault="00CC74DE" w:rsidP="00633CA6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Регулярно</w:t>
            </w:r>
          </w:p>
        </w:tc>
        <w:tc>
          <w:tcPr>
            <w:tcW w:w="1943" w:type="dxa"/>
            <w:gridSpan w:val="2"/>
          </w:tcPr>
          <w:p w:rsidR="00633CA6" w:rsidRPr="004F5191" w:rsidRDefault="00CC74DE" w:rsidP="00851CCF">
            <w:pPr>
              <w:spacing w:after="240"/>
              <w:ind w:left="130" w:right="127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  <w:bCs/>
                <w:iCs/>
                <w:lang w:eastAsia="ru-RU"/>
              </w:rPr>
              <w:t>Руководители ОУ</w:t>
            </w:r>
          </w:p>
        </w:tc>
        <w:tc>
          <w:tcPr>
            <w:tcW w:w="2500" w:type="dxa"/>
            <w:gridSpan w:val="4"/>
          </w:tcPr>
          <w:p w:rsidR="00633CA6" w:rsidRPr="004F5191" w:rsidRDefault="002434CB" w:rsidP="00633CA6">
            <w:pPr>
              <w:spacing w:after="240"/>
              <w:ind w:right="127"/>
              <w:rPr>
                <w:rFonts w:ascii="Times New Roman" w:hAnsi="Times New Roman"/>
              </w:rPr>
            </w:pPr>
            <w:r w:rsidRPr="004F5191">
              <w:rPr>
                <w:rFonts w:ascii="Times New Roman" w:hAnsi="Times New Roman"/>
              </w:rPr>
              <w:t>Доброжелательность, вежливость и компетентность работников. Отсутствие жалоб. Увеличение численности граждан, удовлетворенных качеством образовательной деятельности</w:t>
            </w:r>
          </w:p>
          <w:p w:rsidR="00CC74DE" w:rsidRPr="004F5191" w:rsidRDefault="00CC74DE" w:rsidP="00633CA6">
            <w:pPr>
              <w:spacing w:after="240"/>
              <w:ind w:right="127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</w:rPr>
              <w:t xml:space="preserve">Успешное прохождение аттестаций, повышение квалификации. Участие сотрудников в научно-практических конференциях, </w:t>
            </w:r>
            <w:r w:rsidRPr="004F5191">
              <w:rPr>
                <w:rFonts w:ascii="Times New Roman" w:hAnsi="Times New Roman"/>
              </w:rPr>
              <w:lastRenderedPageBreak/>
              <w:t>семинарах, конкурсах</w:t>
            </w:r>
          </w:p>
        </w:tc>
        <w:tc>
          <w:tcPr>
            <w:tcW w:w="1516" w:type="dxa"/>
          </w:tcPr>
          <w:p w:rsidR="00633CA6" w:rsidRPr="004F5191" w:rsidRDefault="002434CB" w:rsidP="00633CA6">
            <w:pPr>
              <w:spacing w:after="240"/>
              <w:ind w:left="130" w:right="127"/>
              <w:jc w:val="center"/>
              <w:rPr>
                <w:rFonts w:ascii="Times New Roman" w:hAnsi="Times New Roman"/>
              </w:rPr>
            </w:pPr>
            <w:r w:rsidRPr="004F5191">
              <w:rPr>
                <w:rFonts w:ascii="Times New Roman" w:hAnsi="Times New Roman"/>
              </w:rPr>
              <w:lastRenderedPageBreak/>
              <w:t>31декабря 2020</w:t>
            </w:r>
          </w:p>
        </w:tc>
      </w:tr>
      <w:tr w:rsidR="009018EA" w:rsidRPr="004F5191" w:rsidTr="00280280">
        <w:tc>
          <w:tcPr>
            <w:tcW w:w="15876" w:type="dxa"/>
            <w:gridSpan w:val="14"/>
          </w:tcPr>
          <w:p w:rsidR="009018EA" w:rsidRPr="004F5191" w:rsidRDefault="009018EA" w:rsidP="00633CA6">
            <w:pPr>
              <w:spacing w:after="240"/>
              <w:ind w:left="130" w:right="127"/>
              <w:jc w:val="center"/>
              <w:rPr>
                <w:rFonts w:ascii="Times New Roman" w:hAnsi="Times New Roman"/>
              </w:rPr>
            </w:pPr>
            <w:r w:rsidRPr="004F5191">
              <w:rPr>
                <w:rFonts w:ascii="Times New Roman" w:hAnsi="Times New Roman"/>
                <w:b/>
                <w:lang w:val="en-US" w:eastAsia="ru-RU"/>
              </w:rPr>
              <w:lastRenderedPageBreak/>
              <w:t>V</w:t>
            </w:r>
            <w:r w:rsidRPr="004F5191">
              <w:rPr>
                <w:rFonts w:ascii="Times New Roman" w:hAnsi="Times New Roman"/>
                <w:b/>
                <w:lang w:eastAsia="ru-RU"/>
              </w:rPr>
              <w:t>. Удовлетворенность условиями оказания услуг</w:t>
            </w:r>
          </w:p>
        </w:tc>
      </w:tr>
      <w:tr w:rsidR="002434CB" w:rsidRPr="004F5191" w:rsidTr="00633CA6">
        <w:tc>
          <w:tcPr>
            <w:tcW w:w="4089" w:type="dxa"/>
          </w:tcPr>
          <w:p w:rsidR="002434CB" w:rsidRPr="004F5191" w:rsidRDefault="009018EA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  <w:lang w:val="en-US" w:eastAsia="ru-RU"/>
              </w:rPr>
              <w:t>5</w:t>
            </w:r>
            <w:r w:rsidRPr="004F5191">
              <w:rPr>
                <w:sz w:val="22"/>
                <w:szCs w:val="22"/>
                <w:lang w:eastAsia="ru-RU"/>
              </w:rPr>
              <w:t>.</w:t>
            </w:r>
            <w:r w:rsidRPr="004F5191">
              <w:rPr>
                <w:sz w:val="22"/>
                <w:szCs w:val="22"/>
              </w:rPr>
              <w:t xml:space="preserve"> </w:t>
            </w:r>
            <w:r w:rsidRPr="004F5191">
              <w:rPr>
                <w:sz w:val="22"/>
                <w:szCs w:val="22"/>
                <w:lang w:eastAsia="ru-RU"/>
              </w:rPr>
              <w:t>Удовлетворенность условиями оказания услуг</w:t>
            </w:r>
          </w:p>
        </w:tc>
        <w:tc>
          <w:tcPr>
            <w:tcW w:w="3654" w:type="dxa"/>
            <w:gridSpan w:val="3"/>
          </w:tcPr>
          <w:p w:rsidR="002434CB" w:rsidRPr="004F5191" w:rsidRDefault="002434CB" w:rsidP="002434CB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Проведение мероприятий направленных на популяризацию и освещение деятельности ОУ </w:t>
            </w:r>
            <w:proofErr w:type="gramStart"/>
            <w:r w:rsidRPr="004F5191">
              <w:rPr>
                <w:sz w:val="22"/>
                <w:szCs w:val="22"/>
              </w:rPr>
              <w:t>на</w:t>
            </w:r>
            <w:proofErr w:type="gramEnd"/>
            <w:r w:rsidRPr="004F5191">
              <w:rPr>
                <w:sz w:val="22"/>
                <w:szCs w:val="22"/>
              </w:rPr>
              <w:t xml:space="preserve"> </w:t>
            </w:r>
          </w:p>
          <w:p w:rsidR="002434CB" w:rsidRPr="004F5191" w:rsidRDefault="002434CB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 xml:space="preserve">информационных </w:t>
            </w:r>
            <w:proofErr w:type="gramStart"/>
            <w:r w:rsidRPr="004F5191">
              <w:rPr>
                <w:sz w:val="22"/>
                <w:szCs w:val="22"/>
              </w:rPr>
              <w:t>стендах</w:t>
            </w:r>
            <w:proofErr w:type="gramEnd"/>
            <w:r w:rsidRPr="004F5191">
              <w:rPr>
                <w:sz w:val="22"/>
                <w:szCs w:val="22"/>
              </w:rPr>
              <w:t>, официальн</w:t>
            </w:r>
            <w:r w:rsidR="009018EA" w:rsidRPr="004F5191">
              <w:rPr>
                <w:sz w:val="22"/>
                <w:szCs w:val="22"/>
              </w:rPr>
              <w:t>ых</w:t>
            </w:r>
            <w:r w:rsidRPr="004F5191">
              <w:rPr>
                <w:sz w:val="22"/>
                <w:szCs w:val="22"/>
              </w:rPr>
              <w:t xml:space="preserve"> сайт</w:t>
            </w:r>
            <w:r w:rsidR="009018EA" w:rsidRPr="004F5191">
              <w:rPr>
                <w:sz w:val="22"/>
                <w:szCs w:val="22"/>
              </w:rPr>
              <w:t>ах</w:t>
            </w:r>
            <w:r w:rsidRPr="004F5191">
              <w:rPr>
                <w:sz w:val="22"/>
                <w:szCs w:val="22"/>
              </w:rPr>
              <w:t xml:space="preserve">, социальных сетях,  в СМИ. </w:t>
            </w:r>
          </w:p>
        </w:tc>
        <w:tc>
          <w:tcPr>
            <w:tcW w:w="2174" w:type="dxa"/>
            <w:gridSpan w:val="3"/>
          </w:tcPr>
          <w:p w:rsidR="002434CB" w:rsidRPr="004F5191" w:rsidRDefault="00CC74DE" w:rsidP="00633CA6">
            <w:pPr>
              <w:pStyle w:val="Default"/>
              <w:rPr>
                <w:sz w:val="22"/>
                <w:szCs w:val="22"/>
              </w:rPr>
            </w:pPr>
            <w:r w:rsidRPr="004F5191">
              <w:rPr>
                <w:sz w:val="22"/>
                <w:szCs w:val="22"/>
              </w:rPr>
              <w:t>Регулярно</w:t>
            </w:r>
          </w:p>
        </w:tc>
        <w:tc>
          <w:tcPr>
            <w:tcW w:w="1943" w:type="dxa"/>
            <w:gridSpan w:val="2"/>
          </w:tcPr>
          <w:p w:rsidR="002434CB" w:rsidRPr="004F5191" w:rsidRDefault="00CC74DE" w:rsidP="00851CCF">
            <w:pPr>
              <w:spacing w:after="240"/>
              <w:ind w:left="130" w:right="127"/>
              <w:jc w:val="center"/>
              <w:rPr>
                <w:rFonts w:ascii="Times New Roman" w:hAnsi="Times New Roman"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  <w:bCs/>
                <w:iCs/>
                <w:lang w:eastAsia="ru-RU"/>
              </w:rPr>
              <w:t>Руководители ОУ</w:t>
            </w:r>
          </w:p>
        </w:tc>
        <w:tc>
          <w:tcPr>
            <w:tcW w:w="2500" w:type="dxa"/>
            <w:gridSpan w:val="4"/>
          </w:tcPr>
          <w:p w:rsidR="002434CB" w:rsidRPr="004F5191" w:rsidRDefault="009018EA" w:rsidP="00633CA6">
            <w:pPr>
              <w:spacing w:after="240"/>
              <w:ind w:right="127"/>
              <w:rPr>
                <w:rFonts w:ascii="Times New Roman" w:hAnsi="Times New Roman"/>
                <w:b/>
                <w:bCs/>
                <w:iCs/>
                <w:lang w:eastAsia="ru-RU"/>
              </w:rPr>
            </w:pPr>
            <w:r w:rsidRPr="004F5191">
              <w:rPr>
                <w:rFonts w:ascii="Times New Roman" w:hAnsi="Times New Roman"/>
              </w:rPr>
              <w:t>Получение сведений об удовлетворенности условиями оказания услуг</w:t>
            </w:r>
            <w:r w:rsidR="004F5191">
              <w:rPr>
                <w:rFonts w:ascii="Times New Roman" w:hAnsi="Times New Roman"/>
              </w:rPr>
              <w:t xml:space="preserve"> ОУ.</w:t>
            </w:r>
          </w:p>
        </w:tc>
        <w:tc>
          <w:tcPr>
            <w:tcW w:w="1516" w:type="dxa"/>
          </w:tcPr>
          <w:p w:rsidR="002434CB" w:rsidRPr="004F5191" w:rsidRDefault="009018EA" w:rsidP="00633CA6">
            <w:pPr>
              <w:spacing w:after="240"/>
              <w:ind w:left="130" w:right="127"/>
              <w:jc w:val="center"/>
              <w:rPr>
                <w:rFonts w:ascii="Times New Roman" w:hAnsi="Times New Roman"/>
              </w:rPr>
            </w:pPr>
            <w:r w:rsidRPr="004F5191">
              <w:rPr>
                <w:rFonts w:ascii="Times New Roman" w:hAnsi="Times New Roman"/>
              </w:rPr>
              <w:t>31декабря 2020</w:t>
            </w:r>
          </w:p>
        </w:tc>
      </w:tr>
    </w:tbl>
    <w:p w:rsidR="0094377C" w:rsidRPr="004F5191" w:rsidRDefault="00096A9B">
      <w:pPr>
        <w:rPr>
          <w:rFonts w:ascii="Times New Roman" w:hAnsi="Times New Roman"/>
        </w:rPr>
      </w:pPr>
      <w:r w:rsidRPr="004F5191">
        <w:rPr>
          <w:rFonts w:ascii="Times New Roman" w:hAnsi="Times New Roman"/>
        </w:rPr>
        <w:t xml:space="preserve"> </w:t>
      </w:r>
    </w:p>
    <w:sectPr w:rsidR="0094377C" w:rsidRPr="004F5191" w:rsidSect="00FF6F3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05D83"/>
    <w:multiLevelType w:val="hybridMultilevel"/>
    <w:tmpl w:val="2668C16E"/>
    <w:lvl w:ilvl="0" w:tplc="CF220892">
      <w:start w:val="1"/>
      <w:numFmt w:val="upperRoman"/>
      <w:lvlText w:val="%1."/>
      <w:lvlJc w:val="left"/>
      <w:pPr>
        <w:ind w:left="85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  <w:rPr>
        <w:rFonts w:cs="Times New Roman"/>
      </w:rPr>
    </w:lvl>
  </w:abstractNum>
  <w:abstractNum w:abstractNumId="1">
    <w:nsid w:val="7BA9D3CE"/>
    <w:multiLevelType w:val="hybridMultilevel"/>
    <w:tmpl w:val="A6F1CAF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F6F3B"/>
    <w:rsid w:val="00096A9B"/>
    <w:rsid w:val="000F4E35"/>
    <w:rsid w:val="002434CB"/>
    <w:rsid w:val="002552AE"/>
    <w:rsid w:val="00337B0D"/>
    <w:rsid w:val="00351E35"/>
    <w:rsid w:val="003F57EC"/>
    <w:rsid w:val="0049226D"/>
    <w:rsid w:val="004F5191"/>
    <w:rsid w:val="00633CA6"/>
    <w:rsid w:val="00680B8A"/>
    <w:rsid w:val="007D78B7"/>
    <w:rsid w:val="009018EA"/>
    <w:rsid w:val="0094377C"/>
    <w:rsid w:val="00BE23F1"/>
    <w:rsid w:val="00CC1227"/>
    <w:rsid w:val="00CC74DE"/>
    <w:rsid w:val="00EE1274"/>
    <w:rsid w:val="00FF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3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F6F3B"/>
    <w:pPr>
      <w:ind w:left="720"/>
      <w:contextualSpacing/>
    </w:pPr>
  </w:style>
  <w:style w:type="paragraph" w:customStyle="1" w:styleId="10">
    <w:name w:val="Без интервала1"/>
    <w:rsid w:val="00FF6F3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7D78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istParagraph">
    <w:name w:val="List Paragraph"/>
    <w:basedOn w:val="a"/>
    <w:rsid w:val="002552AE"/>
    <w:pPr>
      <w:ind w:left="720"/>
      <w:contextualSpacing/>
    </w:pPr>
  </w:style>
  <w:style w:type="table" w:styleId="a3">
    <w:name w:val="Table Grid"/>
    <w:basedOn w:val="a1"/>
    <w:uiPriority w:val="59"/>
    <w:rsid w:val="00633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1218</Words>
  <Characters>6946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РОНО</dc:creator>
  <cp:keywords/>
  <dc:description/>
  <cp:lastModifiedBy>РОНО</cp:lastModifiedBy>
  <cp:revision>4</cp:revision>
  <dcterms:created xsi:type="dcterms:W3CDTF">2020-08-06T06:07:00Z</dcterms:created>
  <dcterms:modified xsi:type="dcterms:W3CDTF">2020-08-07T01:30:00Z</dcterms:modified>
</cp:coreProperties>
</file>