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18" w:rsidRPr="002E280C" w:rsidRDefault="00404C18" w:rsidP="00404C18">
      <w:pPr>
        <w:pStyle w:val="1"/>
        <w:tabs>
          <w:tab w:val="center" w:pos="1620"/>
        </w:tabs>
        <w:jc w:val="center"/>
        <w:rPr>
          <w:rFonts w:ascii="Times New Roman" w:hAnsi="Times New Roman"/>
          <w:bCs w:val="0"/>
          <w:sz w:val="24"/>
          <w:szCs w:val="24"/>
        </w:rPr>
      </w:pPr>
      <w:r w:rsidRPr="002E280C">
        <w:rPr>
          <w:rFonts w:ascii="Times New Roman" w:hAnsi="Times New Roman"/>
          <w:bCs w:val="0"/>
          <w:sz w:val="24"/>
          <w:szCs w:val="24"/>
        </w:rPr>
        <w:t>УПРАВЛЕНИЕ ФЕДЕРАЛЬНОЙ НАЛОГОВОЙ СЛУЖБЫ</w:t>
      </w:r>
    </w:p>
    <w:p w:rsidR="00404C18" w:rsidRPr="002E280C" w:rsidRDefault="00404C18" w:rsidP="00404C18">
      <w:pPr>
        <w:pStyle w:val="1"/>
        <w:tabs>
          <w:tab w:val="center" w:pos="1620"/>
        </w:tabs>
        <w:jc w:val="center"/>
        <w:rPr>
          <w:rFonts w:ascii="Times New Roman" w:hAnsi="Times New Roman"/>
          <w:sz w:val="24"/>
          <w:szCs w:val="24"/>
        </w:rPr>
      </w:pPr>
      <w:r w:rsidRPr="002E280C">
        <w:rPr>
          <w:rFonts w:ascii="Times New Roman" w:hAnsi="Times New Roman"/>
          <w:bCs w:val="0"/>
          <w:sz w:val="24"/>
          <w:szCs w:val="24"/>
        </w:rPr>
        <w:t>ПО ПРИМОРСКОМУ КРАЮ</w:t>
      </w:r>
    </w:p>
    <w:p w:rsidR="00404C18" w:rsidRPr="002E280C" w:rsidRDefault="00404C18" w:rsidP="00404C18">
      <w:pPr>
        <w:pStyle w:val="11"/>
        <w:tabs>
          <w:tab w:val="center" w:pos="1620"/>
        </w:tabs>
        <w:jc w:val="both"/>
        <w:rPr>
          <w:sz w:val="24"/>
          <w:szCs w:val="24"/>
        </w:rPr>
      </w:pPr>
    </w:p>
    <w:p w:rsidR="00404C18" w:rsidRPr="002E280C" w:rsidRDefault="00404C18" w:rsidP="00404C18">
      <w:pPr>
        <w:pStyle w:val="11"/>
        <w:tabs>
          <w:tab w:val="center" w:pos="1620"/>
        </w:tabs>
        <w:jc w:val="both"/>
        <w:rPr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690007, г"/>
        </w:smartTagPr>
        <w:r w:rsidRPr="002E280C">
          <w:rPr>
            <w:b/>
            <w:bCs/>
            <w:sz w:val="24"/>
            <w:szCs w:val="24"/>
          </w:rPr>
          <w:t>690007, г</w:t>
        </w:r>
      </w:smartTag>
      <w:r w:rsidRPr="002E280C">
        <w:rPr>
          <w:b/>
          <w:bCs/>
          <w:sz w:val="24"/>
          <w:szCs w:val="24"/>
        </w:rPr>
        <w:t xml:space="preserve">. Владивосток, </w:t>
      </w:r>
    </w:p>
    <w:p w:rsidR="00404C18" w:rsidRPr="002E280C" w:rsidRDefault="00404C18" w:rsidP="00404C18">
      <w:pPr>
        <w:pStyle w:val="11"/>
        <w:tabs>
          <w:tab w:val="center" w:pos="1620"/>
        </w:tabs>
        <w:jc w:val="both"/>
        <w:rPr>
          <w:b/>
          <w:bCs/>
          <w:sz w:val="24"/>
          <w:szCs w:val="24"/>
        </w:rPr>
      </w:pPr>
      <w:r w:rsidRPr="002E280C">
        <w:rPr>
          <w:b/>
          <w:bCs/>
          <w:sz w:val="24"/>
          <w:szCs w:val="24"/>
        </w:rPr>
        <w:t>ул.1-я Морская, 2</w:t>
      </w:r>
    </w:p>
    <w:p w:rsidR="00404C18" w:rsidRPr="002E280C" w:rsidRDefault="00404C18" w:rsidP="00404C18">
      <w:pPr>
        <w:pStyle w:val="11"/>
        <w:tabs>
          <w:tab w:val="center" w:pos="1620"/>
        </w:tabs>
        <w:rPr>
          <w:b/>
          <w:bCs/>
          <w:sz w:val="24"/>
          <w:szCs w:val="24"/>
        </w:rPr>
      </w:pPr>
      <w:r w:rsidRPr="002E280C">
        <w:rPr>
          <w:b/>
          <w:bCs/>
          <w:sz w:val="24"/>
          <w:szCs w:val="24"/>
        </w:rPr>
        <w:t xml:space="preserve">Наш адрес в Интернете:                                                                      </w:t>
      </w:r>
      <w:r w:rsidR="00F21D93">
        <w:rPr>
          <w:b/>
          <w:bCs/>
          <w:sz w:val="24"/>
          <w:szCs w:val="24"/>
        </w:rPr>
        <w:t xml:space="preserve">                </w:t>
      </w:r>
      <w:r w:rsidRPr="002E280C">
        <w:rPr>
          <w:b/>
          <w:bCs/>
          <w:sz w:val="24"/>
          <w:szCs w:val="24"/>
          <w:lang w:val="en-US"/>
        </w:rPr>
        <w:t>www</w:t>
      </w:r>
      <w:r w:rsidRPr="002E280C">
        <w:rPr>
          <w:b/>
          <w:bCs/>
          <w:sz w:val="24"/>
          <w:szCs w:val="24"/>
        </w:rPr>
        <w:t xml:space="preserve">. </w:t>
      </w:r>
      <w:proofErr w:type="spellStart"/>
      <w:r w:rsidRPr="002E280C">
        <w:rPr>
          <w:b/>
          <w:bCs/>
          <w:sz w:val="24"/>
          <w:szCs w:val="24"/>
          <w:lang w:val="en-US"/>
        </w:rPr>
        <w:t>nalog</w:t>
      </w:r>
      <w:proofErr w:type="spellEnd"/>
      <w:r w:rsidRPr="002E280C">
        <w:rPr>
          <w:b/>
          <w:bCs/>
          <w:sz w:val="24"/>
          <w:szCs w:val="24"/>
        </w:rPr>
        <w:t>.</w:t>
      </w:r>
      <w:proofErr w:type="spellStart"/>
      <w:r w:rsidRPr="002E280C">
        <w:rPr>
          <w:b/>
          <w:bCs/>
          <w:sz w:val="24"/>
          <w:szCs w:val="24"/>
          <w:lang w:val="en-US"/>
        </w:rPr>
        <w:t>ru</w:t>
      </w:r>
      <w:proofErr w:type="spellEnd"/>
      <w:r w:rsidRPr="002E280C">
        <w:rPr>
          <w:b/>
          <w:bCs/>
          <w:sz w:val="24"/>
          <w:szCs w:val="24"/>
        </w:rPr>
        <w:t xml:space="preserve">                                                                     </w:t>
      </w:r>
    </w:p>
    <w:p w:rsidR="00404C18" w:rsidRPr="002E280C" w:rsidRDefault="00404C18" w:rsidP="00404C18">
      <w:pPr>
        <w:pStyle w:val="BodyText1"/>
        <w:pBdr>
          <w:bottom w:val="single" w:sz="12" w:space="1" w:color="auto"/>
        </w:pBdr>
        <w:tabs>
          <w:tab w:val="center" w:pos="1620"/>
        </w:tabs>
      </w:pPr>
      <w:r w:rsidRPr="002E280C">
        <w:rPr>
          <w:b/>
        </w:rPr>
        <w:t xml:space="preserve">                                                                                      </w:t>
      </w:r>
    </w:p>
    <w:p w:rsidR="00404C18" w:rsidRPr="00EA7A8C" w:rsidRDefault="00BA5E34" w:rsidP="00404C18">
      <w:pPr>
        <w:rPr>
          <w:szCs w:val="24"/>
        </w:rPr>
      </w:pPr>
      <w:r>
        <w:rPr>
          <w:szCs w:val="24"/>
        </w:rPr>
        <w:t>Май</w:t>
      </w:r>
      <w:r w:rsidR="000E485F">
        <w:rPr>
          <w:szCs w:val="24"/>
        </w:rPr>
        <w:t xml:space="preserve"> </w:t>
      </w:r>
      <w:r w:rsidR="00404C18" w:rsidRPr="00EA7A8C">
        <w:rPr>
          <w:szCs w:val="24"/>
        </w:rPr>
        <w:t>201</w:t>
      </w:r>
      <w:r w:rsidR="00F56407">
        <w:rPr>
          <w:szCs w:val="24"/>
        </w:rPr>
        <w:t>8</w:t>
      </w:r>
      <w:r w:rsidR="00404C18" w:rsidRPr="00EA7A8C">
        <w:rPr>
          <w:szCs w:val="24"/>
        </w:rPr>
        <w:t xml:space="preserve">                                                                                          </w:t>
      </w:r>
      <w:r w:rsidR="00404C18">
        <w:rPr>
          <w:szCs w:val="24"/>
        </w:rPr>
        <w:t xml:space="preserve">     </w:t>
      </w:r>
      <w:r w:rsidR="000E485F">
        <w:rPr>
          <w:szCs w:val="24"/>
        </w:rPr>
        <w:t xml:space="preserve">                  г. </w:t>
      </w:r>
      <w:r w:rsidR="00404C18" w:rsidRPr="00EA7A8C">
        <w:rPr>
          <w:szCs w:val="24"/>
        </w:rPr>
        <w:t>Владивосток</w:t>
      </w:r>
    </w:p>
    <w:p w:rsidR="00E26E31" w:rsidRDefault="00E26E31" w:rsidP="00E26E31">
      <w:pPr>
        <w:jc w:val="center"/>
        <w:rPr>
          <w:sz w:val="28"/>
          <w:szCs w:val="28"/>
        </w:rPr>
      </w:pPr>
    </w:p>
    <w:p w:rsidR="00E26E31" w:rsidRPr="008E34F0" w:rsidRDefault="008E34F0" w:rsidP="00E26E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A5E34">
        <w:rPr>
          <w:b/>
          <w:sz w:val="28"/>
          <w:szCs w:val="28"/>
        </w:rPr>
        <w:t>Новый порядок применения контрольно-кассовой техники</w:t>
      </w:r>
    </w:p>
    <w:p w:rsidR="00BA5E34" w:rsidRDefault="00BA5E34" w:rsidP="00BA5E34">
      <w:pPr>
        <w:jc w:val="center"/>
        <w:rPr>
          <w:color w:val="000000"/>
          <w:sz w:val="28"/>
          <w:szCs w:val="28"/>
        </w:rPr>
      </w:pPr>
    </w:p>
    <w:p w:rsidR="00BA5E34" w:rsidRPr="00A40F90" w:rsidRDefault="00BA5E34" w:rsidP="00BA5E34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A40F90">
        <w:rPr>
          <w:color w:val="000000"/>
          <w:sz w:val="26"/>
          <w:szCs w:val="26"/>
        </w:rPr>
        <w:t>Управление Федеральной налоговой службы по Приморскому краю информирует</w:t>
      </w:r>
      <w:r w:rsidR="00A40F90" w:rsidRPr="00A40F90">
        <w:rPr>
          <w:color w:val="000000"/>
          <w:sz w:val="26"/>
          <w:szCs w:val="26"/>
        </w:rPr>
        <w:t>, что</w:t>
      </w:r>
      <w:r w:rsidR="00A60625">
        <w:rPr>
          <w:color w:val="000000"/>
          <w:sz w:val="26"/>
          <w:szCs w:val="26"/>
        </w:rPr>
        <w:t xml:space="preserve"> Федеральным законом от </w:t>
      </w:r>
      <w:r w:rsidR="00A60625" w:rsidRPr="00A60625">
        <w:rPr>
          <w:color w:val="000000"/>
          <w:sz w:val="26"/>
          <w:szCs w:val="26"/>
        </w:rPr>
        <w:t>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</w:t>
      </w:r>
      <w:r w:rsidR="00A60625" w:rsidRPr="00C74B4A">
        <w:rPr>
          <w:sz w:val="28"/>
          <w:szCs w:val="28"/>
        </w:rPr>
        <w:t xml:space="preserve"> </w:t>
      </w:r>
      <w:r w:rsidRPr="00A40F90">
        <w:rPr>
          <w:color w:val="000000"/>
          <w:sz w:val="26"/>
          <w:szCs w:val="26"/>
        </w:rPr>
        <w:t xml:space="preserve"> </w:t>
      </w:r>
      <w:r w:rsidR="00FA73D2">
        <w:rPr>
          <w:color w:val="000000"/>
          <w:sz w:val="26"/>
          <w:szCs w:val="26"/>
        </w:rPr>
        <w:t xml:space="preserve">с 1 июля 2017 года </w:t>
      </w:r>
      <w:r w:rsidR="00A60625">
        <w:rPr>
          <w:color w:val="000000"/>
          <w:sz w:val="26"/>
          <w:szCs w:val="26"/>
        </w:rPr>
        <w:t xml:space="preserve">введен обязательный порядок </w:t>
      </w:r>
      <w:r w:rsidRPr="00A40F90">
        <w:rPr>
          <w:color w:val="000000"/>
          <w:sz w:val="26"/>
          <w:szCs w:val="26"/>
        </w:rPr>
        <w:t>применени</w:t>
      </w:r>
      <w:r w:rsidR="00A60625">
        <w:rPr>
          <w:color w:val="000000"/>
          <w:sz w:val="26"/>
          <w:szCs w:val="26"/>
        </w:rPr>
        <w:t>я</w:t>
      </w:r>
      <w:r w:rsidRPr="00A40F90">
        <w:rPr>
          <w:color w:val="000000"/>
          <w:sz w:val="26"/>
          <w:szCs w:val="26"/>
        </w:rPr>
        <w:t xml:space="preserve"> контрольно-кассовой техники (онлайн-касс) всеми налогоплательщиками, применяющими общую систему налогообложения</w:t>
      </w:r>
      <w:proofErr w:type="gramEnd"/>
      <w:r w:rsidRPr="00A40F90">
        <w:rPr>
          <w:color w:val="000000"/>
          <w:sz w:val="26"/>
          <w:szCs w:val="26"/>
        </w:rPr>
        <w:t xml:space="preserve"> и упрощенную систему налогообложения. </w:t>
      </w:r>
    </w:p>
    <w:p w:rsidR="00BA5E34" w:rsidRPr="00A40F90" w:rsidRDefault="00BA5E34" w:rsidP="00BA5E34">
      <w:pPr>
        <w:ind w:firstLine="708"/>
        <w:jc w:val="both"/>
        <w:rPr>
          <w:color w:val="000000"/>
          <w:sz w:val="26"/>
          <w:szCs w:val="26"/>
        </w:rPr>
      </w:pPr>
      <w:r w:rsidRPr="00A40F90">
        <w:rPr>
          <w:color w:val="000000"/>
          <w:sz w:val="26"/>
          <w:szCs w:val="26"/>
        </w:rPr>
        <w:t>С 1 июля 2018 года</w:t>
      </w:r>
      <w:r w:rsidR="00741FC8" w:rsidRPr="00A40F90">
        <w:rPr>
          <w:color w:val="000000"/>
          <w:sz w:val="26"/>
          <w:szCs w:val="26"/>
        </w:rPr>
        <w:t xml:space="preserve"> применение онлайн </w:t>
      </w:r>
      <w:r w:rsidR="009E49F5" w:rsidRPr="00A40F90">
        <w:rPr>
          <w:color w:val="000000"/>
          <w:sz w:val="26"/>
          <w:szCs w:val="26"/>
        </w:rPr>
        <w:t>–</w:t>
      </w:r>
      <w:r w:rsidR="00741FC8" w:rsidRPr="00A40F90">
        <w:rPr>
          <w:color w:val="000000"/>
          <w:sz w:val="26"/>
          <w:szCs w:val="26"/>
        </w:rPr>
        <w:t xml:space="preserve"> касс</w:t>
      </w:r>
      <w:r w:rsidR="009E49F5" w:rsidRPr="00A40F90">
        <w:rPr>
          <w:color w:val="000000"/>
          <w:sz w:val="26"/>
          <w:szCs w:val="26"/>
        </w:rPr>
        <w:t xml:space="preserve"> обязательно</w:t>
      </w:r>
      <w:r w:rsidRPr="00A40F90">
        <w:rPr>
          <w:color w:val="000000"/>
          <w:sz w:val="26"/>
          <w:szCs w:val="26"/>
        </w:rPr>
        <w:t xml:space="preserve"> для организаций и индивидуальных предпринимателей, применяющих ЕНВД и патентную систему налогообложения (ПСН), имеющих наемных работников, работающих в сфере торговли и оказывающих услуги общественного питания, а также для организаций и индивидуальных предпринимателей, имеющих наемных работников и осуществляющих торговлю с использованием торговых автоматов.</w:t>
      </w:r>
    </w:p>
    <w:p w:rsidR="00BA5E34" w:rsidRPr="00A40F90" w:rsidRDefault="00BA5E34" w:rsidP="00BA5E34">
      <w:pPr>
        <w:ind w:firstLine="708"/>
        <w:jc w:val="both"/>
        <w:rPr>
          <w:color w:val="000000"/>
          <w:sz w:val="26"/>
          <w:szCs w:val="26"/>
        </w:rPr>
      </w:pPr>
      <w:r w:rsidRPr="00A40F90">
        <w:rPr>
          <w:color w:val="000000"/>
          <w:sz w:val="26"/>
          <w:szCs w:val="26"/>
        </w:rPr>
        <w:t>При регистрации онлайн-кассы до 1 июля 2018 года индивидуальные предприниматели, применяющие ЕНВД и ПСН</w:t>
      </w:r>
      <w:r w:rsidR="009E49F5" w:rsidRPr="00A40F90">
        <w:rPr>
          <w:color w:val="000000"/>
          <w:sz w:val="26"/>
          <w:szCs w:val="26"/>
        </w:rPr>
        <w:t>,</w:t>
      </w:r>
      <w:r w:rsidRPr="00A40F90">
        <w:rPr>
          <w:color w:val="000000"/>
          <w:sz w:val="26"/>
          <w:szCs w:val="26"/>
        </w:rPr>
        <w:t xml:space="preserve">  имеют право на получение налогового вычета до 18 тысяч рублей </w:t>
      </w:r>
      <w:r w:rsidR="009E49F5" w:rsidRPr="00A40F90">
        <w:rPr>
          <w:color w:val="000000"/>
          <w:sz w:val="26"/>
          <w:szCs w:val="26"/>
        </w:rPr>
        <w:t>за</w:t>
      </w:r>
      <w:r w:rsidRPr="00A40F90">
        <w:rPr>
          <w:color w:val="000000"/>
          <w:sz w:val="26"/>
          <w:szCs w:val="26"/>
        </w:rPr>
        <w:t xml:space="preserve"> каждую приобретенную онлайн-кассу.</w:t>
      </w:r>
    </w:p>
    <w:p w:rsidR="009E49F5" w:rsidRPr="00A40F90" w:rsidRDefault="00BA5E34" w:rsidP="00BA5E34">
      <w:pPr>
        <w:ind w:firstLine="708"/>
        <w:jc w:val="both"/>
        <w:rPr>
          <w:color w:val="000000"/>
          <w:sz w:val="26"/>
          <w:szCs w:val="26"/>
        </w:rPr>
      </w:pPr>
      <w:r w:rsidRPr="00A40F90">
        <w:rPr>
          <w:color w:val="000000"/>
          <w:sz w:val="26"/>
          <w:szCs w:val="26"/>
        </w:rPr>
        <w:t>С 1 июля 2019 года</w:t>
      </w:r>
      <w:r w:rsidR="009E49F5" w:rsidRPr="00A40F90">
        <w:rPr>
          <w:color w:val="000000"/>
          <w:sz w:val="26"/>
          <w:szCs w:val="26"/>
        </w:rPr>
        <w:t xml:space="preserve"> онлайн – кассы будут обязаны применять:</w:t>
      </w:r>
    </w:p>
    <w:p w:rsidR="00BA5E34" w:rsidRPr="00A40F90" w:rsidRDefault="009E49F5" w:rsidP="00BA5E34">
      <w:pPr>
        <w:ind w:firstLine="708"/>
        <w:jc w:val="both"/>
        <w:rPr>
          <w:color w:val="000000"/>
          <w:sz w:val="26"/>
          <w:szCs w:val="26"/>
        </w:rPr>
      </w:pPr>
      <w:r w:rsidRPr="00A40F90">
        <w:rPr>
          <w:color w:val="000000"/>
          <w:sz w:val="26"/>
          <w:szCs w:val="26"/>
        </w:rPr>
        <w:t>-</w:t>
      </w:r>
      <w:r w:rsidR="00BA5E34" w:rsidRPr="00A40F90">
        <w:rPr>
          <w:color w:val="000000"/>
          <w:sz w:val="26"/>
          <w:szCs w:val="26"/>
        </w:rPr>
        <w:t xml:space="preserve"> организации и индивидуальные предприниматели, применяющие любые налоговые режимы, выполняющие работы или оказывающие услуги населению</w:t>
      </w:r>
      <w:r w:rsidRPr="00A40F90">
        <w:rPr>
          <w:color w:val="000000"/>
          <w:sz w:val="26"/>
          <w:szCs w:val="26"/>
        </w:rPr>
        <w:t>;</w:t>
      </w:r>
    </w:p>
    <w:p w:rsidR="00BA5E34" w:rsidRPr="00A40F90" w:rsidRDefault="00BA5E34" w:rsidP="00BA5E34">
      <w:pPr>
        <w:ind w:firstLine="708"/>
        <w:jc w:val="both"/>
        <w:rPr>
          <w:color w:val="000000"/>
          <w:sz w:val="26"/>
          <w:szCs w:val="26"/>
        </w:rPr>
      </w:pPr>
      <w:r w:rsidRPr="00A40F90">
        <w:rPr>
          <w:color w:val="000000"/>
          <w:sz w:val="26"/>
          <w:szCs w:val="26"/>
        </w:rPr>
        <w:t>-индивидуальные предприниматели</w:t>
      </w:r>
      <w:r w:rsidR="00A40F90" w:rsidRPr="00A40F90">
        <w:rPr>
          <w:color w:val="000000"/>
          <w:sz w:val="26"/>
          <w:szCs w:val="26"/>
        </w:rPr>
        <w:t xml:space="preserve"> без наёмных работников</w:t>
      </w:r>
      <w:r w:rsidRPr="00A40F90">
        <w:rPr>
          <w:color w:val="000000"/>
          <w:sz w:val="26"/>
          <w:szCs w:val="26"/>
        </w:rPr>
        <w:t>, применяющие ЕНВД и ПСН,</w:t>
      </w:r>
      <w:r w:rsidR="00A40F90" w:rsidRPr="00A40F90">
        <w:rPr>
          <w:color w:val="000000"/>
          <w:sz w:val="26"/>
          <w:szCs w:val="26"/>
        </w:rPr>
        <w:t xml:space="preserve"> </w:t>
      </w:r>
      <w:r w:rsidRPr="00A40F90">
        <w:rPr>
          <w:color w:val="000000"/>
          <w:sz w:val="26"/>
          <w:szCs w:val="26"/>
        </w:rPr>
        <w:t xml:space="preserve"> работающие в сфере торговли или общественного питания;</w:t>
      </w:r>
    </w:p>
    <w:p w:rsidR="00BA5E34" w:rsidRPr="00A40F90" w:rsidRDefault="00BA5E34" w:rsidP="00BA5E34">
      <w:pPr>
        <w:ind w:firstLine="708"/>
        <w:jc w:val="both"/>
        <w:rPr>
          <w:color w:val="000000"/>
          <w:sz w:val="26"/>
          <w:szCs w:val="26"/>
        </w:rPr>
      </w:pPr>
      <w:r w:rsidRPr="00A40F90">
        <w:rPr>
          <w:color w:val="000000"/>
          <w:sz w:val="26"/>
          <w:szCs w:val="26"/>
        </w:rPr>
        <w:t>-индивидуальные предприниматели без на</w:t>
      </w:r>
      <w:r w:rsidR="00A40F90" w:rsidRPr="00A40F90">
        <w:rPr>
          <w:color w:val="000000"/>
          <w:sz w:val="26"/>
          <w:szCs w:val="26"/>
        </w:rPr>
        <w:t>ё</w:t>
      </w:r>
      <w:r w:rsidRPr="00A40F90">
        <w:rPr>
          <w:color w:val="000000"/>
          <w:sz w:val="26"/>
          <w:szCs w:val="26"/>
        </w:rPr>
        <w:t xml:space="preserve">мных работников, осуществляющие торговлю с использованием торговых автоматов.  </w:t>
      </w:r>
    </w:p>
    <w:p w:rsidR="00351504" w:rsidRPr="00A40F90" w:rsidRDefault="00351504" w:rsidP="00351504">
      <w:pPr>
        <w:ind w:firstLine="708"/>
        <w:jc w:val="both"/>
        <w:rPr>
          <w:color w:val="000000"/>
          <w:sz w:val="26"/>
          <w:szCs w:val="26"/>
        </w:rPr>
      </w:pPr>
      <w:r w:rsidRPr="00A40F90">
        <w:rPr>
          <w:color w:val="000000"/>
          <w:sz w:val="26"/>
          <w:szCs w:val="26"/>
        </w:rPr>
        <w:t>Налогоплательщики, несвоевременно зарегистрировавшие онлайн – кассы</w:t>
      </w:r>
      <w:r w:rsidR="00FA73D2">
        <w:rPr>
          <w:color w:val="000000"/>
          <w:sz w:val="26"/>
          <w:szCs w:val="26"/>
        </w:rPr>
        <w:t xml:space="preserve"> в указанные сроки</w:t>
      </w:r>
      <w:r w:rsidRPr="00A40F90">
        <w:rPr>
          <w:color w:val="000000"/>
          <w:sz w:val="26"/>
          <w:szCs w:val="26"/>
        </w:rPr>
        <w:t xml:space="preserve">, подлежат привлечению к административной ответственности в соответствии с </w:t>
      </w:r>
      <w:r w:rsidR="00A40F90" w:rsidRPr="00A40F90">
        <w:rPr>
          <w:color w:val="000000"/>
          <w:sz w:val="26"/>
          <w:szCs w:val="26"/>
        </w:rPr>
        <w:t xml:space="preserve">частью 2 статьи 14.5 </w:t>
      </w:r>
      <w:r w:rsidRPr="00A40F90">
        <w:rPr>
          <w:color w:val="000000"/>
          <w:sz w:val="26"/>
          <w:szCs w:val="26"/>
        </w:rPr>
        <w:t>КоАП РФ.</w:t>
      </w:r>
    </w:p>
    <w:p w:rsidR="009E49F5" w:rsidRPr="00A40F90" w:rsidRDefault="009E49F5" w:rsidP="00BA5E34">
      <w:pPr>
        <w:ind w:firstLine="708"/>
        <w:jc w:val="both"/>
        <w:rPr>
          <w:color w:val="000000"/>
          <w:sz w:val="26"/>
          <w:szCs w:val="26"/>
        </w:rPr>
      </w:pPr>
      <w:r w:rsidRPr="00A40F90">
        <w:rPr>
          <w:color w:val="000000"/>
          <w:sz w:val="26"/>
          <w:szCs w:val="26"/>
        </w:rPr>
        <w:t>На сайте ФНС России www.nalog.ru в разделе «</w:t>
      </w:r>
      <w:hyperlink r:id="rId7" w:history="1">
        <w:r w:rsidRPr="00A40F90">
          <w:rPr>
            <w:color w:val="000000"/>
            <w:sz w:val="26"/>
            <w:szCs w:val="26"/>
          </w:rPr>
          <w:t>Новый порядок применения контрольно-кассовой техники</w:t>
        </w:r>
      </w:hyperlink>
      <w:r w:rsidRPr="00A40F90">
        <w:rPr>
          <w:color w:val="000000"/>
          <w:sz w:val="26"/>
          <w:szCs w:val="26"/>
        </w:rPr>
        <w:t>» размещен</w:t>
      </w:r>
      <w:r w:rsidR="00F45A69" w:rsidRPr="00A40F90">
        <w:rPr>
          <w:color w:val="000000"/>
          <w:sz w:val="26"/>
          <w:szCs w:val="26"/>
        </w:rPr>
        <w:t>ы</w:t>
      </w:r>
      <w:r w:rsidRPr="00A40F90">
        <w:rPr>
          <w:color w:val="000000"/>
          <w:sz w:val="26"/>
          <w:szCs w:val="26"/>
        </w:rPr>
        <w:t xml:space="preserve"> </w:t>
      </w:r>
      <w:r w:rsidR="00F45A69" w:rsidRPr="00A40F90">
        <w:rPr>
          <w:color w:val="000000"/>
          <w:sz w:val="26"/>
          <w:szCs w:val="26"/>
        </w:rPr>
        <w:t>материалы</w:t>
      </w:r>
      <w:r w:rsidRPr="00A40F90">
        <w:rPr>
          <w:color w:val="000000"/>
          <w:sz w:val="26"/>
          <w:szCs w:val="26"/>
        </w:rPr>
        <w:t xml:space="preserve"> по </w:t>
      </w:r>
      <w:r w:rsidR="00A40F90" w:rsidRPr="00A40F90">
        <w:rPr>
          <w:color w:val="000000"/>
          <w:sz w:val="26"/>
          <w:szCs w:val="26"/>
        </w:rPr>
        <w:t>применению онлайн - касс</w:t>
      </w:r>
      <w:r w:rsidRPr="00A40F90">
        <w:rPr>
          <w:color w:val="000000"/>
          <w:sz w:val="26"/>
          <w:szCs w:val="26"/>
        </w:rPr>
        <w:t>.</w:t>
      </w:r>
    </w:p>
    <w:p w:rsidR="00BA5E34" w:rsidRPr="00A40F90" w:rsidRDefault="00F45A69" w:rsidP="00BA5E34">
      <w:pPr>
        <w:ind w:firstLine="708"/>
        <w:jc w:val="both"/>
        <w:rPr>
          <w:color w:val="000000"/>
          <w:sz w:val="26"/>
          <w:szCs w:val="26"/>
        </w:rPr>
      </w:pPr>
      <w:r w:rsidRPr="00A40F90">
        <w:rPr>
          <w:color w:val="000000"/>
          <w:sz w:val="26"/>
          <w:szCs w:val="26"/>
        </w:rPr>
        <w:t>Информацию</w:t>
      </w:r>
      <w:r w:rsidR="00BA5E34" w:rsidRPr="00A40F90">
        <w:rPr>
          <w:color w:val="000000"/>
          <w:sz w:val="26"/>
          <w:szCs w:val="26"/>
        </w:rPr>
        <w:t xml:space="preserve"> </w:t>
      </w:r>
      <w:r w:rsidR="00A40F90" w:rsidRPr="00A40F90">
        <w:rPr>
          <w:color w:val="000000"/>
          <w:sz w:val="26"/>
          <w:szCs w:val="26"/>
        </w:rPr>
        <w:t xml:space="preserve">также </w:t>
      </w:r>
      <w:r w:rsidR="00BA5E34" w:rsidRPr="00A40F90">
        <w:rPr>
          <w:color w:val="000000"/>
          <w:sz w:val="26"/>
          <w:szCs w:val="26"/>
        </w:rPr>
        <w:t xml:space="preserve">можно получить </w:t>
      </w:r>
      <w:r w:rsidRPr="00A40F90">
        <w:rPr>
          <w:color w:val="000000"/>
          <w:sz w:val="26"/>
          <w:szCs w:val="26"/>
        </w:rPr>
        <w:t>в УФНС России по Приморскому краю</w:t>
      </w:r>
      <w:r w:rsidR="00BA5E34" w:rsidRPr="00A40F90">
        <w:rPr>
          <w:color w:val="000000"/>
          <w:sz w:val="26"/>
          <w:szCs w:val="26"/>
        </w:rPr>
        <w:t xml:space="preserve"> по телефону 8(423)</w:t>
      </w:r>
      <w:r w:rsidR="00351504" w:rsidRPr="00A40F90">
        <w:rPr>
          <w:color w:val="000000"/>
          <w:sz w:val="26"/>
          <w:szCs w:val="26"/>
        </w:rPr>
        <w:t xml:space="preserve"> </w:t>
      </w:r>
      <w:r w:rsidR="00BA5E34" w:rsidRPr="00A40F90">
        <w:rPr>
          <w:color w:val="000000"/>
          <w:sz w:val="26"/>
          <w:szCs w:val="26"/>
        </w:rPr>
        <w:t>241-19-61</w:t>
      </w:r>
      <w:r w:rsidRPr="00A40F90">
        <w:rPr>
          <w:color w:val="000000"/>
          <w:sz w:val="26"/>
          <w:szCs w:val="26"/>
        </w:rPr>
        <w:t xml:space="preserve">, </w:t>
      </w:r>
      <w:r w:rsidR="00A40F90" w:rsidRPr="00A40F90">
        <w:rPr>
          <w:color w:val="000000"/>
          <w:sz w:val="26"/>
          <w:szCs w:val="26"/>
        </w:rPr>
        <w:t>и</w:t>
      </w:r>
      <w:r w:rsidRPr="00A40F90">
        <w:rPr>
          <w:color w:val="000000"/>
          <w:sz w:val="26"/>
          <w:szCs w:val="26"/>
        </w:rPr>
        <w:t xml:space="preserve"> во всех налоговых инспекциях Приморского края.</w:t>
      </w:r>
    </w:p>
    <w:p w:rsidR="008E34F0" w:rsidRPr="00A40F90" w:rsidRDefault="008E34F0" w:rsidP="008E34F0">
      <w:pPr>
        <w:pStyle w:val="a6"/>
        <w:spacing w:line="276" w:lineRule="auto"/>
        <w:ind w:firstLine="567"/>
        <w:contextualSpacing/>
        <w:jc w:val="right"/>
        <w:rPr>
          <w:sz w:val="26"/>
          <w:szCs w:val="26"/>
        </w:rPr>
      </w:pPr>
      <w:r w:rsidRPr="00A40F90">
        <w:rPr>
          <w:sz w:val="26"/>
          <w:szCs w:val="26"/>
        </w:rPr>
        <w:t>Пресс-служба УФНС России по Приморскому краю</w:t>
      </w:r>
    </w:p>
    <w:p w:rsidR="00A40F90" w:rsidRDefault="00A40F90" w:rsidP="00A40F90">
      <w:pPr>
        <w:pStyle w:val="a6"/>
        <w:spacing w:line="276" w:lineRule="auto"/>
        <w:ind w:firstLine="567"/>
        <w:contextualSpacing/>
        <w:rPr>
          <w:sz w:val="26"/>
          <w:szCs w:val="26"/>
        </w:rPr>
      </w:pPr>
      <w:bookmarkStart w:id="0" w:name="_GoBack"/>
      <w:bookmarkEnd w:id="0"/>
    </w:p>
    <w:sectPr w:rsidR="00A40F90" w:rsidSect="000B551B">
      <w:pgSz w:w="11906" w:h="16838"/>
      <w:pgMar w:top="567" w:right="99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">
    <w:nsid w:val="194236E5"/>
    <w:multiLevelType w:val="hybridMultilevel"/>
    <w:tmpl w:val="7122A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B63C88"/>
    <w:multiLevelType w:val="hybridMultilevel"/>
    <w:tmpl w:val="3112E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F564A"/>
    <w:multiLevelType w:val="hybridMultilevel"/>
    <w:tmpl w:val="4E8E1C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470E6"/>
    <w:multiLevelType w:val="hybridMultilevel"/>
    <w:tmpl w:val="1D0CCFEA"/>
    <w:lvl w:ilvl="0" w:tplc="CC2417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52750A7"/>
    <w:multiLevelType w:val="hybridMultilevel"/>
    <w:tmpl w:val="E9641E00"/>
    <w:lvl w:ilvl="0" w:tplc="478EA13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933446"/>
    <w:multiLevelType w:val="hybridMultilevel"/>
    <w:tmpl w:val="BB0C3768"/>
    <w:lvl w:ilvl="0" w:tplc="570CB8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03"/>
    <w:rsid w:val="000134EE"/>
    <w:rsid w:val="000169FD"/>
    <w:rsid w:val="00026453"/>
    <w:rsid w:val="00042702"/>
    <w:rsid w:val="000430BD"/>
    <w:rsid w:val="000432F9"/>
    <w:rsid w:val="000823AF"/>
    <w:rsid w:val="000864C0"/>
    <w:rsid w:val="000915EB"/>
    <w:rsid w:val="000B551B"/>
    <w:rsid w:val="000E0FB2"/>
    <w:rsid w:val="000E485F"/>
    <w:rsid w:val="001025B1"/>
    <w:rsid w:val="00152853"/>
    <w:rsid w:val="0015290A"/>
    <w:rsid w:val="0016795A"/>
    <w:rsid w:val="00172E86"/>
    <w:rsid w:val="00180AB3"/>
    <w:rsid w:val="001B04C2"/>
    <w:rsid w:val="001B45D6"/>
    <w:rsid w:val="001B7A21"/>
    <w:rsid w:val="001D4094"/>
    <w:rsid w:val="001F1D37"/>
    <w:rsid w:val="00200EED"/>
    <w:rsid w:val="00210EDC"/>
    <w:rsid w:val="002A48F0"/>
    <w:rsid w:val="002B7648"/>
    <w:rsid w:val="002D2EED"/>
    <w:rsid w:val="002E046B"/>
    <w:rsid w:val="002E280C"/>
    <w:rsid w:val="00313939"/>
    <w:rsid w:val="003309B3"/>
    <w:rsid w:val="00351504"/>
    <w:rsid w:val="00370101"/>
    <w:rsid w:val="003D70C5"/>
    <w:rsid w:val="003F2668"/>
    <w:rsid w:val="00404C18"/>
    <w:rsid w:val="00475FE4"/>
    <w:rsid w:val="00481AAB"/>
    <w:rsid w:val="004B22D7"/>
    <w:rsid w:val="004D12F5"/>
    <w:rsid w:val="00505480"/>
    <w:rsid w:val="005112AE"/>
    <w:rsid w:val="005B751B"/>
    <w:rsid w:val="006568AA"/>
    <w:rsid w:val="00676694"/>
    <w:rsid w:val="006839CF"/>
    <w:rsid w:val="006A0040"/>
    <w:rsid w:val="006B449F"/>
    <w:rsid w:val="006E22F1"/>
    <w:rsid w:val="006E5FC4"/>
    <w:rsid w:val="006E6EB1"/>
    <w:rsid w:val="007349C2"/>
    <w:rsid w:val="00741FC8"/>
    <w:rsid w:val="00746A14"/>
    <w:rsid w:val="00770F43"/>
    <w:rsid w:val="0077245E"/>
    <w:rsid w:val="007B473E"/>
    <w:rsid w:val="007D400B"/>
    <w:rsid w:val="00803772"/>
    <w:rsid w:val="008645A7"/>
    <w:rsid w:val="008A1FE6"/>
    <w:rsid w:val="008E34F0"/>
    <w:rsid w:val="009034A8"/>
    <w:rsid w:val="009140A9"/>
    <w:rsid w:val="00952275"/>
    <w:rsid w:val="00973422"/>
    <w:rsid w:val="009A67BE"/>
    <w:rsid w:val="009C290B"/>
    <w:rsid w:val="009C70ED"/>
    <w:rsid w:val="009E032C"/>
    <w:rsid w:val="009E49F5"/>
    <w:rsid w:val="00A40F90"/>
    <w:rsid w:val="00A41842"/>
    <w:rsid w:val="00A50A33"/>
    <w:rsid w:val="00A53D29"/>
    <w:rsid w:val="00A60625"/>
    <w:rsid w:val="00A8150E"/>
    <w:rsid w:val="00A970EC"/>
    <w:rsid w:val="00AC02E4"/>
    <w:rsid w:val="00AD427E"/>
    <w:rsid w:val="00AD7082"/>
    <w:rsid w:val="00AE7ACE"/>
    <w:rsid w:val="00B3705D"/>
    <w:rsid w:val="00B37857"/>
    <w:rsid w:val="00B66482"/>
    <w:rsid w:val="00B713FF"/>
    <w:rsid w:val="00B949E7"/>
    <w:rsid w:val="00B94E39"/>
    <w:rsid w:val="00B97475"/>
    <w:rsid w:val="00BA40A0"/>
    <w:rsid w:val="00BA5E34"/>
    <w:rsid w:val="00BB700D"/>
    <w:rsid w:val="00BD4EA3"/>
    <w:rsid w:val="00C040C5"/>
    <w:rsid w:val="00CB06CB"/>
    <w:rsid w:val="00CC7CFE"/>
    <w:rsid w:val="00CE6682"/>
    <w:rsid w:val="00CF2A7E"/>
    <w:rsid w:val="00D335F9"/>
    <w:rsid w:val="00D361D3"/>
    <w:rsid w:val="00D43438"/>
    <w:rsid w:val="00D82BC3"/>
    <w:rsid w:val="00D836DA"/>
    <w:rsid w:val="00D93A05"/>
    <w:rsid w:val="00D966C9"/>
    <w:rsid w:val="00DB198A"/>
    <w:rsid w:val="00DF1388"/>
    <w:rsid w:val="00DF724B"/>
    <w:rsid w:val="00E07BED"/>
    <w:rsid w:val="00E10061"/>
    <w:rsid w:val="00E14C75"/>
    <w:rsid w:val="00E26E31"/>
    <w:rsid w:val="00E5276D"/>
    <w:rsid w:val="00E654D4"/>
    <w:rsid w:val="00E75FE8"/>
    <w:rsid w:val="00E92A11"/>
    <w:rsid w:val="00EB0A8D"/>
    <w:rsid w:val="00EE1E3D"/>
    <w:rsid w:val="00F06618"/>
    <w:rsid w:val="00F10F15"/>
    <w:rsid w:val="00F13319"/>
    <w:rsid w:val="00F21D93"/>
    <w:rsid w:val="00F32239"/>
    <w:rsid w:val="00F405B0"/>
    <w:rsid w:val="00F45A69"/>
    <w:rsid w:val="00F56407"/>
    <w:rsid w:val="00F62103"/>
    <w:rsid w:val="00F80E92"/>
    <w:rsid w:val="00F8457C"/>
    <w:rsid w:val="00F866CD"/>
    <w:rsid w:val="00F930FC"/>
    <w:rsid w:val="00FA65F0"/>
    <w:rsid w:val="00FA73D2"/>
    <w:rsid w:val="00FC4E2E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04C18"/>
    <w:pPr>
      <w:spacing w:before="480"/>
      <w:contextualSpacing/>
      <w:outlineLvl w:val="0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C18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1">
    <w:name w:val="О1ычн"/>
    <w:rsid w:val="00404C18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404C1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paragraph" w:customStyle="1" w:styleId="ConsPlusNormal">
    <w:name w:val="ConsPlusNormal"/>
    <w:uiPriority w:val="99"/>
    <w:rsid w:val="001025B1"/>
    <w:pPr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D93A05"/>
    <w:rPr>
      <w:color w:val="0000FF" w:themeColor="hyperlink"/>
      <w:u w:val="single"/>
    </w:rPr>
  </w:style>
  <w:style w:type="character" w:styleId="a5">
    <w:name w:val="FollowedHyperlink"/>
    <w:basedOn w:val="a0"/>
    <w:rsid w:val="00D93A0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F405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7">
    <w:name w:val="No Spacing"/>
    <w:uiPriority w:val="1"/>
    <w:qFormat/>
    <w:rsid w:val="000823AF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351504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51504"/>
    <w:rPr>
      <w:sz w:val="16"/>
      <w:szCs w:val="16"/>
    </w:rPr>
  </w:style>
  <w:style w:type="paragraph" w:customStyle="1" w:styleId="12">
    <w:name w:val="Знак1"/>
    <w:basedOn w:val="a"/>
    <w:rsid w:val="00A6062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04C18"/>
    <w:pPr>
      <w:spacing w:before="480"/>
      <w:contextualSpacing/>
      <w:outlineLvl w:val="0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C18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1">
    <w:name w:val="О1ычн"/>
    <w:rsid w:val="00404C18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404C1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paragraph" w:customStyle="1" w:styleId="ConsPlusNormal">
    <w:name w:val="ConsPlusNormal"/>
    <w:uiPriority w:val="99"/>
    <w:rsid w:val="001025B1"/>
    <w:pPr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D93A05"/>
    <w:rPr>
      <w:color w:val="0000FF" w:themeColor="hyperlink"/>
      <w:u w:val="single"/>
    </w:rPr>
  </w:style>
  <w:style w:type="character" w:styleId="a5">
    <w:name w:val="FollowedHyperlink"/>
    <w:basedOn w:val="a0"/>
    <w:rsid w:val="00D93A0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F405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7">
    <w:name w:val="No Spacing"/>
    <w:uiPriority w:val="1"/>
    <w:qFormat/>
    <w:rsid w:val="000823AF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351504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51504"/>
    <w:rPr>
      <w:sz w:val="16"/>
      <w:szCs w:val="16"/>
    </w:rPr>
  </w:style>
  <w:style w:type="paragraph" w:customStyle="1" w:styleId="12">
    <w:name w:val="Знак1"/>
    <w:basedOn w:val="a"/>
    <w:rsid w:val="00A6062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alog.ru/rn77/taxation/reference_work/newkkt/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4684A-CC78-496D-93EC-C01E8E9C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Ширшова Елена Владиславовна</dc:creator>
  <cp:lastModifiedBy>Валькевич Ольга Юрьевна</cp:lastModifiedBy>
  <cp:revision>5</cp:revision>
  <cp:lastPrinted>2018-05-08T04:07:00Z</cp:lastPrinted>
  <dcterms:created xsi:type="dcterms:W3CDTF">2018-05-08T04:22:00Z</dcterms:created>
  <dcterms:modified xsi:type="dcterms:W3CDTF">2018-05-10T23:38:00Z</dcterms:modified>
</cp:coreProperties>
</file>