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9A" w:rsidRDefault="00620A9A" w:rsidP="00620A9A">
      <w:pPr>
        <w:pStyle w:val="1"/>
        <w:ind w:firstLine="709"/>
        <w:jc w:val="center"/>
        <w:rPr>
          <w:sz w:val="28"/>
          <w:szCs w:val="28"/>
        </w:rPr>
      </w:pPr>
    </w:p>
    <w:p w:rsidR="00D96D03" w:rsidRPr="009D0944" w:rsidRDefault="003F2F1C" w:rsidP="00620A9A">
      <w:pPr>
        <w:pStyle w:val="1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margin-left:-244.9pt;margin-top:15pt;width:495pt;height:170.75pt;z-index:251657728;mso-position-horizontal-relative:char;mso-position-vertical-relative:page" o:allowoverlap="f" stroked="f">
            <v:textbox style="mso-next-textbox:#_x0000_s1333">
              <w:txbxContent>
                <w:p w:rsidR="00D96D03" w:rsidRPr="002212C7" w:rsidRDefault="00D96D03" w:rsidP="002212C7">
                  <w:pPr>
                    <w:spacing w:after="0" w:line="240" w:lineRule="auto"/>
                    <w:jc w:val="center"/>
                    <w:rPr>
                      <w:b/>
                      <w:spacing w:val="40"/>
                      <w:sz w:val="2"/>
                      <w:szCs w:val="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55650" cy="866775"/>
                        <wp:effectExtent l="19050" t="0" r="6350" b="0"/>
                        <wp:docPr id="7" name="Рисунок 7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D03" w:rsidRPr="002212C7" w:rsidRDefault="00D96D03" w:rsidP="002212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212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D96D03" w:rsidRPr="002212C7" w:rsidRDefault="00D96D03" w:rsidP="002212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212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D96D03" w:rsidRPr="00D96D03" w:rsidRDefault="00D96D03" w:rsidP="00D96D03">
                  <w:pPr>
                    <w:spacing w:before="240" w:line="400" w:lineRule="exact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F3AD8" w:rsidRDefault="000F2FF8" w:rsidP="00494C5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</w:t>
                  </w:r>
                  <w:r w:rsidR="003D29C2" w:rsidRPr="00221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595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D75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595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№</w:t>
                  </w:r>
                  <w:r w:rsidR="00494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  <w10:wrap type="square" anchory="page"/>
          </v:shape>
        </w:pict>
      </w:r>
    </w:p>
    <w:p w:rsidR="002212C7" w:rsidRPr="009D0944" w:rsidRDefault="002212C7" w:rsidP="00620A9A">
      <w:pPr>
        <w:pStyle w:val="2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2A0719" w:rsidRDefault="003D29C2" w:rsidP="00FA7D56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  <w:r w:rsidRPr="009D0944">
        <w:rPr>
          <w:spacing w:val="0"/>
          <w:sz w:val="28"/>
          <w:szCs w:val="28"/>
        </w:rPr>
        <w:t xml:space="preserve">О  проведении  общественных обсуждений по </w:t>
      </w:r>
      <w:r w:rsidR="00FA7D56" w:rsidRPr="002C1677">
        <w:rPr>
          <w:color w:val="000000"/>
          <w:spacing w:val="3"/>
          <w:sz w:val="28"/>
          <w:szCs w:val="28"/>
        </w:rPr>
        <w:t>объекту государственной экологической экспертизы документации</w:t>
      </w:r>
    </w:p>
    <w:p w:rsidR="002A0719" w:rsidRDefault="00FA7D56" w:rsidP="00FA7D56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  <w:r w:rsidRPr="002C1677">
        <w:rPr>
          <w:color w:val="000000"/>
          <w:spacing w:val="3"/>
          <w:sz w:val="28"/>
          <w:szCs w:val="28"/>
        </w:rPr>
        <w:t>«Схема комплексного использования и охраны водных объектов</w:t>
      </w:r>
    </w:p>
    <w:p w:rsidR="002A0719" w:rsidRDefault="00FA7D56" w:rsidP="00FA7D56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  <w:r w:rsidRPr="002C1677">
        <w:rPr>
          <w:color w:val="000000"/>
          <w:spacing w:val="3"/>
          <w:sz w:val="28"/>
          <w:szCs w:val="28"/>
        </w:rPr>
        <w:t>(СКИОВО) бассейна реки Амур (российская часть бассейна)»</w:t>
      </w:r>
    </w:p>
    <w:p w:rsidR="00B52FB7" w:rsidRPr="009D0944" w:rsidRDefault="00FA7D56" w:rsidP="00FA7D56">
      <w:pPr>
        <w:pStyle w:val="2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2C1677">
        <w:rPr>
          <w:color w:val="000000"/>
          <w:spacing w:val="3"/>
          <w:sz w:val="28"/>
          <w:szCs w:val="28"/>
        </w:rPr>
        <w:t>книги 4 (водохозяйственные балансы) и 5 (лимиты/квоты)</w:t>
      </w:r>
      <w:r w:rsidR="003D29C2" w:rsidRPr="009D0944">
        <w:rPr>
          <w:spacing w:val="0"/>
          <w:sz w:val="28"/>
          <w:szCs w:val="28"/>
        </w:rPr>
        <w:t xml:space="preserve"> </w:t>
      </w:r>
    </w:p>
    <w:p w:rsidR="00762388" w:rsidRPr="009D0944" w:rsidRDefault="00762388" w:rsidP="00FA7D56">
      <w:pPr>
        <w:pStyle w:val="1"/>
        <w:keepNext w:val="0"/>
        <w:widowControl w:val="0"/>
        <w:ind w:firstLine="709"/>
        <w:jc w:val="center"/>
        <w:rPr>
          <w:noProof/>
          <w:sz w:val="28"/>
          <w:szCs w:val="28"/>
        </w:rPr>
      </w:pPr>
    </w:p>
    <w:p w:rsidR="00595B74" w:rsidRPr="009D0944" w:rsidRDefault="00595B74" w:rsidP="00FA7D56">
      <w:pPr>
        <w:pStyle w:val="1"/>
        <w:keepNext w:val="0"/>
        <w:widowControl w:val="0"/>
        <w:ind w:firstLine="709"/>
        <w:jc w:val="center"/>
        <w:rPr>
          <w:noProof/>
          <w:sz w:val="28"/>
          <w:szCs w:val="28"/>
        </w:rPr>
      </w:pPr>
    </w:p>
    <w:p w:rsidR="002A0719" w:rsidRPr="009D0944" w:rsidRDefault="00FA7D56" w:rsidP="002A07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A7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D56">
        <w:rPr>
          <w:rFonts w:ascii="Times New Roman" w:hAnsi="Times New Roman" w:cs="Times New Roman"/>
          <w:sz w:val="28"/>
          <w:szCs w:val="28"/>
        </w:rPr>
        <w:t xml:space="preserve">В </w:t>
      </w:r>
      <w:r w:rsidR="00B06B38" w:rsidRPr="00FA7D56">
        <w:rPr>
          <w:rFonts w:ascii="Times New Roman" w:eastAsia="Times New Roman" w:hAnsi="Times New Roman" w:cs="Times New Roman"/>
          <w:sz w:val="28"/>
          <w:szCs w:val="28"/>
        </w:rPr>
        <w:t>соответствии с обращением Амурского бассейно</w:t>
      </w:r>
      <w:r w:rsidR="00687CF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B06B38" w:rsidRPr="00FA7D56">
        <w:rPr>
          <w:rFonts w:ascii="Times New Roman" w:eastAsia="Times New Roman" w:hAnsi="Times New Roman" w:cs="Times New Roman"/>
          <w:sz w:val="28"/>
          <w:szCs w:val="28"/>
        </w:rPr>
        <w:t xml:space="preserve">го водного управления Федерального агентства водных ресурсов от 28.01.2021 г. № 21-48/99, </w:t>
      </w:r>
      <w:r w:rsidRPr="00FA7D56">
        <w:rPr>
          <w:rFonts w:ascii="Times New Roman" w:eastAsia="Times New Roman" w:hAnsi="Times New Roman" w:cs="Times New Roman"/>
          <w:sz w:val="28"/>
          <w:szCs w:val="28"/>
        </w:rPr>
        <w:t xml:space="preserve">ст. 9 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Pr="00FA7D56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FA7D56">
        <w:rPr>
          <w:rFonts w:ascii="Times New Roman" w:eastAsia="Times New Roman" w:hAnsi="Times New Roman" w:cs="Times New Roman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7D56">
        <w:rPr>
          <w:rFonts w:ascii="Times New Roman" w:eastAsia="Times New Roman" w:hAnsi="Times New Roman" w:cs="Times New Roman"/>
          <w:sz w:val="28"/>
          <w:szCs w:val="28"/>
        </w:rPr>
        <w:t>174-ФЗ «Об экологической экспертизе»</w:t>
      </w:r>
      <w:r w:rsidR="00B06B38" w:rsidRPr="00FA7D56">
        <w:rPr>
          <w:rFonts w:ascii="Times New Roman" w:eastAsia="Times New Roman" w:hAnsi="Times New Roman" w:cs="Times New Roman"/>
          <w:sz w:val="28"/>
          <w:szCs w:val="28"/>
        </w:rPr>
        <w:t>, решением Думы Кавалеровского муниципального района от 16.10.2009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B38" w:rsidRPr="00FA7D56">
        <w:rPr>
          <w:rFonts w:ascii="Times New Roman" w:eastAsia="Times New Roman" w:hAnsi="Times New Roman" w:cs="Times New Roman"/>
          <w:sz w:val="28"/>
          <w:szCs w:val="28"/>
        </w:rPr>
        <w:t xml:space="preserve">53-НПА «О Положении «О публичных слушаниях, общественных обсуждениях в </w:t>
      </w:r>
      <w:proofErr w:type="spellStart"/>
      <w:r w:rsidR="00B06B38" w:rsidRPr="00FA7D56">
        <w:rPr>
          <w:rFonts w:ascii="Times New Roman" w:eastAsia="Times New Roman" w:hAnsi="Times New Roman" w:cs="Times New Roman"/>
          <w:sz w:val="28"/>
          <w:szCs w:val="28"/>
        </w:rPr>
        <w:t>Кавалеровском</w:t>
      </w:r>
      <w:proofErr w:type="spellEnd"/>
      <w:r w:rsidR="00B06B38" w:rsidRPr="00FA7D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районе», </w:t>
      </w:r>
      <w:r w:rsidRPr="00FA7D5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Кавалеровского муниципального района, </w:t>
      </w:r>
      <w:r w:rsidR="002A07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A7D56">
        <w:rPr>
          <w:rFonts w:ascii="Times New Roman" w:eastAsia="Times New Roman" w:hAnsi="Times New Roman" w:cs="Times New Roman"/>
          <w:sz w:val="28"/>
          <w:szCs w:val="28"/>
        </w:rPr>
        <w:t>целях реализации государственной экологической</w:t>
      </w:r>
      <w:proofErr w:type="gramEnd"/>
      <w:r w:rsidRPr="00FA7D5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документации «Схема комплексного использования и охраны водных объектов (СКИОВО) бассейна реки Амур (российская часть бассейна)» книги 4 (водохозяйственные балансы) и 5 (лимиты/квоты), </w:t>
      </w:r>
      <w:r w:rsidR="00B06B38" w:rsidRPr="00FA7D56">
        <w:rPr>
          <w:rFonts w:ascii="Times New Roman" w:eastAsia="Times New Roman" w:hAnsi="Times New Roman" w:cs="Times New Roman"/>
          <w:sz w:val="28"/>
          <w:szCs w:val="28"/>
        </w:rPr>
        <w:t>администрация Кавалеровского</w:t>
      </w:r>
      <w:r w:rsidR="00B06B38" w:rsidRPr="009D09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муниципального района</w:t>
      </w:r>
      <w:r w:rsidR="002A07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595B74" w:rsidRPr="009D0944" w:rsidRDefault="00595B74" w:rsidP="00FA7D5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0F6" w:rsidRPr="009D0944" w:rsidRDefault="00D340F6" w:rsidP="007C2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ПОСТАНОВЛЯЕТ</w:t>
      </w:r>
      <w:r w:rsidR="0051672A" w:rsidRPr="009D0944">
        <w:rPr>
          <w:rFonts w:ascii="Times New Roman" w:hAnsi="Times New Roman" w:cs="Times New Roman"/>
          <w:sz w:val="28"/>
          <w:szCs w:val="28"/>
        </w:rPr>
        <w:t>:</w:t>
      </w:r>
    </w:p>
    <w:p w:rsidR="00595B74" w:rsidRPr="009D0944" w:rsidRDefault="00595B74" w:rsidP="00FA7D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77" w:rsidRPr="007C2377" w:rsidRDefault="2A10B6EC" w:rsidP="00620A9A">
      <w:pPr>
        <w:pStyle w:val="af4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2A10B6EC">
        <w:rPr>
          <w:sz w:val="28"/>
          <w:szCs w:val="28"/>
        </w:rPr>
        <w:t xml:space="preserve">Инициировать общественные обсуждения по объекту государственной экологической экспертизы документации «Схема комплексного использования и охраны водных объектов (СКИОВО) бассейна реки Амур (российская часть бассейна)» книги 4 (водохозяйственные </w:t>
      </w:r>
      <w:r w:rsidRPr="2A10B6EC">
        <w:rPr>
          <w:sz w:val="28"/>
          <w:szCs w:val="28"/>
        </w:rPr>
        <w:lastRenderedPageBreak/>
        <w:t>балансы) и 5 (лимиты/квоты). </w:t>
      </w:r>
    </w:p>
    <w:p w:rsidR="00272873" w:rsidRPr="00272873" w:rsidRDefault="2A10B6EC" w:rsidP="00620A9A">
      <w:pPr>
        <w:pStyle w:val="af4"/>
        <w:numPr>
          <w:ilvl w:val="0"/>
          <w:numId w:val="30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2A10B6EC">
        <w:rPr>
          <w:sz w:val="28"/>
          <w:szCs w:val="28"/>
        </w:rPr>
        <w:t xml:space="preserve">Провести общественные обсуждения дистанционно. </w:t>
      </w:r>
    </w:p>
    <w:p w:rsidR="00687CFB" w:rsidRDefault="2A10B6EC" w:rsidP="00620A9A">
      <w:pPr>
        <w:pStyle w:val="af4"/>
        <w:numPr>
          <w:ilvl w:val="0"/>
          <w:numId w:val="30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2A10B6EC">
        <w:rPr>
          <w:sz w:val="28"/>
          <w:szCs w:val="28"/>
        </w:rPr>
        <w:t>Считать</w:t>
      </w:r>
      <w:r w:rsidR="00687CFB">
        <w:rPr>
          <w:sz w:val="28"/>
          <w:szCs w:val="28"/>
        </w:rPr>
        <w:t>:</w:t>
      </w:r>
    </w:p>
    <w:p w:rsidR="00687CFB" w:rsidRDefault="2A10B6EC" w:rsidP="00620A9A">
      <w:pPr>
        <w:pStyle w:val="af4"/>
        <w:numPr>
          <w:ilvl w:val="1"/>
          <w:numId w:val="3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2A10B6EC">
        <w:rPr>
          <w:sz w:val="28"/>
          <w:szCs w:val="28"/>
        </w:rPr>
        <w:t xml:space="preserve">началом общественного обсуждения - с момента опубликования настоящего постановления и сообщения о проведении общественных обсуждений в соответствии с </w:t>
      </w:r>
      <w:r w:rsidR="00687CFB">
        <w:rPr>
          <w:sz w:val="28"/>
          <w:szCs w:val="28"/>
        </w:rPr>
        <w:t>П</w:t>
      </w:r>
      <w:r w:rsidRPr="2A10B6EC">
        <w:rPr>
          <w:sz w:val="28"/>
          <w:szCs w:val="28"/>
        </w:rPr>
        <w:t xml:space="preserve">риложением </w:t>
      </w:r>
      <w:r w:rsidR="00687CFB">
        <w:rPr>
          <w:sz w:val="28"/>
          <w:szCs w:val="28"/>
        </w:rPr>
        <w:t xml:space="preserve">№ </w:t>
      </w:r>
      <w:r w:rsidR="00D6502C">
        <w:rPr>
          <w:sz w:val="28"/>
          <w:szCs w:val="28"/>
        </w:rPr>
        <w:t>1</w:t>
      </w:r>
      <w:r w:rsidR="00687CFB">
        <w:rPr>
          <w:sz w:val="28"/>
          <w:szCs w:val="28"/>
        </w:rPr>
        <w:t xml:space="preserve"> </w:t>
      </w:r>
      <w:r w:rsidRPr="2A10B6EC">
        <w:rPr>
          <w:sz w:val="28"/>
          <w:szCs w:val="28"/>
        </w:rPr>
        <w:t xml:space="preserve">к </w:t>
      </w:r>
      <w:r w:rsidR="00D6502C">
        <w:rPr>
          <w:sz w:val="28"/>
          <w:szCs w:val="28"/>
        </w:rPr>
        <w:t>настоящему п</w:t>
      </w:r>
      <w:r w:rsidRPr="2A10B6EC">
        <w:rPr>
          <w:sz w:val="28"/>
          <w:szCs w:val="28"/>
        </w:rPr>
        <w:t>остановлению</w:t>
      </w:r>
      <w:r w:rsidR="00687CFB">
        <w:rPr>
          <w:sz w:val="28"/>
          <w:szCs w:val="28"/>
        </w:rPr>
        <w:t>;</w:t>
      </w:r>
    </w:p>
    <w:p w:rsidR="00272873" w:rsidRPr="00272873" w:rsidRDefault="2A10B6EC" w:rsidP="00620A9A">
      <w:pPr>
        <w:pStyle w:val="af4"/>
        <w:numPr>
          <w:ilvl w:val="1"/>
          <w:numId w:val="3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2A10B6EC">
        <w:rPr>
          <w:sz w:val="28"/>
          <w:szCs w:val="28"/>
        </w:rPr>
        <w:t>окончанием</w:t>
      </w:r>
      <w:r w:rsidR="00687CFB" w:rsidRPr="00687CFB">
        <w:rPr>
          <w:sz w:val="28"/>
          <w:szCs w:val="28"/>
        </w:rPr>
        <w:t xml:space="preserve"> </w:t>
      </w:r>
      <w:r w:rsidR="00687CFB" w:rsidRPr="2A10B6EC">
        <w:rPr>
          <w:sz w:val="28"/>
          <w:szCs w:val="28"/>
        </w:rPr>
        <w:t>общественного обсуждения</w:t>
      </w:r>
      <w:r w:rsidR="00687CFB">
        <w:rPr>
          <w:sz w:val="28"/>
          <w:szCs w:val="28"/>
        </w:rPr>
        <w:t xml:space="preserve"> - 17:</w:t>
      </w:r>
      <w:r w:rsidRPr="2A10B6EC">
        <w:rPr>
          <w:sz w:val="28"/>
          <w:szCs w:val="28"/>
        </w:rPr>
        <w:t>00 25.02.2021 г.</w:t>
      </w:r>
    </w:p>
    <w:p w:rsidR="00272873" w:rsidRPr="00272873" w:rsidRDefault="2A10B6EC" w:rsidP="00620A9A">
      <w:pPr>
        <w:pStyle w:val="af4"/>
        <w:numPr>
          <w:ilvl w:val="0"/>
          <w:numId w:val="30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2A10B6EC">
        <w:rPr>
          <w:sz w:val="28"/>
          <w:szCs w:val="28"/>
        </w:rPr>
        <w:t>Ответственным за организацию и проведение общественного обсуждения является организационно-правовой отдел (Волкова Е.В.).</w:t>
      </w:r>
    </w:p>
    <w:p w:rsidR="00272873" w:rsidRPr="00272873" w:rsidRDefault="2A10B6EC" w:rsidP="00620A9A">
      <w:pPr>
        <w:pStyle w:val="a6"/>
        <w:numPr>
          <w:ilvl w:val="0"/>
          <w:numId w:val="30"/>
        </w:numPr>
        <w:tabs>
          <w:tab w:val="left" w:pos="1134"/>
        </w:tabs>
        <w:spacing w:line="360" w:lineRule="auto"/>
        <w:ind w:left="0" w:right="0" w:firstLine="709"/>
        <w:rPr>
          <w:sz w:val="28"/>
          <w:szCs w:val="28"/>
        </w:rPr>
      </w:pPr>
      <w:r w:rsidRPr="2A10B6EC">
        <w:rPr>
          <w:sz w:val="28"/>
          <w:szCs w:val="28"/>
        </w:rPr>
        <w:t xml:space="preserve">Утвердить состав организационного комитета по проведению общественных обсуждений </w:t>
      </w:r>
      <w:r w:rsidR="00687CFB" w:rsidRPr="2A10B6EC">
        <w:rPr>
          <w:sz w:val="28"/>
          <w:szCs w:val="28"/>
        </w:rPr>
        <w:t>(далее – оргкомитет)</w:t>
      </w:r>
      <w:r w:rsidR="00687CFB">
        <w:rPr>
          <w:sz w:val="28"/>
          <w:szCs w:val="28"/>
        </w:rPr>
        <w:t xml:space="preserve"> согласно Приложению </w:t>
      </w:r>
      <w:r w:rsidR="00D6502C">
        <w:rPr>
          <w:sz w:val="28"/>
          <w:szCs w:val="28"/>
        </w:rPr>
        <w:t>2</w:t>
      </w:r>
      <w:r w:rsidR="00687CFB">
        <w:rPr>
          <w:sz w:val="28"/>
          <w:szCs w:val="28"/>
        </w:rPr>
        <w:t>.</w:t>
      </w:r>
    </w:p>
    <w:p w:rsidR="002A0719" w:rsidRPr="002212C7" w:rsidRDefault="2A10B6EC" w:rsidP="00620A9A">
      <w:pPr>
        <w:pStyle w:val="af4"/>
        <w:numPr>
          <w:ilvl w:val="0"/>
          <w:numId w:val="30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2A10B6EC">
        <w:rPr>
          <w:sz w:val="28"/>
          <w:szCs w:val="28"/>
        </w:rPr>
        <w:t>Организационно-правовому отделу администрации Кавалеровского муниципального района (Волкова Е.В.):</w:t>
      </w:r>
    </w:p>
    <w:p w:rsidR="002A0719" w:rsidRPr="002212C7" w:rsidRDefault="00192FD5" w:rsidP="00620A9A">
      <w:pPr>
        <w:pStyle w:val="af4"/>
        <w:numPr>
          <w:ilvl w:val="1"/>
          <w:numId w:val="3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2A10B6EC" w:rsidRPr="2A10B6EC">
        <w:rPr>
          <w:sz w:val="28"/>
          <w:szCs w:val="28"/>
        </w:rPr>
        <w:t xml:space="preserve">астоящее постановление и сообщение о проведении общественных обсуждений опубликовать в средствах массовой информации </w:t>
      </w:r>
      <w:r w:rsidR="2A10B6EC" w:rsidRPr="00192FD5">
        <w:rPr>
          <w:sz w:val="28"/>
          <w:szCs w:val="28"/>
        </w:rPr>
        <w:t xml:space="preserve">и </w:t>
      </w:r>
      <w:r w:rsidR="2A10B6EC" w:rsidRPr="2A10B6EC">
        <w:rPr>
          <w:sz w:val="28"/>
          <w:szCs w:val="28"/>
        </w:rPr>
        <w:t>разместить на официальном сайте администрации Кавалеровского муниципального района.</w:t>
      </w:r>
    </w:p>
    <w:p w:rsidR="002A0719" w:rsidRPr="002212C7" w:rsidRDefault="00192FD5" w:rsidP="00620A9A">
      <w:pPr>
        <w:pStyle w:val="af4"/>
        <w:numPr>
          <w:ilvl w:val="1"/>
          <w:numId w:val="3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2A10B6EC" w:rsidRPr="2A10B6EC">
        <w:rPr>
          <w:sz w:val="28"/>
          <w:szCs w:val="28"/>
        </w:rPr>
        <w:t xml:space="preserve">ротокол общественных обсуждений опубликовать в средствах массовой информации  </w:t>
      </w:r>
      <w:r w:rsidR="2A10B6EC" w:rsidRPr="00192FD5">
        <w:rPr>
          <w:sz w:val="28"/>
          <w:szCs w:val="28"/>
        </w:rPr>
        <w:t xml:space="preserve">и </w:t>
      </w:r>
      <w:r w:rsidR="2A10B6EC" w:rsidRPr="2A10B6EC">
        <w:rPr>
          <w:sz w:val="28"/>
          <w:szCs w:val="28"/>
        </w:rPr>
        <w:t>разместить на официальном сайте администрации Кавалеровского муниципального района.</w:t>
      </w:r>
    </w:p>
    <w:p w:rsidR="002A0719" w:rsidRDefault="2A10B6EC" w:rsidP="00620A9A">
      <w:pPr>
        <w:pStyle w:val="af4"/>
        <w:numPr>
          <w:ilvl w:val="0"/>
          <w:numId w:val="30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2A10B6EC">
        <w:rPr>
          <w:sz w:val="28"/>
          <w:szCs w:val="28"/>
        </w:rPr>
        <w:t>Контроль за</w:t>
      </w:r>
      <w:proofErr w:type="gramEnd"/>
      <w:r w:rsidRPr="2A10B6EC">
        <w:rPr>
          <w:sz w:val="28"/>
          <w:szCs w:val="28"/>
        </w:rPr>
        <w:t xml:space="preserve"> выполнением настоящего постановления возложить на и.о. заместителя главы  администрации Кавалеровского муниципального района (Безручко С.В.).</w:t>
      </w:r>
    </w:p>
    <w:p w:rsidR="002A0719" w:rsidRDefault="002A0719" w:rsidP="00620A9A">
      <w:p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620A9A" w:rsidRDefault="00620A9A" w:rsidP="00620A9A">
      <w:p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620A9A" w:rsidRDefault="00620A9A" w:rsidP="00620A9A">
      <w:p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2A0719" w:rsidRPr="009D0944" w:rsidRDefault="002A0719" w:rsidP="002A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944">
        <w:rPr>
          <w:rFonts w:ascii="Times New Roman" w:eastAsia="Times New Roman" w:hAnsi="Times New Roman" w:cs="Times New Roman"/>
          <w:sz w:val="28"/>
          <w:szCs w:val="28"/>
        </w:rPr>
        <w:t>И.о. главы   Кавалеровского муниципального</w:t>
      </w:r>
      <w:r w:rsidRPr="009D0944">
        <w:rPr>
          <w:rFonts w:ascii="Times New Roman" w:eastAsia="Times New Roman" w:hAnsi="Times New Roman" w:cs="Times New Roman"/>
          <w:sz w:val="28"/>
          <w:szCs w:val="28"/>
        </w:rPr>
        <w:br/>
        <w:t>района - главы администрации Кавалеровского</w:t>
      </w:r>
    </w:p>
    <w:p w:rsidR="002A0719" w:rsidRPr="009D0944" w:rsidRDefault="002A0719" w:rsidP="002A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94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D0944">
        <w:rPr>
          <w:rFonts w:ascii="Times New Roman" w:eastAsia="Times New Roman" w:hAnsi="Times New Roman" w:cs="Times New Roman"/>
          <w:sz w:val="28"/>
          <w:szCs w:val="28"/>
        </w:rPr>
        <w:tab/>
      </w:r>
      <w:r w:rsidRPr="009D094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Pr="009D094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9D0944">
        <w:rPr>
          <w:rFonts w:ascii="Times New Roman" w:eastAsia="Times New Roman" w:hAnsi="Times New Roman" w:cs="Times New Roman"/>
          <w:sz w:val="28"/>
          <w:szCs w:val="28"/>
        </w:rPr>
        <w:tab/>
        <w:t xml:space="preserve">  А.С. </w:t>
      </w:r>
      <w:proofErr w:type="gramStart"/>
      <w:r w:rsidRPr="009D0944">
        <w:rPr>
          <w:rFonts w:ascii="Times New Roman" w:eastAsia="Times New Roman" w:hAnsi="Times New Roman" w:cs="Times New Roman"/>
          <w:sz w:val="28"/>
          <w:szCs w:val="28"/>
        </w:rPr>
        <w:t>Бурая</w:t>
      </w:r>
      <w:proofErr w:type="gramEnd"/>
    </w:p>
    <w:p w:rsidR="002A0719" w:rsidRDefault="002A0719" w:rsidP="002A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2C7" w:rsidRPr="009D0944" w:rsidRDefault="002212C7" w:rsidP="0059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D97" w:rsidRPr="00522736" w:rsidRDefault="00EF4D97" w:rsidP="00EF4D9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227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ВЕРНО:</w:t>
      </w:r>
    </w:p>
    <w:p w:rsidR="00EF4D97" w:rsidRPr="00522736" w:rsidRDefault="00EF4D97" w:rsidP="00EF4D9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227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организационно – </w:t>
      </w:r>
    </w:p>
    <w:p w:rsidR="00D6502C" w:rsidRPr="009D0944" w:rsidRDefault="00D6502C" w:rsidP="00D6502C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D09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02C" w:rsidRPr="009D0944" w:rsidRDefault="00D6502C" w:rsidP="00D6502C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502C" w:rsidRPr="009D0944" w:rsidRDefault="00D6502C" w:rsidP="00D6502C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D6502C" w:rsidRDefault="00D6502C" w:rsidP="00D6502C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№ </w:t>
      </w:r>
      <w:r w:rsidR="000F2FF8">
        <w:rPr>
          <w:rFonts w:ascii="Times New Roman" w:hAnsi="Times New Roman" w:cs="Times New Roman"/>
          <w:sz w:val="28"/>
          <w:szCs w:val="28"/>
        </w:rPr>
        <w:t>30</w:t>
      </w:r>
      <w:r w:rsidRPr="009D0944">
        <w:rPr>
          <w:rFonts w:ascii="Times New Roman" w:hAnsi="Times New Roman" w:cs="Times New Roman"/>
          <w:sz w:val="28"/>
          <w:szCs w:val="28"/>
        </w:rPr>
        <w:t xml:space="preserve"> от </w:t>
      </w:r>
      <w:r w:rsidR="000F2FF8">
        <w:rPr>
          <w:rFonts w:ascii="Times New Roman" w:hAnsi="Times New Roman" w:cs="Times New Roman"/>
          <w:sz w:val="28"/>
          <w:szCs w:val="28"/>
        </w:rPr>
        <w:t>10.02.20</w:t>
      </w:r>
      <w:r w:rsidRPr="009D0944">
        <w:rPr>
          <w:rFonts w:ascii="Times New Roman" w:hAnsi="Times New Roman" w:cs="Times New Roman"/>
          <w:sz w:val="28"/>
          <w:szCs w:val="28"/>
        </w:rPr>
        <w:t>21 г.</w:t>
      </w:r>
    </w:p>
    <w:p w:rsidR="00D6502C" w:rsidRPr="009D0944" w:rsidRDefault="00D6502C" w:rsidP="00D6502C">
      <w:pPr>
        <w:tabs>
          <w:tab w:val="left" w:pos="426"/>
          <w:tab w:val="left" w:pos="851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D6502C" w:rsidRPr="00FA7D56" w:rsidRDefault="00D6502C" w:rsidP="00D6502C">
      <w:pPr>
        <w:tabs>
          <w:tab w:val="left" w:pos="426"/>
          <w:tab w:val="left" w:pos="851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02C" w:rsidRPr="00272873" w:rsidRDefault="00D6502C" w:rsidP="00D65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27287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Уведомление о проведении общественных обсуждений</w:t>
      </w:r>
    </w:p>
    <w:p w:rsidR="00D6502C" w:rsidRPr="00FA7D56" w:rsidRDefault="00D6502C" w:rsidP="00D6502C">
      <w:pPr>
        <w:pStyle w:val="ae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A7D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Амурское бассейновое водное управление Федерального агентства водных ресурсов (далее Амурское БВУ) совместно  с администрацией </w:t>
      </w:r>
      <w:r w:rsidRPr="00C2712C"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>уведомляет о проведении общественных обсуждений по объекту государственной экологической экспертизы по документации «Схема комплексного использования и охраны водных объектов (СКИОВО) бассейна реки Амур (российская часть бассейна)» книги 4 (водохозяйственные балансы) и 5 (лимиты/квоты).</w:t>
      </w:r>
      <w:proofErr w:type="gramEnd"/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Цель и место намечаемой деятельности — водохозяйственные балансы, а также лимиты и квоты, предназначенные для использования при планировании водохозяйственной деятельности в бассейне реки Амур на территориях Забайкальского края, Амурской области, ЕАО, Хабаровского края, Приморского края.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Заказчик - Амурское бассейновое водное управление Федерального агентства водных ресурсов (Амурское БВУ).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80021, г"/>
        </w:smartTagPr>
        <w:r w:rsidRPr="00C2712C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680021, г</w:t>
        </w:r>
      </w:smartTag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>. Хабаровск, ул. Герасимова, 31.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Телефон: </w:t>
      </w:r>
      <w:hyperlink r:id="rId9" w:tgtFrame="_blank" w:history="1">
        <w:r w:rsidRPr="00C2712C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+7(4212)56-18-28</w:t>
        </w:r>
      </w:hyperlink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>Факс: +7(4212)56-85-30</w:t>
      </w:r>
    </w:p>
    <w:p w:rsidR="00D6502C" w:rsidRPr="00341F72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</w:pPr>
      <w:proofErr w:type="gramStart"/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proofErr w:type="gramEnd"/>
      <w:r w:rsidRPr="00341F72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-</w:t>
      </w: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mail</w:t>
      </w:r>
      <w:r w:rsidRPr="00341F72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: </w:t>
      </w:r>
      <w:proofErr w:type="spellStart"/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amur</w:t>
      </w:r>
      <w:proofErr w:type="spellEnd"/>
      <w:r w:rsidRPr="00341F72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@ </w:t>
      </w: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bvu</w:t>
      </w:r>
      <w:r w:rsidRPr="00341F72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.</w:t>
      </w: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kht</w:t>
      </w:r>
      <w:r w:rsidRPr="00341F72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.</w:t>
      </w: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ru</w:t>
      </w:r>
      <w:r w:rsidRPr="00341F72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, </w:t>
      </w:r>
      <w:hyperlink r:id="rId10" w:history="1">
        <w:r w:rsidRPr="00C2712C">
          <w:rPr>
            <w:rStyle w:val="ac"/>
            <w:rFonts w:ascii="Times New Roman" w:hAnsi="Times New Roman" w:cs="Times New Roman"/>
            <w:spacing w:val="3"/>
            <w:sz w:val="28"/>
            <w:szCs w:val="28"/>
            <w:lang w:val="en-US"/>
          </w:rPr>
          <w:t>amur</w:t>
        </w:r>
        <w:r w:rsidRPr="00341F72">
          <w:rPr>
            <w:rStyle w:val="ac"/>
            <w:rFonts w:ascii="Times New Roman" w:hAnsi="Times New Roman" w:cs="Times New Roman"/>
            <w:spacing w:val="3"/>
            <w:sz w:val="28"/>
            <w:szCs w:val="28"/>
            <w:lang w:val="en-US"/>
          </w:rPr>
          <w:t>@</w:t>
        </w:r>
        <w:r w:rsidRPr="00C2712C">
          <w:rPr>
            <w:rStyle w:val="ac"/>
            <w:rFonts w:ascii="Times New Roman" w:hAnsi="Times New Roman" w:cs="Times New Roman"/>
            <w:spacing w:val="3"/>
            <w:sz w:val="28"/>
            <w:szCs w:val="28"/>
            <w:lang w:val="en-US"/>
          </w:rPr>
          <w:t>amurbvu</w:t>
        </w:r>
        <w:r w:rsidRPr="00341F72">
          <w:rPr>
            <w:rStyle w:val="ac"/>
            <w:rFonts w:ascii="Times New Roman" w:hAnsi="Times New Roman" w:cs="Times New Roman"/>
            <w:spacing w:val="3"/>
            <w:sz w:val="28"/>
            <w:szCs w:val="28"/>
            <w:lang w:val="en-US"/>
          </w:rPr>
          <w:t>.</w:t>
        </w:r>
        <w:r w:rsidRPr="00C2712C">
          <w:rPr>
            <w:rStyle w:val="ac"/>
            <w:rFonts w:ascii="Times New Roman" w:hAnsi="Times New Roman" w:cs="Times New Roman"/>
            <w:spacing w:val="3"/>
            <w:sz w:val="28"/>
            <w:szCs w:val="28"/>
            <w:lang w:val="en-US"/>
          </w:rPr>
          <w:t>ru</w:t>
        </w:r>
      </w:hyperlink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Сроки проведения оценки воздействия на окружающую среду с 15.02.2021 до 15.03.2021.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Орган, ответственный за организацию общественных обсуждений СКИОВО бассейна реки Амур (российская часть бассейна) на территории</w:t>
      </w:r>
      <w:r w:rsidRPr="00C2712C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 - Администрация Кавалеровского муниципального района (далее - администрация, организатор).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A10B6EC">
        <w:rPr>
          <w:rFonts w:ascii="Times New Roman" w:hAnsi="Times New Roman" w:cs="Times New Roman"/>
          <w:b/>
          <w:bCs/>
          <w:sz w:val="28"/>
          <w:szCs w:val="28"/>
        </w:rPr>
        <w:t xml:space="preserve">Форма общественного обсуждения </w:t>
      </w:r>
      <w:r w:rsidR="00AB05B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2A10B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2A10B6EC">
        <w:rPr>
          <w:rFonts w:ascii="Times New Roman" w:hAnsi="Times New Roman" w:cs="Times New Roman"/>
          <w:sz w:val="28"/>
          <w:szCs w:val="28"/>
        </w:rPr>
        <w:t>дистанционн</w:t>
      </w:r>
      <w:r w:rsidR="00AB05B1">
        <w:rPr>
          <w:rFonts w:ascii="Times New Roman" w:hAnsi="Times New Roman" w:cs="Times New Roman"/>
          <w:sz w:val="28"/>
          <w:szCs w:val="28"/>
        </w:rPr>
        <w:t>ая,</w:t>
      </w:r>
      <w:r w:rsidRPr="2A10B6EC">
        <w:rPr>
          <w:rFonts w:ascii="Times New Roman" w:hAnsi="Times New Roman" w:cs="Times New Roman"/>
          <w:sz w:val="28"/>
          <w:szCs w:val="28"/>
        </w:rPr>
        <w:t xml:space="preserve"> путем размещения документации на официальном сайте администрации Кавалеровского муниципального района http://kavalerovsky.ru/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b/>
          <w:bCs/>
          <w:sz w:val="28"/>
          <w:szCs w:val="28"/>
        </w:rPr>
        <w:t>Контактный телефон сотрудника, ответственного за свод предложений и замечаний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+7</w:t>
      </w:r>
      <w:r w:rsidRPr="00C2712C">
        <w:rPr>
          <w:rFonts w:ascii="Times New Roman" w:hAnsi="Times New Roman" w:cs="Times New Roman"/>
          <w:sz w:val="28"/>
          <w:szCs w:val="28"/>
        </w:rPr>
        <w:t>(42375) 9-14-33, юрист МКУ «Технический центр» Векшина Марина Геннадьевна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b/>
          <w:bCs/>
          <w:sz w:val="28"/>
          <w:szCs w:val="28"/>
        </w:rPr>
        <w:t>Способы представления предложений:</w:t>
      </w:r>
      <w:r w:rsidRPr="00C2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sz w:val="28"/>
          <w:szCs w:val="28"/>
        </w:rPr>
        <w:t xml:space="preserve">- самостоятельно, непосредственно - в </w:t>
      </w:r>
      <w:proofErr w:type="spellStart"/>
      <w:r w:rsidRPr="00C271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2712C">
        <w:rPr>
          <w:rFonts w:ascii="Times New Roman" w:hAnsi="Times New Roman" w:cs="Times New Roman"/>
          <w:sz w:val="28"/>
          <w:szCs w:val="28"/>
        </w:rPr>
        <w:t xml:space="preserve">. 5 здания администрации Кавалеровского муниципального района, адрес: </w:t>
      </w:r>
      <w:proofErr w:type="spellStart"/>
      <w:r w:rsidRPr="00C271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7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712C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Pr="00C2712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712C">
        <w:rPr>
          <w:rFonts w:ascii="Times New Roman" w:hAnsi="Times New Roman" w:cs="Times New Roman"/>
          <w:sz w:val="28"/>
          <w:szCs w:val="28"/>
        </w:rPr>
        <w:t xml:space="preserve">Арсеньева, 104, </w:t>
      </w:r>
      <w:r w:rsidR="00AB05B1">
        <w:rPr>
          <w:rFonts w:ascii="Times New Roman" w:hAnsi="Times New Roman" w:cs="Times New Roman"/>
          <w:sz w:val="28"/>
          <w:szCs w:val="28"/>
        </w:rPr>
        <w:t>1 этаж, тел. +7 (42375) 9-14-33;</w:t>
      </w:r>
    </w:p>
    <w:p w:rsidR="00D6502C" w:rsidRPr="00AB05B1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sz w:val="28"/>
          <w:szCs w:val="28"/>
        </w:rPr>
        <w:t xml:space="preserve">- посредством электронной почты по адресу: </w:t>
      </w:r>
      <w:proofErr w:type="spellStart"/>
      <w:r w:rsidRPr="00C2712C">
        <w:rPr>
          <w:rFonts w:ascii="Times New Roman" w:hAnsi="Times New Roman" w:cs="Times New Roman"/>
          <w:sz w:val="28"/>
          <w:szCs w:val="28"/>
          <w:lang w:val="en-US"/>
        </w:rPr>
        <w:t>vekshina</w:t>
      </w:r>
      <w:proofErr w:type="spellEnd"/>
      <w:r w:rsidRPr="00C2712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712C">
        <w:rPr>
          <w:rFonts w:ascii="Times New Roman" w:hAnsi="Times New Roman" w:cs="Times New Roman"/>
          <w:sz w:val="28"/>
          <w:szCs w:val="28"/>
          <w:lang w:val="en-US"/>
        </w:rPr>
        <w:t>adkav</w:t>
      </w:r>
      <w:proofErr w:type="spellEnd"/>
      <w:r w:rsidRPr="00C271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71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05B1">
        <w:rPr>
          <w:rFonts w:ascii="Times New Roman" w:hAnsi="Times New Roman" w:cs="Times New Roman"/>
          <w:sz w:val="28"/>
          <w:szCs w:val="28"/>
        </w:rPr>
        <w:t>;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sz w:val="28"/>
          <w:szCs w:val="28"/>
        </w:rPr>
        <w:t>- посредством факсимильной связи по телефону: +7 (42375) 9-16-02 (с</w:t>
      </w:r>
      <w:r w:rsidR="00AB05B1">
        <w:rPr>
          <w:rFonts w:ascii="Times New Roman" w:hAnsi="Times New Roman" w:cs="Times New Roman"/>
          <w:sz w:val="28"/>
          <w:szCs w:val="28"/>
        </w:rPr>
        <w:t xml:space="preserve"> указанием - для Векшиной М.Г.).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A10B6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Срок, в течение которого принимаются предложения - </w:t>
      </w:r>
      <w:r w:rsidRPr="00D6502C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Кавалеровского муниципального района </w:t>
      </w:r>
      <w:r w:rsidRPr="00D6502C">
        <w:rPr>
          <w:rFonts w:ascii="Times New Roman" w:hAnsi="Times New Roman" w:cs="Times New Roman"/>
          <w:sz w:val="28"/>
          <w:szCs w:val="28"/>
        </w:rPr>
        <w:t>и сообщения о проведении общественных обсуждений до 17:00 25.02.2021 г.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результатов общественного обсуждения: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A10B6EC">
        <w:rPr>
          <w:rFonts w:ascii="Times New Roman" w:hAnsi="Times New Roman" w:cs="Times New Roman"/>
          <w:sz w:val="28"/>
          <w:szCs w:val="28"/>
        </w:rPr>
        <w:t>В течение 2 (двух) рабочих дней со дня истечения срока проведения общественного обсуждения оргкомитет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D650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A10B6EC">
        <w:rPr>
          <w:rFonts w:ascii="Times New Roman" w:hAnsi="Times New Roman" w:cs="Times New Roman"/>
          <w:sz w:val="28"/>
          <w:szCs w:val="28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оргкомитета.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sz w:val="28"/>
          <w:szCs w:val="28"/>
        </w:rPr>
        <w:t>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предложений и замечаний участников:</w:t>
      </w:r>
    </w:p>
    <w:p w:rsidR="00D6502C" w:rsidRPr="00C2712C" w:rsidRDefault="00D6502C" w:rsidP="00D6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sz w:val="28"/>
          <w:szCs w:val="28"/>
        </w:rPr>
        <w:t>Участник общественного обсуждения направляет свои предложения и замечания по проекту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</w:p>
    <w:p w:rsidR="00AB05B1" w:rsidRPr="00AB05B1" w:rsidRDefault="00D6502C" w:rsidP="00AB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2C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общественного обсуждения</w:t>
      </w:r>
      <w:r w:rsidR="00AB05B1">
        <w:rPr>
          <w:rFonts w:ascii="Times New Roman" w:hAnsi="Times New Roman" w:cs="Times New Roman"/>
          <w:sz w:val="28"/>
          <w:szCs w:val="28"/>
        </w:rPr>
        <w:t>, возникшие</w:t>
      </w:r>
      <w:r w:rsidRPr="00C2712C">
        <w:rPr>
          <w:rFonts w:ascii="Times New Roman" w:hAnsi="Times New Roman" w:cs="Times New Roman"/>
          <w:sz w:val="28"/>
          <w:szCs w:val="28"/>
        </w:rPr>
        <w:t xml:space="preserve"> </w:t>
      </w:r>
      <w:r w:rsidR="00AB05B1" w:rsidRPr="00AB05B1">
        <w:rPr>
          <w:rFonts w:ascii="Times New Roman" w:hAnsi="Times New Roman" w:cs="Times New Roman"/>
          <w:sz w:val="28"/>
          <w:szCs w:val="28"/>
        </w:rPr>
        <w:t>в течение 30 дней после око</w:t>
      </w:r>
      <w:r w:rsidR="00AB05B1">
        <w:rPr>
          <w:rFonts w:ascii="Times New Roman" w:hAnsi="Times New Roman" w:cs="Times New Roman"/>
          <w:sz w:val="28"/>
          <w:szCs w:val="28"/>
        </w:rPr>
        <w:t xml:space="preserve">нчания общественных обсуждений, направляются </w:t>
      </w:r>
      <w:r w:rsidR="00AB05B1" w:rsidRPr="00AB05B1"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80021, г"/>
        </w:smartTagPr>
        <w:r w:rsidR="00AB05B1" w:rsidRPr="00AB05B1">
          <w:rPr>
            <w:rFonts w:ascii="Times New Roman" w:hAnsi="Times New Roman" w:cs="Times New Roman"/>
            <w:sz w:val="28"/>
            <w:szCs w:val="28"/>
          </w:rPr>
          <w:t>680021, г</w:t>
        </w:r>
      </w:smartTag>
      <w:r w:rsidR="00AB05B1" w:rsidRPr="00AB05B1">
        <w:rPr>
          <w:rFonts w:ascii="Times New Roman" w:hAnsi="Times New Roman" w:cs="Times New Roman"/>
          <w:sz w:val="28"/>
          <w:szCs w:val="28"/>
        </w:rPr>
        <w:t>. Хабаровск, ул. Герасимова, 31</w:t>
      </w:r>
      <w:r w:rsidR="00AB0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B05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B05B1" w:rsidRPr="00AB05B1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AB05B1" w:rsidRPr="00AB05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05B1" w:rsidRPr="00AB05B1">
        <w:rPr>
          <w:rFonts w:ascii="Times New Roman" w:hAnsi="Times New Roman" w:cs="Times New Roman"/>
          <w:sz w:val="28"/>
          <w:szCs w:val="28"/>
        </w:rPr>
        <w:t>amur@</w:t>
      </w:r>
      <w:proofErr w:type="spellEnd"/>
      <w:r w:rsidR="00AB05B1" w:rsidRPr="00A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5B1" w:rsidRPr="00AB05B1">
        <w:rPr>
          <w:rFonts w:ascii="Times New Roman" w:hAnsi="Times New Roman" w:cs="Times New Roman"/>
          <w:sz w:val="28"/>
          <w:szCs w:val="28"/>
        </w:rPr>
        <w:t>bvu.kht.ru</w:t>
      </w:r>
      <w:proofErr w:type="spellEnd"/>
      <w:r w:rsidR="00AB05B1" w:rsidRPr="00AB05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B05B1" w:rsidRPr="00AB05B1">
          <w:rPr>
            <w:rFonts w:ascii="Times New Roman" w:hAnsi="Times New Roman" w:cs="Times New Roman"/>
            <w:sz w:val="28"/>
            <w:szCs w:val="28"/>
          </w:rPr>
          <w:t>amur@amurbvu.ru</w:t>
        </w:r>
      </w:hyperlink>
      <w:r w:rsidR="00AB05B1" w:rsidRPr="00AB05B1">
        <w:rPr>
          <w:rFonts w:ascii="Times New Roman" w:hAnsi="Times New Roman" w:cs="Times New Roman"/>
          <w:sz w:val="28"/>
          <w:szCs w:val="28"/>
        </w:rPr>
        <w:t>.</w:t>
      </w:r>
    </w:p>
    <w:p w:rsidR="00D6502C" w:rsidRPr="00C271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Pr="00C271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Pr="00C271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Pr="00C271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Pr="00C271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Pr="00C271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Pr="00C271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B05B1" w:rsidRDefault="00AB05B1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2C" w:rsidRDefault="00D6502C" w:rsidP="00D650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436" w:rsidRPr="009D0944" w:rsidRDefault="005D2436" w:rsidP="00272873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26031" w:rsidRPr="009D0944">
        <w:rPr>
          <w:rFonts w:ascii="Times New Roman" w:hAnsi="Times New Roman" w:cs="Times New Roman"/>
          <w:sz w:val="28"/>
          <w:szCs w:val="28"/>
        </w:rPr>
        <w:t xml:space="preserve"> №</w:t>
      </w:r>
      <w:r w:rsidR="00D6502C">
        <w:rPr>
          <w:rFonts w:ascii="Times New Roman" w:hAnsi="Times New Roman" w:cs="Times New Roman"/>
          <w:sz w:val="28"/>
          <w:szCs w:val="28"/>
        </w:rPr>
        <w:t xml:space="preserve"> 2</w:t>
      </w:r>
      <w:r w:rsidRPr="009D09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436" w:rsidRPr="009D0944" w:rsidRDefault="005D2436" w:rsidP="00272873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2436" w:rsidRPr="009D0944" w:rsidRDefault="00226031" w:rsidP="00272873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5D2436" w:rsidRPr="009D09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0944">
        <w:rPr>
          <w:rFonts w:ascii="Times New Roman" w:hAnsi="Times New Roman" w:cs="Times New Roman"/>
          <w:sz w:val="28"/>
          <w:szCs w:val="28"/>
        </w:rPr>
        <w:t>района</w:t>
      </w:r>
    </w:p>
    <w:p w:rsidR="000F2FF8" w:rsidRDefault="000F2FF8" w:rsidP="000F2FF8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D09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10.02.20</w:t>
      </w:r>
      <w:r w:rsidRPr="009D0944">
        <w:rPr>
          <w:rFonts w:ascii="Times New Roman" w:hAnsi="Times New Roman" w:cs="Times New Roman"/>
          <w:sz w:val="28"/>
          <w:szCs w:val="28"/>
        </w:rPr>
        <w:t>21 г.</w:t>
      </w:r>
    </w:p>
    <w:p w:rsidR="00687CFB" w:rsidRPr="009D0944" w:rsidRDefault="00687CFB" w:rsidP="00272873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Pr="00687CFB" w:rsidRDefault="00687CFB" w:rsidP="00687CFB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  <w:r w:rsidRPr="00687CFB">
        <w:rPr>
          <w:color w:val="000000"/>
          <w:spacing w:val="3"/>
          <w:sz w:val="28"/>
          <w:szCs w:val="28"/>
        </w:rPr>
        <w:t xml:space="preserve">Состав организационного комитета </w:t>
      </w:r>
    </w:p>
    <w:p w:rsidR="00687CFB" w:rsidRPr="00687CFB" w:rsidRDefault="00687CFB" w:rsidP="00687CFB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  <w:r w:rsidRPr="00687CFB">
        <w:rPr>
          <w:color w:val="000000"/>
          <w:spacing w:val="3"/>
          <w:sz w:val="28"/>
          <w:szCs w:val="28"/>
        </w:rPr>
        <w:t>по проведению общественных обсуждений (далее – оргкомитет):</w:t>
      </w:r>
    </w:p>
    <w:p w:rsidR="00687CFB" w:rsidRDefault="00687CFB" w:rsidP="00687CFB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  <w:r w:rsidRPr="00687CFB">
        <w:rPr>
          <w:color w:val="000000"/>
          <w:spacing w:val="3"/>
          <w:sz w:val="28"/>
          <w:szCs w:val="28"/>
        </w:rPr>
        <w:t xml:space="preserve">по </w:t>
      </w:r>
      <w:r w:rsidRPr="002C1677">
        <w:rPr>
          <w:color w:val="000000"/>
          <w:spacing w:val="3"/>
          <w:sz w:val="28"/>
          <w:szCs w:val="28"/>
        </w:rPr>
        <w:t>объекту государственной экологической экспертизы документации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2C1677">
        <w:rPr>
          <w:color w:val="000000"/>
          <w:spacing w:val="3"/>
          <w:sz w:val="28"/>
          <w:szCs w:val="28"/>
        </w:rPr>
        <w:t>«Схема комплексного использования и охраны водных объектов</w:t>
      </w:r>
      <w:r>
        <w:rPr>
          <w:color w:val="000000"/>
          <w:spacing w:val="3"/>
          <w:sz w:val="28"/>
          <w:szCs w:val="28"/>
        </w:rPr>
        <w:t xml:space="preserve"> </w:t>
      </w:r>
      <w:r w:rsidRPr="002C1677">
        <w:rPr>
          <w:color w:val="000000"/>
          <w:spacing w:val="3"/>
          <w:sz w:val="28"/>
          <w:szCs w:val="28"/>
        </w:rPr>
        <w:t>(СКИОВО) бассейна реки Амур (российская часть бассейна)»</w:t>
      </w:r>
    </w:p>
    <w:p w:rsidR="00687CFB" w:rsidRDefault="00687CFB" w:rsidP="00687CFB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  <w:r w:rsidRPr="002C1677">
        <w:rPr>
          <w:color w:val="000000"/>
          <w:spacing w:val="3"/>
          <w:sz w:val="28"/>
          <w:szCs w:val="28"/>
        </w:rPr>
        <w:t>книги 4 (водохозяйственные балансы) и 5 (лимиты/квоты)</w:t>
      </w:r>
    </w:p>
    <w:p w:rsidR="00687CFB" w:rsidRDefault="00687CFB" w:rsidP="00687CFB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</w:p>
    <w:p w:rsidR="00687CFB" w:rsidRPr="00687CFB" w:rsidRDefault="00687CFB" w:rsidP="00687CFB">
      <w:pPr>
        <w:pStyle w:val="24"/>
        <w:shd w:val="clear" w:color="auto" w:fill="auto"/>
        <w:spacing w:after="0" w:line="240" w:lineRule="auto"/>
        <w:ind w:firstLine="709"/>
        <w:rPr>
          <w:color w:val="000000"/>
          <w:spacing w:val="3"/>
          <w:sz w:val="28"/>
          <w:szCs w:val="28"/>
        </w:rPr>
      </w:pPr>
    </w:p>
    <w:tbl>
      <w:tblPr>
        <w:tblW w:w="9464" w:type="dxa"/>
        <w:tblLook w:val="0000"/>
      </w:tblPr>
      <w:tblGrid>
        <w:gridCol w:w="2376"/>
        <w:gridCol w:w="7088"/>
      </w:tblGrid>
      <w:tr w:rsidR="00687CFB" w:rsidRPr="0044632D" w:rsidTr="004A276E">
        <w:tc>
          <w:tcPr>
            <w:tcW w:w="2376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Безручко С.В. </w:t>
            </w:r>
          </w:p>
        </w:tc>
        <w:tc>
          <w:tcPr>
            <w:tcW w:w="7088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 Кавалеровского  муниципального района;</w:t>
            </w:r>
          </w:p>
          <w:p w:rsidR="00D6502C" w:rsidRPr="002C0A9B" w:rsidRDefault="00D6502C" w:rsidP="004A276E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687CFB" w:rsidRPr="0044632D" w:rsidTr="004A276E">
        <w:tc>
          <w:tcPr>
            <w:tcW w:w="2376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Липов</w:t>
            </w:r>
            <w:proofErr w:type="spellEnd"/>
            <w:r>
              <w:rPr>
                <w:sz w:val="28"/>
                <w:szCs w:val="28"/>
              </w:rPr>
              <w:t xml:space="preserve"> П.В. </w:t>
            </w:r>
          </w:p>
        </w:tc>
        <w:tc>
          <w:tcPr>
            <w:tcW w:w="7088" w:type="dxa"/>
          </w:tcPr>
          <w:p w:rsidR="00D6502C" w:rsidRDefault="001B563F" w:rsidP="00D6502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87CFB">
              <w:rPr>
                <w:sz w:val="28"/>
                <w:szCs w:val="28"/>
              </w:rPr>
              <w:t>начальника отдела общественной безопасности</w:t>
            </w:r>
          </w:p>
          <w:p w:rsidR="00687CFB" w:rsidRPr="002C0A9B" w:rsidRDefault="00687CFB" w:rsidP="00D6502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87CFB" w:rsidRPr="0044632D" w:rsidTr="004A276E">
        <w:tc>
          <w:tcPr>
            <w:tcW w:w="2376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А.С.</w:t>
            </w:r>
          </w:p>
          <w:p w:rsidR="00687CFB" w:rsidRPr="002C0A9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8058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отдела по управлению имуществом и архитектуры</w:t>
            </w:r>
          </w:p>
          <w:p w:rsidR="00D6502C" w:rsidRPr="00780587" w:rsidRDefault="00D6502C" w:rsidP="004A276E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687CFB" w:rsidRPr="00AE2677" w:rsidTr="004A276E">
        <w:tc>
          <w:tcPr>
            <w:tcW w:w="2376" w:type="dxa"/>
          </w:tcPr>
          <w:p w:rsidR="00687CFB" w:rsidRPr="002C0A9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Е.В. </w:t>
            </w:r>
          </w:p>
        </w:tc>
        <w:tc>
          <w:tcPr>
            <w:tcW w:w="7088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C0A9B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организационно-</w:t>
            </w:r>
            <w:r w:rsidRPr="002C0A9B">
              <w:rPr>
                <w:sz w:val="28"/>
                <w:szCs w:val="28"/>
              </w:rPr>
              <w:t>правового отдела</w:t>
            </w:r>
            <w:r>
              <w:rPr>
                <w:sz w:val="28"/>
                <w:szCs w:val="28"/>
              </w:rPr>
              <w:t xml:space="preserve"> </w:t>
            </w:r>
            <w:r w:rsidRPr="002C0A9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Кавалеровского </w:t>
            </w:r>
            <w:r w:rsidRPr="002C0A9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D6502C" w:rsidRPr="002C0A9B" w:rsidRDefault="00D6502C" w:rsidP="004A276E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687CFB" w:rsidRPr="0044632D" w:rsidTr="004A276E">
        <w:tc>
          <w:tcPr>
            <w:tcW w:w="2376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Васько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7088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жизнеобеспечения МКУ «Технический центр» (по согласованию)</w:t>
            </w:r>
          </w:p>
          <w:p w:rsidR="00D6502C" w:rsidRDefault="00D6502C" w:rsidP="004A276E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687CFB" w:rsidRPr="0044632D" w:rsidTr="004A276E">
        <w:tc>
          <w:tcPr>
            <w:tcW w:w="2376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Векшина М.Г.</w:t>
            </w:r>
          </w:p>
        </w:tc>
        <w:tc>
          <w:tcPr>
            <w:tcW w:w="7088" w:type="dxa"/>
          </w:tcPr>
          <w:p w:rsidR="00687CFB" w:rsidRDefault="00687CFB" w:rsidP="004A276E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МКУ «Технический центр» по согласованию</w:t>
            </w:r>
          </w:p>
        </w:tc>
      </w:tr>
    </w:tbl>
    <w:p w:rsidR="00687CFB" w:rsidRDefault="00687CFB" w:rsidP="00687CFB">
      <w:pPr>
        <w:pStyle w:val="af4"/>
        <w:tabs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7CFB" w:rsidRDefault="00687CFB" w:rsidP="00687CFB">
      <w:pPr>
        <w:tabs>
          <w:tab w:val="left" w:pos="426"/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sectPr w:rsidR="00687CFB" w:rsidSect="002212C7">
      <w:headerReference w:type="even" r:id="rId12"/>
      <w:headerReference w:type="default" r:id="rId13"/>
      <w:pgSz w:w="11907" w:h="16840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12" w:rsidRDefault="00673A12">
      <w:r>
        <w:separator/>
      </w:r>
    </w:p>
  </w:endnote>
  <w:endnote w:type="continuationSeparator" w:id="0">
    <w:p w:rsidR="00673A12" w:rsidRDefault="0067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12" w:rsidRDefault="00673A12">
      <w:r>
        <w:separator/>
      </w:r>
    </w:p>
  </w:footnote>
  <w:footnote w:type="continuationSeparator" w:id="0">
    <w:p w:rsidR="00673A12" w:rsidRDefault="0067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3F2F1C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3F2F1C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FF8">
      <w:rPr>
        <w:rStyle w:val="a7"/>
        <w:noProof/>
      </w:rPr>
      <w:t>2</w: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03905F2"/>
    <w:multiLevelType w:val="hybridMultilevel"/>
    <w:tmpl w:val="A6521AF8"/>
    <w:lvl w:ilvl="0" w:tplc="8E886AA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1BC0"/>
    <w:multiLevelType w:val="multilevel"/>
    <w:tmpl w:val="8DC64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2A450A"/>
    <w:multiLevelType w:val="hybridMultilevel"/>
    <w:tmpl w:val="47E4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10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1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3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4B252E5"/>
    <w:multiLevelType w:val="multilevel"/>
    <w:tmpl w:val="64CC43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569" w:hanging="1500"/>
      </w:pPr>
    </w:lvl>
    <w:lvl w:ilvl="2">
      <w:start w:val="1"/>
      <w:numFmt w:val="decimal"/>
      <w:lvlText w:val="%1.%2.%3."/>
      <w:lvlJc w:val="left"/>
      <w:pPr>
        <w:ind w:left="2569" w:hanging="1500"/>
      </w:pPr>
    </w:lvl>
    <w:lvl w:ilvl="3">
      <w:start w:val="1"/>
      <w:numFmt w:val="decimal"/>
      <w:lvlText w:val="%1.%2.%3.%4."/>
      <w:lvlJc w:val="left"/>
      <w:pPr>
        <w:ind w:left="2569" w:hanging="1500"/>
      </w:pPr>
    </w:lvl>
    <w:lvl w:ilvl="4">
      <w:start w:val="1"/>
      <w:numFmt w:val="decimal"/>
      <w:lvlText w:val="%1.%2.%3.%4.%5."/>
      <w:lvlJc w:val="left"/>
      <w:pPr>
        <w:ind w:left="2569" w:hanging="1500"/>
      </w:pPr>
    </w:lvl>
    <w:lvl w:ilvl="5">
      <w:start w:val="1"/>
      <w:numFmt w:val="decimal"/>
      <w:lvlText w:val="%1.%2.%3.%4.%5.%6."/>
      <w:lvlJc w:val="left"/>
      <w:pPr>
        <w:ind w:left="2569" w:hanging="150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6">
    <w:nsid w:val="3645278D"/>
    <w:multiLevelType w:val="hybridMultilevel"/>
    <w:tmpl w:val="FC389EF8"/>
    <w:lvl w:ilvl="0" w:tplc="C86EDCC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7">
    <w:nsid w:val="36790E95"/>
    <w:multiLevelType w:val="multilevel"/>
    <w:tmpl w:val="C1B49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3A5840"/>
    <w:multiLevelType w:val="multi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74901"/>
    <w:multiLevelType w:val="hybridMultilevel"/>
    <w:tmpl w:val="84D08DEE"/>
    <w:lvl w:ilvl="0" w:tplc="9A06871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3DA47A8A"/>
    <w:multiLevelType w:val="multi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E6084"/>
    <w:multiLevelType w:val="hybridMultilevel"/>
    <w:tmpl w:val="C43851CA"/>
    <w:lvl w:ilvl="0" w:tplc="8E886AA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8E886A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B187C"/>
    <w:multiLevelType w:val="hybridMultilevel"/>
    <w:tmpl w:val="EEB67A9C"/>
    <w:lvl w:ilvl="0" w:tplc="D034E0B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 w:tplc="0E3EC14C">
      <w:numFmt w:val="decimal"/>
      <w:lvlText w:val=""/>
      <w:lvlJc w:val="left"/>
    </w:lvl>
    <w:lvl w:ilvl="2" w:tplc="1EAC1382">
      <w:numFmt w:val="decimal"/>
      <w:lvlText w:val=""/>
      <w:lvlJc w:val="left"/>
    </w:lvl>
    <w:lvl w:ilvl="3" w:tplc="EA3A3CA0">
      <w:numFmt w:val="decimal"/>
      <w:lvlText w:val=""/>
      <w:lvlJc w:val="left"/>
    </w:lvl>
    <w:lvl w:ilvl="4" w:tplc="0F88251E">
      <w:numFmt w:val="decimal"/>
      <w:lvlText w:val=""/>
      <w:lvlJc w:val="left"/>
    </w:lvl>
    <w:lvl w:ilvl="5" w:tplc="65A852B6">
      <w:numFmt w:val="decimal"/>
      <w:lvlText w:val=""/>
      <w:lvlJc w:val="left"/>
    </w:lvl>
    <w:lvl w:ilvl="6" w:tplc="A9942B14">
      <w:numFmt w:val="decimal"/>
      <w:lvlText w:val=""/>
      <w:lvlJc w:val="left"/>
    </w:lvl>
    <w:lvl w:ilvl="7" w:tplc="F6826DE4">
      <w:numFmt w:val="decimal"/>
      <w:lvlText w:val=""/>
      <w:lvlJc w:val="left"/>
    </w:lvl>
    <w:lvl w:ilvl="8" w:tplc="3DE8377A">
      <w:numFmt w:val="decimal"/>
      <w:lvlText w:val=""/>
      <w:lvlJc w:val="left"/>
    </w:lvl>
  </w:abstractNum>
  <w:abstractNum w:abstractNumId="24">
    <w:nsid w:val="4A8D3D0E"/>
    <w:multiLevelType w:val="hybridMultilevel"/>
    <w:tmpl w:val="04190013"/>
    <w:lvl w:ilvl="0" w:tplc="7368D3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948AFE06">
      <w:numFmt w:val="decimal"/>
      <w:lvlText w:val=""/>
      <w:lvlJc w:val="left"/>
    </w:lvl>
    <w:lvl w:ilvl="2" w:tplc="F16071DE">
      <w:numFmt w:val="decimal"/>
      <w:lvlText w:val=""/>
      <w:lvlJc w:val="left"/>
    </w:lvl>
    <w:lvl w:ilvl="3" w:tplc="D0A84BB4">
      <w:numFmt w:val="decimal"/>
      <w:lvlText w:val=""/>
      <w:lvlJc w:val="left"/>
    </w:lvl>
    <w:lvl w:ilvl="4" w:tplc="9EFA88EC">
      <w:numFmt w:val="decimal"/>
      <w:lvlText w:val=""/>
      <w:lvlJc w:val="left"/>
    </w:lvl>
    <w:lvl w:ilvl="5" w:tplc="56789742">
      <w:numFmt w:val="decimal"/>
      <w:lvlText w:val=""/>
      <w:lvlJc w:val="left"/>
    </w:lvl>
    <w:lvl w:ilvl="6" w:tplc="3E0CBACA">
      <w:numFmt w:val="decimal"/>
      <w:lvlText w:val=""/>
      <w:lvlJc w:val="left"/>
    </w:lvl>
    <w:lvl w:ilvl="7" w:tplc="552AB01C">
      <w:numFmt w:val="decimal"/>
      <w:lvlText w:val=""/>
      <w:lvlJc w:val="left"/>
    </w:lvl>
    <w:lvl w:ilvl="8" w:tplc="9A005A44">
      <w:numFmt w:val="decimal"/>
      <w:lvlText w:val=""/>
      <w:lvlJc w:val="left"/>
    </w:lvl>
  </w:abstractNum>
  <w:abstractNum w:abstractNumId="25">
    <w:nsid w:val="4AAD2045"/>
    <w:multiLevelType w:val="hybridMultilevel"/>
    <w:tmpl w:val="348438C6"/>
    <w:lvl w:ilvl="0" w:tplc="404C1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0600DE">
      <w:numFmt w:val="decimal"/>
      <w:lvlText w:val=""/>
      <w:lvlJc w:val="left"/>
    </w:lvl>
    <w:lvl w:ilvl="2" w:tplc="89785ACA">
      <w:numFmt w:val="decimal"/>
      <w:lvlText w:val=""/>
      <w:lvlJc w:val="left"/>
    </w:lvl>
    <w:lvl w:ilvl="3" w:tplc="93F82906">
      <w:numFmt w:val="decimal"/>
      <w:lvlText w:val=""/>
      <w:lvlJc w:val="left"/>
    </w:lvl>
    <w:lvl w:ilvl="4" w:tplc="0F220590">
      <w:numFmt w:val="decimal"/>
      <w:lvlText w:val=""/>
      <w:lvlJc w:val="left"/>
    </w:lvl>
    <w:lvl w:ilvl="5" w:tplc="E9589B7C">
      <w:numFmt w:val="decimal"/>
      <w:lvlText w:val=""/>
      <w:lvlJc w:val="left"/>
    </w:lvl>
    <w:lvl w:ilvl="6" w:tplc="884C5DE0">
      <w:numFmt w:val="decimal"/>
      <w:lvlText w:val=""/>
      <w:lvlJc w:val="left"/>
    </w:lvl>
    <w:lvl w:ilvl="7" w:tplc="DBC6CF2C">
      <w:numFmt w:val="decimal"/>
      <w:lvlText w:val=""/>
      <w:lvlJc w:val="left"/>
    </w:lvl>
    <w:lvl w:ilvl="8" w:tplc="68D2A91E">
      <w:numFmt w:val="decimal"/>
      <w:lvlText w:val=""/>
      <w:lvlJc w:val="left"/>
    </w:lvl>
  </w:abstractNum>
  <w:abstractNum w:abstractNumId="26">
    <w:nsid w:val="5E842CE3"/>
    <w:multiLevelType w:val="multi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BB0868"/>
    <w:multiLevelType w:val="multilevel"/>
    <w:tmpl w:val="5D04C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5DA2B73"/>
    <w:multiLevelType w:val="hybridMultilevel"/>
    <w:tmpl w:val="1E18F72A"/>
    <w:lvl w:ilvl="0" w:tplc="67C8C59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9E8255C4">
      <w:numFmt w:val="decimal"/>
      <w:lvlText w:val=""/>
      <w:lvlJc w:val="left"/>
    </w:lvl>
    <w:lvl w:ilvl="2" w:tplc="D20CADD8">
      <w:numFmt w:val="decimal"/>
      <w:lvlText w:val=""/>
      <w:lvlJc w:val="left"/>
    </w:lvl>
    <w:lvl w:ilvl="3" w:tplc="BED2F7C6">
      <w:numFmt w:val="decimal"/>
      <w:lvlText w:val=""/>
      <w:lvlJc w:val="left"/>
    </w:lvl>
    <w:lvl w:ilvl="4" w:tplc="0FC68A80">
      <w:numFmt w:val="decimal"/>
      <w:lvlText w:val=""/>
      <w:lvlJc w:val="left"/>
    </w:lvl>
    <w:lvl w:ilvl="5" w:tplc="E3F6149C">
      <w:numFmt w:val="decimal"/>
      <w:lvlText w:val=""/>
      <w:lvlJc w:val="left"/>
    </w:lvl>
    <w:lvl w:ilvl="6" w:tplc="001459CA">
      <w:numFmt w:val="decimal"/>
      <w:lvlText w:val=""/>
      <w:lvlJc w:val="left"/>
    </w:lvl>
    <w:lvl w:ilvl="7" w:tplc="F062703A">
      <w:numFmt w:val="decimal"/>
      <w:lvlText w:val=""/>
      <w:lvlJc w:val="left"/>
    </w:lvl>
    <w:lvl w:ilvl="8" w:tplc="01DE22EC">
      <w:numFmt w:val="decimal"/>
      <w:lvlText w:val=""/>
      <w:lvlJc w:val="left"/>
    </w:lvl>
  </w:abstractNum>
  <w:abstractNum w:abstractNumId="29">
    <w:nsid w:val="6B9E538A"/>
    <w:multiLevelType w:val="multilevel"/>
    <w:tmpl w:val="64CC43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569" w:hanging="1500"/>
      </w:pPr>
    </w:lvl>
    <w:lvl w:ilvl="2">
      <w:start w:val="1"/>
      <w:numFmt w:val="decimal"/>
      <w:lvlText w:val="%1.%2.%3."/>
      <w:lvlJc w:val="left"/>
      <w:pPr>
        <w:ind w:left="2569" w:hanging="1500"/>
      </w:pPr>
    </w:lvl>
    <w:lvl w:ilvl="3">
      <w:start w:val="1"/>
      <w:numFmt w:val="decimal"/>
      <w:lvlText w:val="%1.%2.%3.%4."/>
      <w:lvlJc w:val="left"/>
      <w:pPr>
        <w:ind w:left="2569" w:hanging="1500"/>
      </w:pPr>
    </w:lvl>
    <w:lvl w:ilvl="4">
      <w:start w:val="1"/>
      <w:numFmt w:val="decimal"/>
      <w:lvlText w:val="%1.%2.%3.%4.%5."/>
      <w:lvlJc w:val="left"/>
      <w:pPr>
        <w:ind w:left="2569" w:hanging="1500"/>
      </w:pPr>
    </w:lvl>
    <w:lvl w:ilvl="5">
      <w:start w:val="1"/>
      <w:numFmt w:val="decimal"/>
      <w:lvlText w:val="%1.%2.%3.%4.%5.%6."/>
      <w:lvlJc w:val="left"/>
      <w:pPr>
        <w:ind w:left="2569" w:hanging="150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30">
    <w:nsid w:val="700A7A5B"/>
    <w:multiLevelType w:val="hybridMultilevel"/>
    <w:tmpl w:val="AAB4440E"/>
    <w:lvl w:ilvl="0" w:tplc="8C40077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CA50F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62D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68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45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07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CE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6E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AD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C9254B"/>
    <w:multiLevelType w:val="multi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8"/>
  </w:num>
  <w:num w:numId="5">
    <w:abstractNumId w:val="25"/>
  </w:num>
  <w:num w:numId="6">
    <w:abstractNumId w:val="19"/>
  </w:num>
  <w:num w:numId="7">
    <w:abstractNumId w:val="32"/>
  </w:num>
  <w:num w:numId="8">
    <w:abstractNumId w:val="24"/>
  </w:num>
  <w:num w:numId="9">
    <w:abstractNumId w:val="3"/>
  </w:num>
  <w:num w:numId="10">
    <w:abstractNumId w:val="6"/>
  </w:num>
  <w:num w:numId="11">
    <w:abstractNumId w:val="14"/>
  </w:num>
  <w:num w:numId="12">
    <w:abstractNumId w:val="27"/>
  </w:num>
  <w:num w:numId="13">
    <w:abstractNumId w:val="13"/>
  </w:num>
  <w:num w:numId="14">
    <w:abstractNumId w:val="7"/>
  </w:num>
  <w:num w:numId="15">
    <w:abstractNumId w:val="2"/>
  </w:num>
  <w:num w:numId="16">
    <w:abstractNumId w:val="28"/>
  </w:num>
  <w:num w:numId="17">
    <w:abstractNumId w:val="26"/>
  </w:num>
  <w:num w:numId="18">
    <w:abstractNumId w:val="30"/>
  </w:num>
  <w:num w:numId="19">
    <w:abstractNumId w:val="21"/>
  </w:num>
  <w:num w:numId="20">
    <w:abstractNumId w:val="0"/>
  </w:num>
  <w:num w:numId="21">
    <w:abstractNumId w:val="31"/>
  </w:num>
  <w:num w:numId="22">
    <w:abstractNumId w:val="20"/>
  </w:num>
  <w:num w:numId="23">
    <w:abstractNumId w:val="16"/>
  </w:num>
  <w:num w:numId="24">
    <w:abstractNumId w:val="17"/>
  </w:num>
  <w:num w:numId="25">
    <w:abstractNumId w:val="11"/>
  </w:num>
  <w:num w:numId="26">
    <w:abstractNumId w:val="8"/>
  </w:num>
  <w:num w:numId="27">
    <w:abstractNumId w:val="12"/>
  </w:num>
  <w:num w:numId="28">
    <w:abstractNumId w:val="23"/>
  </w:num>
  <w:num w:numId="29">
    <w:abstractNumId w:val="5"/>
  </w:num>
  <w:num w:numId="30">
    <w:abstractNumId w:val="15"/>
  </w:num>
  <w:num w:numId="31">
    <w:abstractNumId w:val="29"/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35"/>
    <w:rsid w:val="0001623A"/>
    <w:rsid w:val="00022D8D"/>
    <w:rsid w:val="00026E59"/>
    <w:rsid w:val="00036139"/>
    <w:rsid w:val="0003784C"/>
    <w:rsid w:val="00042D2F"/>
    <w:rsid w:val="000444C3"/>
    <w:rsid w:val="000500C8"/>
    <w:rsid w:val="00051A3C"/>
    <w:rsid w:val="0005234B"/>
    <w:rsid w:val="000633BF"/>
    <w:rsid w:val="00065349"/>
    <w:rsid w:val="00073730"/>
    <w:rsid w:val="00076C7F"/>
    <w:rsid w:val="00081659"/>
    <w:rsid w:val="00084B28"/>
    <w:rsid w:val="000852E4"/>
    <w:rsid w:val="00094C8F"/>
    <w:rsid w:val="00097422"/>
    <w:rsid w:val="000A02BD"/>
    <w:rsid w:val="000A2E07"/>
    <w:rsid w:val="000A7B36"/>
    <w:rsid w:val="000A7CA8"/>
    <w:rsid w:val="000A7F3B"/>
    <w:rsid w:val="000B5D39"/>
    <w:rsid w:val="000C0BC1"/>
    <w:rsid w:val="000C3C83"/>
    <w:rsid w:val="000C5566"/>
    <w:rsid w:val="000C66F6"/>
    <w:rsid w:val="000C73F0"/>
    <w:rsid w:val="000C7EAF"/>
    <w:rsid w:val="000D3EB0"/>
    <w:rsid w:val="000D7282"/>
    <w:rsid w:val="000E1026"/>
    <w:rsid w:val="000E1914"/>
    <w:rsid w:val="000E3894"/>
    <w:rsid w:val="000E54D6"/>
    <w:rsid w:val="000E6DDF"/>
    <w:rsid w:val="000E79F5"/>
    <w:rsid w:val="000E7E24"/>
    <w:rsid w:val="000F0F91"/>
    <w:rsid w:val="000F2FF8"/>
    <w:rsid w:val="000F48A5"/>
    <w:rsid w:val="000F6914"/>
    <w:rsid w:val="000F6A67"/>
    <w:rsid w:val="000F7D1D"/>
    <w:rsid w:val="00102F1E"/>
    <w:rsid w:val="00104EDF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262D6"/>
    <w:rsid w:val="00126FE0"/>
    <w:rsid w:val="001312D7"/>
    <w:rsid w:val="00135BAF"/>
    <w:rsid w:val="001374E2"/>
    <w:rsid w:val="0014070D"/>
    <w:rsid w:val="001411C5"/>
    <w:rsid w:val="001421E4"/>
    <w:rsid w:val="00145A85"/>
    <w:rsid w:val="001541A4"/>
    <w:rsid w:val="0015421B"/>
    <w:rsid w:val="00154B7D"/>
    <w:rsid w:val="00156ACF"/>
    <w:rsid w:val="00162730"/>
    <w:rsid w:val="001648AE"/>
    <w:rsid w:val="00166268"/>
    <w:rsid w:val="0016714A"/>
    <w:rsid w:val="00170575"/>
    <w:rsid w:val="00170DFD"/>
    <w:rsid w:val="00175F24"/>
    <w:rsid w:val="00180822"/>
    <w:rsid w:val="00182ED0"/>
    <w:rsid w:val="001863EC"/>
    <w:rsid w:val="00192825"/>
    <w:rsid w:val="00192FD5"/>
    <w:rsid w:val="00193C15"/>
    <w:rsid w:val="001A1B59"/>
    <w:rsid w:val="001A1C9A"/>
    <w:rsid w:val="001A28B5"/>
    <w:rsid w:val="001A435D"/>
    <w:rsid w:val="001A4F00"/>
    <w:rsid w:val="001A593A"/>
    <w:rsid w:val="001B026F"/>
    <w:rsid w:val="001B2BA9"/>
    <w:rsid w:val="001B563F"/>
    <w:rsid w:val="001C0FC9"/>
    <w:rsid w:val="001C2FCD"/>
    <w:rsid w:val="001C4CBA"/>
    <w:rsid w:val="001C4FE9"/>
    <w:rsid w:val="001C6B3D"/>
    <w:rsid w:val="001C7779"/>
    <w:rsid w:val="001D1E3D"/>
    <w:rsid w:val="001D2C6F"/>
    <w:rsid w:val="001D573A"/>
    <w:rsid w:val="001D6832"/>
    <w:rsid w:val="001E095C"/>
    <w:rsid w:val="001E3250"/>
    <w:rsid w:val="001E6EBE"/>
    <w:rsid w:val="001E7E61"/>
    <w:rsid w:val="001E7F73"/>
    <w:rsid w:val="001F4520"/>
    <w:rsid w:val="001F5BE3"/>
    <w:rsid w:val="002003D0"/>
    <w:rsid w:val="00201505"/>
    <w:rsid w:val="00201B12"/>
    <w:rsid w:val="002055B4"/>
    <w:rsid w:val="00207420"/>
    <w:rsid w:val="00207E62"/>
    <w:rsid w:val="002212C7"/>
    <w:rsid w:val="00222332"/>
    <w:rsid w:val="00223F55"/>
    <w:rsid w:val="00226031"/>
    <w:rsid w:val="002273B3"/>
    <w:rsid w:val="002305F0"/>
    <w:rsid w:val="00230E84"/>
    <w:rsid w:val="002327F0"/>
    <w:rsid w:val="002333C6"/>
    <w:rsid w:val="00237066"/>
    <w:rsid w:val="00240F12"/>
    <w:rsid w:val="0024184D"/>
    <w:rsid w:val="00243D43"/>
    <w:rsid w:val="00245887"/>
    <w:rsid w:val="002535D5"/>
    <w:rsid w:val="002558F8"/>
    <w:rsid w:val="00255DA1"/>
    <w:rsid w:val="00257ECD"/>
    <w:rsid w:val="002715A3"/>
    <w:rsid w:val="00272873"/>
    <w:rsid w:val="00276B53"/>
    <w:rsid w:val="00281CAF"/>
    <w:rsid w:val="00284F07"/>
    <w:rsid w:val="00292EDE"/>
    <w:rsid w:val="002A0719"/>
    <w:rsid w:val="002A117A"/>
    <w:rsid w:val="002A151B"/>
    <w:rsid w:val="002A57F3"/>
    <w:rsid w:val="002A7FA6"/>
    <w:rsid w:val="002B10B5"/>
    <w:rsid w:val="002B1865"/>
    <w:rsid w:val="002B2ED4"/>
    <w:rsid w:val="002B5ADC"/>
    <w:rsid w:val="002B64DD"/>
    <w:rsid w:val="002B7EB0"/>
    <w:rsid w:val="002C5E6A"/>
    <w:rsid w:val="002D17EE"/>
    <w:rsid w:val="002D44BE"/>
    <w:rsid w:val="002D486A"/>
    <w:rsid w:val="002E04D9"/>
    <w:rsid w:val="002E2333"/>
    <w:rsid w:val="002E267A"/>
    <w:rsid w:val="002E67B0"/>
    <w:rsid w:val="00302278"/>
    <w:rsid w:val="00307741"/>
    <w:rsid w:val="00307A99"/>
    <w:rsid w:val="00314675"/>
    <w:rsid w:val="00315181"/>
    <w:rsid w:val="00323D17"/>
    <w:rsid w:val="00334B6F"/>
    <w:rsid w:val="00337124"/>
    <w:rsid w:val="00340812"/>
    <w:rsid w:val="00341F72"/>
    <w:rsid w:val="0034393F"/>
    <w:rsid w:val="003444F5"/>
    <w:rsid w:val="00345295"/>
    <w:rsid w:val="003466EC"/>
    <w:rsid w:val="0034753C"/>
    <w:rsid w:val="00347ADD"/>
    <w:rsid w:val="003501E9"/>
    <w:rsid w:val="003512AB"/>
    <w:rsid w:val="00355215"/>
    <w:rsid w:val="00355E2C"/>
    <w:rsid w:val="003606FD"/>
    <w:rsid w:val="00367967"/>
    <w:rsid w:val="00370482"/>
    <w:rsid w:val="00373595"/>
    <w:rsid w:val="00375710"/>
    <w:rsid w:val="00380B90"/>
    <w:rsid w:val="00383F5B"/>
    <w:rsid w:val="00384742"/>
    <w:rsid w:val="00386F81"/>
    <w:rsid w:val="003949EF"/>
    <w:rsid w:val="003964EF"/>
    <w:rsid w:val="00397845"/>
    <w:rsid w:val="003A3CAB"/>
    <w:rsid w:val="003A3EBE"/>
    <w:rsid w:val="003A5C0D"/>
    <w:rsid w:val="003A609E"/>
    <w:rsid w:val="003B206E"/>
    <w:rsid w:val="003B21B5"/>
    <w:rsid w:val="003B23B1"/>
    <w:rsid w:val="003C67A8"/>
    <w:rsid w:val="003C6BB4"/>
    <w:rsid w:val="003C70C2"/>
    <w:rsid w:val="003D29C2"/>
    <w:rsid w:val="003D2EBB"/>
    <w:rsid w:val="003D4081"/>
    <w:rsid w:val="003D5C92"/>
    <w:rsid w:val="003E6478"/>
    <w:rsid w:val="003F2F1C"/>
    <w:rsid w:val="003F50C2"/>
    <w:rsid w:val="0040228A"/>
    <w:rsid w:val="004041CB"/>
    <w:rsid w:val="0040453E"/>
    <w:rsid w:val="00404BAC"/>
    <w:rsid w:val="004065E8"/>
    <w:rsid w:val="00406F27"/>
    <w:rsid w:val="004144ED"/>
    <w:rsid w:val="00421E35"/>
    <w:rsid w:val="0042450B"/>
    <w:rsid w:val="00424B1D"/>
    <w:rsid w:val="00432B24"/>
    <w:rsid w:val="00434BF3"/>
    <w:rsid w:val="00442ADE"/>
    <w:rsid w:val="00443909"/>
    <w:rsid w:val="00444431"/>
    <w:rsid w:val="0045017B"/>
    <w:rsid w:val="00456FB0"/>
    <w:rsid w:val="004604BE"/>
    <w:rsid w:val="00460E53"/>
    <w:rsid w:val="00461670"/>
    <w:rsid w:val="00461BD2"/>
    <w:rsid w:val="004643EF"/>
    <w:rsid w:val="0046595C"/>
    <w:rsid w:val="004669D5"/>
    <w:rsid w:val="004670C0"/>
    <w:rsid w:val="00470F6D"/>
    <w:rsid w:val="0047202E"/>
    <w:rsid w:val="00472320"/>
    <w:rsid w:val="00476A58"/>
    <w:rsid w:val="00476B18"/>
    <w:rsid w:val="0048082D"/>
    <w:rsid w:val="00481F6F"/>
    <w:rsid w:val="00487222"/>
    <w:rsid w:val="00487275"/>
    <w:rsid w:val="0049124B"/>
    <w:rsid w:val="00492ADF"/>
    <w:rsid w:val="0049457C"/>
    <w:rsid w:val="00494C5F"/>
    <w:rsid w:val="00496BC2"/>
    <w:rsid w:val="004B3EC5"/>
    <w:rsid w:val="004B65D6"/>
    <w:rsid w:val="004C3706"/>
    <w:rsid w:val="004E196F"/>
    <w:rsid w:val="004E64DB"/>
    <w:rsid w:val="004E6DE0"/>
    <w:rsid w:val="004F5C09"/>
    <w:rsid w:val="00500D5B"/>
    <w:rsid w:val="00507E63"/>
    <w:rsid w:val="005109EC"/>
    <w:rsid w:val="00514BED"/>
    <w:rsid w:val="005152EE"/>
    <w:rsid w:val="005155B6"/>
    <w:rsid w:val="0051672A"/>
    <w:rsid w:val="00520E8C"/>
    <w:rsid w:val="0052253B"/>
    <w:rsid w:val="00522736"/>
    <w:rsid w:val="00522A1C"/>
    <w:rsid w:val="005230A3"/>
    <w:rsid w:val="005250D3"/>
    <w:rsid w:val="00525BAF"/>
    <w:rsid w:val="005261A5"/>
    <w:rsid w:val="00526DB3"/>
    <w:rsid w:val="00532123"/>
    <w:rsid w:val="005328BF"/>
    <w:rsid w:val="00537B57"/>
    <w:rsid w:val="00537B6D"/>
    <w:rsid w:val="00542A05"/>
    <w:rsid w:val="005433CE"/>
    <w:rsid w:val="00543910"/>
    <w:rsid w:val="005458A2"/>
    <w:rsid w:val="00546BC0"/>
    <w:rsid w:val="0054714C"/>
    <w:rsid w:val="00552A9F"/>
    <w:rsid w:val="00553469"/>
    <w:rsid w:val="005546B4"/>
    <w:rsid w:val="00555DBE"/>
    <w:rsid w:val="005574A0"/>
    <w:rsid w:val="0055790D"/>
    <w:rsid w:val="00557CED"/>
    <w:rsid w:val="005604BC"/>
    <w:rsid w:val="005640DF"/>
    <w:rsid w:val="005651BD"/>
    <w:rsid w:val="0057098A"/>
    <w:rsid w:val="00572A1D"/>
    <w:rsid w:val="00575571"/>
    <w:rsid w:val="005779CF"/>
    <w:rsid w:val="00577E9E"/>
    <w:rsid w:val="00581260"/>
    <w:rsid w:val="00581A7C"/>
    <w:rsid w:val="00581BA6"/>
    <w:rsid w:val="00583C29"/>
    <w:rsid w:val="00583DDB"/>
    <w:rsid w:val="00590DD5"/>
    <w:rsid w:val="00591830"/>
    <w:rsid w:val="00591CD5"/>
    <w:rsid w:val="00594B9C"/>
    <w:rsid w:val="00594DB9"/>
    <w:rsid w:val="00595B74"/>
    <w:rsid w:val="0059615C"/>
    <w:rsid w:val="005A3757"/>
    <w:rsid w:val="005A75D2"/>
    <w:rsid w:val="005A7A05"/>
    <w:rsid w:val="005B1B77"/>
    <w:rsid w:val="005B202C"/>
    <w:rsid w:val="005B3383"/>
    <w:rsid w:val="005B7A2F"/>
    <w:rsid w:val="005C14C0"/>
    <w:rsid w:val="005C438F"/>
    <w:rsid w:val="005D0A97"/>
    <w:rsid w:val="005D2436"/>
    <w:rsid w:val="005E1B5F"/>
    <w:rsid w:val="005E5738"/>
    <w:rsid w:val="005E6FDD"/>
    <w:rsid w:val="005F5B92"/>
    <w:rsid w:val="005F6C45"/>
    <w:rsid w:val="005F71FC"/>
    <w:rsid w:val="005F7648"/>
    <w:rsid w:val="00601447"/>
    <w:rsid w:val="006049AB"/>
    <w:rsid w:val="00605067"/>
    <w:rsid w:val="00614BC5"/>
    <w:rsid w:val="0061534F"/>
    <w:rsid w:val="00616393"/>
    <w:rsid w:val="00617134"/>
    <w:rsid w:val="00617264"/>
    <w:rsid w:val="006204B4"/>
    <w:rsid w:val="00620A9A"/>
    <w:rsid w:val="00620CAB"/>
    <w:rsid w:val="006221E7"/>
    <w:rsid w:val="006223D6"/>
    <w:rsid w:val="006255D9"/>
    <w:rsid w:val="00625C16"/>
    <w:rsid w:val="00635714"/>
    <w:rsid w:val="00637903"/>
    <w:rsid w:val="00640F24"/>
    <w:rsid w:val="00642D85"/>
    <w:rsid w:val="006437CC"/>
    <w:rsid w:val="00646089"/>
    <w:rsid w:val="006501B7"/>
    <w:rsid w:val="006502F3"/>
    <w:rsid w:val="00651FA8"/>
    <w:rsid w:val="00653982"/>
    <w:rsid w:val="006561BB"/>
    <w:rsid w:val="00660A21"/>
    <w:rsid w:val="00663598"/>
    <w:rsid w:val="0066386A"/>
    <w:rsid w:val="006724C5"/>
    <w:rsid w:val="00673A12"/>
    <w:rsid w:val="006741CC"/>
    <w:rsid w:val="00674999"/>
    <w:rsid w:val="00675236"/>
    <w:rsid w:val="006757C4"/>
    <w:rsid w:val="00683348"/>
    <w:rsid w:val="006841E3"/>
    <w:rsid w:val="00684A26"/>
    <w:rsid w:val="00687CFB"/>
    <w:rsid w:val="00690509"/>
    <w:rsid w:val="006948B7"/>
    <w:rsid w:val="00695665"/>
    <w:rsid w:val="00696580"/>
    <w:rsid w:val="006A0645"/>
    <w:rsid w:val="006A2AB7"/>
    <w:rsid w:val="006A363A"/>
    <w:rsid w:val="006B074B"/>
    <w:rsid w:val="006B63AC"/>
    <w:rsid w:val="006B68F3"/>
    <w:rsid w:val="006B6F47"/>
    <w:rsid w:val="006C234A"/>
    <w:rsid w:val="006C7136"/>
    <w:rsid w:val="006C791E"/>
    <w:rsid w:val="006D2287"/>
    <w:rsid w:val="006D2828"/>
    <w:rsid w:val="006D6D45"/>
    <w:rsid w:val="006D757C"/>
    <w:rsid w:val="006E02C5"/>
    <w:rsid w:val="006E0C41"/>
    <w:rsid w:val="006F3D5B"/>
    <w:rsid w:val="006F48EB"/>
    <w:rsid w:val="006F623D"/>
    <w:rsid w:val="006F70D8"/>
    <w:rsid w:val="00701F44"/>
    <w:rsid w:val="00705132"/>
    <w:rsid w:val="007062BF"/>
    <w:rsid w:val="00706657"/>
    <w:rsid w:val="00706C81"/>
    <w:rsid w:val="007106F7"/>
    <w:rsid w:val="00713A91"/>
    <w:rsid w:val="00717AD5"/>
    <w:rsid w:val="00720511"/>
    <w:rsid w:val="0073398E"/>
    <w:rsid w:val="007348FC"/>
    <w:rsid w:val="0073684F"/>
    <w:rsid w:val="007405A7"/>
    <w:rsid w:val="00745B00"/>
    <w:rsid w:val="00746DA2"/>
    <w:rsid w:val="00747C17"/>
    <w:rsid w:val="00751A84"/>
    <w:rsid w:val="00752C80"/>
    <w:rsid w:val="007575A1"/>
    <w:rsid w:val="0075790C"/>
    <w:rsid w:val="00757B3C"/>
    <w:rsid w:val="00761AFB"/>
    <w:rsid w:val="00762388"/>
    <w:rsid w:val="00763F64"/>
    <w:rsid w:val="00765ECE"/>
    <w:rsid w:val="00770944"/>
    <w:rsid w:val="00776939"/>
    <w:rsid w:val="00776A58"/>
    <w:rsid w:val="00782080"/>
    <w:rsid w:val="00783F4E"/>
    <w:rsid w:val="00784754"/>
    <w:rsid w:val="007908B6"/>
    <w:rsid w:val="00792C1D"/>
    <w:rsid w:val="00792ECC"/>
    <w:rsid w:val="00793948"/>
    <w:rsid w:val="007956BA"/>
    <w:rsid w:val="00795AC7"/>
    <w:rsid w:val="00795F56"/>
    <w:rsid w:val="007A4FB8"/>
    <w:rsid w:val="007A6FB7"/>
    <w:rsid w:val="007B064E"/>
    <w:rsid w:val="007B06BC"/>
    <w:rsid w:val="007B16D2"/>
    <w:rsid w:val="007B16DB"/>
    <w:rsid w:val="007B40E4"/>
    <w:rsid w:val="007B55C3"/>
    <w:rsid w:val="007C1BEA"/>
    <w:rsid w:val="007C2377"/>
    <w:rsid w:val="007C5453"/>
    <w:rsid w:val="007C766C"/>
    <w:rsid w:val="007D4951"/>
    <w:rsid w:val="007D6A19"/>
    <w:rsid w:val="007E0418"/>
    <w:rsid w:val="007E0ED9"/>
    <w:rsid w:val="007E1AA9"/>
    <w:rsid w:val="007E1B54"/>
    <w:rsid w:val="007E62FC"/>
    <w:rsid w:val="007F0F81"/>
    <w:rsid w:val="007F29CE"/>
    <w:rsid w:val="007F2FE0"/>
    <w:rsid w:val="007F3BCD"/>
    <w:rsid w:val="007F3D4E"/>
    <w:rsid w:val="007F519E"/>
    <w:rsid w:val="007F6581"/>
    <w:rsid w:val="007F7BF5"/>
    <w:rsid w:val="00800377"/>
    <w:rsid w:val="008005FF"/>
    <w:rsid w:val="00800690"/>
    <w:rsid w:val="00801450"/>
    <w:rsid w:val="008053B8"/>
    <w:rsid w:val="00805866"/>
    <w:rsid w:val="00805AE7"/>
    <w:rsid w:val="008064EF"/>
    <w:rsid w:val="0080713B"/>
    <w:rsid w:val="00807811"/>
    <w:rsid w:val="00820099"/>
    <w:rsid w:val="00822C17"/>
    <w:rsid w:val="008304A5"/>
    <w:rsid w:val="008329C7"/>
    <w:rsid w:val="00832E23"/>
    <w:rsid w:val="00834595"/>
    <w:rsid w:val="0084292B"/>
    <w:rsid w:val="00842F43"/>
    <w:rsid w:val="008436F2"/>
    <w:rsid w:val="0084387E"/>
    <w:rsid w:val="00846C3F"/>
    <w:rsid w:val="0084788C"/>
    <w:rsid w:val="00847F51"/>
    <w:rsid w:val="00852D99"/>
    <w:rsid w:val="00853D66"/>
    <w:rsid w:val="0085699E"/>
    <w:rsid w:val="00857CCA"/>
    <w:rsid w:val="008601DA"/>
    <w:rsid w:val="00863251"/>
    <w:rsid w:val="008660A7"/>
    <w:rsid w:val="00871202"/>
    <w:rsid w:val="008742C3"/>
    <w:rsid w:val="00874696"/>
    <w:rsid w:val="00876672"/>
    <w:rsid w:val="0089156B"/>
    <w:rsid w:val="008916CC"/>
    <w:rsid w:val="00891FCD"/>
    <w:rsid w:val="00893BA9"/>
    <w:rsid w:val="00895AB1"/>
    <w:rsid w:val="00896916"/>
    <w:rsid w:val="008A09E2"/>
    <w:rsid w:val="008A106C"/>
    <w:rsid w:val="008A56FD"/>
    <w:rsid w:val="008B03C8"/>
    <w:rsid w:val="008B5359"/>
    <w:rsid w:val="008C17B1"/>
    <w:rsid w:val="008C17C6"/>
    <w:rsid w:val="008C4221"/>
    <w:rsid w:val="008C4987"/>
    <w:rsid w:val="008C5AD0"/>
    <w:rsid w:val="008D10FA"/>
    <w:rsid w:val="008D3E78"/>
    <w:rsid w:val="008D415C"/>
    <w:rsid w:val="008D5860"/>
    <w:rsid w:val="008E0A3E"/>
    <w:rsid w:val="008E19B0"/>
    <w:rsid w:val="008E3DB6"/>
    <w:rsid w:val="008E6295"/>
    <w:rsid w:val="008E6D5F"/>
    <w:rsid w:val="008E7A27"/>
    <w:rsid w:val="008F2B23"/>
    <w:rsid w:val="008F60C1"/>
    <w:rsid w:val="00901086"/>
    <w:rsid w:val="00902B9A"/>
    <w:rsid w:val="009035D5"/>
    <w:rsid w:val="00911A51"/>
    <w:rsid w:val="009128EA"/>
    <w:rsid w:val="009149EA"/>
    <w:rsid w:val="00916C5D"/>
    <w:rsid w:val="00917D5B"/>
    <w:rsid w:val="00925F3A"/>
    <w:rsid w:val="00931668"/>
    <w:rsid w:val="009339BF"/>
    <w:rsid w:val="00935303"/>
    <w:rsid w:val="009422FF"/>
    <w:rsid w:val="00943934"/>
    <w:rsid w:val="00943B85"/>
    <w:rsid w:val="009462BA"/>
    <w:rsid w:val="00953564"/>
    <w:rsid w:val="009536C3"/>
    <w:rsid w:val="0095371B"/>
    <w:rsid w:val="00955343"/>
    <w:rsid w:val="00955ECE"/>
    <w:rsid w:val="00960055"/>
    <w:rsid w:val="00960AAA"/>
    <w:rsid w:val="009660C7"/>
    <w:rsid w:val="00967324"/>
    <w:rsid w:val="00967333"/>
    <w:rsid w:val="00970451"/>
    <w:rsid w:val="009816BB"/>
    <w:rsid w:val="00982858"/>
    <w:rsid w:val="009846A8"/>
    <w:rsid w:val="0098470E"/>
    <w:rsid w:val="00993194"/>
    <w:rsid w:val="00995E1F"/>
    <w:rsid w:val="009979A1"/>
    <w:rsid w:val="009A0575"/>
    <w:rsid w:val="009A3DEC"/>
    <w:rsid w:val="009A4D1C"/>
    <w:rsid w:val="009A5491"/>
    <w:rsid w:val="009A67D5"/>
    <w:rsid w:val="009B000D"/>
    <w:rsid w:val="009B2744"/>
    <w:rsid w:val="009C7112"/>
    <w:rsid w:val="009C74B9"/>
    <w:rsid w:val="009D0944"/>
    <w:rsid w:val="009D658C"/>
    <w:rsid w:val="009E30C8"/>
    <w:rsid w:val="009E38A4"/>
    <w:rsid w:val="009E4B75"/>
    <w:rsid w:val="009E5CE1"/>
    <w:rsid w:val="009E687B"/>
    <w:rsid w:val="009E7EB2"/>
    <w:rsid w:val="009E7EC3"/>
    <w:rsid w:val="009F1FDB"/>
    <w:rsid w:val="009F32A1"/>
    <w:rsid w:val="009F7224"/>
    <w:rsid w:val="00A01146"/>
    <w:rsid w:val="00A01B40"/>
    <w:rsid w:val="00A047E0"/>
    <w:rsid w:val="00A064E3"/>
    <w:rsid w:val="00A1206D"/>
    <w:rsid w:val="00A23386"/>
    <w:rsid w:val="00A265F0"/>
    <w:rsid w:val="00A27049"/>
    <w:rsid w:val="00A31038"/>
    <w:rsid w:val="00A32302"/>
    <w:rsid w:val="00A34661"/>
    <w:rsid w:val="00A41898"/>
    <w:rsid w:val="00A44BE5"/>
    <w:rsid w:val="00A44EBB"/>
    <w:rsid w:val="00A47903"/>
    <w:rsid w:val="00A5073B"/>
    <w:rsid w:val="00A50F92"/>
    <w:rsid w:val="00A514F8"/>
    <w:rsid w:val="00A52F6B"/>
    <w:rsid w:val="00A54CC4"/>
    <w:rsid w:val="00A55417"/>
    <w:rsid w:val="00A55BB2"/>
    <w:rsid w:val="00A566CA"/>
    <w:rsid w:val="00A6043D"/>
    <w:rsid w:val="00A718BE"/>
    <w:rsid w:val="00A71E36"/>
    <w:rsid w:val="00A72FF5"/>
    <w:rsid w:val="00A730C2"/>
    <w:rsid w:val="00A76A65"/>
    <w:rsid w:val="00A81ACE"/>
    <w:rsid w:val="00A853CE"/>
    <w:rsid w:val="00A8626B"/>
    <w:rsid w:val="00A86771"/>
    <w:rsid w:val="00A95ED9"/>
    <w:rsid w:val="00A97361"/>
    <w:rsid w:val="00AA10AE"/>
    <w:rsid w:val="00AA20FD"/>
    <w:rsid w:val="00AA56AB"/>
    <w:rsid w:val="00AA5B82"/>
    <w:rsid w:val="00AB05B1"/>
    <w:rsid w:val="00AB1127"/>
    <w:rsid w:val="00AB1789"/>
    <w:rsid w:val="00AB3424"/>
    <w:rsid w:val="00AB4137"/>
    <w:rsid w:val="00AC0379"/>
    <w:rsid w:val="00AC15F7"/>
    <w:rsid w:val="00AC3973"/>
    <w:rsid w:val="00AC3B6C"/>
    <w:rsid w:val="00AC3E3E"/>
    <w:rsid w:val="00AC46EF"/>
    <w:rsid w:val="00AC4E39"/>
    <w:rsid w:val="00AD009B"/>
    <w:rsid w:val="00AD4BE0"/>
    <w:rsid w:val="00AD5539"/>
    <w:rsid w:val="00AD5788"/>
    <w:rsid w:val="00AE0B05"/>
    <w:rsid w:val="00AE48C0"/>
    <w:rsid w:val="00AE6F71"/>
    <w:rsid w:val="00AE773E"/>
    <w:rsid w:val="00AE78C3"/>
    <w:rsid w:val="00AF0F44"/>
    <w:rsid w:val="00AF2E69"/>
    <w:rsid w:val="00AF3586"/>
    <w:rsid w:val="00AF3E03"/>
    <w:rsid w:val="00AF43F7"/>
    <w:rsid w:val="00B05351"/>
    <w:rsid w:val="00B067D4"/>
    <w:rsid w:val="00B06B38"/>
    <w:rsid w:val="00B13E25"/>
    <w:rsid w:val="00B147BC"/>
    <w:rsid w:val="00B149BD"/>
    <w:rsid w:val="00B15D3F"/>
    <w:rsid w:val="00B178EF"/>
    <w:rsid w:val="00B17940"/>
    <w:rsid w:val="00B218E0"/>
    <w:rsid w:val="00B247B0"/>
    <w:rsid w:val="00B3107F"/>
    <w:rsid w:val="00B3397E"/>
    <w:rsid w:val="00B3415E"/>
    <w:rsid w:val="00B3427A"/>
    <w:rsid w:val="00B34D4D"/>
    <w:rsid w:val="00B36DC0"/>
    <w:rsid w:val="00B40773"/>
    <w:rsid w:val="00B445EC"/>
    <w:rsid w:val="00B44A3A"/>
    <w:rsid w:val="00B456AC"/>
    <w:rsid w:val="00B512A5"/>
    <w:rsid w:val="00B52FB7"/>
    <w:rsid w:val="00B62D39"/>
    <w:rsid w:val="00B63C9A"/>
    <w:rsid w:val="00B63FE1"/>
    <w:rsid w:val="00B64A40"/>
    <w:rsid w:val="00B64B1B"/>
    <w:rsid w:val="00B724A4"/>
    <w:rsid w:val="00B8238A"/>
    <w:rsid w:val="00B83A40"/>
    <w:rsid w:val="00B83B96"/>
    <w:rsid w:val="00B86937"/>
    <w:rsid w:val="00B86E50"/>
    <w:rsid w:val="00B87E55"/>
    <w:rsid w:val="00B91503"/>
    <w:rsid w:val="00B9267C"/>
    <w:rsid w:val="00B949B6"/>
    <w:rsid w:val="00B96C30"/>
    <w:rsid w:val="00BA1C1F"/>
    <w:rsid w:val="00BA6A61"/>
    <w:rsid w:val="00BA79F6"/>
    <w:rsid w:val="00BB164B"/>
    <w:rsid w:val="00BC28D0"/>
    <w:rsid w:val="00BC3355"/>
    <w:rsid w:val="00BD0EE8"/>
    <w:rsid w:val="00BD355F"/>
    <w:rsid w:val="00BD42C1"/>
    <w:rsid w:val="00BD71ED"/>
    <w:rsid w:val="00BE2176"/>
    <w:rsid w:val="00BE4483"/>
    <w:rsid w:val="00BE4CF3"/>
    <w:rsid w:val="00BE5578"/>
    <w:rsid w:val="00BF0EDC"/>
    <w:rsid w:val="00BF5E46"/>
    <w:rsid w:val="00C0072E"/>
    <w:rsid w:val="00C00825"/>
    <w:rsid w:val="00C01784"/>
    <w:rsid w:val="00C06D1C"/>
    <w:rsid w:val="00C14080"/>
    <w:rsid w:val="00C20FC8"/>
    <w:rsid w:val="00C22D40"/>
    <w:rsid w:val="00C23139"/>
    <w:rsid w:val="00C231C0"/>
    <w:rsid w:val="00C25FB3"/>
    <w:rsid w:val="00C2712C"/>
    <w:rsid w:val="00C313C0"/>
    <w:rsid w:val="00C3348B"/>
    <w:rsid w:val="00C35D0D"/>
    <w:rsid w:val="00C364EF"/>
    <w:rsid w:val="00C36CBA"/>
    <w:rsid w:val="00C45CE2"/>
    <w:rsid w:val="00C46724"/>
    <w:rsid w:val="00C50713"/>
    <w:rsid w:val="00C563DC"/>
    <w:rsid w:val="00C70420"/>
    <w:rsid w:val="00C72088"/>
    <w:rsid w:val="00C73828"/>
    <w:rsid w:val="00C74088"/>
    <w:rsid w:val="00C83E43"/>
    <w:rsid w:val="00C83E69"/>
    <w:rsid w:val="00C8640F"/>
    <w:rsid w:val="00C939E6"/>
    <w:rsid w:val="00C943E9"/>
    <w:rsid w:val="00C9635B"/>
    <w:rsid w:val="00CA1061"/>
    <w:rsid w:val="00CA36A4"/>
    <w:rsid w:val="00CA472B"/>
    <w:rsid w:val="00CA6A36"/>
    <w:rsid w:val="00CB1661"/>
    <w:rsid w:val="00CB169D"/>
    <w:rsid w:val="00CC06A4"/>
    <w:rsid w:val="00CC3883"/>
    <w:rsid w:val="00CD19CB"/>
    <w:rsid w:val="00CD30C3"/>
    <w:rsid w:val="00CD39E5"/>
    <w:rsid w:val="00CD5376"/>
    <w:rsid w:val="00CD7AF7"/>
    <w:rsid w:val="00CE1BAA"/>
    <w:rsid w:val="00CE461E"/>
    <w:rsid w:val="00CE5FAC"/>
    <w:rsid w:val="00CF1AD5"/>
    <w:rsid w:val="00CF7765"/>
    <w:rsid w:val="00CF7E99"/>
    <w:rsid w:val="00D04283"/>
    <w:rsid w:val="00D06F02"/>
    <w:rsid w:val="00D128BE"/>
    <w:rsid w:val="00D129B4"/>
    <w:rsid w:val="00D15FDE"/>
    <w:rsid w:val="00D1734E"/>
    <w:rsid w:val="00D1763F"/>
    <w:rsid w:val="00D17C40"/>
    <w:rsid w:val="00D22B90"/>
    <w:rsid w:val="00D255B8"/>
    <w:rsid w:val="00D26534"/>
    <w:rsid w:val="00D27A3D"/>
    <w:rsid w:val="00D31757"/>
    <w:rsid w:val="00D327A3"/>
    <w:rsid w:val="00D33529"/>
    <w:rsid w:val="00D340F6"/>
    <w:rsid w:val="00D40FEA"/>
    <w:rsid w:val="00D434A8"/>
    <w:rsid w:val="00D505B4"/>
    <w:rsid w:val="00D52012"/>
    <w:rsid w:val="00D525C8"/>
    <w:rsid w:val="00D53FD2"/>
    <w:rsid w:val="00D6502C"/>
    <w:rsid w:val="00D66599"/>
    <w:rsid w:val="00D668EF"/>
    <w:rsid w:val="00D66C99"/>
    <w:rsid w:val="00D67DCB"/>
    <w:rsid w:val="00D701C5"/>
    <w:rsid w:val="00D7046F"/>
    <w:rsid w:val="00D753B5"/>
    <w:rsid w:val="00D77D3F"/>
    <w:rsid w:val="00D82EA1"/>
    <w:rsid w:val="00D8367D"/>
    <w:rsid w:val="00D84E49"/>
    <w:rsid w:val="00D91979"/>
    <w:rsid w:val="00D92F30"/>
    <w:rsid w:val="00D96D03"/>
    <w:rsid w:val="00DA4C32"/>
    <w:rsid w:val="00DA5DD2"/>
    <w:rsid w:val="00DB13DD"/>
    <w:rsid w:val="00DB2530"/>
    <w:rsid w:val="00DB6D49"/>
    <w:rsid w:val="00DC19B2"/>
    <w:rsid w:val="00DC1BEB"/>
    <w:rsid w:val="00DC29F9"/>
    <w:rsid w:val="00DC48B4"/>
    <w:rsid w:val="00DC79D3"/>
    <w:rsid w:val="00DD0A78"/>
    <w:rsid w:val="00DD0DE3"/>
    <w:rsid w:val="00DD77A5"/>
    <w:rsid w:val="00DE0751"/>
    <w:rsid w:val="00DE3D75"/>
    <w:rsid w:val="00DE3E8F"/>
    <w:rsid w:val="00DE4831"/>
    <w:rsid w:val="00DE5053"/>
    <w:rsid w:val="00DE5AEF"/>
    <w:rsid w:val="00DF66AD"/>
    <w:rsid w:val="00E0198F"/>
    <w:rsid w:val="00E04E28"/>
    <w:rsid w:val="00E06314"/>
    <w:rsid w:val="00E07366"/>
    <w:rsid w:val="00E110FC"/>
    <w:rsid w:val="00E12EC1"/>
    <w:rsid w:val="00E13456"/>
    <w:rsid w:val="00E249CB"/>
    <w:rsid w:val="00E27FEA"/>
    <w:rsid w:val="00E31830"/>
    <w:rsid w:val="00E31F86"/>
    <w:rsid w:val="00E34F87"/>
    <w:rsid w:val="00E355CB"/>
    <w:rsid w:val="00E419AF"/>
    <w:rsid w:val="00E46661"/>
    <w:rsid w:val="00E57E46"/>
    <w:rsid w:val="00E614C0"/>
    <w:rsid w:val="00E61CA2"/>
    <w:rsid w:val="00E62C5F"/>
    <w:rsid w:val="00E635A4"/>
    <w:rsid w:val="00E64884"/>
    <w:rsid w:val="00E64F88"/>
    <w:rsid w:val="00E66DBA"/>
    <w:rsid w:val="00E70BD5"/>
    <w:rsid w:val="00E71125"/>
    <w:rsid w:val="00E71DB7"/>
    <w:rsid w:val="00E74A98"/>
    <w:rsid w:val="00E75B3D"/>
    <w:rsid w:val="00E802E4"/>
    <w:rsid w:val="00E80E63"/>
    <w:rsid w:val="00E8287B"/>
    <w:rsid w:val="00E84F5D"/>
    <w:rsid w:val="00E85964"/>
    <w:rsid w:val="00E90031"/>
    <w:rsid w:val="00E916A4"/>
    <w:rsid w:val="00E93203"/>
    <w:rsid w:val="00EA1463"/>
    <w:rsid w:val="00EA4DA5"/>
    <w:rsid w:val="00EA7A36"/>
    <w:rsid w:val="00EB51FF"/>
    <w:rsid w:val="00EB57FF"/>
    <w:rsid w:val="00EC2E74"/>
    <w:rsid w:val="00EC5270"/>
    <w:rsid w:val="00EC564A"/>
    <w:rsid w:val="00ED124C"/>
    <w:rsid w:val="00ED530D"/>
    <w:rsid w:val="00ED72E4"/>
    <w:rsid w:val="00ED759A"/>
    <w:rsid w:val="00EE018E"/>
    <w:rsid w:val="00EE12E5"/>
    <w:rsid w:val="00EE38AA"/>
    <w:rsid w:val="00EF3051"/>
    <w:rsid w:val="00EF4D97"/>
    <w:rsid w:val="00EF5A30"/>
    <w:rsid w:val="00EF5FEB"/>
    <w:rsid w:val="00EF7755"/>
    <w:rsid w:val="00F01DCF"/>
    <w:rsid w:val="00F02A56"/>
    <w:rsid w:val="00F02B7D"/>
    <w:rsid w:val="00F074B1"/>
    <w:rsid w:val="00F13250"/>
    <w:rsid w:val="00F13A7D"/>
    <w:rsid w:val="00F14AE9"/>
    <w:rsid w:val="00F16627"/>
    <w:rsid w:val="00F218AA"/>
    <w:rsid w:val="00F2372D"/>
    <w:rsid w:val="00F25082"/>
    <w:rsid w:val="00F25BDA"/>
    <w:rsid w:val="00F25E2F"/>
    <w:rsid w:val="00F32A3C"/>
    <w:rsid w:val="00F347BF"/>
    <w:rsid w:val="00F37B3B"/>
    <w:rsid w:val="00F427C3"/>
    <w:rsid w:val="00F42DDB"/>
    <w:rsid w:val="00F446C0"/>
    <w:rsid w:val="00F45E59"/>
    <w:rsid w:val="00F5153C"/>
    <w:rsid w:val="00F61594"/>
    <w:rsid w:val="00F620BE"/>
    <w:rsid w:val="00F62A08"/>
    <w:rsid w:val="00F64552"/>
    <w:rsid w:val="00F6499D"/>
    <w:rsid w:val="00F71EF0"/>
    <w:rsid w:val="00F73C2A"/>
    <w:rsid w:val="00F766E7"/>
    <w:rsid w:val="00F8427E"/>
    <w:rsid w:val="00F84F0D"/>
    <w:rsid w:val="00F91AF0"/>
    <w:rsid w:val="00F95199"/>
    <w:rsid w:val="00FA0BB7"/>
    <w:rsid w:val="00FA2866"/>
    <w:rsid w:val="00FA36F1"/>
    <w:rsid w:val="00FA3E5A"/>
    <w:rsid w:val="00FA40EA"/>
    <w:rsid w:val="00FA4540"/>
    <w:rsid w:val="00FA524F"/>
    <w:rsid w:val="00FA7D56"/>
    <w:rsid w:val="00FB0E8B"/>
    <w:rsid w:val="00FB36B2"/>
    <w:rsid w:val="00FB4C11"/>
    <w:rsid w:val="00FB6BD2"/>
    <w:rsid w:val="00FC0944"/>
    <w:rsid w:val="00FC6427"/>
    <w:rsid w:val="00FD1066"/>
    <w:rsid w:val="00FD6FD9"/>
    <w:rsid w:val="00FD7020"/>
    <w:rsid w:val="00FE3CB1"/>
    <w:rsid w:val="00FE7F4E"/>
    <w:rsid w:val="00FF3AD8"/>
    <w:rsid w:val="00FF441E"/>
    <w:rsid w:val="2A10B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421E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qFormat/>
    <w:rsid w:val="00421E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qFormat/>
    <w:rsid w:val="00421E35"/>
    <w:pPr>
      <w:keepNext/>
      <w:spacing w:after="0" w:line="240" w:lineRule="auto"/>
      <w:ind w:firstLine="6946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qFormat/>
    <w:rsid w:val="00421E3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qFormat/>
    <w:rsid w:val="00421E35"/>
    <w:pPr>
      <w:keepNext/>
      <w:spacing w:after="0" w:line="240" w:lineRule="auto"/>
      <w:ind w:firstLine="6663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qFormat/>
    <w:rsid w:val="00421E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qFormat/>
    <w:rsid w:val="00421E3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rsid w:val="00421E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0">
    <w:name w:val="Body Text Indent 3"/>
    <w:basedOn w:val="a"/>
    <w:rsid w:val="00421E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421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421E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rsid w:val="00421E3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421E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421E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rsid w:val="00421E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b">
    <w:name w:val="Block Text"/>
    <w:basedOn w:val="a"/>
    <w:rsid w:val="00421E35"/>
    <w:pPr>
      <w:spacing w:after="0" w:line="360" w:lineRule="auto"/>
      <w:ind w:left="851" w:right="1021" w:hanging="142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styleId="ac">
    <w:name w:val="Hyperlink"/>
    <w:basedOn w:val="a0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Normal (Web)"/>
    <w:aliases w:val="Обычный (Web)1"/>
    <w:basedOn w:val="a"/>
    <w:uiPriority w:val="99"/>
    <w:rsid w:val="006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">
    <w:name w:val="Char Char2"/>
    <w:basedOn w:val="a"/>
    <w:rsid w:val="00DB6D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uiPriority w:val="99"/>
    <w:rsid w:val="00E62C5F"/>
    <w:rPr>
      <w:color w:val="008000"/>
    </w:rPr>
  </w:style>
  <w:style w:type="character" w:customStyle="1" w:styleId="af0">
    <w:name w:val="Цветовое выделение"/>
    <w:uiPriority w:val="99"/>
    <w:rsid w:val="00B512A5"/>
    <w:rPr>
      <w:b/>
      <w:color w:val="26282F"/>
    </w:rPr>
  </w:style>
  <w:style w:type="paragraph" w:customStyle="1" w:styleId="af1">
    <w:name w:val="Таблицы (моноширинный)"/>
    <w:basedOn w:val="a"/>
    <w:next w:val="a"/>
    <w:rsid w:val="00B5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F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uiPriority w:val="99"/>
    <w:rsid w:val="00E71D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0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F48A5"/>
    <w:rPr>
      <w:rFonts w:ascii="Tahoma" w:eastAsiaTheme="minorEastAsia" w:hAnsi="Tahoma" w:cs="Tahoma"/>
      <w:sz w:val="16"/>
      <w:szCs w:val="16"/>
    </w:rPr>
  </w:style>
  <w:style w:type="character" w:customStyle="1" w:styleId="af7">
    <w:name w:val="Основной текст_"/>
    <w:basedOn w:val="a0"/>
    <w:link w:val="33"/>
    <w:rsid w:val="008742C3"/>
    <w:rPr>
      <w:spacing w:val="6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7"/>
    <w:rsid w:val="008742C3"/>
    <w:pPr>
      <w:widowControl w:val="0"/>
      <w:shd w:val="clear" w:color="auto" w:fill="FFFFFF"/>
      <w:spacing w:before="240" w:after="240" w:line="608" w:lineRule="exac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B52FB7"/>
    <w:rPr>
      <w:b/>
      <w:bCs/>
      <w:spacing w:val="9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2FB7"/>
    <w:pPr>
      <w:widowControl w:val="0"/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extended-textshort">
    <w:name w:val="extended-text__short"/>
    <w:basedOn w:val="a0"/>
    <w:uiPriority w:val="99"/>
    <w:rsid w:val="00C364EF"/>
  </w:style>
  <w:style w:type="character" w:styleId="af8">
    <w:name w:val="Strong"/>
    <w:basedOn w:val="a0"/>
    <w:uiPriority w:val="22"/>
    <w:qFormat/>
    <w:rsid w:val="00272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ur@amurbv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ur@amurbvu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(495)587-99-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2E33-D4B3-4FCE-BE60-8B9809EE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выборы</cp:lastModifiedBy>
  <cp:revision>9</cp:revision>
  <cp:lastPrinted>2021-02-15T04:03:00Z</cp:lastPrinted>
  <dcterms:created xsi:type="dcterms:W3CDTF">2021-02-14T22:37:00Z</dcterms:created>
  <dcterms:modified xsi:type="dcterms:W3CDTF">2021-02-18T02:12:00Z</dcterms:modified>
</cp:coreProperties>
</file>