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48" w:rsidRPr="00D635F6" w:rsidRDefault="00FF27B5" w:rsidP="00D635F6">
      <w:pPr>
        <w:rPr>
          <w:sz w:val="28"/>
          <w:szCs w:val="28"/>
        </w:rPr>
      </w:pPr>
      <w:r w:rsidRPr="00FF27B5">
        <w:rPr>
          <w:noProof/>
          <w:lang w:eastAsia="ru-RU"/>
        </w:rPr>
        <w:pict>
          <v:shapetype id="_x0000_t202" coordsize="21600,21600" o:spt="202" path="m,l,21600r21600,l21600,xe">
            <v:stroke joinstyle="miter"/>
            <v:path gradientshapeok="t" o:connecttype="rect"/>
          </v:shapetype>
          <v:shape id="_x0000_s1026" type="#_x0000_t202" style="position:absolute;margin-left:-16.35pt;margin-top:29pt;width:495pt;height:201pt;z-index:1;mso-position-horizontal-relative:char;mso-position-vertical-relative:page" o:allowoverlap="f" stroked="f">
            <v:textbox style="mso-next-textbox:#_x0000_s1026">
              <w:txbxContent>
                <w:p w:rsidR="004732D4" w:rsidRDefault="00FF27B5" w:rsidP="00D635F6">
                  <w:pPr>
                    <w:jc w:val="center"/>
                    <w:rPr>
                      <w:b/>
                      <w:spacing w:val="40"/>
                      <w:sz w:val="32"/>
                    </w:rPr>
                  </w:pPr>
                  <w:r w:rsidRPr="00FF27B5">
                    <w:rPr>
                      <w:rFonts w:ascii="NTTimes/Cyrillic" w:hAnsi="NTTimes/Cyrillic"/>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60pt;height:61.2pt;visibility:visible">
                        <v:imagedata r:id="rId6" o:title=""/>
                      </v:shape>
                    </w:pict>
                  </w:r>
                </w:p>
                <w:p w:rsidR="004732D4" w:rsidRPr="003C50C8" w:rsidRDefault="004732D4" w:rsidP="00D635F6">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4732D4" w:rsidRPr="003C50C8" w:rsidRDefault="004732D4" w:rsidP="00D635F6">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4732D4" w:rsidRPr="003C50C8" w:rsidRDefault="004732D4" w:rsidP="00D635F6">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4732D4" w:rsidRPr="003C50C8" w:rsidRDefault="00B513D3" w:rsidP="00C455C7">
                  <w:pPr>
                    <w:jc w:val="center"/>
                    <w:rPr>
                      <w:rFonts w:ascii="Times New Roman" w:hAnsi="Times New Roman"/>
                    </w:rPr>
                  </w:pPr>
                  <w:r>
                    <w:rPr>
                      <w:rFonts w:ascii="Times New Roman" w:hAnsi="Times New Roman"/>
                      <w:u w:val="single"/>
                    </w:rPr>
                    <w:t>08</w:t>
                  </w:r>
                  <w:r w:rsidR="00C455C7">
                    <w:rPr>
                      <w:rFonts w:ascii="Times New Roman" w:hAnsi="Times New Roman"/>
                      <w:u w:val="single"/>
                    </w:rPr>
                    <w:t>.05</w:t>
                  </w:r>
                  <w:r w:rsidR="004732D4" w:rsidRPr="004907F3">
                    <w:rPr>
                      <w:rFonts w:ascii="Times New Roman" w:hAnsi="Times New Roman"/>
                      <w:u w:val="single"/>
                    </w:rPr>
                    <w:t>.2018</w:t>
                  </w:r>
                  <w:r w:rsidR="004732D4" w:rsidRPr="003C50C8">
                    <w:rPr>
                      <w:rFonts w:ascii="Times New Roman" w:hAnsi="Times New Roman"/>
                    </w:rPr>
                    <w:tab/>
                  </w:r>
                  <w:r w:rsidR="004732D4" w:rsidRPr="003C50C8">
                    <w:rPr>
                      <w:rFonts w:ascii="Times New Roman" w:hAnsi="Times New Roman"/>
                    </w:rPr>
                    <w:tab/>
                  </w:r>
                  <w:r w:rsidR="004732D4" w:rsidRPr="003C50C8">
                    <w:rPr>
                      <w:rFonts w:ascii="Times New Roman" w:hAnsi="Times New Roman"/>
                    </w:rPr>
                    <w:tab/>
                  </w:r>
                  <w:proofErr w:type="spellStart"/>
                  <w:r w:rsidR="004732D4" w:rsidRPr="003C50C8">
                    <w:rPr>
                      <w:rFonts w:ascii="Times New Roman" w:hAnsi="Times New Roman"/>
                    </w:rPr>
                    <w:t>пгт</w:t>
                  </w:r>
                  <w:proofErr w:type="spellEnd"/>
                  <w:r w:rsidR="004732D4" w:rsidRPr="003C50C8">
                    <w:rPr>
                      <w:rFonts w:ascii="Times New Roman" w:hAnsi="Times New Roman"/>
                    </w:rPr>
                    <w:t xml:space="preserve"> Кавалерово                            </w:t>
                  </w:r>
                  <w:r w:rsidR="004732D4">
                    <w:rPr>
                      <w:rFonts w:ascii="Times New Roman" w:hAnsi="Times New Roman"/>
                    </w:rPr>
                    <w:t xml:space="preserve">                     №</w:t>
                  </w:r>
                  <w:r>
                    <w:rPr>
                      <w:rFonts w:ascii="Times New Roman" w:hAnsi="Times New Roman"/>
                    </w:rPr>
                    <w:t>95</w:t>
                  </w:r>
                </w:p>
                <w:p w:rsidR="004732D4" w:rsidRDefault="004732D4" w:rsidP="00D635F6"/>
                <w:p w:rsidR="004732D4" w:rsidRDefault="004732D4" w:rsidP="00D635F6">
                  <w:pPr>
                    <w:jc w:val="center"/>
                  </w:pPr>
                </w:p>
              </w:txbxContent>
            </v:textbox>
            <w10:wrap type="square" anchory="page"/>
          </v:shape>
        </w:pict>
      </w:r>
    </w:p>
    <w:p w:rsidR="00E275A2" w:rsidRPr="00AD6093" w:rsidRDefault="00FF27B5" w:rsidP="002D20E0">
      <w:pPr>
        <w:tabs>
          <w:tab w:val="left" w:pos="1134"/>
        </w:tabs>
        <w:spacing w:line="240" w:lineRule="auto"/>
        <w:ind w:firstLine="540"/>
        <w:jc w:val="center"/>
        <w:rPr>
          <w:rFonts w:ascii="Times New Roman" w:hAnsi="Times New Roman"/>
          <w:b/>
          <w:sz w:val="28"/>
          <w:szCs w:val="28"/>
        </w:rPr>
      </w:pPr>
      <w:r w:rsidRPr="00AD6093">
        <w:rPr>
          <w:rFonts w:ascii="Times New Roman" w:hAnsi="Times New Roman"/>
          <w:b/>
          <w:sz w:val="28"/>
          <w:szCs w:val="28"/>
        </w:rPr>
        <w:fldChar w:fldCharType="begin"/>
      </w:r>
      <w:r w:rsidR="00E275A2" w:rsidRPr="00AD6093">
        <w:rPr>
          <w:rFonts w:ascii="Times New Roman" w:hAnsi="Times New Roman"/>
          <w:b/>
          <w:sz w:val="28"/>
          <w:szCs w:val="28"/>
        </w:rPr>
        <w:instrText>HYPERLINK "garantF1://70116748.0"</w:instrText>
      </w:r>
      <w:r w:rsidRPr="00AD6093">
        <w:rPr>
          <w:rFonts w:ascii="Times New Roman" w:hAnsi="Times New Roman"/>
          <w:b/>
          <w:sz w:val="28"/>
          <w:szCs w:val="28"/>
        </w:rPr>
        <w:fldChar w:fldCharType="separate"/>
      </w:r>
      <w:r w:rsidR="00A40EE6" w:rsidRPr="00AD6093">
        <w:rPr>
          <w:rStyle w:val="aa"/>
          <w:rFonts w:ascii="Times New Roman" w:hAnsi="Times New Roman"/>
          <w:b/>
          <w:color w:val="000000"/>
          <w:sz w:val="28"/>
          <w:szCs w:val="28"/>
        </w:rPr>
        <w:t xml:space="preserve">Об утверждении </w:t>
      </w:r>
      <w:r w:rsidR="00AD6093" w:rsidRPr="00AD6093">
        <w:rPr>
          <w:rStyle w:val="aa"/>
          <w:rFonts w:ascii="Times New Roman" w:hAnsi="Times New Roman"/>
          <w:b/>
          <w:color w:val="000000"/>
          <w:sz w:val="28"/>
          <w:szCs w:val="28"/>
        </w:rPr>
        <w:t xml:space="preserve">досудебного (внесудебного) </w:t>
      </w:r>
      <w:r w:rsidR="0065526E" w:rsidRPr="00AD6093">
        <w:rPr>
          <w:rStyle w:val="aa"/>
          <w:rFonts w:ascii="Times New Roman" w:hAnsi="Times New Roman"/>
          <w:b/>
          <w:color w:val="000000"/>
          <w:sz w:val="28"/>
          <w:szCs w:val="28"/>
        </w:rPr>
        <w:t>порядка</w:t>
      </w:r>
      <w:r w:rsidR="00A40EE6" w:rsidRPr="00AD6093">
        <w:rPr>
          <w:rStyle w:val="aa"/>
          <w:rFonts w:ascii="Times New Roman" w:hAnsi="Times New Roman"/>
          <w:b/>
          <w:color w:val="000000"/>
          <w:sz w:val="28"/>
          <w:szCs w:val="28"/>
        </w:rPr>
        <w:t xml:space="preserve"> </w:t>
      </w:r>
      <w:r w:rsidR="00AD6093" w:rsidRPr="00AD6093">
        <w:rPr>
          <w:rStyle w:val="aa"/>
          <w:rFonts w:ascii="Times New Roman" w:hAnsi="Times New Roman"/>
          <w:b/>
          <w:color w:val="000000"/>
          <w:sz w:val="28"/>
          <w:szCs w:val="28"/>
        </w:rPr>
        <w:t xml:space="preserve">обжалования </w:t>
      </w:r>
      <w:r w:rsidR="00AD6093" w:rsidRPr="00AD6093">
        <w:rPr>
          <w:rFonts w:ascii="Times New Roman" w:hAnsi="Times New Roman"/>
          <w:b/>
          <w:sz w:val="28"/>
          <w:szCs w:val="28"/>
        </w:rPr>
        <w:t>решений</w:t>
      </w:r>
      <w:r w:rsidR="00E275A2" w:rsidRPr="00AD6093">
        <w:rPr>
          <w:rFonts w:ascii="Times New Roman" w:hAnsi="Times New Roman"/>
          <w:b/>
          <w:sz w:val="28"/>
          <w:szCs w:val="28"/>
        </w:rPr>
        <w:t xml:space="preserve"> и </w:t>
      </w:r>
      <w:r w:rsidR="00AD6093" w:rsidRPr="00AD6093">
        <w:rPr>
          <w:rFonts w:ascii="Times New Roman" w:hAnsi="Times New Roman"/>
          <w:b/>
          <w:sz w:val="28"/>
          <w:szCs w:val="28"/>
        </w:rPr>
        <w:t>действий (бездействий</w:t>
      </w:r>
      <w:r w:rsidR="00E275A2" w:rsidRPr="00AD6093">
        <w:rPr>
          <w:rFonts w:ascii="Times New Roman" w:hAnsi="Times New Roman"/>
          <w:b/>
          <w:sz w:val="28"/>
          <w:szCs w:val="28"/>
        </w:rPr>
        <w:t>) должностных лиц и специалистов учреждений, оказывающих муниципальные услуги, многофункционального центра, работника многофункционального центра, администрации Кавалеровского муниципального района, должностных лиц, муниципальных служащих администрации Кавалеровского муниципального района</w:t>
      </w:r>
    </w:p>
    <w:p w:rsidR="00E275A2" w:rsidRPr="00AD6093" w:rsidRDefault="00FF27B5" w:rsidP="002D20E0">
      <w:pPr>
        <w:tabs>
          <w:tab w:val="left" w:pos="1134"/>
        </w:tabs>
        <w:spacing w:line="240" w:lineRule="auto"/>
        <w:outlineLvl w:val="0"/>
        <w:rPr>
          <w:rFonts w:ascii="Times New Roman" w:hAnsi="Times New Roman"/>
          <w:sz w:val="28"/>
          <w:szCs w:val="28"/>
        </w:rPr>
      </w:pPr>
      <w:r w:rsidRPr="00AD6093">
        <w:rPr>
          <w:rFonts w:ascii="Times New Roman" w:hAnsi="Times New Roman"/>
          <w:b/>
          <w:sz w:val="28"/>
          <w:szCs w:val="28"/>
        </w:rPr>
        <w:fldChar w:fldCharType="end"/>
      </w:r>
    </w:p>
    <w:p w:rsidR="00E275A2" w:rsidRDefault="00E275A2" w:rsidP="00A40EE6">
      <w:pPr>
        <w:pStyle w:val="1"/>
        <w:spacing w:line="360" w:lineRule="auto"/>
        <w:ind w:firstLine="540"/>
        <w:jc w:val="both"/>
        <w:rPr>
          <w:b w:val="0"/>
          <w:sz w:val="28"/>
          <w:szCs w:val="28"/>
        </w:rPr>
      </w:pPr>
      <w:r w:rsidRPr="00AD6093">
        <w:rPr>
          <w:b w:val="0"/>
          <w:sz w:val="28"/>
          <w:szCs w:val="28"/>
        </w:rPr>
        <w:t xml:space="preserve">В соответствии с </w:t>
      </w:r>
      <w:r w:rsidR="00544973" w:rsidRPr="00AD6093">
        <w:rPr>
          <w:b w:val="0"/>
          <w:sz w:val="28"/>
          <w:szCs w:val="28"/>
        </w:rPr>
        <w:t>Федеральным законом от 06.10.2003 № 131-ФЗ «Об общих принципах организации местного самоуправления в Российской Федерации, Ф</w:t>
      </w:r>
      <w:r w:rsidRPr="00AD6093">
        <w:rPr>
          <w:b w:val="0"/>
          <w:sz w:val="28"/>
          <w:szCs w:val="28"/>
        </w:rPr>
        <w:t xml:space="preserve">едеральным законом от 27 июля </w:t>
      </w:r>
      <w:smartTag w:uri="urn:schemas-microsoft-com:office:smarttags" w:element="metricconverter">
        <w:smartTagPr>
          <w:attr w:name="ProductID" w:val="2010 г"/>
        </w:smartTagPr>
        <w:r w:rsidRPr="00AD6093">
          <w:rPr>
            <w:b w:val="0"/>
            <w:sz w:val="28"/>
            <w:szCs w:val="28"/>
          </w:rPr>
          <w:t>201</w:t>
        </w:r>
        <w:r w:rsidRPr="00544973">
          <w:rPr>
            <w:b w:val="0"/>
            <w:sz w:val="28"/>
            <w:szCs w:val="28"/>
          </w:rPr>
          <w:t>0 г</w:t>
        </w:r>
      </w:smartTag>
      <w:r w:rsidRPr="00544973">
        <w:rPr>
          <w:b w:val="0"/>
          <w:sz w:val="28"/>
          <w:szCs w:val="28"/>
        </w:rPr>
        <w:t>. № 210-ФЗ «Об организации предоставления</w:t>
      </w:r>
      <w:r w:rsidRPr="00E275A2">
        <w:rPr>
          <w:b w:val="0"/>
          <w:sz w:val="28"/>
          <w:szCs w:val="28"/>
        </w:rPr>
        <w:t xml:space="preserve"> государст</w:t>
      </w:r>
      <w:r w:rsidR="004732D4">
        <w:rPr>
          <w:b w:val="0"/>
          <w:sz w:val="28"/>
          <w:szCs w:val="28"/>
        </w:rPr>
        <w:t xml:space="preserve">венных и муниципальных услуг», </w:t>
      </w:r>
      <w:r w:rsidRPr="00E275A2">
        <w:rPr>
          <w:b w:val="0"/>
          <w:sz w:val="28"/>
          <w:szCs w:val="28"/>
        </w:rPr>
        <w:t>руководствуясь</w:t>
      </w:r>
      <w:r w:rsidR="00544973">
        <w:rPr>
          <w:b w:val="0"/>
          <w:sz w:val="28"/>
          <w:szCs w:val="28"/>
        </w:rPr>
        <w:t xml:space="preserve"> Уставом Кавалеровского муниципального района, а</w:t>
      </w:r>
      <w:r w:rsidRPr="00E275A2">
        <w:rPr>
          <w:b w:val="0"/>
          <w:sz w:val="28"/>
          <w:szCs w:val="28"/>
        </w:rPr>
        <w:t xml:space="preserve">дминистрация Кавалеровского муниципального района </w:t>
      </w:r>
    </w:p>
    <w:p w:rsidR="00A40EE6" w:rsidRPr="00A40EE6" w:rsidRDefault="00A40EE6" w:rsidP="00A40EE6">
      <w:pPr>
        <w:rPr>
          <w:lang w:eastAsia="ru-RU"/>
        </w:rPr>
      </w:pPr>
    </w:p>
    <w:p w:rsidR="00E275A2" w:rsidRPr="00E275A2" w:rsidRDefault="00E275A2" w:rsidP="00E275A2">
      <w:pPr>
        <w:spacing w:line="360" w:lineRule="auto"/>
        <w:jc w:val="both"/>
        <w:rPr>
          <w:rFonts w:ascii="Times New Roman" w:hAnsi="Times New Roman"/>
          <w:sz w:val="28"/>
          <w:szCs w:val="28"/>
        </w:rPr>
      </w:pPr>
      <w:r w:rsidRPr="00E275A2">
        <w:rPr>
          <w:rFonts w:ascii="Times New Roman" w:hAnsi="Times New Roman"/>
          <w:sz w:val="28"/>
          <w:szCs w:val="28"/>
        </w:rPr>
        <w:t>ПОСТАНОВЛЯЕТ:</w:t>
      </w:r>
    </w:p>
    <w:p w:rsidR="002A5073" w:rsidRPr="00AD6093" w:rsidRDefault="00544973" w:rsidP="002A5073">
      <w:pPr>
        <w:spacing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 Утвердить </w:t>
      </w:r>
      <w:r w:rsidR="00AD6093" w:rsidRPr="00AD6093">
        <w:rPr>
          <w:rFonts w:ascii="Times New Roman" w:hAnsi="Times New Roman"/>
          <w:color w:val="000000"/>
          <w:sz w:val="28"/>
          <w:szCs w:val="28"/>
        </w:rPr>
        <w:t xml:space="preserve">досудебный (внесудебный) порядок обжалования решений и действий (бездействий) должностных лиц </w:t>
      </w:r>
      <w:r w:rsidRPr="00AD6093">
        <w:rPr>
          <w:rFonts w:ascii="Times New Roman" w:hAnsi="Times New Roman"/>
          <w:color w:val="000000"/>
          <w:sz w:val="28"/>
          <w:szCs w:val="28"/>
        </w:rPr>
        <w:t>и специалистов учреждений, оказывающих муниципальные услуги, многофункционального</w:t>
      </w:r>
      <w:r w:rsidRPr="004732D4">
        <w:rPr>
          <w:rFonts w:ascii="Times New Roman" w:hAnsi="Times New Roman"/>
          <w:color w:val="000000"/>
          <w:sz w:val="28"/>
          <w:szCs w:val="28"/>
        </w:rPr>
        <w:t xml:space="preserve"> центра, работника многофункционального центра, администрации Кавалеровского муниципального района, должностных лиц, муниципальных служащих </w:t>
      </w:r>
      <w:r w:rsidRPr="00AD6093">
        <w:rPr>
          <w:rFonts w:ascii="Times New Roman" w:hAnsi="Times New Roman"/>
          <w:color w:val="000000"/>
          <w:sz w:val="28"/>
          <w:szCs w:val="28"/>
        </w:rPr>
        <w:t>администрации Кавалеровского муниципального района</w:t>
      </w:r>
      <w:r w:rsidR="004732D4" w:rsidRPr="00AD6093">
        <w:rPr>
          <w:rFonts w:ascii="Times New Roman" w:hAnsi="Times New Roman"/>
          <w:color w:val="000000"/>
          <w:sz w:val="28"/>
          <w:szCs w:val="28"/>
        </w:rPr>
        <w:t>.</w:t>
      </w:r>
    </w:p>
    <w:p w:rsidR="00AD6093" w:rsidRDefault="00FE4BBF" w:rsidP="002A5073">
      <w:pPr>
        <w:spacing w:line="36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2</w:t>
      </w:r>
      <w:r w:rsidR="00AD6093">
        <w:rPr>
          <w:rFonts w:ascii="Times New Roman" w:hAnsi="Times New Roman"/>
          <w:color w:val="000000"/>
          <w:sz w:val="28"/>
          <w:szCs w:val="28"/>
        </w:rPr>
        <w:t>. Признать утратившим силу постановление администрации Кавалеровского муниципального района от 04.09.2012 года №476 «О порядке подачи и рассмотрения жалоб на решения и действия (бездействия) органов местного самоуправления и их должностных лиц, муниципальных служащих».</w:t>
      </w:r>
    </w:p>
    <w:p w:rsidR="00FE4BBF" w:rsidRPr="00CE7188" w:rsidRDefault="00251B72" w:rsidP="00FE4BBF">
      <w:pPr>
        <w:spacing w:line="360" w:lineRule="auto"/>
        <w:ind w:firstLine="709"/>
        <w:jc w:val="both"/>
        <w:rPr>
          <w:rFonts w:ascii="Times New Roman" w:hAnsi="Times New Roman"/>
          <w:sz w:val="28"/>
          <w:szCs w:val="28"/>
        </w:rPr>
      </w:pPr>
      <w:r w:rsidRPr="00CE7188">
        <w:rPr>
          <w:rFonts w:ascii="Times New Roman" w:hAnsi="Times New Roman"/>
          <w:color w:val="000000"/>
          <w:sz w:val="28"/>
          <w:szCs w:val="28"/>
        </w:rPr>
        <w:t>3.</w:t>
      </w:r>
      <w:r w:rsidR="00FE4BBF">
        <w:rPr>
          <w:rFonts w:ascii="Times New Roman" w:hAnsi="Times New Roman"/>
          <w:sz w:val="28"/>
          <w:szCs w:val="28"/>
        </w:rPr>
        <w:t xml:space="preserve"> </w:t>
      </w:r>
      <w:r w:rsidRPr="00CE7188">
        <w:rPr>
          <w:rFonts w:ascii="Times New Roman" w:hAnsi="Times New Roman"/>
          <w:sz w:val="28"/>
          <w:szCs w:val="28"/>
        </w:rPr>
        <w:t xml:space="preserve">Организационно - правовому отделу администрации   Кавалеровского муниципального района </w:t>
      </w:r>
      <w:proofErr w:type="gramStart"/>
      <w:r w:rsidRPr="00CE7188">
        <w:rPr>
          <w:rFonts w:ascii="Times New Roman" w:hAnsi="Times New Roman"/>
          <w:sz w:val="28"/>
          <w:szCs w:val="28"/>
        </w:rPr>
        <w:t>разместить</w:t>
      </w:r>
      <w:proofErr w:type="gramEnd"/>
      <w:r w:rsidRPr="00CE7188">
        <w:rPr>
          <w:rFonts w:ascii="Times New Roman" w:hAnsi="Times New Roman"/>
          <w:sz w:val="28"/>
          <w:szCs w:val="28"/>
        </w:rPr>
        <w:t xml:space="preserve"> данное постановление на официальном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w:t>
      </w:r>
      <w:proofErr w:type="spellStart"/>
      <w:r w:rsidRPr="00CE7188">
        <w:rPr>
          <w:rFonts w:ascii="Times New Roman" w:hAnsi="Times New Roman"/>
          <w:sz w:val="28"/>
          <w:szCs w:val="28"/>
        </w:rPr>
        <w:t>Кавалеровские</w:t>
      </w:r>
      <w:proofErr w:type="spellEnd"/>
      <w:r w:rsidRPr="00CE7188">
        <w:rPr>
          <w:rFonts w:ascii="Times New Roman" w:hAnsi="Times New Roman"/>
          <w:sz w:val="28"/>
          <w:szCs w:val="28"/>
        </w:rPr>
        <w:t xml:space="preserve"> ведомости».</w:t>
      </w:r>
    </w:p>
    <w:p w:rsidR="00251B72" w:rsidRPr="00CE7188" w:rsidRDefault="00251B72" w:rsidP="00251B72">
      <w:pPr>
        <w:spacing w:line="360" w:lineRule="auto"/>
        <w:ind w:firstLine="720"/>
        <w:jc w:val="both"/>
        <w:rPr>
          <w:rFonts w:ascii="Times New Roman" w:hAnsi="Times New Roman"/>
          <w:color w:val="000000"/>
          <w:sz w:val="28"/>
          <w:szCs w:val="28"/>
        </w:rPr>
      </w:pPr>
      <w:r w:rsidRPr="00CE7188">
        <w:rPr>
          <w:rFonts w:ascii="Times New Roman" w:hAnsi="Times New Roman"/>
          <w:sz w:val="28"/>
          <w:szCs w:val="28"/>
        </w:rPr>
        <w:t>4. Настоящее постановление вступает в силу с момента опубликования</w:t>
      </w:r>
      <w:r w:rsidR="00AD6093">
        <w:rPr>
          <w:rFonts w:ascii="Times New Roman" w:hAnsi="Times New Roman"/>
          <w:sz w:val="28"/>
          <w:szCs w:val="28"/>
        </w:rPr>
        <w:t>.</w:t>
      </w:r>
    </w:p>
    <w:p w:rsidR="00EE3071" w:rsidRDefault="00FE4BBF" w:rsidP="00EE3071">
      <w:pPr>
        <w:spacing w:after="0" w:line="360" w:lineRule="auto"/>
        <w:rPr>
          <w:rFonts w:ascii="Times New Roman" w:hAnsi="Times New Roman"/>
          <w:sz w:val="28"/>
          <w:szCs w:val="28"/>
        </w:rPr>
      </w:pPr>
      <w:r>
        <w:rPr>
          <w:rFonts w:ascii="Times New Roman" w:hAnsi="Times New Roman"/>
          <w:sz w:val="28"/>
          <w:szCs w:val="28"/>
        </w:rPr>
        <w:t xml:space="preserve">  </w:t>
      </w:r>
      <w:r w:rsidR="00EE3071">
        <w:rPr>
          <w:rFonts w:ascii="Times New Roman" w:hAnsi="Times New Roman"/>
          <w:sz w:val="28"/>
          <w:szCs w:val="28"/>
        </w:rPr>
        <w:t xml:space="preserve">        </w:t>
      </w:r>
      <w:r w:rsidR="00AD6093">
        <w:rPr>
          <w:rFonts w:ascii="Times New Roman" w:hAnsi="Times New Roman"/>
          <w:sz w:val="28"/>
          <w:szCs w:val="28"/>
        </w:rPr>
        <w:t>5</w:t>
      </w:r>
      <w:r w:rsidR="00E275A2" w:rsidRPr="00E275A2">
        <w:rPr>
          <w:rFonts w:ascii="Times New Roman" w:hAnsi="Times New Roman"/>
          <w:sz w:val="28"/>
          <w:szCs w:val="28"/>
        </w:rPr>
        <w:t xml:space="preserve">. </w:t>
      </w:r>
      <w:proofErr w:type="gramStart"/>
      <w:r w:rsidR="00E275A2" w:rsidRPr="00AD6093">
        <w:rPr>
          <w:rFonts w:ascii="Times New Roman" w:hAnsi="Times New Roman"/>
          <w:sz w:val="28"/>
          <w:szCs w:val="28"/>
        </w:rPr>
        <w:t>Контроль за</w:t>
      </w:r>
      <w:proofErr w:type="gramEnd"/>
      <w:r w:rsidR="00E275A2" w:rsidRPr="00AD6093">
        <w:rPr>
          <w:rFonts w:ascii="Times New Roman" w:hAnsi="Times New Roman"/>
          <w:sz w:val="28"/>
          <w:szCs w:val="28"/>
        </w:rPr>
        <w:t xml:space="preserve"> исполнением данного постановления возложить на </w:t>
      </w:r>
      <w:r w:rsidR="00AD6093" w:rsidRPr="00AD6093">
        <w:rPr>
          <w:rFonts w:ascii="Times New Roman" w:hAnsi="Times New Roman"/>
          <w:sz w:val="28"/>
          <w:szCs w:val="28"/>
        </w:rPr>
        <w:t>первого заместителя главы а</w:t>
      </w:r>
      <w:r w:rsidR="00E275A2" w:rsidRPr="00AD6093">
        <w:rPr>
          <w:rFonts w:ascii="Times New Roman" w:hAnsi="Times New Roman"/>
          <w:sz w:val="28"/>
          <w:szCs w:val="28"/>
        </w:rPr>
        <w:t xml:space="preserve">дминистрации Кавалеровского муниципального района </w:t>
      </w:r>
      <w:r w:rsidR="00AD6093" w:rsidRPr="00AD6093">
        <w:rPr>
          <w:rFonts w:ascii="Times New Roman" w:hAnsi="Times New Roman"/>
          <w:sz w:val="28"/>
          <w:szCs w:val="28"/>
        </w:rPr>
        <w:t>Шпиль И.А.</w:t>
      </w:r>
    </w:p>
    <w:p w:rsidR="00EE3071" w:rsidRDefault="00EE3071" w:rsidP="00EE3071">
      <w:pPr>
        <w:spacing w:after="0" w:line="240" w:lineRule="auto"/>
        <w:rPr>
          <w:rFonts w:ascii="Times New Roman" w:hAnsi="Times New Roman"/>
          <w:sz w:val="28"/>
          <w:szCs w:val="28"/>
        </w:rPr>
      </w:pPr>
    </w:p>
    <w:p w:rsidR="00EE3071" w:rsidRDefault="00EE3071" w:rsidP="00EE3071">
      <w:pPr>
        <w:spacing w:after="0" w:line="240" w:lineRule="auto"/>
        <w:rPr>
          <w:rFonts w:ascii="Times New Roman" w:hAnsi="Times New Roman"/>
          <w:sz w:val="28"/>
          <w:szCs w:val="28"/>
        </w:rPr>
      </w:pPr>
    </w:p>
    <w:p w:rsidR="00EE3071" w:rsidRDefault="00EE3071" w:rsidP="00EE3071">
      <w:pPr>
        <w:spacing w:after="0" w:line="240" w:lineRule="auto"/>
        <w:rPr>
          <w:rFonts w:ascii="Times New Roman" w:hAnsi="Times New Roman"/>
          <w:sz w:val="28"/>
          <w:szCs w:val="28"/>
        </w:rPr>
      </w:pPr>
    </w:p>
    <w:p w:rsidR="00EE3071" w:rsidRDefault="00EE3071" w:rsidP="00EE3071">
      <w:pPr>
        <w:spacing w:after="0" w:line="240" w:lineRule="auto"/>
        <w:rPr>
          <w:rFonts w:ascii="Times New Roman" w:hAnsi="Times New Roman"/>
          <w:sz w:val="28"/>
          <w:szCs w:val="28"/>
        </w:rPr>
      </w:pPr>
    </w:p>
    <w:p w:rsidR="00EE3071" w:rsidRDefault="00EE3071" w:rsidP="00EE3071">
      <w:pPr>
        <w:spacing w:after="0" w:line="240" w:lineRule="auto"/>
        <w:rPr>
          <w:rFonts w:ascii="Times New Roman" w:hAnsi="Times New Roman"/>
          <w:sz w:val="28"/>
          <w:szCs w:val="28"/>
        </w:rPr>
      </w:pPr>
    </w:p>
    <w:p w:rsidR="00EE3071" w:rsidRDefault="00EE3071" w:rsidP="00EE3071">
      <w:pPr>
        <w:spacing w:after="0" w:line="240" w:lineRule="auto"/>
        <w:rPr>
          <w:rFonts w:ascii="Times New Roman" w:hAnsi="Times New Roman"/>
          <w:sz w:val="28"/>
          <w:szCs w:val="28"/>
        </w:rPr>
      </w:pPr>
    </w:p>
    <w:p w:rsidR="00EE3071" w:rsidRPr="0084764E" w:rsidRDefault="00EE3071" w:rsidP="00EE3071">
      <w:pPr>
        <w:spacing w:after="0" w:line="240" w:lineRule="auto"/>
        <w:rPr>
          <w:rFonts w:ascii="Times New Roman" w:hAnsi="Times New Roman"/>
          <w:sz w:val="28"/>
          <w:szCs w:val="28"/>
        </w:rPr>
      </w:pPr>
      <w:r w:rsidRPr="00EE3071">
        <w:rPr>
          <w:rFonts w:ascii="Times New Roman" w:hAnsi="Times New Roman"/>
          <w:sz w:val="28"/>
          <w:szCs w:val="28"/>
        </w:rPr>
        <w:t xml:space="preserve"> </w:t>
      </w:r>
      <w:r w:rsidRPr="0084764E">
        <w:rPr>
          <w:rFonts w:ascii="Times New Roman" w:hAnsi="Times New Roman"/>
          <w:sz w:val="28"/>
          <w:szCs w:val="28"/>
        </w:rPr>
        <w:t xml:space="preserve">Глава Кавалеровского </w:t>
      </w:r>
      <w:proofErr w:type="gramStart"/>
      <w:r w:rsidRPr="0084764E">
        <w:rPr>
          <w:rFonts w:ascii="Times New Roman" w:hAnsi="Times New Roman"/>
          <w:sz w:val="28"/>
          <w:szCs w:val="28"/>
        </w:rPr>
        <w:t>муниципального</w:t>
      </w:r>
      <w:proofErr w:type="gramEnd"/>
      <w:r w:rsidRPr="0084764E">
        <w:rPr>
          <w:rFonts w:ascii="Times New Roman" w:hAnsi="Times New Roman"/>
          <w:sz w:val="28"/>
          <w:szCs w:val="28"/>
        </w:rPr>
        <w:t xml:space="preserve"> </w:t>
      </w:r>
    </w:p>
    <w:p w:rsidR="00EE3071" w:rsidRPr="0084764E" w:rsidRDefault="00EE3071" w:rsidP="00EE3071">
      <w:pPr>
        <w:spacing w:after="0" w:line="240" w:lineRule="auto"/>
        <w:rPr>
          <w:rFonts w:ascii="Times New Roman" w:hAnsi="Times New Roman"/>
          <w:sz w:val="28"/>
          <w:szCs w:val="28"/>
        </w:rPr>
      </w:pPr>
      <w:r w:rsidRPr="0084764E">
        <w:rPr>
          <w:rFonts w:ascii="Times New Roman" w:hAnsi="Times New Roman"/>
          <w:sz w:val="28"/>
          <w:szCs w:val="28"/>
        </w:rPr>
        <w:t>района – глава администрации</w:t>
      </w:r>
    </w:p>
    <w:p w:rsidR="00EE3071" w:rsidRDefault="00EE3071" w:rsidP="00EE3071">
      <w:pPr>
        <w:spacing w:after="0" w:line="240" w:lineRule="auto"/>
        <w:rPr>
          <w:rFonts w:ascii="Times New Roman" w:hAnsi="Times New Roman"/>
          <w:sz w:val="28"/>
          <w:szCs w:val="28"/>
        </w:rPr>
      </w:pPr>
      <w:r w:rsidRPr="0084764E">
        <w:rPr>
          <w:rFonts w:ascii="Times New Roman" w:hAnsi="Times New Roman"/>
          <w:sz w:val="28"/>
          <w:szCs w:val="28"/>
        </w:rPr>
        <w:t xml:space="preserve">Кавалеровского муниципального района                </w:t>
      </w:r>
      <w:r>
        <w:rPr>
          <w:rFonts w:ascii="Times New Roman" w:hAnsi="Times New Roman"/>
          <w:sz w:val="28"/>
          <w:szCs w:val="28"/>
        </w:rPr>
        <w:t xml:space="preserve">  </w:t>
      </w:r>
      <w:r w:rsidRPr="0084764E">
        <w:rPr>
          <w:rFonts w:ascii="Times New Roman" w:hAnsi="Times New Roman"/>
          <w:sz w:val="28"/>
          <w:szCs w:val="28"/>
        </w:rPr>
        <w:t xml:space="preserve">             </w:t>
      </w:r>
      <w:r w:rsidRPr="0084764E">
        <w:rPr>
          <w:rFonts w:ascii="Times New Roman" w:hAnsi="Times New Roman"/>
          <w:sz w:val="28"/>
          <w:szCs w:val="28"/>
        </w:rPr>
        <w:tab/>
        <w:t>С.Р. Гавриков</w:t>
      </w:r>
    </w:p>
    <w:p w:rsidR="00C455C7" w:rsidRDefault="00C455C7" w:rsidP="00EE3071">
      <w:pPr>
        <w:spacing w:after="0" w:line="240" w:lineRule="auto"/>
        <w:rPr>
          <w:rFonts w:ascii="Times New Roman" w:hAnsi="Times New Roman"/>
          <w:sz w:val="28"/>
          <w:szCs w:val="28"/>
        </w:rPr>
      </w:pPr>
    </w:p>
    <w:p w:rsidR="00C455C7" w:rsidRDefault="00C455C7" w:rsidP="00EE3071">
      <w:pPr>
        <w:spacing w:after="0" w:line="240" w:lineRule="auto"/>
        <w:rPr>
          <w:rFonts w:ascii="Times New Roman" w:hAnsi="Times New Roman"/>
          <w:sz w:val="28"/>
          <w:szCs w:val="28"/>
        </w:rPr>
      </w:pPr>
    </w:p>
    <w:p w:rsidR="00C455C7" w:rsidRDefault="00C455C7" w:rsidP="00EE3071">
      <w:pPr>
        <w:spacing w:after="0" w:line="240" w:lineRule="auto"/>
        <w:rPr>
          <w:rFonts w:ascii="Times New Roman" w:hAnsi="Times New Roman"/>
          <w:sz w:val="28"/>
          <w:szCs w:val="28"/>
        </w:rPr>
      </w:pPr>
    </w:p>
    <w:p w:rsidR="00EE3071" w:rsidRDefault="00EE3071" w:rsidP="00EE3071">
      <w:pPr>
        <w:spacing w:after="0" w:line="240" w:lineRule="auto"/>
        <w:rPr>
          <w:rFonts w:ascii="Times New Roman" w:hAnsi="Times New Roman"/>
          <w:sz w:val="28"/>
          <w:szCs w:val="28"/>
        </w:rPr>
      </w:pPr>
      <w:r>
        <w:rPr>
          <w:rFonts w:ascii="Times New Roman" w:hAnsi="Times New Roman"/>
          <w:sz w:val="28"/>
          <w:szCs w:val="28"/>
        </w:rPr>
        <w:t xml:space="preserve">Копия верна </w:t>
      </w:r>
    </w:p>
    <w:p w:rsidR="00C455C7" w:rsidRDefault="00EE3071" w:rsidP="00EE3071">
      <w:pPr>
        <w:spacing w:after="0" w:line="240" w:lineRule="auto"/>
        <w:rPr>
          <w:rFonts w:ascii="Times New Roman" w:hAnsi="Times New Roman"/>
          <w:sz w:val="28"/>
          <w:szCs w:val="28"/>
        </w:rPr>
      </w:pPr>
      <w:r>
        <w:rPr>
          <w:rFonts w:ascii="Times New Roman" w:hAnsi="Times New Roman"/>
          <w:sz w:val="28"/>
          <w:szCs w:val="28"/>
        </w:rPr>
        <w:t xml:space="preserve">Начальник </w:t>
      </w:r>
      <w:r w:rsidR="00C455C7">
        <w:rPr>
          <w:rFonts w:ascii="Times New Roman" w:hAnsi="Times New Roman"/>
          <w:sz w:val="28"/>
          <w:szCs w:val="28"/>
        </w:rPr>
        <w:t>организационно-</w:t>
      </w:r>
    </w:p>
    <w:p w:rsidR="00EE3071" w:rsidRDefault="00C455C7" w:rsidP="00EE3071">
      <w:pPr>
        <w:spacing w:after="0" w:line="240" w:lineRule="auto"/>
        <w:rPr>
          <w:rFonts w:ascii="Times New Roman" w:hAnsi="Times New Roman"/>
          <w:sz w:val="28"/>
          <w:szCs w:val="28"/>
        </w:rPr>
      </w:pPr>
      <w:r>
        <w:rPr>
          <w:rFonts w:ascii="Times New Roman" w:hAnsi="Times New Roman"/>
          <w:sz w:val="28"/>
          <w:szCs w:val="28"/>
        </w:rPr>
        <w:t xml:space="preserve">правового отдела                                                                          О.В. Лада            </w:t>
      </w:r>
    </w:p>
    <w:p w:rsidR="00E275A2" w:rsidRDefault="00E275A2" w:rsidP="00AD6093">
      <w:pPr>
        <w:spacing w:line="360" w:lineRule="auto"/>
        <w:ind w:firstLine="567"/>
        <w:jc w:val="both"/>
        <w:rPr>
          <w:rFonts w:ascii="Times New Roman" w:hAnsi="Times New Roman"/>
          <w:sz w:val="28"/>
          <w:szCs w:val="28"/>
        </w:rPr>
      </w:pPr>
    </w:p>
    <w:p w:rsidR="00AD6093" w:rsidRPr="00AD6093" w:rsidRDefault="00AD6093" w:rsidP="00AD6093">
      <w:pPr>
        <w:spacing w:line="360" w:lineRule="auto"/>
        <w:ind w:firstLine="567"/>
        <w:jc w:val="both"/>
        <w:rPr>
          <w:rFonts w:ascii="Times New Roman" w:hAnsi="Times New Roman"/>
          <w:sz w:val="28"/>
          <w:szCs w:val="28"/>
        </w:rPr>
      </w:pPr>
    </w:p>
    <w:p w:rsidR="00EE3071" w:rsidRPr="00EE3071" w:rsidRDefault="00EE3071" w:rsidP="00EE3071">
      <w:pPr>
        <w:rPr>
          <w:rFonts w:ascii="Times New Roman" w:hAnsi="Times New Roman"/>
          <w:color w:val="000000"/>
          <w:sz w:val="28"/>
          <w:szCs w:val="28"/>
        </w:rPr>
      </w:pPr>
    </w:p>
    <w:p w:rsidR="00E275A2" w:rsidRPr="00E275A2" w:rsidRDefault="00E275A2" w:rsidP="00C455C7">
      <w:pPr>
        <w:rPr>
          <w:rFonts w:ascii="Times New Roman" w:hAnsi="Times New Roman"/>
          <w:color w:val="000000"/>
          <w:sz w:val="28"/>
          <w:szCs w:val="28"/>
        </w:rPr>
      </w:pPr>
    </w:p>
    <w:p w:rsidR="006D13F9" w:rsidRDefault="006D13F9" w:rsidP="00EE3071">
      <w:pPr>
        <w:tabs>
          <w:tab w:val="left" w:pos="7442"/>
        </w:tabs>
        <w:spacing w:after="0" w:line="240" w:lineRule="auto"/>
        <w:rPr>
          <w:rFonts w:ascii="Times New Roman" w:hAnsi="Times New Roman"/>
          <w:sz w:val="28"/>
          <w:szCs w:val="28"/>
        </w:rPr>
      </w:pPr>
    </w:p>
    <w:p w:rsidR="006D13F9" w:rsidRDefault="006D13F9" w:rsidP="00FE4BBF">
      <w:pPr>
        <w:tabs>
          <w:tab w:val="left" w:pos="7442"/>
        </w:tabs>
        <w:spacing w:after="0" w:line="240" w:lineRule="auto"/>
        <w:ind w:left="5400"/>
        <w:jc w:val="center"/>
        <w:rPr>
          <w:rFonts w:ascii="Times New Roman" w:hAnsi="Times New Roman"/>
          <w:sz w:val="28"/>
          <w:szCs w:val="28"/>
        </w:rPr>
      </w:pPr>
    </w:p>
    <w:p w:rsidR="00FE4BBF" w:rsidRPr="0084764E" w:rsidRDefault="00FE4BBF" w:rsidP="00FE4BBF">
      <w:pPr>
        <w:tabs>
          <w:tab w:val="left" w:pos="7442"/>
        </w:tabs>
        <w:spacing w:after="0" w:line="240" w:lineRule="auto"/>
        <w:ind w:left="5400"/>
        <w:jc w:val="center"/>
        <w:rPr>
          <w:rFonts w:ascii="Times New Roman" w:hAnsi="Times New Roman"/>
          <w:sz w:val="28"/>
          <w:szCs w:val="28"/>
        </w:rPr>
      </w:pPr>
      <w:r>
        <w:rPr>
          <w:rFonts w:ascii="Times New Roman" w:hAnsi="Times New Roman"/>
          <w:sz w:val="28"/>
          <w:szCs w:val="28"/>
        </w:rPr>
        <w:t>УТВЕРЖДЕН</w:t>
      </w:r>
    </w:p>
    <w:p w:rsidR="00FE4BBF" w:rsidRPr="0084764E" w:rsidRDefault="00FE4BBF" w:rsidP="00FE4BBF">
      <w:pPr>
        <w:pStyle w:val="ConsPlusNormal"/>
        <w:ind w:left="5400"/>
        <w:jc w:val="center"/>
        <w:rPr>
          <w:rFonts w:ascii="Times New Roman" w:hAnsi="Times New Roman"/>
          <w:sz w:val="28"/>
          <w:szCs w:val="28"/>
        </w:rPr>
      </w:pPr>
      <w:r>
        <w:rPr>
          <w:rFonts w:ascii="Times New Roman" w:hAnsi="Times New Roman"/>
          <w:sz w:val="28"/>
          <w:szCs w:val="28"/>
        </w:rPr>
        <w:t>постановлением а</w:t>
      </w:r>
      <w:r w:rsidRPr="0084764E">
        <w:rPr>
          <w:rFonts w:ascii="Times New Roman" w:hAnsi="Times New Roman"/>
          <w:sz w:val="28"/>
          <w:szCs w:val="28"/>
        </w:rPr>
        <w:t>дминистрации</w:t>
      </w:r>
    </w:p>
    <w:p w:rsidR="00FE4BBF" w:rsidRPr="0084764E" w:rsidRDefault="00FE4BBF" w:rsidP="00FE4BBF">
      <w:pPr>
        <w:pStyle w:val="ConsPlusNormal"/>
        <w:ind w:left="5400"/>
        <w:jc w:val="center"/>
        <w:rPr>
          <w:rFonts w:ascii="Times New Roman" w:hAnsi="Times New Roman"/>
          <w:sz w:val="28"/>
          <w:szCs w:val="28"/>
        </w:rPr>
      </w:pPr>
      <w:r w:rsidRPr="0084764E">
        <w:rPr>
          <w:rFonts w:ascii="Times New Roman" w:hAnsi="Times New Roman"/>
          <w:sz w:val="28"/>
          <w:szCs w:val="28"/>
        </w:rPr>
        <w:t>Кавалеровского муниципального района</w:t>
      </w:r>
    </w:p>
    <w:p w:rsidR="00FE4BBF" w:rsidRPr="0084764E" w:rsidRDefault="00FE4BBF" w:rsidP="00FE4BBF">
      <w:pPr>
        <w:pStyle w:val="ConsPlusNormal"/>
        <w:ind w:left="5400"/>
        <w:jc w:val="center"/>
        <w:rPr>
          <w:rFonts w:ascii="Times New Roman" w:hAnsi="Times New Roman"/>
          <w:sz w:val="28"/>
          <w:szCs w:val="28"/>
        </w:rPr>
      </w:pPr>
      <w:r>
        <w:rPr>
          <w:rFonts w:ascii="Times New Roman" w:hAnsi="Times New Roman"/>
          <w:sz w:val="28"/>
          <w:szCs w:val="28"/>
        </w:rPr>
        <w:t>от _______2018</w:t>
      </w:r>
      <w:r w:rsidRPr="0084764E">
        <w:rPr>
          <w:rFonts w:ascii="Times New Roman" w:hAnsi="Times New Roman"/>
          <w:sz w:val="28"/>
          <w:szCs w:val="28"/>
        </w:rPr>
        <w:t xml:space="preserve"> № ____</w:t>
      </w:r>
    </w:p>
    <w:p w:rsidR="00E275A2" w:rsidRPr="00E275A2" w:rsidRDefault="00E275A2" w:rsidP="00E275A2">
      <w:pPr>
        <w:spacing w:line="360" w:lineRule="auto"/>
        <w:ind w:firstLine="720"/>
        <w:jc w:val="both"/>
        <w:rPr>
          <w:rFonts w:ascii="Times New Roman" w:hAnsi="Times New Roman"/>
          <w:color w:val="000000"/>
          <w:sz w:val="28"/>
          <w:szCs w:val="28"/>
        </w:rPr>
      </w:pPr>
    </w:p>
    <w:p w:rsidR="00E275A2" w:rsidRPr="00251B72" w:rsidRDefault="0065526E" w:rsidP="00CE7188">
      <w:pPr>
        <w:ind w:firstLine="540"/>
        <w:jc w:val="center"/>
        <w:rPr>
          <w:rFonts w:ascii="Times New Roman" w:hAnsi="Times New Roman"/>
          <w:b/>
          <w:sz w:val="28"/>
          <w:szCs w:val="28"/>
        </w:rPr>
      </w:pPr>
      <w:r>
        <w:rPr>
          <w:rFonts w:ascii="Times New Roman" w:hAnsi="Times New Roman"/>
          <w:b/>
          <w:sz w:val="28"/>
          <w:szCs w:val="28"/>
        </w:rPr>
        <w:t>Порядок п</w:t>
      </w:r>
      <w:r w:rsidR="00E275A2" w:rsidRPr="00E275A2">
        <w:rPr>
          <w:rFonts w:ascii="Times New Roman" w:hAnsi="Times New Roman"/>
          <w:b/>
          <w:sz w:val="28"/>
          <w:szCs w:val="28"/>
        </w:rPr>
        <w:t>одачи и рассмотрения жалоб на решения и действия (бездействие) должностных лиц и специалистов учреждений, оказывающих муниципальные услуги, многофункционального центра, работника многофункционального центра, администрации Кавалеровского муниципального района, должностных лиц, муниципальных служащих администрации Кавалеровского муниципального района</w:t>
      </w:r>
    </w:p>
    <w:p w:rsidR="00E275A2" w:rsidRPr="00E275A2" w:rsidRDefault="00E275A2" w:rsidP="00E275A2">
      <w:pPr>
        <w:pStyle w:val="1"/>
        <w:spacing w:line="360" w:lineRule="auto"/>
        <w:jc w:val="center"/>
        <w:rPr>
          <w:sz w:val="28"/>
          <w:szCs w:val="28"/>
        </w:rPr>
      </w:pPr>
    </w:p>
    <w:p w:rsidR="00435FBB" w:rsidRPr="00CE7188" w:rsidRDefault="00251B72" w:rsidP="0008290C">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1. Настоящий Порядок определяе</w:t>
      </w:r>
      <w:r w:rsidR="00E275A2" w:rsidRPr="00CE7188">
        <w:rPr>
          <w:rFonts w:ascii="Times New Roman" w:hAnsi="Times New Roman"/>
          <w:sz w:val="28"/>
          <w:szCs w:val="28"/>
        </w:rPr>
        <w:t>т процедуру подачи и рассмотрения жалоб на решения и действия (бездействие)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r w:rsidRPr="00CE7188">
        <w:rPr>
          <w:rFonts w:ascii="Times New Roman" w:hAnsi="Times New Roman"/>
          <w:sz w:val="28"/>
          <w:szCs w:val="28"/>
        </w:rPr>
        <w:t>.</w:t>
      </w:r>
      <w:r w:rsidR="00E275A2" w:rsidRPr="00CE7188">
        <w:rPr>
          <w:rFonts w:ascii="Times New Roman" w:hAnsi="Times New Roman"/>
          <w:sz w:val="28"/>
          <w:szCs w:val="28"/>
        </w:rPr>
        <w:t xml:space="preserve"> </w:t>
      </w:r>
    </w:p>
    <w:p w:rsidR="00AB36DC" w:rsidRPr="00CE7188" w:rsidRDefault="00AB36DC" w:rsidP="00C427F3">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 xml:space="preserve">2. </w:t>
      </w:r>
      <w:r w:rsidR="00435FBB" w:rsidRPr="00CE7188">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435FBB" w:rsidRPr="00CE7188" w:rsidRDefault="00AD6093" w:rsidP="00C427F3">
      <w:pPr>
        <w:pStyle w:val="ac"/>
        <w:spacing w:line="360" w:lineRule="auto"/>
        <w:ind w:firstLine="540"/>
        <w:jc w:val="both"/>
        <w:rPr>
          <w:rFonts w:ascii="Times New Roman" w:hAnsi="Times New Roman"/>
          <w:sz w:val="28"/>
          <w:szCs w:val="28"/>
        </w:rPr>
      </w:pPr>
      <w:r>
        <w:rPr>
          <w:rFonts w:ascii="Times New Roman" w:hAnsi="Times New Roman"/>
          <w:sz w:val="28"/>
          <w:szCs w:val="28"/>
        </w:rPr>
        <w:t xml:space="preserve">2.1 </w:t>
      </w:r>
      <w:r w:rsidR="00435FBB" w:rsidRPr="00CE7188">
        <w:rPr>
          <w:rFonts w:ascii="Times New Roman" w:hAnsi="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435FBB" w:rsidRPr="00CE7188" w:rsidRDefault="00AB36DC" w:rsidP="00C427F3">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 xml:space="preserve">2.2 </w:t>
      </w:r>
      <w:r w:rsidR="00AD6093">
        <w:rPr>
          <w:rFonts w:ascii="Times New Roman" w:hAnsi="Times New Roman"/>
          <w:sz w:val="28"/>
          <w:szCs w:val="28"/>
        </w:rPr>
        <w:t xml:space="preserve"> </w:t>
      </w:r>
      <w:r w:rsidR="00435FBB" w:rsidRPr="00CE7188">
        <w:rPr>
          <w:rFonts w:ascii="Times New Roman" w:hAnsi="Times New Roman"/>
          <w:sz w:val="28"/>
          <w:szCs w:val="28"/>
        </w:rPr>
        <w:t>нарушения срока предоставления муниципальной услуги;</w:t>
      </w:r>
    </w:p>
    <w:p w:rsidR="00435FBB" w:rsidRPr="00CE7188" w:rsidRDefault="00AB36DC" w:rsidP="00C427F3">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 xml:space="preserve">2.3 </w:t>
      </w:r>
      <w:r w:rsidR="00435FBB" w:rsidRPr="00CE7188">
        <w:rPr>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w:t>
      </w:r>
      <w:r w:rsidR="00435FBB" w:rsidRPr="00CE7188">
        <w:rPr>
          <w:rFonts w:ascii="Times New Roman" w:hAnsi="Times New Roman"/>
          <w:sz w:val="28"/>
          <w:szCs w:val="28"/>
        </w:rPr>
        <w:lastRenderedPageBreak/>
        <w:t>правовыми актами Приморского края, муниципальными правовыми актами администрации Кавалеровского муниципального района для предоставления муниципальной услуги;</w:t>
      </w:r>
    </w:p>
    <w:p w:rsidR="00435FBB" w:rsidRPr="00CE7188" w:rsidRDefault="00AB36DC" w:rsidP="00C427F3">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 xml:space="preserve">2.4 </w:t>
      </w:r>
      <w:r w:rsidR="00435FBB" w:rsidRPr="00CE7188">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Кавалеровского муниципального района для предоставления муниципальной услуги;</w:t>
      </w:r>
    </w:p>
    <w:p w:rsidR="00435FBB" w:rsidRPr="00CE7188" w:rsidRDefault="00AB36DC" w:rsidP="00C427F3">
      <w:pPr>
        <w:pStyle w:val="ac"/>
        <w:spacing w:line="360" w:lineRule="auto"/>
        <w:ind w:firstLine="540"/>
        <w:jc w:val="both"/>
        <w:rPr>
          <w:rFonts w:ascii="Times New Roman" w:hAnsi="Times New Roman"/>
          <w:sz w:val="28"/>
          <w:szCs w:val="28"/>
        </w:rPr>
      </w:pPr>
      <w:proofErr w:type="gramStart"/>
      <w:r w:rsidRPr="00CE7188">
        <w:rPr>
          <w:rFonts w:ascii="Times New Roman" w:hAnsi="Times New Roman"/>
          <w:sz w:val="28"/>
          <w:szCs w:val="28"/>
        </w:rPr>
        <w:t xml:space="preserve">2.5 </w:t>
      </w:r>
      <w:r w:rsidR="00435FBB" w:rsidRPr="00CE7188">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Кавалеровского муниципального района;</w:t>
      </w:r>
      <w:proofErr w:type="gramEnd"/>
    </w:p>
    <w:p w:rsidR="00435FBB" w:rsidRPr="00CE7188" w:rsidRDefault="00AB36DC" w:rsidP="00C427F3">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 xml:space="preserve">2.6 </w:t>
      </w:r>
      <w:r w:rsidR="00435FBB" w:rsidRPr="00CE7188">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Кавалеровского муниципального района;</w:t>
      </w:r>
    </w:p>
    <w:p w:rsidR="00435FBB" w:rsidRPr="00CE7188" w:rsidRDefault="00AB36DC" w:rsidP="00C427F3">
      <w:pPr>
        <w:pStyle w:val="ac"/>
        <w:spacing w:line="360" w:lineRule="auto"/>
        <w:ind w:firstLine="540"/>
        <w:jc w:val="both"/>
        <w:rPr>
          <w:rFonts w:ascii="Times New Roman" w:hAnsi="Times New Roman"/>
          <w:sz w:val="28"/>
          <w:szCs w:val="28"/>
        </w:rPr>
      </w:pPr>
      <w:proofErr w:type="gramStart"/>
      <w:r w:rsidRPr="00CE7188">
        <w:rPr>
          <w:rFonts w:ascii="Times New Roman" w:hAnsi="Times New Roman"/>
          <w:sz w:val="28"/>
          <w:szCs w:val="28"/>
        </w:rPr>
        <w:t>2.7</w:t>
      </w:r>
      <w:r w:rsidR="00CE7188" w:rsidRPr="00CE7188">
        <w:rPr>
          <w:rFonts w:ascii="Times New Roman" w:hAnsi="Times New Roman"/>
          <w:sz w:val="28"/>
          <w:szCs w:val="28"/>
        </w:rPr>
        <w:t xml:space="preserve"> </w:t>
      </w:r>
      <w:r w:rsidR="00435FBB" w:rsidRPr="00CE7188">
        <w:rPr>
          <w:rFonts w:ascii="Times New Roman" w:hAnsi="Times New Roman"/>
          <w:sz w:val="28"/>
          <w:szCs w:val="28"/>
        </w:rPr>
        <w:t>отказа администрации Кавалеровского муниципального района,  учреждений, оказывающих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5FBB" w:rsidRPr="00CE7188" w:rsidRDefault="00AB36DC" w:rsidP="00C427F3">
      <w:pPr>
        <w:pStyle w:val="ac"/>
        <w:spacing w:line="360" w:lineRule="auto"/>
        <w:ind w:firstLine="540"/>
        <w:jc w:val="both"/>
        <w:rPr>
          <w:rFonts w:ascii="Times New Roman" w:hAnsi="Times New Roman"/>
          <w:sz w:val="28"/>
          <w:szCs w:val="28"/>
        </w:rPr>
      </w:pPr>
      <w:r w:rsidRPr="00CE7188">
        <w:rPr>
          <w:rFonts w:ascii="Times New Roman" w:hAnsi="Times New Roman"/>
          <w:sz w:val="28"/>
          <w:szCs w:val="28"/>
        </w:rPr>
        <w:t xml:space="preserve">2.8 </w:t>
      </w:r>
      <w:r w:rsidR="00435FBB" w:rsidRPr="00CE7188">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435FBB" w:rsidRPr="00CE7188" w:rsidRDefault="00AB36DC" w:rsidP="0008290C">
      <w:pPr>
        <w:pStyle w:val="ac"/>
        <w:spacing w:line="360" w:lineRule="auto"/>
        <w:jc w:val="both"/>
        <w:rPr>
          <w:rFonts w:ascii="Times New Roman" w:hAnsi="Times New Roman"/>
          <w:sz w:val="28"/>
          <w:szCs w:val="28"/>
        </w:rPr>
      </w:pPr>
      <w:r w:rsidRPr="00CE7188">
        <w:rPr>
          <w:rFonts w:ascii="Times New Roman" w:hAnsi="Times New Roman"/>
          <w:sz w:val="28"/>
          <w:szCs w:val="28"/>
        </w:rPr>
        <w:t xml:space="preserve">        </w:t>
      </w:r>
      <w:proofErr w:type="gramStart"/>
      <w:r w:rsidRPr="00CE7188">
        <w:rPr>
          <w:rFonts w:ascii="Times New Roman" w:hAnsi="Times New Roman"/>
          <w:sz w:val="28"/>
          <w:szCs w:val="28"/>
        </w:rPr>
        <w:t xml:space="preserve">2.9 </w:t>
      </w:r>
      <w:r w:rsidR="00435FBB" w:rsidRPr="00CE7188">
        <w:rPr>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435FBB" w:rsidRPr="00CE7188">
        <w:rPr>
          <w:rFonts w:ascii="Times New Roman" w:hAnsi="Times New Roman"/>
          <w:sz w:val="28"/>
          <w:szCs w:val="28"/>
        </w:rPr>
        <w:lastRenderedPageBreak/>
        <w:t>Российской Федерации, законами и иными нормативными правовыми актами Приморского края, правовыми актами муниципального образования.</w:t>
      </w:r>
      <w:proofErr w:type="gramEnd"/>
    </w:p>
    <w:p w:rsidR="00435FBB" w:rsidRPr="00CE7188" w:rsidRDefault="00435FBB"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3. </w:t>
      </w:r>
      <w:proofErr w:type="gramStart"/>
      <w:r w:rsidRPr="00CE7188">
        <w:rPr>
          <w:rFonts w:ascii="Times New Roman" w:hAnsi="Times New Roman"/>
          <w:sz w:val="28"/>
          <w:szCs w:val="28"/>
        </w:rPr>
        <w:t xml:space="preserve">Жалоба на решения и действия (бездействие) администрации Кавалеровского муниципального района, учреждений, предоставляющих  муниципальные услуги, должностных лиц, муниципальных служащих администрации Кавалеровского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w:t>
      </w:r>
      <w:r w:rsidR="00AB36DC" w:rsidRPr="00CE7188">
        <w:rPr>
          <w:rFonts w:ascii="Times New Roman" w:hAnsi="Times New Roman"/>
          <w:sz w:val="28"/>
          <w:szCs w:val="28"/>
        </w:rPr>
        <w:t xml:space="preserve">учредителю </w:t>
      </w:r>
      <w:r w:rsidRPr="00CE7188">
        <w:rPr>
          <w:rFonts w:ascii="Times New Roman" w:hAnsi="Times New Roman"/>
          <w:sz w:val="28"/>
          <w:szCs w:val="28"/>
        </w:rPr>
        <w:t xml:space="preserve">многофункционального центра </w:t>
      </w:r>
      <w:r w:rsidR="00AB36DC" w:rsidRPr="00CE7188">
        <w:rPr>
          <w:rFonts w:ascii="Times New Roman" w:hAnsi="Times New Roman"/>
          <w:sz w:val="28"/>
          <w:szCs w:val="28"/>
        </w:rPr>
        <w:t>–</w:t>
      </w:r>
      <w:r w:rsidR="00CE7188" w:rsidRPr="00CE7188">
        <w:rPr>
          <w:rFonts w:ascii="Times New Roman" w:hAnsi="Times New Roman"/>
          <w:sz w:val="28"/>
          <w:szCs w:val="28"/>
        </w:rPr>
        <w:t xml:space="preserve"> </w:t>
      </w:r>
      <w:r w:rsidR="00AB36DC" w:rsidRPr="00CE7188">
        <w:rPr>
          <w:rFonts w:ascii="Times New Roman" w:hAnsi="Times New Roman"/>
          <w:sz w:val="28"/>
          <w:szCs w:val="28"/>
        </w:rPr>
        <w:t>администрации Кавалеровского муниципального района.</w:t>
      </w:r>
      <w:proofErr w:type="gramEnd"/>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3.1 </w:t>
      </w:r>
      <w:r w:rsidR="00435FBB" w:rsidRPr="00CE7188">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3.2</w:t>
      </w:r>
      <w:r w:rsidR="00CE7188" w:rsidRPr="00CE7188">
        <w:rPr>
          <w:rFonts w:ascii="Times New Roman" w:hAnsi="Times New Roman"/>
          <w:sz w:val="28"/>
          <w:szCs w:val="28"/>
        </w:rPr>
        <w:t xml:space="preserve"> </w:t>
      </w:r>
      <w:r w:rsidR="00435FBB" w:rsidRPr="00CE7188">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3.3 </w:t>
      </w:r>
      <w:r w:rsidR="00435FBB" w:rsidRPr="00CE7188">
        <w:rPr>
          <w:rFonts w:ascii="Times New Roman" w:hAnsi="Times New Roman"/>
          <w:sz w:val="28"/>
          <w:szCs w:val="28"/>
        </w:rPr>
        <w:t>Жалоба  на  решения и действия (бездействие) администрации Кавалеровского муниципального района, должностных лиц, муниципальных служащих администрации Кавалеровского муниципального района подается в администрацию Кавалеровского муниципального района.</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4. </w:t>
      </w:r>
      <w:r w:rsidR="00435FBB" w:rsidRPr="00CE7188">
        <w:rPr>
          <w:rFonts w:ascii="Times New Roman" w:hAnsi="Times New Roman"/>
          <w:sz w:val="28"/>
          <w:szCs w:val="28"/>
        </w:rPr>
        <w:t xml:space="preserve">Личный прием заявителей производится </w:t>
      </w:r>
      <w:r w:rsidRPr="00CE7188">
        <w:rPr>
          <w:rFonts w:ascii="Times New Roman" w:hAnsi="Times New Roman"/>
          <w:sz w:val="28"/>
          <w:szCs w:val="28"/>
        </w:rPr>
        <w:t>главой администрации Кавалеровского муниципального района</w:t>
      </w:r>
      <w:r w:rsidR="00435FBB" w:rsidRPr="00CE7188">
        <w:rPr>
          <w:rFonts w:ascii="Times New Roman" w:hAnsi="Times New Roman"/>
          <w:sz w:val="28"/>
          <w:szCs w:val="28"/>
        </w:rPr>
        <w:t xml:space="preserve"> по адресу:</w:t>
      </w:r>
      <w:r w:rsidRPr="00CE7188">
        <w:rPr>
          <w:rFonts w:ascii="Times New Roman" w:hAnsi="Times New Roman"/>
          <w:sz w:val="28"/>
          <w:szCs w:val="28"/>
        </w:rPr>
        <w:t xml:space="preserve"> 692413,Приморский край</w:t>
      </w:r>
      <w:r w:rsidR="00435FBB" w:rsidRPr="00CE7188">
        <w:rPr>
          <w:rFonts w:ascii="Times New Roman" w:hAnsi="Times New Roman"/>
          <w:sz w:val="28"/>
          <w:szCs w:val="28"/>
        </w:rPr>
        <w:t xml:space="preserve">, </w:t>
      </w:r>
      <w:r w:rsidRPr="00CE7188">
        <w:rPr>
          <w:rFonts w:ascii="Times New Roman" w:hAnsi="Times New Roman"/>
          <w:sz w:val="28"/>
          <w:szCs w:val="28"/>
        </w:rPr>
        <w:t xml:space="preserve">Кавалеровский район, п. Кавалерово, ул. Арсеньева,104 </w:t>
      </w:r>
      <w:r w:rsidR="00435FBB" w:rsidRPr="00CE7188">
        <w:rPr>
          <w:rFonts w:ascii="Times New Roman" w:hAnsi="Times New Roman"/>
          <w:sz w:val="28"/>
          <w:szCs w:val="28"/>
        </w:rPr>
        <w:t>согласно графику, размещенному на  официальном сайте администрации Кавалеровского муниципального района.</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lastRenderedPageBreak/>
        <w:t>5.</w:t>
      </w:r>
      <w:r w:rsidR="00CE7188" w:rsidRPr="00CE7188">
        <w:rPr>
          <w:rFonts w:ascii="Times New Roman" w:hAnsi="Times New Roman"/>
          <w:sz w:val="28"/>
          <w:szCs w:val="28"/>
        </w:rPr>
        <w:t xml:space="preserve"> </w:t>
      </w:r>
      <w:r w:rsidR="00435FBB" w:rsidRPr="00CE7188">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6. </w:t>
      </w:r>
      <w:r w:rsidR="00435FBB" w:rsidRPr="00CE7188">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35FBB" w:rsidRPr="00CE7188">
        <w:rPr>
          <w:rFonts w:ascii="Times New Roman" w:hAnsi="Times New Roman"/>
          <w:sz w:val="28"/>
          <w:szCs w:val="28"/>
        </w:rPr>
        <w:t>представлена</w:t>
      </w:r>
      <w:proofErr w:type="gramEnd"/>
      <w:r w:rsidR="00435FBB" w:rsidRPr="00CE7188">
        <w:rPr>
          <w:rFonts w:ascii="Times New Roman" w:hAnsi="Times New Roman"/>
          <w:sz w:val="28"/>
          <w:szCs w:val="28"/>
        </w:rPr>
        <w:t>:</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6.1</w:t>
      </w:r>
      <w:r w:rsidR="00435FBB" w:rsidRPr="00CE7188">
        <w:rPr>
          <w:rFonts w:ascii="Times New Roman" w:hAnsi="Times New Roman"/>
          <w:sz w:val="28"/>
          <w:szCs w:val="28"/>
        </w:rPr>
        <w:t xml:space="preserve"> оформленная в соответствии с </w:t>
      </w:r>
      <w:r w:rsidR="00435FBB" w:rsidRPr="00C427F3">
        <w:rPr>
          <w:rFonts w:ascii="Times New Roman" w:hAnsi="Times New Roman"/>
          <w:sz w:val="28"/>
          <w:szCs w:val="28"/>
        </w:rPr>
        <w:t>законодательством</w:t>
      </w:r>
      <w:r w:rsidR="00435FBB" w:rsidRPr="00CE7188">
        <w:rPr>
          <w:rFonts w:ascii="Times New Roman" w:hAnsi="Times New Roman"/>
          <w:sz w:val="28"/>
          <w:szCs w:val="28"/>
        </w:rPr>
        <w:t xml:space="preserve"> Российской Федерации доверенность (для физических лиц);</w:t>
      </w:r>
    </w:p>
    <w:p w:rsidR="00435FBB" w:rsidRPr="00CE7188" w:rsidRDefault="00AB36DC" w:rsidP="00C427F3">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6.2</w:t>
      </w:r>
      <w:r w:rsidR="00435FBB" w:rsidRPr="00CE7188">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5FBB" w:rsidRPr="00CE7188" w:rsidRDefault="00F16BF4" w:rsidP="00F16BF4">
      <w:pPr>
        <w:pStyle w:val="ac"/>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w:t>
      </w:r>
      <w:r w:rsidR="00AB36DC" w:rsidRPr="00CE7188">
        <w:rPr>
          <w:rFonts w:ascii="Times New Roman" w:hAnsi="Times New Roman"/>
          <w:sz w:val="28"/>
          <w:szCs w:val="28"/>
        </w:rPr>
        <w:t xml:space="preserve">7. </w:t>
      </w:r>
      <w:r w:rsidR="00435FBB" w:rsidRPr="00CE7188">
        <w:rPr>
          <w:rFonts w:ascii="Times New Roman" w:hAnsi="Times New Roman"/>
          <w:sz w:val="28"/>
          <w:szCs w:val="28"/>
        </w:rPr>
        <w:t>При поступлении жалобы в многофункциональный  центр, жалоба передается в администрацию Кавалеровского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435FBB" w:rsidRPr="00CE7188" w:rsidRDefault="00AB36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8</w:t>
      </w:r>
      <w:r w:rsidR="00435FBB" w:rsidRPr="00CE7188">
        <w:rPr>
          <w:rFonts w:ascii="Times New Roman" w:hAnsi="Times New Roman"/>
          <w:sz w:val="28"/>
          <w:szCs w:val="28"/>
        </w:rPr>
        <w:t xml:space="preserve">. Жалоба должна содержать: </w:t>
      </w:r>
    </w:p>
    <w:p w:rsidR="00435FBB" w:rsidRPr="00CE7188" w:rsidRDefault="00AB36DC" w:rsidP="00D353D6">
      <w:pPr>
        <w:pStyle w:val="ac"/>
        <w:spacing w:line="360" w:lineRule="auto"/>
        <w:ind w:firstLine="708"/>
        <w:jc w:val="both"/>
        <w:rPr>
          <w:rFonts w:ascii="Times New Roman" w:hAnsi="Times New Roman"/>
          <w:sz w:val="28"/>
          <w:szCs w:val="28"/>
        </w:rPr>
      </w:pPr>
      <w:proofErr w:type="gramStart"/>
      <w:r w:rsidRPr="00CE7188">
        <w:rPr>
          <w:rFonts w:ascii="Times New Roman" w:hAnsi="Times New Roman"/>
          <w:sz w:val="28"/>
          <w:szCs w:val="28"/>
        </w:rPr>
        <w:t xml:space="preserve">8.1 </w:t>
      </w:r>
      <w:r w:rsidR="00435FBB" w:rsidRPr="00CE7188">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435FBB" w:rsidRPr="00CE7188" w:rsidRDefault="00AB36DC" w:rsidP="00D353D6">
      <w:pPr>
        <w:pStyle w:val="ac"/>
        <w:spacing w:line="360" w:lineRule="auto"/>
        <w:ind w:firstLine="708"/>
        <w:jc w:val="both"/>
        <w:rPr>
          <w:rFonts w:ascii="Times New Roman" w:hAnsi="Times New Roman"/>
          <w:sz w:val="28"/>
          <w:szCs w:val="28"/>
        </w:rPr>
      </w:pPr>
      <w:proofErr w:type="gramStart"/>
      <w:r w:rsidRPr="00CE7188">
        <w:rPr>
          <w:rFonts w:ascii="Times New Roman" w:hAnsi="Times New Roman"/>
          <w:sz w:val="28"/>
          <w:szCs w:val="28"/>
        </w:rPr>
        <w:t xml:space="preserve">8.2 </w:t>
      </w:r>
      <w:r w:rsidR="00435FBB" w:rsidRPr="00CE7188">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435FBB" w:rsidRPr="00CE7188">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5FBB" w:rsidRPr="00CE7188" w:rsidRDefault="00AB36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8.3</w:t>
      </w:r>
      <w:r w:rsidR="00D353D6">
        <w:rPr>
          <w:rFonts w:ascii="Times New Roman" w:hAnsi="Times New Roman"/>
          <w:sz w:val="28"/>
          <w:szCs w:val="28"/>
        </w:rPr>
        <w:t xml:space="preserve"> </w:t>
      </w:r>
      <w:r w:rsidR="00435FBB" w:rsidRPr="00CE7188">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5C73CA">
        <w:rPr>
          <w:rFonts w:ascii="Times New Roman" w:hAnsi="Times New Roman"/>
          <w:sz w:val="28"/>
          <w:szCs w:val="28"/>
        </w:rPr>
        <w:t xml:space="preserve"> либо муниципального служащего, </w:t>
      </w:r>
      <w:r w:rsidR="00435FBB" w:rsidRPr="00CE7188">
        <w:rPr>
          <w:rFonts w:ascii="Times New Roman" w:hAnsi="Times New Roman"/>
          <w:sz w:val="28"/>
          <w:szCs w:val="28"/>
        </w:rPr>
        <w:t xml:space="preserve">многофункционального центра, работника многофункционального центра; </w:t>
      </w:r>
    </w:p>
    <w:p w:rsidR="00435FBB" w:rsidRPr="00CE7188" w:rsidRDefault="00AB36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8.4</w:t>
      </w:r>
      <w:r w:rsidR="00D353D6">
        <w:rPr>
          <w:rFonts w:ascii="Times New Roman" w:hAnsi="Times New Roman"/>
          <w:sz w:val="28"/>
          <w:szCs w:val="28"/>
        </w:rPr>
        <w:t xml:space="preserve"> </w:t>
      </w:r>
      <w:r w:rsidR="00435FBB" w:rsidRPr="00CE7188">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35FBB" w:rsidRPr="00CE7188" w:rsidRDefault="00AB36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9</w:t>
      </w:r>
      <w:r w:rsidR="00435FBB" w:rsidRPr="00CE7188">
        <w:rPr>
          <w:rFonts w:ascii="Times New Roman" w:hAnsi="Times New Roman"/>
          <w:sz w:val="28"/>
          <w:szCs w:val="28"/>
        </w:rPr>
        <w:t>. Жалоба подлежит регистрации в день ее поступления в администрацию Кавалеровского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435FBB" w:rsidRPr="00CE7188" w:rsidRDefault="00AB36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10. </w:t>
      </w:r>
      <w:r w:rsidR="00435FBB" w:rsidRPr="00CE7188">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r w:rsidRPr="00CE7188">
        <w:rPr>
          <w:rFonts w:ascii="Times New Roman" w:hAnsi="Times New Roman"/>
          <w:sz w:val="28"/>
          <w:szCs w:val="28"/>
        </w:rPr>
        <w:t xml:space="preserve">пункте </w:t>
      </w:r>
      <w:r w:rsidR="00435FBB" w:rsidRPr="00CE7188">
        <w:rPr>
          <w:rFonts w:ascii="Times New Roman" w:hAnsi="Times New Roman"/>
          <w:sz w:val="28"/>
          <w:szCs w:val="28"/>
        </w:rPr>
        <w:t>3</w:t>
      </w:r>
      <w:r w:rsidRPr="00CE7188">
        <w:rPr>
          <w:rFonts w:ascii="Times New Roman" w:hAnsi="Times New Roman"/>
          <w:sz w:val="28"/>
          <w:szCs w:val="28"/>
        </w:rPr>
        <w:t xml:space="preserve"> Порядка</w:t>
      </w:r>
      <w:r w:rsidR="00435FBB" w:rsidRPr="00CE7188">
        <w:rPr>
          <w:rFonts w:ascii="Times New Roman" w:hAnsi="Times New Roman"/>
          <w:sz w:val="28"/>
          <w:szCs w:val="28"/>
        </w:rPr>
        <w:t>, в течение пятнадцати рабочих дней со дня ее регистрации.</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11. </w:t>
      </w:r>
      <w:r w:rsidR="00435FBB" w:rsidRPr="00CE7188">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lastRenderedPageBreak/>
        <w:t xml:space="preserve">12. </w:t>
      </w:r>
      <w:r w:rsidR="00435FBB" w:rsidRPr="00CE7188">
        <w:rPr>
          <w:rFonts w:ascii="Times New Roman" w:hAnsi="Times New Roman"/>
          <w:sz w:val="28"/>
          <w:szCs w:val="28"/>
        </w:rPr>
        <w:t xml:space="preserve">По результатам рассмотрения жалобы должностные лица, указанные в </w:t>
      </w:r>
      <w:r w:rsidR="00435FBB" w:rsidRPr="00D353D6">
        <w:rPr>
          <w:rFonts w:ascii="Times New Roman" w:hAnsi="Times New Roman"/>
          <w:sz w:val="28"/>
          <w:szCs w:val="28"/>
        </w:rPr>
        <w:t xml:space="preserve">пункте </w:t>
      </w:r>
      <w:r w:rsidRPr="00D353D6">
        <w:rPr>
          <w:rFonts w:ascii="Times New Roman" w:hAnsi="Times New Roman"/>
          <w:sz w:val="28"/>
          <w:szCs w:val="28"/>
        </w:rPr>
        <w:t>3</w:t>
      </w:r>
      <w:r w:rsidRPr="00CE7188">
        <w:rPr>
          <w:rFonts w:ascii="Times New Roman" w:hAnsi="Times New Roman"/>
          <w:sz w:val="28"/>
          <w:szCs w:val="28"/>
        </w:rPr>
        <w:t xml:space="preserve"> Порядка</w:t>
      </w:r>
      <w:r w:rsidR="00435FBB" w:rsidRPr="00CE7188">
        <w:rPr>
          <w:rFonts w:ascii="Times New Roman" w:hAnsi="Times New Roman"/>
          <w:sz w:val="28"/>
          <w:szCs w:val="28"/>
        </w:rPr>
        <w:t>, принимают одно из следующих решений:</w:t>
      </w:r>
    </w:p>
    <w:p w:rsidR="00435FBB" w:rsidRPr="00CE7188" w:rsidRDefault="00CB1CDC" w:rsidP="00D353D6">
      <w:pPr>
        <w:pStyle w:val="ac"/>
        <w:spacing w:line="360" w:lineRule="auto"/>
        <w:ind w:firstLine="708"/>
        <w:jc w:val="both"/>
        <w:rPr>
          <w:rFonts w:ascii="Times New Roman" w:hAnsi="Times New Roman"/>
          <w:sz w:val="28"/>
          <w:szCs w:val="28"/>
        </w:rPr>
      </w:pPr>
      <w:proofErr w:type="gramStart"/>
      <w:r w:rsidRPr="00CE7188">
        <w:rPr>
          <w:rFonts w:ascii="Times New Roman" w:hAnsi="Times New Roman"/>
          <w:sz w:val="28"/>
          <w:szCs w:val="28"/>
        </w:rPr>
        <w:t>12.1</w:t>
      </w:r>
      <w:r w:rsidR="00D353D6">
        <w:rPr>
          <w:rFonts w:ascii="Times New Roman" w:hAnsi="Times New Roman"/>
          <w:sz w:val="28"/>
          <w:szCs w:val="28"/>
        </w:rPr>
        <w:t xml:space="preserve"> </w:t>
      </w:r>
      <w:r w:rsidR="00435FBB" w:rsidRPr="00CE7188">
        <w:rPr>
          <w:rFonts w:ascii="Times New Roman" w:hAnsi="Times New Roman"/>
          <w:sz w:val="28"/>
          <w:szCs w:val="28"/>
        </w:rPr>
        <w:t>жалоба удовлетворяется, в том числе в форме отмены принятого решения, исправления администрацией Кавалеровского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w:t>
      </w:r>
      <w:proofErr w:type="gramEnd"/>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12.2 </w:t>
      </w:r>
      <w:r w:rsidR="00435FBB" w:rsidRPr="00CE7188">
        <w:rPr>
          <w:rFonts w:ascii="Times New Roman" w:hAnsi="Times New Roman"/>
          <w:sz w:val="28"/>
          <w:szCs w:val="28"/>
        </w:rPr>
        <w:t>в удовлетворении жалобы отказывается.</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13. </w:t>
      </w:r>
      <w:r w:rsidR="00435FBB" w:rsidRPr="00CE7188">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14. </w:t>
      </w:r>
      <w:r w:rsidR="00435FBB" w:rsidRPr="00CE71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00435FBB" w:rsidRPr="00CE7188">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00435FBB" w:rsidRPr="00CE7188">
        <w:rPr>
          <w:rFonts w:ascii="Times New Roman" w:hAnsi="Times New Roman"/>
          <w:sz w:val="28"/>
          <w:szCs w:val="28"/>
        </w:rPr>
        <w:t xml:space="preserve"> администрации Кавалеровского муниципального района.</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15. </w:t>
      </w:r>
      <w:r w:rsidR="00435FBB" w:rsidRPr="00CE7188">
        <w:rPr>
          <w:rFonts w:ascii="Times New Roman" w:hAnsi="Times New Roman"/>
          <w:sz w:val="28"/>
          <w:szCs w:val="28"/>
        </w:rPr>
        <w:t>В случае</w:t>
      </w:r>
      <w:proofErr w:type="gramStart"/>
      <w:r w:rsidR="00435FBB" w:rsidRPr="00CE7188">
        <w:rPr>
          <w:rFonts w:ascii="Times New Roman" w:hAnsi="Times New Roman"/>
          <w:sz w:val="28"/>
          <w:szCs w:val="28"/>
        </w:rPr>
        <w:t>,</w:t>
      </w:r>
      <w:proofErr w:type="gramEnd"/>
      <w:r w:rsidR="00435FBB" w:rsidRPr="00CE7188">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w:t>
      </w:r>
      <w:r w:rsidR="00435FBB" w:rsidRPr="001914B0">
        <w:rPr>
          <w:rFonts w:ascii="Times New Roman" w:hAnsi="Times New Roman"/>
          <w:sz w:val="28"/>
          <w:szCs w:val="28"/>
        </w:rPr>
        <w:t>в государственный орган</w:t>
      </w:r>
      <w:r w:rsidR="00435FBB" w:rsidRPr="00CE7188">
        <w:rPr>
          <w:rFonts w:ascii="Times New Roman" w:hAnsi="Times New Roman"/>
          <w:sz w:val="28"/>
          <w:szCs w:val="28"/>
        </w:rPr>
        <w:t xml:space="preserve">, орган местного самоуправления или </w:t>
      </w:r>
      <w:r w:rsidR="00435FBB" w:rsidRPr="00CE7188">
        <w:rPr>
          <w:rFonts w:ascii="Times New Roman" w:hAnsi="Times New Roman"/>
          <w:sz w:val="28"/>
          <w:szCs w:val="28"/>
        </w:rPr>
        <w:lastRenderedPageBreak/>
        <w:t>должностному лицу в соответствии с их компетенцией, о чем в течение 7 дней со дня её регистрации сообщается заявителю, направившему обращение.</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16. </w:t>
      </w:r>
      <w:proofErr w:type="gramStart"/>
      <w:r w:rsidR="00435FBB" w:rsidRPr="00CE7188">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Кавалеровского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Кавалеровского муниципального района, на котором размещен ответ</w:t>
      </w:r>
      <w:proofErr w:type="gramEnd"/>
      <w:r w:rsidR="00435FBB" w:rsidRPr="00CE7188">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17. </w:t>
      </w:r>
      <w:r w:rsidR="00435FBB" w:rsidRPr="00CE7188">
        <w:rPr>
          <w:rFonts w:ascii="Times New Roman" w:hAnsi="Times New Roman"/>
          <w:sz w:val="28"/>
          <w:szCs w:val="28"/>
        </w:rPr>
        <w:t xml:space="preserve">Должностные лица, указанные в </w:t>
      </w:r>
      <w:r w:rsidRPr="00D353D6">
        <w:rPr>
          <w:rFonts w:ascii="Times New Roman" w:hAnsi="Times New Roman"/>
          <w:sz w:val="28"/>
          <w:szCs w:val="28"/>
        </w:rPr>
        <w:t xml:space="preserve">пункте </w:t>
      </w:r>
      <w:r w:rsidR="00435FBB" w:rsidRPr="00D353D6">
        <w:rPr>
          <w:rFonts w:ascii="Times New Roman" w:hAnsi="Times New Roman"/>
          <w:sz w:val="28"/>
          <w:szCs w:val="28"/>
        </w:rPr>
        <w:t>3</w:t>
      </w:r>
      <w:r w:rsidRPr="00CE7188">
        <w:rPr>
          <w:rFonts w:ascii="Times New Roman" w:hAnsi="Times New Roman"/>
          <w:sz w:val="28"/>
          <w:szCs w:val="28"/>
        </w:rPr>
        <w:t xml:space="preserve"> Порядка</w:t>
      </w:r>
      <w:r w:rsidR="00435FBB" w:rsidRPr="00CE7188">
        <w:rPr>
          <w:rFonts w:ascii="Times New Roman" w:hAnsi="Times New Roman"/>
          <w:sz w:val="28"/>
          <w:szCs w:val="28"/>
        </w:rPr>
        <w:t>, отказывают в удовлетворении жалобы в следующих случаях:</w:t>
      </w:r>
    </w:p>
    <w:p w:rsidR="00435FBB"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17.1</w:t>
      </w:r>
      <w:r w:rsidR="00D353D6">
        <w:rPr>
          <w:rFonts w:ascii="Times New Roman" w:hAnsi="Times New Roman"/>
          <w:sz w:val="28"/>
          <w:szCs w:val="28"/>
        </w:rPr>
        <w:t xml:space="preserve"> </w:t>
      </w:r>
      <w:r w:rsidR="00435FBB" w:rsidRPr="00CE718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41869"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17.2</w:t>
      </w:r>
      <w:r w:rsidR="00D353D6">
        <w:rPr>
          <w:rFonts w:ascii="Times New Roman" w:hAnsi="Times New Roman"/>
          <w:sz w:val="28"/>
          <w:szCs w:val="28"/>
        </w:rPr>
        <w:t xml:space="preserve"> </w:t>
      </w:r>
      <w:r w:rsidR="00435FBB" w:rsidRPr="00CE718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r w:rsidR="00A41869" w:rsidRPr="00CE7188">
        <w:rPr>
          <w:rFonts w:ascii="Times New Roman" w:hAnsi="Times New Roman"/>
          <w:sz w:val="28"/>
          <w:szCs w:val="28"/>
        </w:rPr>
        <w:t>.</w:t>
      </w:r>
    </w:p>
    <w:p w:rsidR="00A41869" w:rsidRPr="00CE7188" w:rsidRDefault="00CB1CDC"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17.3 </w:t>
      </w:r>
      <w:r w:rsidR="00435FBB" w:rsidRPr="00CE7188">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r w:rsidR="00F16BF4">
        <w:rPr>
          <w:rFonts w:ascii="Times New Roman" w:hAnsi="Times New Roman"/>
          <w:sz w:val="28"/>
          <w:szCs w:val="28"/>
        </w:rPr>
        <w:t>.</w:t>
      </w:r>
    </w:p>
    <w:p w:rsidR="00435FBB" w:rsidRPr="00CE7188" w:rsidRDefault="00A41869"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18.</w:t>
      </w:r>
      <w:r w:rsidR="00D353D6">
        <w:rPr>
          <w:rFonts w:ascii="Times New Roman" w:hAnsi="Times New Roman"/>
          <w:sz w:val="28"/>
          <w:szCs w:val="28"/>
        </w:rPr>
        <w:t xml:space="preserve"> </w:t>
      </w:r>
      <w:proofErr w:type="gramStart"/>
      <w:r w:rsidR="00435FBB" w:rsidRPr="00CE7188">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Pr="00D353D6">
        <w:rPr>
          <w:rFonts w:ascii="Times New Roman" w:hAnsi="Times New Roman"/>
          <w:sz w:val="28"/>
          <w:szCs w:val="28"/>
        </w:rPr>
        <w:t xml:space="preserve">пункте </w:t>
      </w:r>
      <w:r w:rsidR="00435FBB" w:rsidRPr="00D353D6">
        <w:rPr>
          <w:rFonts w:ascii="Times New Roman" w:hAnsi="Times New Roman"/>
          <w:sz w:val="28"/>
          <w:szCs w:val="28"/>
        </w:rPr>
        <w:t>3</w:t>
      </w:r>
      <w:r w:rsidRPr="00CE7188">
        <w:rPr>
          <w:rFonts w:ascii="Times New Roman" w:hAnsi="Times New Roman"/>
          <w:sz w:val="28"/>
          <w:szCs w:val="28"/>
        </w:rPr>
        <w:t xml:space="preserve"> Порядка</w:t>
      </w:r>
      <w:r w:rsidR="00435FBB" w:rsidRPr="00CE7188">
        <w:rPr>
          <w:rFonts w:ascii="Times New Roman" w:hAnsi="Times New Roman"/>
          <w:sz w:val="28"/>
          <w:szCs w:val="28"/>
        </w:rPr>
        <w:t>,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435FBB" w:rsidRPr="00CE7188" w:rsidRDefault="00A41869"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19. </w:t>
      </w:r>
      <w:r w:rsidR="00435FBB" w:rsidRPr="00CE7188">
        <w:rPr>
          <w:rFonts w:ascii="Times New Roman" w:hAnsi="Times New Roman"/>
          <w:sz w:val="28"/>
          <w:szCs w:val="28"/>
        </w:rPr>
        <w:t>В случае</w:t>
      </w:r>
      <w:proofErr w:type="gramStart"/>
      <w:r w:rsidR="00435FBB" w:rsidRPr="00CE7188">
        <w:rPr>
          <w:rFonts w:ascii="Times New Roman" w:hAnsi="Times New Roman"/>
          <w:sz w:val="28"/>
          <w:szCs w:val="28"/>
        </w:rPr>
        <w:t>,</w:t>
      </w:r>
      <w:proofErr w:type="gramEnd"/>
      <w:r w:rsidR="00435FBB" w:rsidRPr="00CE7188">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w:t>
      </w:r>
      <w:r w:rsidR="00435FBB" w:rsidRPr="00CE7188">
        <w:rPr>
          <w:rFonts w:ascii="Times New Roman" w:hAnsi="Times New Roman"/>
          <w:sz w:val="28"/>
          <w:szCs w:val="28"/>
        </w:rPr>
        <w:lastRenderedPageBreak/>
        <w:t>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35FBB" w:rsidRPr="00CE7188" w:rsidRDefault="00A41869"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20. </w:t>
      </w:r>
      <w:r w:rsidR="00435FBB" w:rsidRPr="00CE7188">
        <w:rPr>
          <w:rFonts w:ascii="Times New Roman" w:hAnsi="Times New Roman"/>
          <w:sz w:val="28"/>
          <w:szCs w:val="28"/>
        </w:rPr>
        <w:t>В случае</w:t>
      </w:r>
      <w:proofErr w:type="gramStart"/>
      <w:r w:rsidR="00435FBB" w:rsidRPr="00CE7188">
        <w:rPr>
          <w:rFonts w:ascii="Times New Roman" w:hAnsi="Times New Roman"/>
          <w:sz w:val="28"/>
          <w:szCs w:val="28"/>
        </w:rPr>
        <w:t>,</w:t>
      </w:r>
      <w:proofErr w:type="gramEnd"/>
      <w:r w:rsidR="00435FBB" w:rsidRPr="00CE7188">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Pr="00D353D6">
        <w:rPr>
          <w:rFonts w:ascii="Times New Roman" w:hAnsi="Times New Roman"/>
          <w:sz w:val="28"/>
          <w:szCs w:val="28"/>
        </w:rPr>
        <w:t xml:space="preserve">пункте </w:t>
      </w:r>
      <w:r w:rsidR="00435FBB" w:rsidRPr="00D353D6">
        <w:rPr>
          <w:rFonts w:ascii="Times New Roman" w:hAnsi="Times New Roman"/>
          <w:sz w:val="28"/>
          <w:szCs w:val="28"/>
        </w:rPr>
        <w:t>3</w:t>
      </w:r>
      <w:r w:rsidR="00D353D6">
        <w:rPr>
          <w:rFonts w:ascii="Times New Roman" w:hAnsi="Times New Roman"/>
          <w:sz w:val="28"/>
          <w:szCs w:val="28"/>
        </w:rPr>
        <w:t xml:space="preserve"> </w:t>
      </w:r>
      <w:r w:rsidRPr="00CE7188">
        <w:rPr>
          <w:rFonts w:ascii="Times New Roman" w:hAnsi="Times New Roman"/>
          <w:sz w:val="28"/>
          <w:szCs w:val="28"/>
        </w:rPr>
        <w:t>Порядка</w:t>
      </w:r>
      <w:r w:rsidR="00435FBB" w:rsidRPr="00CE7188">
        <w:rPr>
          <w:rFonts w:ascii="Times New Roman" w:hAnsi="Times New Roman"/>
          <w:sz w:val="28"/>
          <w:szCs w:val="28"/>
        </w:rPr>
        <w:t xml:space="preserve">,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00435FBB" w:rsidRPr="00CE7188">
        <w:rPr>
          <w:rFonts w:ascii="Times New Roman" w:hAnsi="Times New Roman"/>
          <w:sz w:val="28"/>
          <w:szCs w:val="28"/>
        </w:rPr>
        <w:t>условии</w:t>
      </w:r>
      <w:proofErr w:type="gramEnd"/>
      <w:r w:rsidR="00435FBB" w:rsidRPr="00CE7188">
        <w:rPr>
          <w:rFonts w:ascii="Times New Roman" w:hAnsi="Times New Roman"/>
          <w:sz w:val="28"/>
          <w:szCs w:val="28"/>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435FBB" w:rsidRPr="00CE7188" w:rsidRDefault="00A41869"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21. </w:t>
      </w:r>
      <w:r w:rsidR="00435FBB" w:rsidRPr="00CE7188">
        <w:rPr>
          <w:rFonts w:ascii="Times New Roman" w:hAnsi="Times New Roman"/>
          <w:sz w:val="28"/>
          <w:szCs w:val="28"/>
        </w:rPr>
        <w:t>В случае</w:t>
      </w:r>
      <w:proofErr w:type="gramStart"/>
      <w:r w:rsidR="00435FBB" w:rsidRPr="00CE7188">
        <w:rPr>
          <w:rFonts w:ascii="Times New Roman" w:hAnsi="Times New Roman"/>
          <w:sz w:val="28"/>
          <w:szCs w:val="28"/>
        </w:rPr>
        <w:t>,</w:t>
      </w:r>
      <w:proofErr w:type="gramEnd"/>
      <w:r w:rsidR="00435FBB" w:rsidRPr="00CE7188">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35FBB" w:rsidRPr="00CE7188" w:rsidRDefault="00A41869"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 xml:space="preserve">22. </w:t>
      </w:r>
      <w:r w:rsidR="00435FBB" w:rsidRPr="00CE718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00435FBB" w:rsidRPr="00D353D6">
        <w:rPr>
          <w:rFonts w:ascii="Times New Roman" w:hAnsi="Times New Roman"/>
          <w:sz w:val="28"/>
          <w:szCs w:val="28"/>
        </w:rPr>
        <w:t>статьей 5.63</w:t>
      </w:r>
      <w:r w:rsidR="00435FBB" w:rsidRPr="00CE7188">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r w:rsidRPr="00D353D6">
        <w:rPr>
          <w:rFonts w:ascii="Times New Roman" w:hAnsi="Times New Roman"/>
          <w:sz w:val="28"/>
          <w:szCs w:val="28"/>
        </w:rPr>
        <w:t xml:space="preserve">пункте </w:t>
      </w:r>
      <w:r w:rsidR="00435FBB" w:rsidRPr="00D353D6">
        <w:rPr>
          <w:rFonts w:ascii="Times New Roman" w:hAnsi="Times New Roman"/>
          <w:sz w:val="28"/>
          <w:szCs w:val="28"/>
        </w:rPr>
        <w:t>3</w:t>
      </w:r>
      <w:r w:rsidR="00D353D6">
        <w:rPr>
          <w:rFonts w:ascii="Times New Roman" w:hAnsi="Times New Roman"/>
          <w:sz w:val="28"/>
          <w:szCs w:val="28"/>
        </w:rPr>
        <w:t xml:space="preserve"> </w:t>
      </w:r>
      <w:r w:rsidRPr="00CE7188">
        <w:rPr>
          <w:rFonts w:ascii="Times New Roman" w:hAnsi="Times New Roman"/>
          <w:sz w:val="28"/>
          <w:szCs w:val="28"/>
        </w:rPr>
        <w:t>Порядка</w:t>
      </w:r>
      <w:r w:rsidR="00435FBB" w:rsidRPr="00CE7188">
        <w:rPr>
          <w:rFonts w:ascii="Times New Roman" w:hAnsi="Times New Roman"/>
          <w:sz w:val="28"/>
          <w:szCs w:val="28"/>
        </w:rPr>
        <w:t>, незамедлительно направляют имеющиеся материалы в органы прокуратуры.</w:t>
      </w:r>
    </w:p>
    <w:p w:rsidR="00435FBB" w:rsidRPr="00CE7188" w:rsidRDefault="00A41869" w:rsidP="00D353D6">
      <w:pPr>
        <w:pStyle w:val="ac"/>
        <w:spacing w:line="360" w:lineRule="auto"/>
        <w:ind w:firstLine="708"/>
        <w:jc w:val="both"/>
        <w:rPr>
          <w:rFonts w:ascii="Times New Roman" w:hAnsi="Times New Roman"/>
          <w:sz w:val="28"/>
          <w:szCs w:val="28"/>
        </w:rPr>
      </w:pPr>
      <w:r w:rsidRPr="00CE7188">
        <w:rPr>
          <w:rFonts w:ascii="Times New Roman" w:hAnsi="Times New Roman"/>
          <w:sz w:val="28"/>
          <w:szCs w:val="28"/>
        </w:rPr>
        <w:t>23.</w:t>
      </w:r>
      <w:r w:rsidR="00435FBB" w:rsidRPr="00CE7188">
        <w:rPr>
          <w:rFonts w:ascii="Times New Roman" w:hAnsi="Times New Roman"/>
          <w:sz w:val="28"/>
          <w:szCs w:val="28"/>
        </w:rPr>
        <w:t xml:space="preserve"> Решения, действия (бездействие) администрации Кавалеровского муниципального района, принятые в ходе предоставления муниципальной услуги на основании </w:t>
      </w:r>
      <w:r w:rsidRPr="00CE7188">
        <w:rPr>
          <w:rFonts w:ascii="Times New Roman" w:hAnsi="Times New Roman"/>
          <w:sz w:val="28"/>
          <w:szCs w:val="28"/>
        </w:rPr>
        <w:t>административных регламентов</w:t>
      </w:r>
      <w:r w:rsidR="00435FBB" w:rsidRPr="00CE7188">
        <w:rPr>
          <w:rFonts w:ascii="Times New Roman" w:hAnsi="Times New Roman"/>
          <w:sz w:val="28"/>
          <w:szCs w:val="28"/>
        </w:rPr>
        <w:t xml:space="preserve">, а также решения, действия (бездействие) должностных </w:t>
      </w:r>
      <w:r w:rsidR="00D568FF">
        <w:rPr>
          <w:rFonts w:ascii="Times New Roman" w:hAnsi="Times New Roman"/>
          <w:sz w:val="28"/>
          <w:szCs w:val="28"/>
        </w:rPr>
        <w:t xml:space="preserve">лиц </w:t>
      </w:r>
      <w:r w:rsidR="00435FBB" w:rsidRPr="00CE7188">
        <w:rPr>
          <w:rFonts w:ascii="Times New Roman" w:hAnsi="Times New Roman"/>
          <w:sz w:val="28"/>
          <w:szCs w:val="28"/>
        </w:rPr>
        <w:t>администрации Кавалеровского муниципального района по результатам рассмотрения жалоб могут быть обжалованы в судебном порядке.</w:t>
      </w:r>
    </w:p>
    <w:p w:rsidR="00435FBB" w:rsidRPr="00CE7188" w:rsidRDefault="00435FBB" w:rsidP="0008290C">
      <w:pPr>
        <w:pStyle w:val="ac"/>
        <w:spacing w:line="360" w:lineRule="auto"/>
        <w:jc w:val="both"/>
        <w:rPr>
          <w:rFonts w:ascii="Times New Roman" w:hAnsi="Times New Roman"/>
          <w:sz w:val="28"/>
          <w:szCs w:val="28"/>
        </w:rPr>
      </w:pPr>
    </w:p>
    <w:sectPr w:rsidR="00435FBB" w:rsidRPr="00CE7188" w:rsidSect="000B5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DC9D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A80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7A6F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B65E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22A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086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A45E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DE0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922D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82189A"/>
    <w:lvl w:ilvl="0">
      <w:start w:val="1"/>
      <w:numFmt w:val="bullet"/>
      <w:lvlText w:val=""/>
      <w:lvlJc w:val="left"/>
      <w:pPr>
        <w:tabs>
          <w:tab w:val="num" w:pos="360"/>
        </w:tabs>
        <w:ind w:left="360" w:hanging="360"/>
      </w:pPr>
      <w:rPr>
        <w:rFonts w:ascii="Symbol" w:hAnsi="Symbol" w:hint="default"/>
      </w:rPr>
    </w:lvl>
  </w:abstractNum>
  <w:abstractNum w:abstractNumId="10">
    <w:nsid w:val="23151118"/>
    <w:multiLevelType w:val="hybridMultilevel"/>
    <w:tmpl w:val="3A0EAEBA"/>
    <w:lvl w:ilvl="0" w:tplc="246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92166"/>
    <w:multiLevelType w:val="hybridMultilevel"/>
    <w:tmpl w:val="EA7E6C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1440EDC"/>
    <w:multiLevelType w:val="hybridMultilevel"/>
    <w:tmpl w:val="B3EE4D58"/>
    <w:lvl w:ilvl="0" w:tplc="ED76881A">
      <w:start w:val="1"/>
      <w:numFmt w:val="decimal"/>
      <w:lvlText w:val="%1."/>
      <w:lvlJc w:val="left"/>
      <w:pPr>
        <w:tabs>
          <w:tab w:val="num" w:pos="1008"/>
        </w:tabs>
        <w:ind w:left="1008" w:hanging="360"/>
      </w:pPr>
      <w:rPr>
        <w:rFonts w:cs="Times New Roman" w:hint="default"/>
      </w:rPr>
    </w:lvl>
    <w:lvl w:ilvl="1" w:tplc="04190019" w:tentative="1">
      <w:start w:val="1"/>
      <w:numFmt w:val="lowerLetter"/>
      <w:lvlText w:val="%2."/>
      <w:lvlJc w:val="left"/>
      <w:pPr>
        <w:tabs>
          <w:tab w:val="num" w:pos="1728"/>
        </w:tabs>
        <w:ind w:left="1728" w:hanging="360"/>
      </w:pPr>
      <w:rPr>
        <w:rFonts w:cs="Times New Roman"/>
      </w:rPr>
    </w:lvl>
    <w:lvl w:ilvl="2" w:tplc="0419001B" w:tentative="1">
      <w:start w:val="1"/>
      <w:numFmt w:val="lowerRoman"/>
      <w:lvlText w:val="%3."/>
      <w:lvlJc w:val="right"/>
      <w:pPr>
        <w:tabs>
          <w:tab w:val="num" w:pos="2448"/>
        </w:tabs>
        <w:ind w:left="2448" w:hanging="180"/>
      </w:pPr>
      <w:rPr>
        <w:rFonts w:cs="Times New Roman"/>
      </w:rPr>
    </w:lvl>
    <w:lvl w:ilvl="3" w:tplc="0419000F" w:tentative="1">
      <w:start w:val="1"/>
      <w:numFmt w:val="decimal"/>
      <w:lvlText w:val="%4."/>
      <w:lvlJc w:val="left"/>
      <w:pPr>
        <w:tabs>
          <w:tab w:val="num" w:pos="3168"/>
        </w:tabs>
        <w:ind w:left="3168" w:hanging="360"/>
      </w:pPr>
      <w:rPr>
        <w:rFonts w:cs="Times New Roman"/>
      </w:rPr>
    </w:lvl>
    <w:lvl w:ilvl="4" w:tplc="04190019" w:tentative="1">
      <w:start w:val="1"/>
      <w:numFmt w:val="lowerLetter"/>
      <w:lvlText w:val="%5."/>
      <w:lvlJc w:val="left"/>
      <w:pPr>
        <w:tabs>
          <w:tab w:val="num" w:pos="3888"/>
        </w:tabs>
        <w:ind w:left="3888" w:hanging="360"/>
      </w:pPr>
      <w:rPr>
        <w:rFonts w:cs="Times New Roman"/>
      </w:rPr>
    </w:lvl>
    <w:lvl w:ilvl="5" w:tplc="0419001B" w:tentative="1">
      <w:start w:val="1"/>
      <w:numFmt w:val="lowerRoman"/>
      <w:lvlText w:val="%6."/>
      <w:lvlJc w:val="right"/>
      <w:pPr>
        <w:tabs>
          <w:tab w:val="num" w:pos="4608"/>
        </w:tabs>
        <w:ind w:left="4608" w:hanging="180"/>
      </w:pPr>
      <w:rPr>
        <w:rFonts w:cs="Times New Roman"/>
      </w:rPr>
    </w:lvl>
    <w:lvl w:ilvl="6" w:tplc="0419000F" w:tentative="1">
      <w:start w:val="1"/>
      <w:numFmt w:val="decimal"/>
      <w:lvlText w:val="%7."/>
      <w:lvlJc w:val="left"/>
      <w:pPr>
        <w:tabs>
          <w:tab w:val="num" w:pos="5328"/>
        </w:tabs>
        <w:ind w:left="5328" w:hanging="360"/>
      </w:pPr>
      <w:rPr>
        <w:rFonts w:cs="Times New Roman"/>
      </w:rPr>
    </w:lvl>
    <w:lvl w:ilvl="7" w:tplc="04190019" w:tentative="1">
      <w:start w:val="1"/>
      <w:numFmt w:val="lowerLetter"/>
      <w:lvlText w:val="%8."/>
      <w:lvlJc w:val="left"/>
      <w:pPr>
        <w:tabs>
          <w:tab w:val="num" w:pos="6048"/>
        </w:tabs>
        <w:ind w:left="6048" w:hanging="360"/>
      </w:pPr>
      <w:rPr>
        <w:rFonts w:cs="Times New Roman"/>
      </w:rPr>
    </w:lvl>
    <w:lvl w:ilvl="8" w:tplc="0419001B" w:tentative="1">
      <w:start w:val="1"/>
      <w:numFmt w:val="lowerRoman"/>
      <w:lvlText w:val="%9."/>
      <w:lvlJc w:val="right"/>
      <w:pPr>
        <w:tabs>
          <w:tab w:val="num" w:pos="6768"/>
        </w:tabs>
        <w:ind w:left="6768" w:hanging="180"/>
      </w:pPr>
      <w:rPr>
        <w:rFonts w:cs="Times New Roman"/>
      </w:rPr>
    </w:lvl>
  </w:abstractNum>
  <w:abstractNum w:abstractNumId="13">
    <w:nsid w:val="59B30113"/>
    <w:multiLevelType w:val="hybridMultilevel"/>
    <w:tmpl w:val="DAA2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620B9C"/>
    <w:multiLevelType w:val="multilevel"/>
    <w:tmpl w:val="ED22B4FC"/>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78BD3FD6"/>
    <w:multiLevelType w:val="hybridMultilevel"/>
    <w:tmpl w:val="B1B4C766"/>
    <w:lvl w:ilvl="0" w:tplc="B170A4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5"/>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0A3"/>
    <w:rsid w:val="000216CA"/>
    <w:rsid w:val="00025E2B"/>
    <w:rsid w:val="00035A86"/>
    <w:rsid w:val="00043B47"/>
    <w:rsid w:val="00057ACF"/>
    <w:rsid w:val="0008290C"/>
    <w:rsid w:val="000B5A37"/>
    <w:rsid w:val="000D18CA"/>
    <w:rsid w:val="00102BFD"/>
    <w:rsid w:val="00130F82"/>
    <w:rsid w:val="0017546B"/>
    <w:rsid w:val="001914B0"/>
    <w:rsid w:val="00191F73"/>
    <w:rsid w:val="001C23B0"/>
    <w:rsid w:val="00201F15"/>
    <w:rsid w:val="00251B72"/>
    <w:rsid w:val="00265B34"/>
    <w:rsid w:val="002A5073"/>
    <w:rsid w:val="002B0A32"/>
    <w:rsid w:val="002D20E0"/>
    <w:rsid w:val="002F0042"/>
    <w:rsid w:val="00310088"/>
    <w:rsid w:val="00312DD4"/>
    <w:rsid w:val="0035247F"/>
    <w:rsid w:val="003673EC"/>
    <w:rsid w:val="003726E5"/>
    <w:rsid w:val="003C50C8"/>
    <w:rsid w:val="00403D71"/>
    <w:rsid w:val="004324AC"/>
    <w:rsid w:val="00435FBB"/>
    <w:rsid w:val="00452CF8"/>
    <w:rsid w:val="004732D4"/>
    <w:rsid w:val="00474973"/>
    <w:rsid w:val="004907F3"/>
    <w:rsid w:val="004913BC"/>
    <w:rsid w:val="00491417"/>
    <w:rsid w:val="004B08B9"/>
    <w:rsid w:val="004C4503"/>
    <w:rsid w:val="004C74BF"/>
    <w:rsid w:val="00501BDE"/>
    <w:rsid w:val="00533B4F"/>
    <w:rsid w:val="00544973"/>
    <w:rsid w:val="00586849"/>
    <w:rsid w:val="005C73CA"/>
    <w:rsid w:val="005D6260"/>
    <w:rsid w:val="0060498E"/>
    <w:rsid w:val="00612AAF"/>
    <w:rsid w:val="006139F8"/>
    <w:rsid w:val="00631CFA"/>
    <w:rsid w:val="0065526E"/>
    <w:rsid w:val="00692FE3"/>
    <w:rsid w:val="006943FE"/>
    <w:rsid w:val="006D13F9"/>
    <w:rsid w:val="006E6307"/>
    <w:rsid w:val="007019A8"/>
    <w:rsid w:val="00713D97"/>
    <w:rsid w:val="00722445"/>
    <w:rsid w:val="007338A3"/>
    <w:rsid w:val="00742B6D"/>
    <w:rsid w:val="007727E4"/>
    <w:rsid w:val="007A0836"/>
    <w:rsid w:val="00843FA0"/>
    <w:rsid w:val="0084764E"/>
    <w:rsid w:val="00847C62"/>
    <w:rsid w:val="00881A07"/>
    <w:rsid w:val="008A25E6"/>
    <w:rsid w:val="008E0A6E"/>
    <w:rsid w:val="00907981"/>
    <w:rsid w:val="00943D48"/>
    <w:rsid w:val="00950ED9"/>
    <w:rsid w:val="009B47D2"/>
    <w:rsid w:val="009F433E"/>
    <w:rsid w:val="00A13F3C"/>
    <w:rsid w:val="00A40EE6"/>
    <w:rsid w:val="00A41869"/>
    <w:rsid w:val="00A4457F"/>
    <w:rsid w:val="00A7419F"/>
    <w:rsid w:val="00A76F10"/>
    <w:rsid w:val="00A90727"/>
    <w:rsid w:val="00AA15C2"/>
    <w:rsid w:val="00AB2248"/>
    <w:rsid w:val="00AB36DC"/>
    <w:rsid w:val="00AD6093"/>
    <w:rsid w:val="00AF4B76"/>
    <w:rsid w:val="00AF4E09"/>
    <w:rsid w:val="00B17278"/>
    <w:rsid w:val="00B36F43"/>
    <w:rsid w:val="00B5073F"/>
    <w:rsid w:val="00B513D3"/>
    <w:rsid w:val="00B7192A"/>
    <w:rsid w:val="00BB433E"/>
    <w:rsid w:val="00BC3939"/>
    <w:rsid w:val="00BE73EB"/>
    <w:rsid w:val="00C00091"/>
    <w:rsid w:val="00C0221E"/>
    <w:rsid w:val="00C427F3"/>
    <w:rsid w:val="00C42CB7"/>
    <w:rsid w:val="00C455C7"/>
    <w:rsid w:val="00C46BA6"/>
    <w:rsid w:val="00C47BC1"/>
    <w:rsid w:val="00C5150C"/>
    <w:rsid w:val="00C710A3"/>
    <w:rsid w:val="00CA01CC"/>
    <w:rsid w:val="00CB1CDC"/>
    <w:rsid w:val="00CC281D"/>
    <w:rsid w:val="00CD2511"/>
    <w:rsid w:val="00CE7188"/>
    <w:rsid w:val="00D10AC4"/>
    <w:rsid w:val="00D13196"/>
    <w:rsid w:val="00D23825"/>
    <w:rsid w:val="00D353D6"/>
    <w:rsid w:val="00D452E6"/>
    <w:rsid w:val="00D568FF"/>
    <w:rsid w:val="00D635F6"/>
    <w:rsid w:val="00D82C8D"/>
    <w:rsid w:val="00DB0CB7"/>
    <w:rsid w:val="00DC5BAB"/>
    <w:rsid w:val="00DD72D0"/>
    <w:rsid w:val="00DE3DCC"/>
    <w:rsid w:val="00E275A2"/>
    <w:rsid w:val="00E46872"/>
    <w:rsid w:val="00E552FE"/>
    <w:rsid w:val="00EA06D2"/>
    <w:rsid w:val="00EC2CAC"/>
    <w:rsid w:val="00EE3071"/>
    <w:rsid w:val="00F03AF1"/>
    <w:rsid w:val="00F040D8"/>
    <w:rsid w:val="00F16BF4"/>
    <w:rsid w:val="00F26344"/>
    <w:rsid w:val="00F60F9D"/>
    <w:rsid w:val="00F87863"/>
    <w:rsid w:val="00F92A10"/>
    <w:rsid w:val="00FE4BBF"/>
    <w:rsid w:val="00FF27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E3"/>
    <w:pPr>
      <w:spacing w:after="200" w:line="276" w:lineRule="auto"/>
    </w:pPr>
    <w:rPr>
      <w:sz w:val="22"/>
      <w:szCs w:val="22"/>
      <w:lang w:eastAsia="en-US"/>
    </w:rPr>
  </w:style>
  <w:style w:type="paragraph" w:styleId="1">
    <w:name w:val="heading 1"/>
    <w:basedOn w:val="a"/>
    <w:next w:val="a"/>
    <w:link w:val="10"/>
    <w:qFormat/>
    <w:locked/>
    <w:rsid w:val="00E275A2"/>
    <w:pPr>
      <w:keepNext/>
      <w:spacing w:after="0" w:line="240" w:lineRule="auto"/>
      <w:outlineLvl w:val="0"/>
    </w:pPr>
    <w:rPr>
      <w:rFonts w:ascii="Times New Roman" w:eastAsia="Times New Roman" w:hAnsi="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10A3"/>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C71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710A3"/>
    <w:rPr>
      <w:rFonts w:ascii="Tahoma" w:hAnsi="Tahoma" w:cs="Tahoma"/>
      <w:sz w:val="16"/>
      <w:szCs w:val="16"/>
    </w:rPr>
  </w:style>
  <w:style w:type="paragraph" w:customStyle="1" w:styleId="ConsPlusNormal">
    <w:name w:val="ConsPlusNormal"/>
    <w:link w:val="ConsPlusNormal0"/>
    <w:uiPriority w:val="99"/>
    <w:rsid w:val="00D635F6"/>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4764E"/>
    <w:rPr>
      <w:rFonts w:ascii="Arial" w:hAnsi="Arial"/>
      <w:sz w:val="22"/>
      <w:szCs w:val="22"/>
      <w:lang w:eastAsia="ru-RU" w:bidi="ar-SA"/>
    </w:rPr>
  </w:style>
  <w:style w:type="table" w:styleId="a5">
    <w:name w:val="Table Grid"/>
    <w:basedOn w:val="a1"/>
    <w:uiPriority w:val="99"/>
    <w:rsid w:val="0084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92FE3"/>
    <w:pPr>
      <w:ind w:left="720"/>
      <w:contextualSpacing/>
    </w:pPr>
  </w:style>
  <w:style w:type="character" w:customStyle="1" w:styleId="a7">
    <w:name w:val="Основной текст_"/>
    <w:basedOn w:val="a0"/>
    <w:link w:val="6"/>
    <w:uiPriority w:val="99"/>
    <w:locked/>
    <w:rsid w:val="00631CFA"/>
    <w:rPr>
      <w:rFonts w:cs="Times New Roman"/>
      <w:lang w:bidi="ar-SA"/>
    </w:rPr>
  </w:style>
  <w:style w:type="character" w:customStyle="1" w:styleId="11">
    <w:name w:val="Основной текст1"/>
    <w:basedOn w:val="a7"/>
    <w:uiPriority w:val="99"/>
    <w:rsid w:val="00631CFA"/>
    <w:rPr>
      <w:color w:val="000000"/>
      <w:spacing w:val="0"/>
      <w:w w:val="100"/>
      <w:position w:val="0"/>
      <w:sz w:val="24"/>
      <w:szCs w:val="24"/>
      <w:lang w:val="ru-RU" w:eastAsia="ru-RU"/>
    </w:rPr>
  </w:style>
  <w:style w:type="paragraph" w:customStyle="1" w:styleId="6">
    <w:name w:val="Основной текст6"/>
    <w:basedOn w:val="a"/>
    <w:link w:val="a7"/>
    <w:uiPriority w:val="99"/>
    <w:rsid w:val="00631CFA"/>
    <w:pPr>
      <w:widowControl w:val="0"/>
      <w:shd w:val="clear" w:color="auto" w:fill="FFFFFF"/>
      <w:spacing w:after="360" w:line="240" w:lineRule="atLeast"/>
      <w:jc w:val="center"/>
    </w:pPr>
    <w:rPr>
      <w:rFonts w:ascii="Times New Roman" w:hAnsi="Times New Roman"/>
      <w:noProof/>
      <w:sz w:val="20"/>
      <w:szCs w:val="20"/>
      <w:lang w:eastAsia="ru-RU"/>
    </w:rPr>
  </w:style>
  <w:style w:type="paragraph" w:styleId="a8">
    <w:name w:val="header"/>
    <w:basedOn w:val="a"/>
    <w:link w:val="a9"/>
    <w:uiPriority w:val="99"/>
    <w:rsid w:val="00EC2CAC"/>
    <w:pPr>
      <w:tabs>
        <w:tab w:val="center" w:pos="4153"/>
        <w:tab w:val="right" w:pos="8306"/>
      </w:tabs>
      <w:spacing w:after="0" w:line="240" w:lineRule="auto"/>
    </w:pPr>
    <w:rPr>
      <w:rFonts w:ascii="Times New Roman" w:hAnsi="Times New Roman"/>
      <w:sz w:val="26"/>
      <w:szCs w:val="20"/>
      <w:lang w:eastAsia="ru-RU"/>
    </w:rPr>
  </w:style>
  <w:style w:type="character" w:customStyle="1" w:styleId="a9">
    <w:name w:val="Верхний колонтитул Знак"/>
    <w:basedOn w:val="a0"/>
    <w:link w:val="a8"/>
    <w:uiPriority w:val="99"/>
    <w:semiHidden/>
    <w:locked/>
    <w:rsid w:val="003726E5"/>
    <w:rPr>
      <w:rFonts w:cs="Times New Roman"/>
      <w:lang w:eastAsia="en-US"/>
    </w:rPr>
  </w:style>
  <w:style w:type="character" w:customStyle="1" w:styleId="10">
    <w:name w:val="Заголовок 1 Знак"/>
    <w:basedOn w:val="a0"/>
    <w:link w:val="1"/>
    <w:rsid w:val="00E275A2"/>
    <w:rPr>
      <w:rFonts w:ascii="Times New Roman" w:eastAsia="Times New Roman" w:hAnsi="Times New Roman"/>
      <w:b/>
      <w:sz w:val="26"/>
      <w:szCs w:val="20"/>
    </w:rPr>
  </w:style>
  <w:style w:type="character" w:customStyle="1" w:styleId="aa">
    <w:name w:val="Гипертекстовая ссылка"/>
    <w:basedOn w:val="a0"/>
    <w:rsid w:val="00E275A2"/>
    <w:rPr>
      <w:color w:val="008000"/>
    </w:rPr>
  </w:style>
  <w:style w:type="character" w:styleId="ab">
    <w:name w:val="Hyperlink"/>
    <w:basedOn w:val="a0"/>
    <w:uiPriority w:val="99"/>
    <w:unhideWhenUsed/>
    <w:rsid w:val="00CE7188"/>
    <w:rPr>
      <w:color w:val="0000FF"/>
      <w:u w:val="single"/>
    </w:rPr>
  </w:style>
  <w:style w:type="paragraph" w:styleId="ac">
    <w:name w:val="No Spacing"/>
    <w:uiPriority w:val="1"/>
    <w:qFormat/>
    <w:rsid w:val="00CE718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D342-3A94-4C4D-926D-C3BA35F9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10</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Гежа</cp:lastModifiedBy>
  <cp:revision>33</cp:revision>
  <cp:lastPrinted>2018-05-06T23:18:00Z</cp:lastPrinted>
  <dcterms:created xsi:type="dcterms:W3CDTF">2017-12-18T04:27:00Z</dcterms:created>
  <dcterms:modified xsi:type="dcterms:W3CDTF">2018-05-14T01:58:00Z</dcterms:modified>
</cp:coreProperties>
</file>