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5B" w:rsidRDefault="00C77D5B" w:rsidP="00C77D5B">
      <w:pPr>
        <w:spacing w:line="340" w:lineRule="exact"/>
        <w:jc w:val="center"/>
        <w:rPr>
          <w:spacing w:val="102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-266700</wp:posOffset>
            </wp:positionV>
            <wp:extent cx="450215" cy="556260"/>
            <wp:effectExtent l="19050" t="0" r="6985" b="0"/>
            <wp:wrapNone/>
            <wp:docPr id="2" name="Рисунок 2" descr="герб(RAS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(RAST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7D5B" w:rsidRDefault="00C77D5B" w:rsidP="00C77D5B">
      <w:pPr>
        <w:jc w:val="center"/>
        <w:rPr>
          <w:b/>
          <w:spacing w:val="40"/>
          <w:sz w:val="32"/>
        </w:rPr>
      </w:pPr>
    </w:p>
    <w:p w:rsidR="00C77D5B" w:rsidRDefault="00C77D5B" w:rsidP="00C77D5B">
      <w:pPr>
        <w:spacing w:line="42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77D5B" w:rsidRDefault="00C77D5B" w:rsidP="00C77D5B">
      <w:pPr>
        <w:spacing w:line="42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КАВАЛЕРОВСКОГО МУНИЦИПАЛЬНОГО РАЙОНА</w:t>
      </w:r>
    </w:p>
    <w:p w:rsidR="00C77D5B" w:rsidRDefault="00C77D5B" w:rsidP="00C77D5B">
      <w:pPr>
        <w:spacing w:before="240" w:line="400" w:lineRule="exact"/>
        <w:jc w:val="center"/>
        <w:rPr>
          <w:spacing w:val="80"/>
          <w:sz w:val="28"/>
        </w:rPr>
      </w:pPr>
      <w:r>
        <w:rPr>
          <w:spacing w:val="80"/>
          <w:sz w:val="28"/>
        </w:rPr>
        <w:t>ПОСТАНОВЛЕНИЕ</w:t>
      </w:r>
    </w:p>
    <w:p w:rsidR="00C77D5B" w:rsidRDefault="00C77D5B" w:rsidP="00C77D5B">
      <w:pPr>
        <w:jc w:val="center"/>
        <w:rPr>
          <w:spacing w:val="60"/>
          <w:sz w:val="28"/>
        </w:rPr>
      </w:pPr>
    </w:p>
    <w:p w:rsidR="00C77D5B" w:rsidRDefault="00B0181F" w:rsidP="006709C9">
      <w:pPr>
        <w:ind w:right="169" w:firstLine="490"/>
      </w:pPr>
      <w:r>
        <w:rPr>
          <w:szCs w:val="24"/>
        </w:rPr>
        <w:t>01.10.2020</w:t>
      </w:r>
      <w:r w:rsidR="006709C9">
        <w:rPr>
          <w:szCs w:val="24"/>
        </w:rPr>
        <w:t xml:space="preserve">                              </w:t>
      </w:r>
      <w:r w:rsidR="00BA4241">
        <w:rPr>
          <w:szCs w:val="24"/>
        </w:rPr>
        <w:t xml:space="preserve">    </w:t>
      </w:r>
      <w:r w:rsidR="006709C9">
        <w:rPr>
          <w:szCs w:val="24"/>
        </w:rPr>
        <w:t xml:space="preserve"> </w:t>
      </w:r>
      <w:r w:rsidR="00C77D5B">
        <w:rPr>
          <w:szCs w:val="24"/>
        </w:rPr>
        <w:t xml:space="preserve">пгт  Кавалерово                    </w:t>
      </w:r>
      <w:r w:rsidR="006709C9">
        <w:rPr>
          <w:szCs w:val="24"/>
        </w:rPr>
        <w:t xml:space="preserve">          </w:t>
      </w:r>
      <w:r w:rsidR="00C77D5B">
        <w:rPr>
          <w:szCs w:val="24"/>
        </w:rPr>
        <w:t xml:space="preserve">     </w:t>
      </w:r>
      <w:r w:rsidR="002E0A3B">
        <w:rPr>
          <w:szCs w:val="24"/>
        </w:rPr>
        <w:t xml:space="preserve">     </w:t>
      </w:r>
      <w:r>
        <w:rPr>
          <w:szCs w:val="24"/>
        </w:rPr>
        <w:t xml:space="preserve">  </w:t>
      </w:r>
      <w:r w:rsidR="002E0A3B">
        <w:rPr>
          <w:szCs w:val="24"/>
        </w:rPr>
        <w:t xml:space="preserve"> </w:t>
      </w:r>
      <w:r w:rsidR="00C77D5B">
        <w:rPr>
          <w:szCs w:val="24"/>
        </w:rPr>
        <w:t xml:space="preserve">№  </w:t>
      </w:r>
      <w:r>
        <w:rPr>
          <w:szCs w:val="24"/>
        </w:rPr>
        <w:t>200</w:t>
      </w:r>
      <w:r w:rsidR="00C77D5B">
        <w:rPr>
          <w:szCs w:val="24"/>
        </w:rPr>
        <w:t xml:space="preserve">  </w:t>
      </w:r>
    </w:p>
    <w:p w:rsidR="00C77D5B" w:rsidRDefault="00C77D5B" w:rsidP="00C77D5B">
      <w:pPr>
        <w:jc w:val="both"/>
        <w:rPr>
          <w:sz w:val="28"/>
          <w:szCs w:val="28"/>
        </w:rPr>
      </w:pPr>
    </w:p>
    <w:p w:rsidR="00C77D5B" w:rsidRDefault="00C77D5B" w:rsidP="00C77D5B">
      <w:pPr>
        <w:jc w:val="center"/>
        <w:rPr>
          <w:color w:val="FF0000"/>
          <w:sz w:val="28"/>
          <w:szCs w:val="28"/>
        </w:rPr>
      </w:pPr>
    </w:p>
    <w:p w:rsidR="00617F32" w:rsidRDefault="00C77D5B" w:rsidP="002E0A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E0A3B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</w:p>
    <w:p w:rsidR="00617F32" w:rsidRDefault="002E0A3B" w:rsidP="002E0A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Кавалеровского муниципального района от 16.10.2018 г. № 213 </w:t>
      </w:r>
    </w:p>
    <w:p w:rsidR="00617F32" w:rsidRDefault="002E0A3B" w:rsidP="002E0A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00994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«Противодействие коррупции в  границах  Кавалеровского муниципального района и </w:t>
      </w:r>
    </w:p>
    <w:p w:rsidR="00C77D5B" w:rsidRDefault="002E0A3B" w:rsidP="002E0A3B">
      <w:pPr>
        <w:pStyle w:val="consplusnormal"/>
        <w:jc w:val="center"/>
        <w:rPr>
          <w:b/>
          <w:sz w:val="28"/>
          <w:szCs w:val="28"/>
        </w:rPr>
      </w:pPr>
      <w:r w:rsidRPr="00700994">
        <w:rPr>
          <w:rFonts w:ascii="Times New Roman" w:hAnsi="Times New Roman" w:cs="Times New Roman"/>
          <w:b/>
          <w:sz w:val="28"/>
          <w:szCs w:val="28"/>
        </w:rPr>
        <w:t xml:space="preserve">в границах сельских поселений, входящих в состав  Кавалеровского муниципального района, </w:t>
      </w:r>
      <w:r>
        <w:rPr>
          <w:rFonts w:ascii="Times New Roman" w:hAnsi="Times New Roman" w:cs="Times New Roman"/>
          <w:b/>
          <w:sz w:val="28"/>
          <w:szCs w:val="28"/>
        </w:rPr>
        <w:t>на 2019 - 2021 годы»</w:t>
      </w:r>
    </w:p>
    <w:p w:rsidR="00C77D5B" w:rsidRDefault="00C77D5B" w:rsidP="00C77D5B">
      <w:pPr>
        <w:jc w:val="center"/>
        <w:rPr>
          <w:b/>
          <w:sz w:val="28"/>
          <w:szCs w:val="28"/>
        </w:rPr>
      </w:pPr>
    </w:p>
    <w:p w:rsidR="00735FC4" w:rsidRDefault="00735FC4" w:rsidP="00C77D5B">
      <w:pPr>
        <w:jc w:val="center"/>
        <w:rPr>
          <w:b/>
          <w:sz w:val="28"/>
          <w:szCs w:val="28"/>
        </w:rPr>
      </w:pPr>
    </w:p>
    <w:p w:rsidR="00C77D5B" w:rsidRDefault="00462E9E" w:rsidP="00C77D5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C77D5B">
        <w:rPr>
          <w:sz w:val="28"/>
          <w:szCs w:val="28"/>
        </w:rPr>
        <w:t xml:space="preserve"> </w:t>
      </w:r>
      <w:r w:rsidR="00CD53EE">
        <w:rPr>
          <w:sz w:val="28"/>
          <w:szCs w:val="28"/>
        </w:rPr>
        <w:t>основании Устава</w:t>
      </w:r>
      <w:r w:rsidR="00C77D5B">
        <w:rPr>
          <w:sz w:val="28"/>
          <w:szCs w:val="28"/>
        </w:rPr>
        <w:t xml:space="preserve"> Кавал</w:t>
      </w:r>
      <w:r w:rsidR="005C1A48">
        <w:rPr>
          <w:sz w:val="28"/>
          <w:szCs w:val="28"/>
        </w:rPr>
        <w:t>еровского муниципального района</w:t>
      </w:r>
      <w:r w:rsidR="00C77D5B">
        <w:rPr>
          <w:sz w:val="28"/>
          <w:szCs w:val="28"/>
        </w:rPr>
        <w:t xml:space="preserve"> администрация Кавалеровского муниципального района </w:t>
      </w:r>
    </w:p>
    <w:p w:rsidR="00C77D5B" w:rsidRDefault="00C77D5B" w:rsidP="00C77D5B">
      <w:pPr>
        <w:rPr>
          <w:sz w:val="28"/>
          <w:szCs w:val="28"/>
        </w:rPr>
      </w:pPr>
    </w:p>
    <w:p w:rsidR="00C77D5B" w:rsidRDefault="00C77D5B" w:rsidP="00C77D5B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77D5B" w:rsidRDefault="00C77D5B" w:rsidP="00C77D5B">
      <w:pPr>
        <w:rPr>
          <w:sz w:val="28"/>
          <w:szCs w:val="28"/>
        </w:rPr>
      </w:pPr>
    </w:p>
    <w:p w:rsidR="00C77D5B" w:rsidRPr="005C1A48" w:rsidRDefault="00CD53EE" w:rsidP="005C1A4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A48">
        <w:rPr>
          <w:rFonts w:ascii="Times New Roman" w:hAnsi="Times New Roman" w:cs="Times New Roman"/>
          <w:sz w:val="28"/>
          <w:szCs w:val="28"/>
        </w:rPr>
        <w:t>1. Внести в</w:t>
      </w:r>
      <w:r w:rsidR="00C77D5B" w:rsidRPr="005C1A48">
        <w:rPr>
          <w:rFonts w:ascii="Times New Roman" w:hAnsi="Times New Roman" w:cs="Times New Roman"/>
          <w:sz w:val="28"/>
          <w:szCs w:val="28"/>
        </w:rPr>
        <w:t xml:space="preserve"> </w:t>
      </w:r>
      <w:r w:rsidR="005C1A48" w:rsidRPr="005C1A48">
        <w:rPr>
          <w:rFonts w:ascii="Times New Roman" w:hAnsi="Times New Roman" w:cs="Times New Roman"/>
          <w:sz w:val="28"/>
          <w:szCs w:val="28"/>
        </w:rPr>
        <w:t>постановление администрации Кавалеровского муниципального района от 16.10.2018 г. № 213 «Об утверждении муниципальной программы «Противодействие коррупции в  границах  Кавалеровского муниципального района и в границах сельских поселений, входящих в состав  Кавалеровского муниципального района,  на 2019 - 2021 годы»</w:t>
      </w:r>
      <w:r w:rsidR="00F62594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 w:rsidR="005C1A48">
        <w:rPr>
          <w:rFonts w:ascii="Times New Roman" w:hAnsi="Times New Roman" w:cs="Times New Roman"/>
          <w:sz w:val="28"/>
          <w:szCs w:val="28"/>
        </w:rPr>
        <w:t xml:space="preserve"> </w:t>
      </w:r>
      <w:r w:rsidR="000F7489" w:rsidRPr="005C1A4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13FB6" w:rsidRDefault="00300830" w:rsidP="003A4D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F7489">
        <w:rPr>
          <w:sz w:val="28"/>
          <w:szCs w:val="28"/>
        </w:rPr>
        <w:t xml:space="preserve"> </w:t>
      </w:r>
      <w:r w:rsidR="00F62594">
        <w:rPr>
          <w:sz w:val="28"/>
          <w:szCs w:val="28"/>
        </w:rPr>
        <w:t>В</w:t>
      </w:r>
      <w:r w:rsidR="000F7489">
        <w:rPr>
          <w:sz w:val="28"/>
          <w:szCs w:val="28"/>
        </w:rPr>
        <w:t xml:space="preserve"> паспорте </w:t>
      </w:r>
      <w:r w:rsidR="00F62594">
        <w:rPr>
          <w:sz w:val="28"/>
          <w:szCs w:val="28"/>
        </w:rPr>
        <w:t>М</w:t>
      </w:r>
      <w:r w:rsidR="000F7489">
        <w:rPr>
          <w:sz w:val="28"/>
          <w:szCs w:val="28"/>
        </w:rPr>
        <w:t xml:space="preserve">униципальной </w:t>
      </w:r>
      <w:r w:rsidR="00F62594">
        <w:rPr>
          <w:sz w:val="28"/>
          <w:szCs w:val="28"/>
        </w:rPr>
        <w:t>п</w:t>
      </w:r>
      <w:r w:rsidR="000F7489">
        <w:rPr>
          <w:sz w:val="28"/>
          <w:szCs w:val="28"/>
        </w:rPr>
        <w:t xml:space="preserve">рограммы </w:t>
      </w:r>
      <w:r w:rsidR="00F62594">
        <w:rPr>
          <w:sz w:val="28"/>
          <w:szCs w:val="28"/>
        </w:rPr>
        <w:t>цели программы и задачи программы изложить</w:t>
      </w:r>
      <w:r w:rsidR="00D9145D">
        <w:rPr>
          <w:sz w:val="28"/>
          <w:szCs w:val="28"/>
        </w:rPr>
        <w:t xml:space="preserve"> в следующей редакции: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662"/>
      </w:tblGrid>
      <w:tr w:rsidR="00F62594" w:rsidRPr="00EC6C42" w:rsidTr="000D244A">
        <w:tc>
          <w:tcPr>
            <w:tcW w:w="2802" w:type="dxa"/>
          </w:tcPr>
          <w:p w:rsidR="00F62594" w:rsidRPr="003A4D64" w:rsidRDefault="00D9145D" w:rsidP="00E33730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7489">
              <w:rPr>
                <w:sz w:val="28"/>
                <w:szCs w:val="28"/>
              </w:rPr>
              <w:t xml:space="preserve"> </w:t>
            </w:r>
            <w:r w:rsidR="003A4D64" w:rsidRPr="003A4D64">
              <w:rPr>
                <w:sz w:val="28"/>
                <w:szCs w:val="28"/>
              </w:rPr>
              <w:t>Цели П</w:t>
            </w:r>
            <w:r w:rsidR="00F62594" w:rsidRPr="003A4D64">
              <w:rPr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F62594" w:rsidRPr="003A4D64" w:rsidRDefault="00F62594" w:rsidP="00617F32">
            <w:pPr>
              <w:spacing w:line="270" w:lineRule="atLeast"/>
              <w:ind w:firstLine="317"/>
              <w:jc w:val="both"/>
              <w:rPr>
                <w:sz w:val="28"/>
                <w:szCs w:val="28"/>
              </w:rPr>
            </w:pPr>
            <w:r w:rsidRPr="003A4D64">
              <w:rPr>
                <w:color w:val="000000"/>
                <w:sz w:val="28"/>
                <w:szCs w:val="28"/>
              </w:rPr>
              <w:t xml:space="preserve">Основные цели Программы - </w:t>
            </w:r>
            <w:r w:rsidRPr="003A4D64">
              <w:rPr>
                <w:rFonts w:eastAsia="Calibri"/>
                <w:sz w:val="28"/>
                <w:szCs w:val="28"/>
                <w:lang w:eastAsia="en-US"/>
              </w:rPr>
              <w:t>обеспечение защиты прав и законных интересов граждан, общества и государства от коррупции, недопущение случаев коррупции при предоставлении органами местного самоуправления  Кавалеровского муниципального района,  муниципальных услуг, устранение причин и условий, порождающих коррупцию,</w:t>
            </w:r>
            <w:r w:rsidRPr="003A4D64">
              <w:rPr>
                <w:sz w:val="28"/>
                <w:szCs w:val="28"/>
              </w:rPr>
              <w:t xml:space="preserve"> формирование антикоррупционного общественного сознания, нетерпимости к проявлениям коррупции.</w:t>
            </w:r>
          </w:p>
        </w:tc>
      </w:tr>
      <w:tr w:rsidR="00F62594" w:rsidRPr="00EC6C42" w:rsidTr="000D244A">
        <w:tc>
          <w:tcPr>
            <w:tcW w:w="2802" w:type="dxa"/>
          </w:tcPr>
          <w:p w:rsidR="00F62594" w:rsidRPr="003A4D64" w:rsidRDefault="003A4D64" w:rsidP="00E33730">
            <w:pPr>
              <w:jc w:val="center"/>
              <w:outlineLvl w:val="1"/>
              <w:rPr>
                <w:sz w:val="28"/>
                <w:szCs w:val="28"/>
              </w:rPr>
            </w:pPr>
            <w:r w:rsidRPr="003A4D64">
              <w:rPr>
                <w:sz w:val="28"/>
                <w:szCs w:val="28"/>
              </w:rPr>
              <w:lastRenderedPageBreak/>
              <w:t>Задачи П</w:t>
            </w:r>
            <w:r w:rsidR="00F62594" w:rsidRPr="003A4D64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662" w:type="dxa"/>
          </w:tcPr>
          <w:p w:rsidR="00F62594" w:rsidRPr="003A4D64" w:rsidRDefault="00F62594" w:rsidP="003A4D64">
            <w:pPr>
              <w:ind w:firstLine="317"/>
              <w:jc w:val="both"/>
              <w:outlineLvl w:val="1"/>
              <w:rPr>
                <w:sz w:val="28"/>
                <w:szCs w:val="28"/>
              </w:rPr>
            </w:pPr>
            <w:r w:rsidRPr="003A4D64">
              <w:rPr>
                <w:sz w:val="28"/>
                <w:szCs w:val="28"/>
              </w:rPr>
              <w:t>Для успешного достижения поставленных целей предполагается решение следующих задач:</w:t>
            </w:r>
          </w:p>
          <w:p w:rsidR="00F62594" w:rsidRPr="003A4D64" w:rsidRDefault="00F62594" w:rsidP="003A4D64">
            <w:pPr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4D64">
              <w:rPr>
                <w:rFonts w:eastAsia="Calibri"/>
                <w:sz w:val="28"/>
                <w:szCs w:val="28"/>
                <w:lang w:eastAsia="en-US"/>
              </w:rPr>
              <w:t>- обеспечение правовых и организационных мер, направленных на предупреждение, выявление и последующее устранение причин коррупции;</w:t>
            </w:r>
          </w:p>
          <w:p w:rsidR="00F62594" w:rsidRPr="003A4D64" w:rsidRDefault="00F62594" w:rsidP="003A4D64">
            <w:pPr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4D64">
              <w:rPr>
                <w:rFonts w:eastAsia="Calibri"/>
                <w:sz w:val="28"/>
                <w:szCs w:val="28"/>
                <w:lang w:eastAsia="en-US"/>
              </w:rPr>
              <w:t>- совершенствование механизма контроля соблюдения обязанностей, ограничений и запретов, связанных с прохождением муниципальной службы, требований к служебному поведению и урегулированию конфликта интересов;</w:t>
            </w:r>
          </w:p>
          <w:p w:rsidR="00F62594" w:rsidRPr="003A4D64" w:rsidRDefault="00F62594" w:rsidP="003A4D64">
            <w:pPr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4D64">
              <w:rPr>
                <w:rFonts w:eastAsia="Calibri"/>
                <w:sz w:val="28"/>
                <w:szCs w:val="28"/>
                <w:lang w:eastAsia="en-US"/>
              </w:rPr>
              <w:t>- противодействие коррупции в сфере закупок товаров, работ, услуг для обеспечения муниципальных нужд;</w:t>
            </w:r>
          </w:p>
          <w:p w:rsidR="00F62594" w:rsidRPr="003A4D64" w:rsidRDefault="00F62594" w:rsidP="003A4D64">
            <w:pPr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4D64">
              <w:rPr>
                <w:rFonts w:eastAsia="Calibri"/>
                <w:sz w:val="28"/>
                <w:szCs w:val="28"/>
                <w:lang w:eastAsia="en-US"/>
              </w:rPr>
              <w:t>- формирование антикоррупционного общественного сознания, нетерпимого отношения к проявлениям коррупции;</w:t>
            </w:r>
          </w:p>
          <w:p w:rsidR="00F62594" w:rsidRPr="003A4D64" w:rsidRDefault="00F62594" w:rsidP="003A4D64">
            <w:pPr>
              <w:spacing w:after="24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3A4D64">
              <w:rPr>
                <w:rFonts w:eastAsia="Calibri"/>
                <w:sz w:val="28"/>
                <w:szCs w:val="28"/>
                <w:lang w:eastAsia="en-US"/>
              </w:rPr>
              <w:t>- противодействие коррупции в сферах, где наиболее высоки коррупционные риски (земельные и имущественные отношения, предпринимательская деятельность, образование и т.д.)</w:t>
            </w:r>
          </w:p>
        </w:tc>
      </w:tr>
    </w:tbl>
    <w:p w:rsidR="00C70FA4" w:rsidRDefault="00C70FA4" w:rsidP="00D9145D">
      <w:pPr>
        <w:spacing w:line="360" w:lineRule="auto"/>
        <w:rPr>
          <w:sz w:val="28"/>
          <w:szCs w:val="28"/>
        </w:rPr>
      </w:pPr>
    </w:p>
    <w:p w:rsidR="00300830" w:rsidRDefault="00300830" w:rsidP="00300830">
      <w:pPr>
        <w:spacing w:line="360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 Раздел </w:t>
      </w:r>
      <w:r w:rsidRPr="00300830">
        <w:rPr>
          <w:sz w:val="28"/>
          <w:szCs w:val="28"/>
        </w:rPr>
        <w:t>II</w:t>
      </w:r>
      <w:r>
        <w:rPr>
          <w:sz w:val="28"/>
          <w:szCs w:val="28"/>
        </w:rPr>
        <w:t xml:space="preserve"> Муниципальной программы изложить в следующей редакции:</w:t>
      </w:r>
    </w:p>
    <w:p w:rsidR="00300830" w:rsidRPr="00300830" w:rsidRDefault="00300830" w:rsidP="00300830">
      <w:pPr>
        <w:spacing w:line="360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300830">
        <w:rPr>
          <w:sz w:val="28"/>
          <w:szCs w:val="28"/>
        </w:rPr>
        <w:t xml:space="preserve"> II </w:t>
      </w:r>
      <w:r>
        <w:rPr>
          <w:sz w:val="28"/>
          <w:szCs w:val="28"/>
        </w:rPr>
        <w:t xml:space="preserve">. </w:t>
      </w:r>
      <w:r w:rsidRPr="00300830">
        <w:rPr>
          <w:sz w:val="28"/>
          <w:szCs w:val="28"/>
        </w:rPr>
        <w:t>Цели и задачи Программы</w:t>
      </w:r>
    </w:p>
    <w:p w:rsidR="00300830" w:rsidRPr="00300830" w:rsidRDefault="00300830" w:rsidP="00300830">
      <w:pPr>
        <w:suppressAutoHyphens/>
        <w:spacing w:line="360" w:lineRule="auto"/>
        <w:ind w:right="-29" w:firstLine="709"/>
        <w:jc w:val="both"/>
        <w:rPr>
          <w:sz w:val="28"/>
          <w:szCs w:val="28"/>
        </w:rPr>
      </w:pPr>
      <w:r w:rsidRPr="00300830">
        <w:rPr>
          <w:rFonts w:eastAsia="Calibri"/>
          <w:sz w:val="28"/>
          <w:szCs w:val="28"/>
          <w:lang w:eastAsia="en-US"/>
        </w:rPr>
        <w:t xml:space="preserve">Цель Программы - обеспечение защиты прав и законных интересов граждан, общества и государства от коррупции, недопущение случаев коррупции при предоставлении органами местного самоуправления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00830">
        <w:rPr>
          <w:rFonts w:eastAsia="Calibri"/>
          <w:sz w:val="28"/>
          <w:szCs w:val="28"/>
          <w:lang w:eastAsia="en-US"/>
        </w:rPr>
        <w:t xml:space="preserve"> муниципальных услуг, устранение причин и условий, порождающих коррупцию,</w:t>
      </w:r>
      <w:r w:rsidRPr="00300830">
        <w:rPr>
          <w:sz w:val="28"/>
          <w:szCs w:val="28"/>
        </w:rPr>
        <w:t xml:space="preserve"> формирование антикоррупционного общественного сознания, нетерпимости к проявлениям коррупции.</w:t>
      </w:r>
    </w:p>
    <w:p w:rsidR="00300830" w:rsidRPr="00300830" w:rsidRDefault="00300830" w:rsidP="00300830">
      <w:pPr>
        <w:spacing w:line="360" w:lineRule="auto"/>
        <w:ind w:right="-29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300830">
        <w:rPr>
          <w:rFonts w:eastAsia="Calibri"/>
          <w:sz w:val="28"/>
          <w:szCs w:val="28"/>
          <w:lang w:eastAsia="en-US"/>
        </w:rPr>
        <w:t>Задачи Программы:</w:t>
      </w:r>
    </w:p>
    <w:p w:rsidR="00BA4241" w:rsidRDefault="00300830" w:rsidP="00300830">
      <w:pPr>
        <w:spacing w:line="360" w:lineRule="auto"/>
        <w:ind w:right="-29" w:firstLine="709"/>
        <w:jc w:val="both"/>
        <w:rPr>
          <w:rFonts w:eastAsia="Calibri"/>
          <w:sz w:val="28"/>
          <w:szCs w:val="28"/>
          <w:lang w:eastAsia="en-US"/>
        </w:rPr>
      </w:pPr>
      <w:r w:rsidRPr="00300830">
        <w:rPr>
          <w:rFonts w:eastAsia="Calibri"/>
          <w:sz w:val="28"/>
          <w:szCs w:val="28"/>
          <w:lang w:eastAsia="en-US"/>
        </w:rPr>
        <w:t>- обеспечение правовых и организационных мер, направленных на предупреждение, выявление и последующее устранение причин коррупции;</w:t>
      </w:r>
    </w:p>
    <w:p w:rsidR="00300830" w:rsidRPr="00300830" w:rsidRDefault="00300830" w:rsidP="00300830">
      <w:pPr>
        <w:spacing w:line="360" w:lineRule="auto"/>
        <w:ind w:right="-29" w:firstLine="709"/>
        <w:jc w:val="both"/>
        <w:rPr>
          <w:rFonts w:eastAsia="Calibri"/>
          <w:sz w:val="28"/>
          <w:szCs w:val="28"/>
          <w:lang w:eastAsia="en-US"/>
        </w:rPr>
      </w:pPr>
      <w:r w:rsidRPr="00300830">
        <w:rPr>
          <w:rFonts w:eastAsia="Calibri"/>
          <w:sz w:val="28"/>
          <w:szCs w:val="28"/>
          <w:lang w:eastAsia="en-US"/>
        </w:rPr>
        <w:t>- совершенствование механизма контроля соблюдения обязанностей, ограничений и запретов, связанных с прохождением муниципальной службы, требований к служебному поведению и урегулированию конфликта интересов;</w:t>
      </w:r>
    </w:p>
    <w:p w:rsidR="00300830" w:rsidRPr="00300830" w:rsidRDefault="00300830" w:rsidP="00300830">
      <w:pPr>
        <w:spacing w:line="360" w:lineRule="auto"/>
        <w:ind w:right="-29" w:firstLine="709"/>
        <w:jc w:val="both"/>
        <w:rPr>
          <w:rFonts w:eastAsia="Calibri"/>
          <w:sz w:val="28"/>
          <w:szCs w:val="28"/>
          <w:lang w:eastAsia="en-US"/>
        </w:rPr>
      </w:pPr>
      <w:r w:rsidRPr="00300830">
        <w:rPr>
          <w:rFonts w:eastAsia="Calibri"/>
          <w:sz w:val="28"/>
          <w:szCs w:val="28"/>
          <w:lang w:eastAsia="en-US"/>
        </w:rPr>
        <w:lastRenderedPageBreak/>
        <w:t xml:space="preserve">-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00830">
        <w:rPr>
          <w:rFonts w:eastAsia="Calibri"/>
          <w:sz w:val="28"/>
          <w:szCs w:val="28"/>
          <w:lang w:eastAsia="en-US"/>
        </w:rPr>
        <w:t>противодействие коррупции в сфере закупок товаров, работ, услуг для обеспечения муниципальных нужд;</w:t>
      </w:r>
    </w:p>
    <w:p w:rsidR="00300830" w:rsidRPr="00300830" w:rsidRDefault="00300830" w:rsidP="00300830">
      <w:pPr>
        <w:spacing w:line="360" w:lineRule="auto"/>
        <w:ind w:right="-29" w:firstLine="709"/>
        <w:jc w:val="both"/>
        <w:rPr>
          <w:rFonts w:eastAsia="Calibri"/>
          <w:sz w:val="28"/>
          <w:szCs w:val="28"/>
          <w:lang w:eastAsia="en-US"/>
        </w:rPr>
      </w:pPr>
      <w:r w:rsidRPr="00300830">
        <w:rPr>
          <w:rFonts w:eastAsia="Calibri"/>
          <w:sz w:val="28"/>
          <w:szCs w:val="28"/>
          <w:lang w:eastAsia="en-US"/>
        </w:rPr>
        <w:t>- формирование антикоррупционного общественного сознания, нетерпимого отношения к проявлениям коррупции;</w:t>
      </w:r>
    </w:p>
    <w:p w:rsidR="00300830" w:rsidRDefault="00300830" w:rsidP="00300830">
      <w:pPr>
        <w:spacing w:line="360" w:lineRule="auto"/>
        <w:ind w:right="-29" w:firstLine="709"/>
        <w:jc w:val="both"/>
        <w:rPr>
          <w:rFonts w:eastAsia="Calibri"/>
          <w:sz w:val="28"/>
          <w:szCs w:val="28"/>
          <w:lang w:eastAsia="en-US"/>
        </w:rPr>
      </w:pPr>
      <w:r w:rsidRPr="00300830">
        <w:rPr>
          <w:rFonts w:eastAsia="Calibri"/>
          <w:sz w:val="28"/>
          <w:szCs w:val="28"/>
          <w:lang w:eastAsia="en-US"/>
        </w:rPr>
        <w:t>- противодействие коррупции в сферах, где наиболее высоки коррупционные риски (земельные и имущественные отношения, жилищно – коммунальное хозяйство, целевое использование бюджетных средств и т.д.)</w:t>
      </w:r>
      <w:r>
        <w:rPr>
          <w:rFonts w:eastAsia="Calibri"/>
          <w:sz w:val="28"/>
          <w:szCs w:val="28"/>
          <w:lang w:eastAsia="en-US"/>
        </w:rPr>
        <w:t>.».</w:t>
      </w:r>
    </w:p>
    <w:p w:rsidR="0063190E" w:rsidRDefault="00A5024C" w:rsidP="00300830">
      <w:pPr>
        <w:spacing w:line="360" w:lineRule="auto"/>
        <w:ind w:right="-29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 </w:t>
      </w:r>
      <w:r w:rsidR="0063190E">
        <w:rPr>
          <w:rFonts w:eastAsia="Calibri"/>
          <w:sz w:val="28"/>
          <w:szCs w:val="28"/>
          <w:lang w:eastAsia="en-US"/>
        </w:rPr>
        <w:t>В приложении № 2</w:t>
      </w:r>
      <w:r w:rsidR="0063190E" w:rsidRPr="0063190E">
        <w:rPr>
          <w:rFonts w:eastAsia="Calibri"/>
          <w:sz w:val="28"/>
          <w:szCs w:val="28"/>
          <w:lang w:eastAsia="en-US"/>
        </w:rPr>
        <w:t xml:space="preserve"> </w:t>
      </w:r>
      <w:r w:rsidR="0063190E">
        <w:rPr>
          <w:rFonts w:eastAsia="Calibri"/>
          <w:sz w:val="28"/>
          <w:szCs w:val="28"/>
          <w:lang w:eastAsia="en-US"/>
        </w:rPr>
        <w:t>к Муниципальной программе:</w:t>
      </w:r>
    </w:p>
    <w:p w:rsidR="00A5024C" w:rsidRDefault="0063190E" w:rsidP="00300830">
      <w:pPr>
        <w:spacing w:line="360" w:lineRule="auto"/>
        <w:ind w:right="-29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="00A5024C">
        <w:rPr>
          <w:rFonts w:eastAsia="Calibri"/>
          <w:sz w:val="28"/>
          <w:szCs w:val="28"/>
          <w:lang w:eastAsia="en-US"/>
        </w:rPr>
        <w:t xml:space="preserve">ополнить </w:t>
      </w:r>
      <w:r w:rsidR="00BA4241">
        <w:rPr>
          <w:rFonts w:eastAsia="Calibri"/>
          <w:sz w:val="28"/>
          <w:szCs w:val="28"/>
          <w:lang w:eastAsia="en-US"/>
        </w:rPr>
        <w:t xml:space="preserve">пунктами 1.18, 1.19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5024C">
        <w:rPr>
          <w:rFonts w:eastAsia="Calibri"/>
          <w:sz w:val="28"/>
          <w:szCs w:val="28"/>
          <w:lang w:eastAsia="en-US"/>
        </w:rPr>
        <w:t xml:space="preserve"> </w:t>
      </w:r>
      <w:r w:rsidR="00E5509A">
        <w:rPr>
          <w:rFonts w:eastAsia="Calibri"/>
          <w:sz w:val="28"/>
          <w:szCs w:val="28"/>
          <w:lang w:eastAsia="en-US"/>
        </w:rPr>
        <w:t>в редакции</w:t>
      </w:r>
      <w:r w:rsidR="00A5024C">
        <w:rPr>
          <w:rFonts w:eastAsia="Calibri"/>
          <w:sz w:val="28"/>
          <w:szCs w:val="28"/>
          <w:lang w:eastAsia="en-US"/>
        </w:rPr>
        <w:t>, прил</w:t>
      </w:r>
      <w:r w:rsidR="00BA4241">
        <w:rPr>
          <w:rFonts w:eastAsia="Calibri"/>
          <w:sz w:val="28"/>
          <w:szCs w:val="28"/>
          <w:lang w:eastAsia="en-US"/>
        </w:rPr>
        <w:t>агаемой</w:t>
      </w:r>
      <w:r>
        <w:rPr>
          <w:rFonts w:eastAsia="Calibri"/>
          <w:sz w:val="28"/>
          <w:szCs w:val="28"/>
          <w:lang w:eastAsia="en-US"/>
        </w:rPr>
        <w:t xml:space="preserve"> к  настоящему постановлению;</w:t>
      </w:r>
    </w:p>
    <w:p w:rsidR="00E5509A" w:rsidRDefault="0063190E" w:rsidP="00300830">
      <w:pPr>
        <w:spacing w:line="360" w:lineRule="auto"/>
        <w:ind w:right="-29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="00E5509A">
        <w:rPr>
          <w:rFonts w:eastAsia="Calibri"/>
          <w:sz w:val="28"/>
          <w:szCs w:val="28"/>
          <w:lang w:eastAsia="en-US"/>
        </w:rPr>
        <w:t xml:space="preserve">зложить </w:t>
      </w:r>
      <w:r w:rsidR="00BA4241">
        <w:rPr>
          <w:rFonts w:eastAsia="Calibri"/>
          <w:sz w:val="28"/>
          <w:szCs w:val="28"/>
          <w:lang w:eastAsia="en-US"/>
        </w:rPr>
        <w:t xml:space="preserve">пункт 3.2 </w:t>
      </w:r>
      <w:r w:rsidR="00E5509A">
        <w:rPr>
          <w:rFonts w:eastAsia="Calibri"/>
          <w:sz w:val="28"/>
          <w:szCs w:val="28"/>
          <w:lang w:eastAsia="en-US"/>
        </w:rPr>
        <w:t xml:space="preserve">в редакции, </w:t>
      </w:r>
      <w:r w:rsidR="00BA4241">
        <w:rPr>
          <w:rFonts w:eastAsia="Calibri"/>
          <w:sz w:val="28"/>
          <w:szCs w:val="28"/>
          <w:lang w:eastAsia="en-US"/>
        </w:rPr>
        <w:t>прилагаемой</w:t>
      </w:r>
      <w:r w:rsidR="00E5509A">
        <w:rPr>
          <w:rFonts w:eastAsia="Calibri"/>
          <w:sz w:val="28"/>
          <w:szCs w:val="28"/>
          <w:lang w:eastAsia="en-US"/>
        </w:rPr>
        <w:t xml:space="preserve"> к  настоящему постановлению</w:t>
      </w:r>
      <w:r>
        <w:rPr>
          <w:rFonts w:eastAsia="Calibri"/>
          <w:sz w:val="28"/>
          <w:szCs w:val="28"/>
          <w:lang w:eastAsia="en-US"/>
        </w:rPr>
        <w:t>;</w:t>
      </w:r>
    </w:p>
    <w:p w:rsidR="007A1975" w:rsidRPr="00672819" w:rsidRDefault="0063190E" w:rsidP="00E5509A">
      <w:pPr>
        <w:spacing w:line="360" w:lineRule="auto"/>
        <w:ind w:right="-29" w:firstLine="709"/>
        <w:jc w:val="both"/>
        <w:rPr>
          <w:sz w:val="20"/>
        </w:rPr>
      </w:pPr>
      <w:r>
        <w:rPr>
          <w:rFonts w:eastAsia="Calibri"/>
          <w:sz w:val="28"/>
          <w:szCs w:val="28"/>
          <w:lang w:eastAsia="en-US"/>
        </w:rPr>
        <w:t>и</w:t>
      </w:r>
      <w:r w:rsidR="00E5509A">
        <w:rPr>
          <w:rFonts w:eastAsia="Calibri"/>
          <w:sz w:val="28"/>
          <w:szCs w:val="28"/>
          <w:lang w:eastAsia="en-US"/>
        </w:rPr>
        <w:t xml:space="preserve">сключить </w:t>
      </w:r>
      <w:r w:rsidR="00BA4241">
        <w:rPr>
          <w:rFonts w:eastAsia="Calibri"/>
          <w:sz w:val="28"/>
          <w:szCs w:val="28"/>
          <w:lang w:eastAsia="en-US"/>
        </w:rPr>
        <w:t>пункт 3.11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BA4241">
        <w:rPr>
          <w:rFonts w:eastAsia="Calibri"/>
          <w:sz w:val="28"/>
          <w:szCs w:val="28"/>
          <w:lang w:eastAsia="en-US"/>
        </w:rPr>
        <w:t xml:space="preserve"> </w:t>
      </w:r>
      <w:bookmarkStart w:id="0" w:name="Par398"/>
      <w:bookmarkEnd w:id="0"/>
      <w:r>
        <w:rPr>
          <w:rFonts w:eastAsia="Calibri"/>
          <w:sz w:val="28"/>
          <w:szCs w:val="28"/>
          <w:lang w:eastAsia="en-US"/>
        </w:rPr>
        <w:t xml:space="preserve"> </w:t>
      </w:r>
    </w:p>
    <w:p w:rsidR="006571BB" w:rsidRDefault="00C77D5B" w:rsidP="003A4D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85B0F">
        <w:rPr>
          <w:sz w:val="28"/>
          <w:szCs w:val="28"/>
        </w:rPr>
        <w:t xml:space="preserve">Организационно-правовому отделу </w:t>
      </w:r>
      <w:r>
        <w:rPr>
          <w:sz w:val="28"/>
          <w:szCs w:val="28"/>
        </w:rPr>
        <w:t xml:space="preserve">администрации Кавалеровского муниципального района </w:t>
      </w:r>
      <w:r w:rsidR="00C85B0F">
        <w:rPr>
          <w:sz w:val="28"/>
          <w:szCs w:val="28"/>
        </w:rPr>
        <w:t>(</w:t>
      </w:r>
      <w:r w:rsidR="00E5509A">
        <w:rPr>
          <w:sz w:val="28"/>
          <w:szCs w:val="28"/>
        </w:rPr>
        <w:t>Волкова Е.В.</w:t>
      </w:r>
      <w:r w:rsidR="00C85B0F">
        <w:rPr>
          <w:sz w:val="28"/>
          <w:szCs w:val="28"/>
        </w:rPr>
        <w:t xml:space="preserve">) </w:t>
      </w:r>
      <w:r w:rsidR="00E5509A">
        <w:rPr>
          <w:sz w:val="28"/>
          <w:szCs w:val="28"/>
        </w:rPr>
        <w:t>опубликовать</w:t>
      </w:r>
      <w:r w:rsidR="00C85B0F">
        <w:rPr>
          <w:sz w:val="28"/>
          <w:szCs w:val="28"/>
        </w:rPr>
        <w:t xml:space="preserve"> данное постановление на сайте администрации Кавалеровского муниципального района и в Бюллетене органов местного самоуправления Кавалеровского муниципального района «Кавалеровские ведомости»</w:t>
      </w:r>
      <w:r>
        <w:rPr>
          <w:sz w:val="28"/>
          <w:szCs w:val="28"/>
        </w:rPr>
        <w:t>.</w:t>
      </w:r>
    </w:p>
    <w:p w:rsidR="00E5509A" w:rsidRDefault="00E5509A" w:rsidP="003A4D64">
      <w:pPr>
        <w:spacing w:line="360" w:lineRule="auto"/>
        <w:ind w:firstLine="708"/>
        <w:jc w:val="both"/>
        <w:rPr>
          <w:sz w:val="28"/>
          <w:szCs w:val="28"/>
        </w:rPr>
      </w:pPr>
    </w:p>
    <w:p w:rsidR="00BA4241" w:rsidRDefault="00BA4241" w:rsidP="00BA4241">
      <w:pPr>
        <w:jc w:val="both"/>
        <w:rPr>
          <w:sz w:val="28"/>
          <w:szCs w:val="28"/>
        </w:rPr>
      </w:pPr>
    </w:p>
    <w:p w:rsidR="00BA4241" w:rsidRPr="00E9329A" w:rsidRDefault="00BA4241" w:rsidP="00BA4241">
      <w:pPr>
        <w:jc w:val="both"/>
        <w:rPr>
          <w:sz w:val="28"/>
          <w:szCs w:val="28"/>
        </w:rPr>
      </w:pPr>
      <w:r w:rsidRPr="00E9329A">
        <w:rPr>
          <w:sz w:val="28"/>
          <w:szCs w:val="28"/>
        </w:rPr>
        <w:t>И.о. главы Кавалеровского муниципального</w:t>
      </w:r>
    </w:p>
    <w:p w:rsidR="00BA4241" w:rsidRPr="00E9329A" w:rsidRDefault="00BA4241" w:rsidP="00BA4241">
      <w:pPr>
        <w:jc w:val="both"/>
        <w:rPr>
          <w:sz w:val="28"/>
          <w:szCs w:val="28"/>
        </w:rPr>
      </w:pPr>
      <w:r w:rsidRPr="00E9329A">
        <w:rPr>
          <w:sz w:val="28"/>
          <w:szCs w:val="28"/>
        </w:rPr>
        <w:t>района - главы администрации</w:t>
      </w:r>
    </w:p>
    <w:p w:rsidR="00BA4241" w:rsidRDefault="00BA4241" w:rsidP="00BA4241">
      <w:pPr>
        <w:jc w:val="both"/>
        <w:rPr>
          <w:sz w:val="28"/>
          <w:szCs w:val="28"/>
        </w:rPr>
      </w:pPr>
      <w:r w:rsidRPr="00E9329A">
        <w:rPr>
          <w:sz w:val="28"/>
          <w:szCs w:val="28"/>
        </w:rPr>
        <w:t>Кавалеровского муниципального  района</w:t>
      </w:r>
      <w:r w:rsidRPr="00E9329A">
        <w:rPr>
          <w:sz w:val="28"/>
          <w:szCs w:val="28"/>
        </w:rPr>
        <w:tab/>
      </w:r>
      <w:r w:rsidRPr="00E9329A">
        <w:rPr>
          <w:sz w:val="28"/>
          <w:szCs w:val="28"/>
        </w:rPr>
        <w:tab/>
      </w:r>
      <w:r w:rsidRPr="00E9329A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</w:t>
      </w:r>
      <w:r w:rsidRPr="00E9329A">
        <w:rPr>
          <w:sz w:val="28"/>
          <w:szCs w:val="28"/>
        </w:rPr>
        <w:t>А.С. Бурая</w:t>
      </w:r>
    </w:p>
    <w:p w:rsidR="00E5509A" w:rsidRDefault="00E5509A" w:rsidP="00E5509A">
      <w:pPr>
        <w:spacing w:line="360" w:lineRule="auto"/>
        <w:jc w:val="both"/>
        <w:rPr>
          <w:sz w:val="28"/>
          <w:szCs w:val="28"/>
        </w:rPr>
      </w:pPr>
    </w:p>
    <w:p w:rsidR="0063190E" w:rsidRDefault="0063190E" w:rsidP="0063190E">
      <w:pPr>
        <w:jc w:val="both"/>
        <w:rPr>
          <w:szCs w:val="24"/>
        </w:rPr>
      </w:pPr>
    </w:p>
    <w:p w:rsidR="0063190E" w:rsidRDefault="0063190E" w:rsidP="0063190E">
      <w:pPr>
        <w:jc w:val="both"/>
        <w:rPr>
          <w:szCs w:val="24"/>
        </w:rPr>
      </w:pPr>
    </w:p>
    <w:p w:rsidR="0063190E" w:rsidRDefault="0063190E" w:rsidP="0063190E">
      <w:pPr>
        <w:jc w:val="both"/>
        <w:rPr>
          <w:szCs w:val="24"/>
        </w:rPr>
      </w:pPr>
    </w:p>
    <w:p w:rsidR="0063190E" w:rsidRDefault="0063190E" w:rsidP="0063190E">
      <w:pPr>
        <w:jc w:val="both"/>
        <w:rPr>
          <w:szCs w:val="24"/>
        </w:rPr>
      </w:pPr>
    </w:p>
    <w:p w:rsidR="0063190E" w:rsidRPr="00551199" w:rsidRDefault="0063190E" w:rsidP="0063190E">
      <w:pPr>
        <w:jc w:val="both"/>
        <w:rPr>
          <w:szCs w:val="24"/>
        </w:rPr>
      </w:pPr>
      <w:r w:rsidRPr="00551199">
        <w:rPr>
          <w:szCs w:val="24"/>
        </w:rPr>
        <w:t>Верно:</w:t>
      </w:r>
    </w:p>
    <w:p w:rsidR="0063190E" w:rsidRPr="00551199" w:rsidRDefault="0063190E" w:rsidP="0063190E">
      <w:pPr>
        <w:jc w:val="both"/>
        <w:rPr>
          <w:szCs w:val="24"/>
        </w:rPr>
      </w:pPr>
      <w:r w:rsidRPr="00551199">
        <w:rPr>
          <w:szCs w:val="24"/>
        </w:rPr>
        <w:t xml:space="preserve">И.о. начальника </w:t>
      </w:r>
    </w:p>
    <w:p w:rsidR="0063190E" w:rsidRPr="00551199" w:rsidRDefault="0063190E" w:rsidP="0063190E">
      <w:pPr>
        <w:jc w:val="both"/>
        <w:rPr>
          <w:szCs w:val="24"/>
        </w:rPr>
      </w:pPr>
      <w:r w:rsidRPr="00551199">
        <w:rPr>
          <w:szCs w:val="24"/>
        </w:rPr>
        <w:t>организационно-правового отдела</w:t>
      </w:r>
      <w:r>
        <w:rPr>
          <w:szCs w:val="24"/>
        </w:rPr>
        <w:tab/>
        <w:t xml:space="preserve"> администрации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Е.В. Волкова</w:t>
      </w:r>
    </w:p>
    <w:p w:rsidR="00C77D5B" w:rsidRDefault="00C77D5B" w:rsidP="00C77D5B">
      <w:pPr>
        <w:jc w:val="both"/>
        <w:rPr>
          <w:sz w:val="28"/>
          <w:szCs w:val="28"/>
        </w:rPr>
      </w:pPr>
    </w:p>
    <w:p w:rsidR="00EE744E" w:rsidRPr="007B0210" w:rsidRDefault="00EE744E" w:rsidP="00C77D5B">
      <w:pPr>
        <w:jc w:val="both"/>
        <w:rPr>
          <w:szCs w:val="24"/>
        </w:rPr>
        <w:sectPr w:rsidR="00EE744E" w:rsidRPr="007B0210" w:rsidSect="00BA4241">
          <w:headerReference w:type="default" r:id="rId9"/>
          <w:pgSz w:w="11906" w:h="16838"/>
          <w:pgMar w:top="1134" w:right="707" w:bottom="851" w:left="1701" w:header="708" w:footer="708" w:gutter="0"/>
          <w:cols w:space="708"/>
          <w:titlePg/>
          <w:docGrid w:linePitch="360"/>
        </w:sectPr>
      </w:pPr>
    </w:p>
    <w:p w:rsidR="00EE744E" w:rsidRDefault="00BA4241" w:rsidP="007B0210">
      <w:pPr>
        <w:ind w:left="106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D13BB">
        <w:rPr>
          <w:sz w:val="28"/>
          <w:szCs w:val="28"/>
        </w:rPr>
        <w:t>риложение</w:t>
      </w:r>
    </w:p>
    <w:p w:rsidR="00BA4241" w:rsidRDefault="007B0210" w:rsidP="007B0210">
      <w:pPr>
        <w:ind w:left="9912"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A4241">
        <w:rPr>
          <w:sz w:val="28"/>
          <w:szCs w:val="28"/>
        </w:rPr>
        <w:t xml:space="preserve"> постановлению</w:t>
      </w:r>
    </w:p>
    <w:p w:rsidR="007B0210" w:rsidRDefault="007B0210" w:rsidP="007B0210">
      <w:pPr>
        <w:ind w:left="9912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Кавалеровского</w:t>
      </w:r>
    </w:p>
    <w:p w:rsidR="007B0210" w:rsidRDefault="007B0210" w:rsidP="007B0210">
      <w:pPr>
        <w:ind w:left="9912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B0210" w:rsidRDefault="007B0210" w:rsidP="007B0210">
      <w:pPr>
        <w:ind w:left="9912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_________ № _____</w:t>
      </w:r>
    </w:p>
    <w:p w:rsidR="007B0210" w:rsidRDefault="007B0210" w:rsidP="007B0210">
      <w:pPr>
        <w:ind w:left="9912" w:firstLine="708"/>
        <w:jc w:val="both"/>
        <w:rPr>
          <w:sz w:val="28"/>
          <w:szCs w:val="28"/>
        </w:rPr>
      </w:pPr>
    </w:p>
    <w:tbl>
      <w:tblPr>
        <w:tblW w:w="14585" w:type="dxa"/>
        <w:tblCellSpacing w:w="5" w:type="nil"/>
        <w:tblInd w:w="23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4"/>
        <w:gridCol w:w="4187"/>
        <w:gridCol w:w="1800"/>
        <w:gridCol w:w="2520"/>
        <w:gridCol w:w="2160"/>
        <w:gridCol w:w="1764"/>
        <w:gridCol w:w="1460"/>
      </w:tblGrid>
      <w:tr w:rsidR="008D13BB" w:rsidTr="008D13BB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B" w:rsidRPr="0075059F" w:rsidRDefault="008D13BB" w:rsidP="008D1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B" w:rsidRPr="00946C5F" w:rsidRDefault="008D13BB" w:rsidP="00E33730">
            <w:pPr>
              <w:pStyle w:val="1"/>
              <w:ind w:left="45"/>
              <w:rPr>
                <w:szCs w:val="24"/>
              </w:rPr>
            </w:pPr>
            <w:r w:rsidRPr="000D6AA3">
              <w:rPr>
                <w:szCs w:val="26"/>
              </w:rPr>
              <w:t>Обеспечени</w:t>
            </w:r>
            <w:r>
              <w:rPr>
                <w:szCs w:val="26"/>
              </w:rPr>
              <w:t>е</w:t>
            </w:r>
            <w:r w:rsidRPr="000D6AA3">
              <w:rPr>
                <w:szCs w:val="26"/>
              </w:rPr>
              <w:t xml:space="preserve"> контроля за соблюдением муниципальными служащими обязанностей, ограничений и запретов, связанных с муниципальной службой, а также требований к служебному поведению и урегулированию конфликта интересов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B" w:rsidRPr="0075059F" w:rsidRDefault="008D13BB" w:rsidP="00E337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B" w:rsidRPr="0075059F" w:rsidRDefault="00A5024C" w:rsidP="00E33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B" w:rsidRPr="0075059F" w:rsidRDefault="008D13BB" w:rsidP="00E3373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проявления коррупции в обществе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B" w:rsidRDefault="008D13BB" w:rsidP="00E337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исполнение законодательной и нормативной правовой базы разных уровней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B" w:rsidRDefault="008D13BB" w:rsidP="00E337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непосредственная связь с показателем 1,2,3</w:t>
            </w:r>
          </w:p>
        </w:tc>
      </w:tr>
      <w:tr w:rsidR="00A5024C" w:rsidTr="00E33730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4C" w:rsidRDefault="00A5024C" w:rsidP="008D1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4C" w:rsidRPr="00946C5F" w:rsidRDefault="00A5024C" w:rsidP="00E33730">
            <w:pPr>
              <w:pStyle w:val="1"/>
              <w:ind w:left="45"/>
              <w:rPr>
                <w:szCs w:val="24"/>
              </w:rPr>
            </w:pPr>
            <w:r w:rsidRPr="000D6AA3">
              <w:rPr>
                <w:szCs w:val="26"/>
              </w:rPr>
              <w:t>Обеспечени</w:t>
            </w:r>
            <w:r>
              <w:rPr>
                <w:szCs w:val="26"/>
              </w:rPr>
              <w:t>е</w:t>
            </w:r>
            <w:r w:rsidRPr="000D6AA3">
              <w:rPr>
                <w:szCs w:val="26"/>
              </w:rPr>
              <w:t xml:space="preserve"> контроля за</w:t>
            </w:r>
            <w:r w:rsidRPr="00300830">
              <w:rPr>
                <w:rFonts w:ascii="Arial" w:eastAsiaTheme="minorHAnsi" w:hAnsi="Arial" w:cs="Arial"/>
                <w:szCs w:val="24"/>
                <w:lang w:eastAsia="en-US"/>
              </w:rPr>
              <w:t xml:space="preserve"> </w:t>
            </w:r>
            <w:r w:rsidRPr="00300830">
              <w:rPr>
                <w:rFonts w:eastAsiaTheme="minorHAnsi"/>
                <w:szCs w:val="24"/>
                <w:lang w:eastAsia="en-US"/>
              </w:rPr>
              <w:t>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4C" w:rsidRDefault="00A5024C" w:rsidP="00E337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4C" w:rsidRPr="0075059F" w:rsidRDefault="00A5024C" w:rsidP="00E33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24C" w:rsidRPr="0075059F" w:rsidRDefault="00A5024C" w:rsidP="00E3373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проявления коррупции в обществе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24C" w:rsidRDefault="00A5024C" w:rsidP="00E337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исполнение законодательной и нормативной правовой базы разных уровней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4C" w:rsidRDefault="00A5024C" w:rsidP="00E337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непосредственная связь с показателем 1,2,3</w:t>
            </w:r>
          </w:p>
        </w:tc>
      </w:tr>
    </w:tbl>
    <w:p w:rsidR="00E5509A" w:rsidRDefault="00E5509A" w:rsidP="00C77D5B">
      <w:pPr>
        <w:jc w:val="both"/>
        <w:rPr>
          <w:sz w:val="28"/>
          <w:szCs w:val="28"/>
        </w:rPr>
      </w:pPr>
    </w:p>
    <w:tbl>
      <w:tblPr>
        <w:tblW w:w="14585" w:type="dxa"/>
        <w:tblCellSpacing w:w="5" w:type="nil"/>
        <w:tblInd w:w="23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4"/>
        <w:gridCol w:w="4187"/>
        <w:gridCol w:w="1800"/>
        <w:gridCol w:w="2520"/>
        <w:gridCol w:w="2160"/>
        <w:gridCol w:w="1764"/>
        <w:gridCol w:w="1460"/>
      </w:tblGrid>
      <w:tr w:rsidR="00E5509A" w:rsidRPr="0075059F" w:rsidTr="00E33730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9A" w:rsidRPr="0075059F" w:rsidRDefault="00E5509A" w:rsidP="00E337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9A" w:rsidRPr="0075059F" w:rsidRDefault="00E5509A" w:rsidP="00E33730">
            <w:pPr>
              <w:pStyle w:val="1"/>
              <w:ind w:left="45"/>
              <w:rPr>
                <w:b/>
                <w:szCs w:val="24"/>
              </w:rPr>
            </w:pPr>
            <w:r>
              <w:rPr>
                <w:szCs w:val="24"/>
              </w:rPr>
              <w:t>П</w:t>
            </w:r>
            <w:r w:rsidRPr="0075059F">
              <w:rPr>
                <w:szCs w:val="24"/>
              </w:rPr>
              <w:t xml:space="preserve">роведение проверок достоверности и полноты сведений о доходах, об имуществе и обязательствах </w:t>
            </w:r>
            <w:r>
              <w:rPr>
                <w:szCs w:val="24"/>
              </w:rPr>
              <w:pgNum/>
            </w:r>
            <w:r>
              <w:rPr>
                <w:szCs w:val="24"/>
              </w:rPr>
              <w:t>ргани</w:t>
            </w:r>
            <w:r w:rsidRPr="0075059F">
              <w:rPr>
                <w:szCs w:val="24"/>
              </w:rPr>
              <w:t xml:space="preserve">ственного характера лиц, замещающих муниципальные должности , муниципальных служащих в органах </w:t>
            </w:r>
            <w:r>
              <w:rPr>
                <w:szCs w:val="24"/>
              </w:rPr>
              <w:t xml:space="preserve">местного самоуправления </w:t>
            </w:r>
            <w:r w:rsidRPr="0075059F">
              <w:rPr>
                <w:szCs w:val="24"/>
              </w:rPr>
              <w:t>Кавалеровского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9A" w:rsidRPr="0075059F" w:rsidRDefault="00E5509A" w:rsidP="00E33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9A" w:rsidRPr="0075059F" w:rsidRDefault="00E5509A" w:rsidP="00E33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F"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информации, являющейся основанием для проведения проверки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9A" w:rsidRPr="0075059F" w:rsidRDefault="00E5509A" w:rsidP="00E33730">
            <w:pPr>
              <w:pStyle w:val="a8"/>
              <w:rPr>
                <w:rFonts w:ascii="Times New Roman" w:hAnsi="Times New Roman" w:cs="Times New Roman"/>
              </w:rPr>
            </w:pPr>
            <w:r w:rsidRPr="0075059F">
              <w:rPr>
                <w:rFonts w:ascii="Times New Roman" w:hAnsi="Times New Roman" w:cs="Times New Roman"/>
              </w:rPr>
              <w:t>осуществление контроля за соблюдением муниципальными служащими запретов, связанных с муниципальной службой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9A" w:rsidRPr="0075059F" w:rsidRDefault="00E5509A" w:rsidP="00E337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муниципальным служащим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9A" w:rsidRPr="0075059F" w:rsidRDefault="00E5509A" w:rsidP="00E337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непосредственная связь с показателем 1,11</w:t>
            </w:r>
          </w:p>
        </w:tc>
      </w:tr>
    </w:tbl>
    <w:p w:rsidR="00EE744E" w:rsidRDefault="00EE744E" w:rsidP="00C77D5B">
      <w:pPr>
        <w:jc w:val="both"/>
        <w:rPr>
          <w:sz w:val="28"/>
          <w:szCs w:val="28"/>
        </w:rPr>
      </w:pPr>
    </w:p>
    <w:p w:rsidR="00EE744E" w:rsidRDefault="00EE744E" w:rsidP="00C77D5B">
      <w:pPr>
        <w:jc w:val="both"/>
        <w:rPr>
          <w:sz w:val="28"/>
          <w:szCs w:val="28"/>
        </w:rPr>
      </w:pPr>
    </w:p>
    <w:sectPr w:rsidR="00EE744E" w:rsidSect="007B0210">
      <w:pgSz w:w="16838" w:h="11906" w:orient="landscape"/>
      <w:pgMar w:top="127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2AA" w:rsidRDefault="007562AA" w:rsidP="00BA4241">
      <w:r>
        <w:separator/>
      </w:r>
    </w:p>
  </w:endnote>
  <w:endnote w:type="continuationSeparator" w:id="0">
    <w:p w:rsidR="007562AA" w:rsidRDefault="007562AA" w:rsidP="00BA4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2AA" w:rsidRDefault="007562AA" w:rsidP="00BA4241">
      <w:r>
        <w:separator/>
      </w:r>
    </w:p>
  </w:footnote>
  <w:footnote w:type="continuationSeparator" w:id="0">
    <w:p w:rsidR="007562AA" w:rsidRDefault="007562AA" w:rsidP="00BA4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52401"/>
      <w:docPartObj>
        <w:docPartGallery w:val="Page Numbers (Top of Page)"/>
        <w:docPartUnique/>
      </w:docPartObj>
    </w:sdtPr>
    <w:sdtContent>
      <w:p w:rsidR="00BA4241" w:rsidRDefault="00621011">
        <w:pPr>
          <w:pStyle w:val="a4"/>
          <w:jc w:val="center"/>
        </w:pPr>
        <w:fldSimple w:instr=" PAGE   \* MERGEFORMAT ">
          <w:r w:rsidR="00B0181F">
            <w:rPr>
              <w:noProof/>
            </w:rPr>
            <w:t>4</w:t>
          </w:r>
        </w:fldSimple>
      </w:p>
    </w:sdtContent>
  </w:sdt>
  <w:p w:rsidR="00BA4241" w:rsidRDefault="00BA42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33DCA"/>
    <w:multiLevelType w:val="hybridMultilevel"/>
    <w:tmpl w:val="093A4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D5B"/>
    <w:rsid w:val="00005857"/>
    <w:rsid w:val="00040B97"/>
    <w:rsid w:val="0004588C"/>
    <w:rsid w:val="000D244A"/>
    <w:rsid w:val="000F7489"/>
    <w:rsid w:val="00135F6C"/>
    <w:rsid w:val="00156250"/>
    <w:rsid w:val="00157401"/>
    <w:rsid w:val="001D0429"/>
    <w:rsid w:val="001D7B92"/>
    <w:rsid w:val="0024483E"/>
    <w:rsid w:val="002C34E7"/>
    <w:rsid w:val="002E0A3B"/>
    <w:rsid w:val="00300830"/>
    <w:rsid w:val="00302AAB"/>
    <w:rsid w:val="00313FB6"/>
    <w:rsid w:val="00334065"/>
    <w:rsid w:val="003A4D64"/>
    <w:rsid w:val="003B5738"/>
    <w:rsid w:val="00462E9E"/>
    <w:rsid w:val="00465A12"/>
    <w:rsid w:val="004F1465"/>
    <w:rsid w:val="0058081F"/>
    <w:rsid w:val="005944E6"/>
    <w:rsid w:val="005C1A48"/>
    <w:rsid w:val="00617F32"/>
    <w:rsid w:val="00621011"/>
    <w:rsid w:val="006219DA"/>
    <w:rsid w:val="0063190E"/>
    <w:rsid w:val="006571BB"/>
    <w:rsid w:val="00662252"/>
    <w:rsid w:val="006709C9"/>
    <w:rsid w:val="00672819"/>
    <w:rsid w:val="006763F1"/>
    <w:rsid w:val="006C4F39"/>
    <w:rsid w:val="00735FC4"/>
    <w:rsid w:val="007562AA"/>
    <w:rsid w:val="007A1975"/>
    <w:rsid w:val="007B0210"/>
    <w:rsid w:val="007B2A3C"/>
    <w:rsid w:val="007D644B"/>
    <w:rsid w:val="007E7811"/>
    <w:rsid w:val="008238EB"/>
    <w:rsid w:val="0088144E"/>
    <w:rsid w:val="008A0EBE"/>
    <w:rsid w:val="008D13BB"/>
    <w:rsid w:val="009126EC"/>
    <w:rsid w:val="00922147"/>
    <w:rsid w:val="0092449D"/>
    <w:rsid w:val="00940A50"/>
    <w:rsid w:val="00995E1D"/>
    <w:rsid w:val="00A5024C"/>
    <w:rsid w:val="00AD275C"/>
    <w:rsid w:val="00B0181F"/>
    <w:rsid w:val="00BA4241"/>
    <w:rsid w:val="00BA735B"/>
    <w:rsid w:val="00C70B40"/>
    <w:rsid w:val="00C70FA4"/>
    <w:rsid w:val="00C77D5B"/>
    <w:rsid w:val="00C85B0F"/>
    <w:rsid w:val="00CB716A"/>
    <w:rsid w:val="00CC2A88"/>
    <w:rsid w:val="00CD53EE"/>
    <w:rsid w:val="00D4593A"/>
    <w:rsid w:val="00D9145D"/>
    <w:rsid w:val="00DA02FB"/>
    <w:rsid w:val="00E5509A"/>
    <w:rsid w:val="00E83D4E"/>
    <w:rsid w:val="00E92ACF"/>
    <w:rsid w:val="00EC2725"/>
    <w:rsid w:val="00EE744E"/>
    <w:rsid w:val="00F62594"/>
    <w:rsid w:val="00F9015C"/>
    <w:rsid w:val="00FF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1975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77D5B"/>
    <w:rPr>
      <w:rFonts w:ascii="Tahoma" w:hAnsi="Tahoma" w:cs="Tahoma"/>
      <w:color w:val="000000"/>
      <w:sz w:val="11"/>
      <w:szCs w:val="11"/>
    </w:rPr>
  </w:style>
  <w:style w:type="paragraph" w:styleId="a3">
    <w:name w:val="List Paragraph"/>
    <w:basedOn w:val="a"/>
    <w:uiPriority w:val="34"/>
    <w:qFormat/>
    <w:rsid w:val="000F748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1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rsid w:val="007A1975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uiPriority w:val="99"/>
    <w:rsid w:val="007A19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A19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0">
    <w:name w:val="ConsPlusNormal"/>
    <w:rsid w:val="007A19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04588C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uiPriority w:val="99"/>
    <w:rsid w:val="0004588C"/>
    <w:rPr>
      <w:color w:val="008000"/>
    </w:rPr>
  </w:style>
  <w:style w:type="paragraph" w:customStyle="1" w:styleId="a8">
    <w:name w:val="Прижатый влево"/>
    <w:basedOn w:val="a"/>
    <w:next w:val="a"/>
    <w:rsid w:val="00E5509A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A42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424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1AE79-55BA-4BBD-93B6-F12FB19C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ООБ Начальник</dc:creator>
  <cp:lastModifiedBy>ООБ Начальник</cp:lastModifiedBy>
  <cp:revision>23</cp:revision>
  <cp:lastPrinted>2020-09-29T03:06:00Z</cp:lastPrinted>
  <dcterms:created xsi:type="dcterms:W3CDTF">2020-09-18T03:47:00Z</dcterms:created>
  <dcterms:modified xsi:type="dcterms:W3CDTF">2020-10-02T03:33:00Z</dcterms:modified>
</cp:coreProperties>
</file>