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8" w:rsidRDefault="00B060D8" w:rsidP="00B060D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Приложение 2</w:t>
      </w:r>
    </w:p>
    <w:p w:rsidR="00B060D8" w:rsidRDefault="00B060D8" w:rsidP="00B060D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к заключению от 1</w:t>
      </w:r>
      <w:r w:rsidR="00AA1D5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.02.2019г.№ 2</w:t>
      </w:r>
    </w:p>
    <w:p w:rsidR="00B060D8" w:rsidRDefault="00B060D8" w:rsidP="003126B4">
      <w:pPr>
        <w:jc w:val="center"/>
        <w:rPr>
          <w:rFonts w:ascii="Times New Roman" w:hAnsi="Times New Roman"/>
          <w:b/>
          <w:sz w:val="28"/>
        </w:rPr>
      </w:pPr>
    </w:p>
    <w:p w:rsidR="003126B4" w:rsidRDefault="003126B4" w:rsidP="003126B4">
      <w:pPr>
        <w:jc w:val="center"/>
        <w:rPr>
          <w:rFonts w:ascii="Times New Roman" w:hAnsi="Times New Roman"/>
          <w:b/>
          <w:sz w:val="28"/>
        </w:rPr>
      </w:pPr>
      <w:proofErr w:type="gramStart"/>
      <w:r w:rsidRPr="007B1C0F">
        <w:rPr>
          <w:rFonts w:ascii="Times New Roman" w:hAnsi="Times New Roman"/>
          <w:b/>
          <w:sz w:val="28"/>
        </w:rPr>
        <w:t>Содержание внесенных предложений и замечаний иных участников публичных слушаний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6F4EAB" w:rsidRPr="00784E02">
        <w:rPr>
          <w:rFonts w:ascii="Times New Roman" w:hAnsi="Times New Roman"/>
          <w:b/>
          <w:sz w:val="28"/>
          <w:szCs w:val="28"/>
        </w:rPr>
        <w:t xml:space="preserve">внесения изменений в Правила землепользования и застройки на территории </w:t>
      </w:r>
      <w:proofErr w:type="spellStart"/>
      <w:r w:rsidR="00931E6B" w:rsidRPr="00804EFC">
        <w:rPr>
          <w:rFonts w:ascii="Times New Roman" w:hAnsi="Times New Roman" w:cs="Times New Roman"/>
          <w:b/>
          <w:sz w:val="28"/>
          <w:szCs w:val="28"/>
        </w:rPr>
        <w:t>Устиновского</w:t>
      </w:r>
      <w:proofErr w:type="spellEnd"/>
      <w:r w:rsidR="00931E6B" w:rsidRPr="00804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Кавалеровского муниципального района Приморского края, утвержденные решением муниципального комитета </w:t>
      </w:r>
      <w:proofErr w:type="spellStart"/>
      <w:r w:rsidR="00931E6B" w:rsidRPr="00804EFC">
        <w:rPr>
          <w:rFonts w:ascii="Times New Roman" w:hAnsi="Times New Roman" w:cs="Times New Roman"/>
          <w:b/>
          <w:sz w:val="28"/>
          <w:szCs w:val="28"/>
        </w:rPr>
        <w:t>Устиновского</w:t>
      </w:r>
      <w:proofErr w:type="spellEnd"/>
      <w:r w:rsidR="00931E6B" w:rsidRPr="00804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931E6B" w:rsidRPr="00804EFC">
        <w:rPr>
          <w:rFonts w:ascii="Times New Roman" w:hAnsi="Times New Roman" w:cs="Times New Roman"/>
          <w:b/>
          <w:kern w:val="32"/>
          <w:sz w:val="28"/>
          <w:szCs w:val="28"/>
        </w:rPr>
        <w:t>05.05.2014 г. № 133</w:t>
      </w:r>
      <w:r w:rsidRPr="007B1C0F">
        <w:rPr>
          <w:rFonts w:ascii="Times New Roman" w:hAnsi="Times New Roman"/>
          <w:b/>
          <w:sz w:val="28"/>
        </w:rPr>
        <w:t xml:space="preserve">, а также аргументированные рекомендации администрации </w:t>
      </w:r>
      <w:r w:rsidR="00931E6B">
        <w:rPr>
          <w:rFonts w:ascii="Times New Roman" w:hAnsi="Times New Roman"/>
          <w:b/>
          <w:sz w:val="28"/>
        </w:rPr>
        <w:t>Кавалеровского муниципального района</w:t>
      </w:r>
      <w:r w:rsidRPr="007B1C0F">
        <w:rPr>
          <w:rFonts w:ascii="Times New Roman" w:hAnsi="Times New Roman"/>
          <w:b/>
          <w:sz w:val="28"/>
        </w:rPr>
        <w:t xml:space="preserve"> о целесообразности или нецелесообразности учета внесенных участниками публичных слушаний предложений и замечаний и</w:t>
      </w:r>
      <w:proofErr w:type="gramEnd"/>
      <w:r w:rsidRPr="007B1C0F">
        <w:rPr>
          <w:rFonts w:ascii="Times New Roman" w:hAnsi="Times New Roman"/>
          <w:b/>
          <w:sz w:val="28"/>
        </w:rPr>
        <w:t xml:space="preserve"> выводы </w:t>
      </w:r>
      <w:r>
        <w:rPr>
          <w:rFonts w:ascii="Times New Roman" w:hAnsi="Times New Roman"/>
          <w:b/>
          <w:sz w:val="28"/>
        </w:rPr>
        <w:br/>
      </w:r>
      <w:r w:rsidRPr="007B1C0F">
        <w:rPr>
          <w:rFonts w:ascii="Times New Roman" w:hAnsi="Times New Roman"/>
          <w:b/>
          <w:sz w:val="28"/>
        </w:rPr>
        <w:t>по результатам публичных слушаний</w:t>
      </w:r>
    </w:p>
    <w:p w:rsidR="008F2440" w:rsidRPr="007B1C0F" w:rsidRDefault="008F2440" w:rsidP="003126B4">
      <w:pPr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4394"/>
        <w:gridCol w:w="3969"/>
      </w:tblGrid>
      <w:tr w:rsidR="003126B4" w:rsidRPr="0083437F" w:rsidTr="00FE5153">
        <w:tc>
          <w:tcPr>
            <w:tcW w:w="675" w:type="dxa"/>
            <w:shd w:val="clear" w:color="auto" w:fill="auto"/>
          </w:tcPr>
          <w:p w:rsidR="003126B4" w:rsidRPr="0083437F" w:rsidRDefault="003126B4" w:rsidP="00FE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3126B4" w:rsidRPr="00CC4A66" w:rsidRDefault="003126B4" w:rsidP="00FE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66">
              <w:rPr>
                <w:rFonts w:ascii="Times New Roman" w:hAnsi="Times New Roman"/>
                <w:b/>
                <w:sz w:val="24"/>
                <w:szCs w:val="24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4394" w:type="dxa"/>
          </w:tcPr>
          <w:p w:rsidR="003126B4" w:rsidRPr="0083437F" w:rsidRDefault="003126B4" w:rsidP="00AA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администрации </w:t>
            </w:r>
            <w:r w:rsidR="00931E6B">
              <w:rPr>
                <w:rFonts w:ascii="Times New Roman" w:hAnsi="Times New Roman"/>
                <w:b/>
                <w:sz w:val="24"/>
                <w:szCs w:val="24"/>
              </w:rPr>
              <w:t>Кавалеровского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3969" w:type="dxa"/>
            <w:shd w:val="clear" w:color="auto" w:fill="auto"/>
          </w:tcPr>
          <w:p w:rsidR="003126B4" w:rsidRPr="0083437F" w:rsidRDefault="003126B4" w:rsidP="00FE5153">
            <w:pPr>
              <w:ind w:right="4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Лицо, внесшее предложение, замечание</w:t>
            </w:r>
          </w:p>
        </w:tc>
      </w:tr>
      <w:tr w:rsidR="003126B4" w:rsidRPr="0083437F" w:rsidTr="00FE5153">
        <w:tc>
          <w:tcPr>
            <w:tcW w:w="675" w:type="dxa"/>
            <w:shd w:val="clear" w:color="auto" w:fill="auto"/>
          </w:tcPr>
          <w:p w:rsidR="003126B4" w:rsidRDefault="003126B4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B4" w:rsidRPr="0083437F" w:rsidRDefault="003126B4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126B4" w:rsidRPr="0083437F" w:rsidRDefault="003126B4" w:rsidP="00FE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4394" w:type="dxa"/>
          </w:tcPr>
          <w:p w:rsidR="003126B4" w:rsidRPr="0083437F" w:rsidRDefault="003126B4" w:rsidP="00FE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126B4" w:rsidRPr="0083437F" w:rsidRDefault="003126B4" w:rsidP="00FE5153">
            <w:pPr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6B4" w:rsidRDefault="003126B4" w:rsidP="0031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6B4" w:rsidRPr="0005657F" w:rsidRDefault="003126B4" w:rsidP="003126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2CE1" w:rsidRDefault="00452CE1"/>
    <w:sectPr w:rsidR="00452CE1" w:rsidSect="00B060D8">
      <w:headerReference w:type="default" r:id="rId6"/>
      <w:pgSz w:w="16838" w:h="11906" w:orient="landscape"/>
      <w:pgMar w:top="851" w:right="1134" w:bottom="567" w:left="1134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11" w:rsidRDefault="00FD4E11">
      <w:pPr>
        <w:spacing w:after="0" w:line="240" w:lineRule="auto"/>
      </w:pPr>
      <w:r>
        <w:separator/>
      </w:r>
    </w:p>
  </w:endnote>
  <w:endnote w:type="continuationSeparator" w:id="0">
    <w:p w:rsidR="00FD4E11" w:rsidRDefault="00FD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11" w:rsidRDefault="00FD4E11">
      <w:pPr>
        <w:spacing w:after="0" w:line="240" w:lineRule="auto"/>
      </w:pPr>
      <w:r>
        <w:separator/>
      </w:r>
    </w:p>
  </w:footnote>
  <w:footnote w:type="continuationSeparator" w:id="0">
    <w:p w:rsidR="00FD4E11" w:rsidRDefault="00FD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B5" w:rsidRDefault="00FD4E11">
    <w:pPr>
      <w:pStyle w:val="a3"/>
      <w:jc w:val="center"/>
    </w:pPr>
  </w:p>
  <w:p w:rsidR="008707B5" w:rsidRDefault="00FD4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CA2"/>
    <w:rsid w:val="00010EA9"/>
    <w:rsid w:val="001D7CA2"/>
    <w:rsid w:val="003126B4"/>
    <w:rsid w:val="00452CE1"/>
    <w:rsid w:val="006F4EAB"/>
    <w:rsid w:val="00713FD9"/>
    <w:rsid w:val="008F2440"/>
    <w:rsid w:val="00931E6B"/>
    <w:rsid w:val="0096655C"/>
    <w:rsid w:val="00AA1D52"/>
    <w:rsid w:val="00B060D8"/>
    <w:rsid w:val="00C61459"/>
    <w:rsid w:val="00DC0C72"/>
    <w:rsid w:val="00ED595E"/>
    <w:rsid w:val="00FD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Чепурная</cp:lastModifiedBy>
  <cp:revision>9</cp:revision>
  <cp:lastPrinted>2019-02-17T07:03:00Z</cp:lastPrinted>
  <dcterms:created xsi:type="dcterms:W3CDTF">2018-11-28T07:01:00Z</dcterms:created>
  <dcterms:modified xsi:type="dcterms:W3CDTF">2019-02-18T06:00:00Z</dcterms:modified>
</cp:coreProperties>
</file>