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D9" w:rsidRDefault="005F05BE">
      <w:pPr>
        <w:jc w:val="center"/>
        <w:rPr>
          <w:b/>
          <w:sz w:val="34"/>
          <w:lang w:val="en-US"/>
        </w:rPr>
      </w:pPr>
      <w:r w:rsidRPr="005F05BE">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67.95pt" fillcolor="window">
            <v:imagedata r:id="rId8" o:title=""/>
          </v:shape>
        </w:pict>
      </w:r>
    </w:p>
    <w:p w:rsidR="00623DD9" w:rsidRDefault="00623DD9">
      <w:pPr>
        <w:jc w:val="center"/>
        <w:rPr>
          <w:b/>
          <w:sz w:val="16"/>
          <w:lang w:val="en-US"/>
        </w:rPr>
      </w:pPr>
    </w:p>
    <w:p w:rsidR="00623DD9" w:rsidRDefault="00623DD9">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623DD9" w:rsidRDefault="00623DD9">
      <w:pPr>
        <w:jc w:val="center"/>
        <w:rPr>
          <w:rFonts w:ascii="Times New Roman CYR" w:hAnsi="Times New Roman CYR"/>
        </w:rPr>
      </w:pPr>
    </w:p>
    <w:p w:rsidR="00623DD9" w:rsidRPr="00E22258" w:rsidRDefault="00623DD9">
      <w:pPr>
        <w:jc w:val="center"/>
        <w:rPr>
          <w:b/>
          <w:spacing w:val="60"/>
          <w:sz w:val="32"/>
        </w:rPr>
      </w:pPr>
      <w:r>
        <w:rPr>
          <w:rFonts w:ascii="Times New Roman CYR" w:hAnsi="Times New Roman CYR"/>
          <w:b/>
          <w:spacing w:val="60"/>
          <w:sz w:val="32"/>
        </w:rPr>
        <w:t>ПОСТАНОВЛЕНИЕ</w:t>
      </w:r>
    </w:p>
    <w:p w:rsidR="00623DD9" w:rsidRPr="00E22258" w:rsidRDefault="00623DD9">
      <w:pPr>
        <w:jc w:val="center"/>
        <w:rPr>
          <w:sz w:val="16"/>
        </w:rPr>
      </w:pPr>
    </w:p>
    <w:tbl>
      <w:tblPr>
        <w:tblW w:w="0" w:type="auto"/>
        <w:tblInd w:w="250" w:type="dxa"/>
        <w:tblLayout w:type="fixed"/>
        <w:tblLook w:val="0000"/>
      </w:tblPr>
      <w:tblGrid>
        <w:gridCol w:w="3107"/>
        <w:gridCol w:w="3107"/>
        <w:gridCol w:w="3107"/>
      </w:tblGrid>
      <w:tr w:rsidR="00623DD9" w:rsidRPr="00623DD9">
        <w:tc>
          <w:tcPr>
            <w:tcW w:w="3107" w:type="dxa"/>
            <w:tcBorders>
              <w:bottom w:val="single" w:sz="4" w:space="0" w:color="auto"/>
            </w:tcBorders>
          </w:tcPr>
          <w:p w:rsidR="00623DD9" w:rsidRPr="00623DD9" w:rsidRDefault="00623DD9" w:rsidP="00C26F25">
            <w:pPr>
              <w:jc w:val="center"/>
              <w:rPr>
                <w:sz w:val="28"/>
                <w:szCs w:val="28"/>
              </w:rPr>
            </w:pPr>
            <w:r>
              <w:rPr>
                <w:sz w:val="28"/>
                <w:szCs w:val="28"/>
              </w:rPr>
              <w:t>06 июня 2018 г.</w:t>
            </w:r>
          </w:p>
        </w:tc>
        <w:tc>
          <w:tcPr>
            <w:tcW w:w="3107" w:type="dxa"/>
          </w:tcPr>
          <w:p w:rsidR="00623DD9" w:rsidRPr="00623DD9" w:rsidRDefault="00623DD9" w:rsidP="00C26F25">
            <w:pPr>
              <w:jc w:val="right"/>
              <w:rPr>
                <w:sz w:val="28"/>
                <w:szCs w:val="28"/>
              </w:rPr>
            </w:pPr>
            <w:r w:rsidRPr="00623DD9">
              <w:rPr>
                <w:sz w:val="28"/>
                <w:szCs w:val="28"/>
              </w:rPr>
              <w:t>№</w:t>
            </w:r>
          </w:p>
        </w:tc>
        <w:tc>
          <w:tcPr>
            <w:tcW w:w="3107" w:type="dxa"/>
            <w:tcBorders>
              <w:bottom w:val="single" w:sz="4" w:space="0" w:color="auto"/>
            </w:tcBorders>
          </w:tcPr>
          <w:p w:rsidR="00623DD9" w:rsidRPr="00623DD9" w:rsidRDefault="00623DD9" w:rsidP="00C26F25">
            <w:pPr>
              <w:rPr>
                <w:sz w:val="28"/>
                <w:szCs w:val="28"/>
              </w:rPr>
            </w:pPr>
            <w:r>
              <w:rPr>
                <w:sz w:val="28"/>
                <w:szCs w:val="28"/>
              </w:rPr>
              <w:t>161/1316-7</w:t>
            </w:r>
          </w:p>
        </w:tc>
      </w:tr>
    </w:tbl>
    <w:p w:rsidR="00623DD9" w:rsidRDefault="00623DD9">
      <w:pPr>
        <w:jc w:val="center"/>
        <w:rPr>
          <w:b/>
          <w:lang w:val="en-US"/>
        </w:rPr>
      </w:pPr>
      <w:r>
        <w:rPr>
          <w:rFonts w:ascii="Times New Roman CYR" w:hAnsi="Times New Roman CYR"/>
          <w:b/>
        </w:rPr>
        <w:t>Москва</w:t>
      </w:r>
    </w:p>
    <w:p w:rsidR="00623DD9" w:rsidRDefault="00623DD9">
      <w:pPr>
        <w:rPr>
          <w:rFonts w:ascii="Times New Roman CYR" w:hAnsi="Times New Roman CYR"/>
        </w:rPr>
      </w:pPr>
    </w:p>
    <w:p w:rsidR="00DB0302" w:rsidRDefault="00DB0302" w:rsidP="008E668B">
      <w:pPr>
        <w:autoSpaceDE w:val="0"/>
        <w:autoSpaceDN w:val="0"/>
        <w:adjustRightInd w:val="0"/>
        <w:jc w:val="center"/>
        <w:rPr>
          <w:b/>
          <w:bCs/>
          <w:sz w:val="28"/>
          <w:szCs w:val="28"/>
        </w:rPr>
      </w:pPr>
    </w:p>
    <w:p w:rsidR="008E668B" w:rsidRPr="00691715" w:rsidRDefault="008E668B" w:rsidP="008E668B">
      <w:pPr>
        <w:autoSpaceDE w:val="0"/>
        <w:autoSpaceDN w:val="0"/>
        <w:adjustRightInd w:val="0"/>
        <w:jc w:val="center"/>
        <w:rPr>
          <w:b/>
          <w:bCs/>
          <w:sz w:val="28"/>
          <w:szCs w:val="28"/>
        </w:rPr>
      </w:pPr>
      <w:r w:rsidRPr="00691715">
        <w:rPr>
          <w:b/>
          <w:bCs/>
          <w:sz w:val="28"/>
          <w:szCs w:val="28"/>
        </w:rPr>
        <w:t xml:space="preserve">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p>
    <w:p w:rsidR="008E668B" w:rsidRDefault="008E668B" w:rsidP="008E668B">
      <w:pPr>
        <w:widowControl w:val="0"/>
        <w:autoSpaceDE w:val="0"/>
        <w:autoSpaceDN w:val="0"/>
        <w:adjustRightInd w:val="0"/>
        <w:rPr>
          <w:b/>
          <w:bCs/>
          <w:sz w:val="32"/>
          <w:szCs w:val="32"/>
        </w:rPr>
      </w:pPr>
    </w:p>
    <w:p w:rsidR="00DB0302" w:rsidRPr="00691715" w:rsidRDefault="00DB0302" w:rsidP="008E668B">
      <w:pPr>
        <w:widowControl w:val="0"/>
        <w:autoSpaceDE w:val="0"/>
        <w:autoSpaceDN w:val="0"/>
        <w:adjustRightInd w:val="0"/>
        <w:rPr>
          <w:b/>
          <w:bCs/>
          <w:sz w:val="32"/>
          <w:szCs w:val="32"/>
        </w:rPr>
      </w:pPr>
    </w:p>
    <w:p w:rsidR="008E668B" w:rsidRPr="00691715" w:rsidRDefault="008E668B" w:rsidP="008E668B">
      <w:pPr>
        <w:spacing w:line="360" w:lineRule="auto"/>
        <w:ind w:firstLine="709"/>
        <w:jc w:val="both"/>
        <w:rPr>
          <w:spacing w:val="80"/>
          <w:sz w:val="28"/>
          <w:szCs w:val="28"/>
        </w:rPr>
      </w:pPr>
      <w:r w:rsidRPr="00691715">
        <w:rPr>
          <w:sz w:val="28"/>
          <w:szCs w:val="28"/>
        </w:rPr>
        <w:t xml:space="preserve">В соответствии с </w:t>
      </w:r>
      <w:r w:rsidRPr="00691715">
        <w:rPr>
          <w:rFonts w:ascii="Times New Roman CYR" w:hAnsi="Times New Roman CYR" w:cs="Times New Roman CYR"/>
          <w:sz w:val="28"/>
          <w:szCs w:val="28"/>
        </w:rPr>
        <w:t xml:space="preserve">пунктом 16 статьи 64 Федерального закона </w:t>
      </w:r>
      <w:r w:rsidRPr="00691715">
        <w:rPr>
          <w:rFonts w:ascii="Times New Roman CYR" w:hAnsi="Times New Roman CYR" w:cs="Times New Roman CYR"/>
          <w:sz w:val="28"/>
          <w:szCs w:val="28"/>
        </w:rPr>
        <w:br/>
        <w:t>«Об основных гарантиях избирательных прав и права на участие в</w:t>
      </w:r>
      <w:r w:rsidRPr="00691715">
        <w:rPr>
          <w:rFonts w:ascii="Times New Roman CYR" w:hAnsi="Times New Roman CYR" w:cs="Times New Roman CYR"/>
          <w:sz w:val="28"/>
          <w:szCs w:val="28"/>
        </w:rPr>
        <w:br/>
        <w:t xml:space="preserve">референдуме граждан Российской Федерации» </w:t>
      </w:r>
      <w:r w:rsidRPr="00691715">
        <w:rPr>
          <w:sz w:val="28"/>
          <w:szCs w:val="28"/>
        </w:rPr>
        <w:t xml:space="preserve">Центральная избирательная комиссия Российской Федерации  </w:t>
      </w:r>
      <w:r w:rsidRPr="00691715">
        <w:rPr>
          <w:spacing w:val="80"/>
          <w:sz w:val="28"/>
          <w:szCs w:val="28"/>
        </w:rPr>
        <w:t>постановляет:</w:t>
      </w:r>
    </w:p>
    <w:p w:rsidR="008E668B" w:rsidRPr="00691715" w:rsidRDefault="008E668B" w:rsidP="008E668B">
      <w:pPr>
        <w:autoSpaceDE w:val="0"/>
        <w:autoSpaceDN w:val="0"/>
        <w:adjustRightInd w:val="0"/>
        <w:spacing w:line="360" w:lineRule="auto"/>
        <w:ind w:firstLine="709"/>
        <w:jc w:val="both"/>
        <w:rPr>
          <w:rFonts w:ascii="Times New Roman CYR" w:hAnsi="Times New Roman CYR" w:cs="Times New Roman CYR"/>
          <w:sz w:val="28"/>
          <w:szCs w:val="28"/>
        </w:rPr>
      </w:pPr>
      <w:r w:rsidRPr="00691715">
        <w:rPr>
          <w:rFonts w:ascii="Times New Roman CYR" w:hAnsi="Times New Roman CYR" w:cs="Times New Roman CYR"/>
          <w:sz w:val="28"/>
          <w:szCs w:val="28"/>
        </w:rPr>
        <w:t>1. Утвердить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Pr="00691715">
        <w:rPr>
          <w:rFonts w:ascii="Times New Roman CYR" w:hAnsi="Times New Roman CYR" w:cs="Times New Roman CYR"/>
          <w:sz w:val="28"/>
          <w:szCs w:val="28"/>
        </w:rPr>
        <w:br/>
        <w:t>(прилагается).</w:t>
      </w:r>
    </w:p>
    <w:p w:rsidR="008E668B" w:rsidRPr="00691715" w:rsidRDefault="008E668B" w:rsidP="008E668B">
      <w:pPr>
        <w:spacing w:line="360" w:lineRule="auto"/>
        <w:ind w:firstLine="709"/>
        <w:jc w:val="both"/>
        <w:rPr>
          <w:sz w:val="28"/>
          <w:szCs w:val="28"/>
        </w:rPr>
      </w:pPr>
      <w:r w:rsidRPr="00691715">
        <w:rPr>
          <w:sz w:val="28"/>
          <w:szCs w:val="28"/>
        </w:rPr>
        <w:t>2. Признать</w:t>
      </w:r>
      <w:r w:rsidR="00763F50" w:rsidRPr="00691715">
        <w:rPr>
          <w:sz w:val="28"/>
          <w:szCs w:val="28"/>
        </w:rPr>
        <w:t xml:space="preserve"> </w:t>
      </w:r>
      <w:r w:rsidRPr="00691715">
        <w:rPr>
          <w:sz w:val="28"/>
          <w:szCs w:val="28"/>
        </w:rPr>
        <w:t xml:space="preserve">утратившим силу </w:t>
      </w:r>
      <w:r w:rsidRPr="00691715">
        <w:rPr>
          <w:rFonts w:ascii="Times New Roman CYR" w:hAnsi="Times New Roman CYR" w:cs="Times New Roman CYR"/>
          <w:sz w:val="28"/>
          <w:szCs w:val="28"/>
        </w:rPr>
        <w:t xml:space="preserve">постановление </w:t>
      </w:r>
      <w:r w:rsidRPr="00691715">
        <w:rPr>
          <w:sz w:val="28"/>
          <w:szCs w:val="28"/>
        </w:rPr>
        <w:t>Центральной избирательной комиссии Российской Федерации от 25 декабря 2017 года № 118/955-7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D63B5C" w:rsidRPr="00691715" w:rsidRDefault="00D63B5C" w:rsidP="00D63B5C">
      <w:pPr>
        <w:spacing w:line="360" w:lineRule="auto"/>
        <w:ind w:firstLine="720"/>
        <w:jc w:val="both"/>
        <w:rPr>
          <w:sz w:val="28"/>
          <w:szCs w:val="28"/>
        </w:rPr>
      </w:pPr>
      <w:r w:rsidRPr="00691715">
        <w:rPr>
          <w:sz w:val="28"/>
          <w:szCs w:val="28"/>
        </w:rPr>
        <w:t xml:space="preserve">3. Федеральному государственному казенному учреждению «Федеральный центр информатизации при Центральной избирательной </w:t>
      </w:r>
      <w:r w:rsidRPr="00691715">
        <w:rPr>
          <w:sz w:val="28"/>
          <w:szCs w:val="28"/>
        </w:rPr>
        <w:lastRenderedPageBreak/>
        <w:t xml:space="preserve">комиссии Российской Федерации» (М.А. Попов) обеспечить применение Государственной автоматизированной системы Российской Федерации «Выборы» для реализации Порядка </w:t>
      </w:r>
      <w:r w:rsidRPr="00691715">
        <w:rPr>
          <w:rFonts w:ascii="Times New Roman CYR" w:hAnsi="Times New Roman CYR" w:cs="Times New Roman CYR"/>
          <w:sz w:val="28"/>
          <w:szCs w:val="28"/>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Pr="00691715">
        <w:rPr>
          <w:sz w:val="28"/>
          <w:szCs w:val="28"/>
        </w:rPr>
        <w:t>.</w:t>
      </w:r>
    </w:p>
    <w:p w:rsidR="00AF29E0" w:rsidRPr="00691715" w:rsidRDefault="00D63B5C" w:rsidP="008E668B">
      <w:pPr>
        <w:spacing w:line="360" w:lineRule="auto"/>
        <w:ind w:firstLine="709"/>
        <w:jc w:val="both"/>
        <w:rPr>
          <w:sz w:val="28"/>
          <w:szCs w:val="28"/>
        </w:rPr>
      </w:pPr>
      <w:r w:rsidRPr="00691715">
        <w:rPr>
          <w:sz w:val="28"/>
          <w:szCs w:val="28"/>
        </w:rPr>
        <w:t>4</w:t>
      </w:r>
      <w:r w:rsidR="00AF29E0" w:rsidRPr="00691715">
        <w:rPr>
          <w:sz w:val="28"/>
          <w:szCs w:val="28"/>
        </w:rPr>
        <w:t xml:space="preserve">. Избирательным комиссиям субъектов Российской Федерации обеспечить реализацию Порядка </w:t>
      </w:r>
      <w:r w:rsidR="00AF29E0" w:rsidRPr="00691715">
        <w:rPr>
          <w:rFonts w:ascii="Times New Roman CYR" w:hAnsi="Times New Roman CYR" w:cs="Times New Roman CYR"/>
          <w:sz w:val="28"/>
          <w:szCs w:val="28"/>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8E668B" w:rsidRPr="00691715" w:rsidRDefault="00D63B5C" w:rsidP="008E668B">
      <w:pPr>
        <w:spacing w:line="360" w:lineRule="auto"/>
        <w:ind w:firstLine="709"/>
        <w:jc w:val="both"/>
        <w:rPr>
          <w:sz w:val="28"/>
          <w:szCs w:val="28"/>
        </w:rPr>
      </w:pPr>
      <w:r w:rsidRPr="00691715">
        <w:rPr>
          <w:sz w:val="28"/>
          <w:szCs w:val="28"/>
        </w:rPr>
        <w:t>5</w:t>
      </w:r>
      <w:r w:rsidR="008E668B" w:rsidRPr="00691715">
        <w:rPr>
          <w:sz w:val="28"/>
          <w:szCs w:val="28"/>
        </w:rPr>
        <w:t>.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8E668B" w:rsidRPr="00691715" w:rsidRDefault="008E668B" w:rsidP="008E668B">
      <w:pPr>
        <w:spacing w:line="360" w:lineRule="auto"/>
        <w:ind w:firstLine="709"/>
        <w:jc w:val="both"/>
        <w:rPr>
          <w:sz w:val="28"/>
          <w:szCs w:val="28"/>
        </w:rPr>
      </w:pPr>
    </w:p>
    <w:p w:rsidR="0086063B" w:rsidRPr="00691715" w:rsidRDefault="0086063B" w:rsidP="008E668B">
      <w:pPr>
        <w:spacing w:line="360" w:lineRule="auto"/>
        <w:ind w:firstLine="709"/>
        <w:jc w:val="both"/>
        <w:rPr>
          <w:sz w:val="28"/>
          <w:szCs w:val="28"/>
        </w:rPr>
      </w:pPr>
    </w:p>
    <w:tbl>
      <w:tblPr>
        <w:tblW w:w="0" w:type="auto"/>
        <w:tblLook w:val="01E0"/>
      </w:tblPr>
      <w:tblGrid>
        <w:gridCol w:w="5148"/>
        <w:gridCol w:w="4422"/>
      </w:tblGrid>
      <w:tr w:rsidR="00DB0302" w:rsidRPr="00C90433" w:rsidTr="00FA2E52">
        <w:tc>
          <w:tcPr>
            <w:tcW w:w="5148" w:type="dxa"/>
          </w:tcPr>
          <w:p w:rsidR="00DB0302" w:rsidRDefault="00DB0302" w:rsidP="00FA2E52">
            <w:pPr>
              <w:pStyle w:val="14-15"/>
              <w:spacing w:line="240" w:lineRule="auto"/>
              <w:ind w:firstLine="0"/>
              <w:jc w:val="center"/>
            </w:pPr>
            <w:r>
              <w:t>Заместитель Председателя</w:t>
            </w:r>
          </w:p>
          <w:p w:rsidR="00DB0302" w:rsidRDefault="00DB0302" w:rsidP="00FA2E52">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DB0302" w:rsidRPr="00C90433" w:rsidRDefault="00DB0302" w:rsidP="00FA2E52">
            <w:pPr>
              <w:pStyle w:val="14-15"/>
              <w:spacing w:line="240" w:lineRule="auto"/>
              <w:ind w:firstLine="0"/>
              <w:jc w:val="right"/>
            </w:pPr>
            <w:r>
              <w:t>Н.И. Булаев</w:t>
            </w:r>
          </w:p>
        </w:tc>
      </w:tr>
      <w:tr w:rsidR="00DB0302" w:rsidRPr="00B83E44" w:rsidTr="00FA2E52">
        <w:tc>
          <w:tcPr>
            <w:tcW w:w="5148" w:type="dxa"/>
          </w:tcPr>
          <w:p w:rsidR="00DB0302" w:rsidRPr="00B83E44" w:rsidRDefault="00DB0302" w:rsidP="00FA2E52">
            <w:pPr>
              <w:pStyle w:val="14-15"/>
              <w:spacing w:line="240" w:lineRule="auto"/>
              <w:ind w:firstLine="0"/>
              <w:jc w:val="center"/>
            </w:pPr>
          </w:p>
        </w:tc>
        <w:tc>
          <w:tcPr>
            <w:tcW w:w="4422" w:type="dxa"/>
          </w:tcPr>
          <w:p w:rsidR="00DB0302" w:rsidRPr="00B83E44" w:rsidRDefault="00DB0302" w:rsidP="00FA2E52">
            <w:pPr>
              <w:pStyle w:val="14-15"/>
              <w:spacing w:line="240" w:lineRule="auto"/>
              <w:ind w:firstLine="0"/>
              <w:jc w:val="right"/>
            </w:pPr>
          </w:p>
        </w:tc>
      </w:tr>
      <w:tr w:rsidR="00DB0302" w:rsidRPr="00C90433" w:rsidTr="00FA2E52">
        <w:tc>
          <w:tcPr>
            <w:tcW w:w="5148" w:type="dxa"/>
          </w:tcPr>
          <w:p w:rsidR="00DB0302" w:rsidRDefault="00DB0302" w:rsidP="00FA2E52">
            <w:pPr>
              <w:pStyle w:val="14-15"/>
              <w:spacing w:line="240" w:lineRule="auto"/>
              <w:ind w:firstLine="0"/>
              <w:jc w:val="center"/>
            </w:pPr>
            <w:r>
              <w:t>Секретарь</w:t>
            </w:r>
          </w:p>
          <w:p w:rsidR="00DB0302" w:rsidRDefault="00DB0302" w:rsidP="00FA2E52">
            <w:pPr>
              <w:pStyle w:val="14-15"/>
              <w:spacing w:line="240" w:lineRule="auto"/>
              <w:ind w:firstLine="0"/>
              <w:jc w:val="center"/>
            </w:pPr>
            <w:r>
              <w:t>Центральной избирательной комиссии</w:t>
            </w:r>
          </w:p>
          <w:p w:rsidR="00DB0302" w:rsidRDefault="00DB0302" w:rsidP="00FA2E52">
            <w:pPr>
              <w:pStyle w:val="14-15"/>
              <w:spacing w:line="240" w:lineRule="auto"/>
              <w:ind w:firstLine="0"/>
              <w:jc w:val="center"/>
            </w:pPr>
            <w:r>
              <w:t>Российской Федерации</w:t>
            </w:r>
          </w:p>
        </w:tc>
        <w:tc>
          <w:tcPr>
            <w:tcW w:w="4422" w:type="dxa"/>
            <w:vAlign w:val="bottom"/>
          </w:tcPr>
          <w:p w:rsidR="00DB0302" w:rsidRPr="00C90433" w:rsidRDefault="00DB0302" w:rsidP="00FA2E52">
            <w:pPr>
              <w:pStyle w:val="14-15"/>
              <w:spacing w:line="240" w:lineRule="auto"/>
              <w:ind w:firstLine="0"/>
              <w:jc w:val="right"/>
            </w:pPr>
            <w:r>
              <w:t>М.В. Гришина</w:t>
            </w:r>
          </w:p>
        </w:tc>
      </w:tr>
    </w:tbl>
    <w:p w:rsidR="00160528" w:rsidRPr="00691715" w:rsidRDefault="00160528"/>
    <w:p w:rsidR="005277BE" w:rsidRPr="00691715" w:rsidRDefault="005277BE"/>
    <w:p w:rsidR="005277BE" w:rsidRPr="00691715" w:rsidRDefault="005277BE"/>
    <w:p w:rsidR="005277BE" w:rsidRPr="00691715" w:rsidRDefault="005277BE">
      <w:pPr>
        <w:sectPr w:rsidR="005277BE" w:rsidRPr="00691715" w:rsidSect="0013027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pPr>
    </w:p>
    <w:tbl>
      <w:tblPr>
        <w:tblW w:w="0" w:type="auto"/>
        <w:tblInd w:w="108" w:type="dxa"/>
        <w:tblLook w:val="04A0"/>
      </w:tblPr>
      <w:tblGrid>
        <w:gridCol w:w="4536"/>
        <w:gridCol w:w="4820"/>
      </w:tblGrid>
      <w:tr w:rsidR="005277BE" w:rsidRPr="00691715" w:rsidTr="004432C5">
        <w:trPr>
          <w:trHeight w:val="709"/>
        </w:trPr>
        <w:tc>
          <w:tcPr>
            <w:tcW w:w="4536" w:type="dxa"/>
          </w:tcPr>
          <w:p w:rsidR="005277BE" w:rsidRPr="00691715" w:rsidRDefault="005277BE" w:rsidP="004432C5">
            <w:pPr>
              <w:autoSpaceDE w:val="0"/>
              <w:autoSpaceDN w:val="0"/>
              <w:adjustRightInd w:val="0"/>
              <w:ind w:firstLine="709"/>
              <w:jc w:val="both"/>
              <w:rPr>
                <w:sz w:val="20"/>
                <w:szCs w:val="28"/>
              </w:rPr>
            </w:pPr>
          </w:p>
        </w:tc>
        <w:tc>
          <w:tcPr>
            <w:tcW w:w="4820" w:type="dxa"/>
          </w:tcPr>
          <w:p w:rsidR="005277BE" w:rsidRPr="00691715" w:rsidRDefault="005277BE" w:rsidP="004432C5">
            <w:pPr>
              <w:ind w:left="-108"/>
              <w:jc w:val="center"/>
              <w:rPr>
                <w:szCs w:val="20"/>
              </w:rPr>
            </w:pPr>
            <w:r w:rsidRPr="00691715">
              <w:rPr>
                <w:szCs w:val="20"/>
              </w:rPr>
              <w:t>УТВЕРЖДЕН</w:t>
            </w:r>
          </w:p>
          <w:p w:rsidR="005277BE" w:rsidRPr="00691715" w:rsidRDefault="005277BE" w:rsidP="004432C5">
            <w:pPr>
              <w:ind w:left="-108"/>
              <w:jc w:val="center"/>
              <w:rPr>
                <w:szCs w:val="20"/>
              </w:rPr>
            </w:pPr>
            <w:r w:rsidRPr="00691715">
              <w:rPr>
                <w:szCs w:val="20"/>
              </w:rPr>
              <w:t>постановлением Центральной избирательной комиссии Российской Федерации</w:t>
            </w:r>
          </w:p>
          <w:p w:rsidR="00232CC9" w:rsidRPr="00691715" w:rsidRDefault="00232CC9" w:rsidP="004432C5">
            <w:pPr>
              <w:ind w:left="-108"/>
              <w:jc w:val="center"/>
              <w:rPr>
                <w:szCs w:val="20"/>
              </w:rPr>
            </w:pPr>
          </w:p>
        </w:tc>
      </w:tr>
    </w:tbl>
    <w:p w:rsidR="005277BE" w:rsidRPr="00691715" w:rsidRDefault="005277BE" w:rsidP="005277BE">
      <w:pPr>
        <w:autoSpaceDE w:val="0"/>
        <w:autoSpaceDN w:val="0"/>
        <w:adjustRightInd w:val="0"/>
        <w:jc w:val="center"/>
        <w:rPr>
          <w:b/>
          <w:bCs/>
          <w:sz w:val="28"/>
          <w:szCs w:val="28"/>
        </w:rPr>
      </w:pPr>
    </w:p>
    <w:p w:rsidR="005277BE" w:rsidRPr="00691715" w:rsidRDefault="005277BE" w:rsidP="005277BE">
      <w:pPr>
        <w:autoSpaceDE w:val="0"/>
        <w:autoSpaceDN w:val="0"/>
        <w:adjustRightInd w:val="0"/>
        <w:jc w:val="center"/>
        <w:rPr>
          <w:b/>
          <w:bCs/>
          <w:sz w:val="28"/>
          <w:szCs w:val="28"/>
        </w:rPr>
      </w:pPr>
      <w:r w:rsidRPr="00691715">
        <w:rPr>
          <w:b/>
          <w:bCs/>
          <w:sz w:val="28"/>
          <w:szCs w:val="28"/>
        </w:rPr>
        <w:t>Порядок</w:t>
      </w:r>
      <w:r w:rsidRPr="00691715">
        <w:rPr>
          <w:b/>
          <w:bCs/>
          <w:sz w:val="28"/>
          <w:szCs w:val="28"/>
        </w:rPr>
        <w:br/>
        <w:t xml:space="preserve">подачи заявления о включении избирателя, участника референдума </w:t>
      </w:r>
      <w:r w:rsidR="00232CC9" w:rsidRPr="00691715">
        <w:rPr>
          <w:b/>
          <w:bCs/>
          <w:sz w:val="28"/>
          <w:szCs w:val="28"/>
        </w:rPr>
        <w:br/>
      </w:r>
      <w:r w:rsidRPr="00691715">
        <w:rPr>
          <w:b/>
          <w:bCs/>
          <w:sz w:val="28"/>
          <w:szCs w:val="28"/>
        </w:rPr>
        <w:t xml:space="preserve">в список избирателей, участников референдума по месту нахождения </w:t>
      </w:r>
      <w:r w:rsidR="00232CC9" w:rsidRPr="00691715">
        <w:rPr>
          <w:b/>
          <w:bCs/>
          <w:sz w:val="28"/>
          <w:szCs w:val="28"/>
        </w:rPr>
        <w:br/>
      </w:r>
      <w:r w:rsidRPr="00691715">
        <w:rPr>
          <w:b/>
          <w:bCs/>
          <w:sz w:val="28"/>
          <w:szCs w:val="28"/>
        </w:rPr>
        <w:t>на выборах в органы государственной власти субъекта Российской Федерации, референдум</w:t>
      </w:r>
      <w:r w:rsidR="00232CC9" w:rsidRPr="00691715">
        <w:rPr>
          <w:b/>
          <w:bCs/>
          <w:sz w:val="28"/>
          <w:szCs w:val="28"/>
        </w:rPr>
        <w:t>е субъекта Российской Федерации</w:t>
      </w:r>
    </w:p>
    <w:p w:rsidR="005277BE" w:rsidRPr="00691715" w:rsidRDefault="005277BE" w:rsidP="0037696B">
      <w:pPr>
        <w:keepNext/>
        <w:tabs>
          <w:tab w:val="left" w:pos="709"/>
        </w:tabs>
        <w:autoSpaceDE w:val="0"/>
        <w:autoSpaceDN w:val="0"/>
        <w:adjustRightInd w:val="0"/>
        <w:spacing w:before="240" w:after="240" w:line="360" w:lineRule="auto"/>
        <w:jc w:val="center"/>
        <w:rPr>
          <w:b/>
          <w:bCs/>
          <w:sz w:val="28"/>
          <w:szCs w:val="28"/>
        </w:rPr>
      </w:pPr>
      <w:r w:rsidRPr="00691715">
        <w:rPr>
          <w:b/>
          <w:bCs/>
          <w:sz w:val="28"/>
          <w:szCs w:val="28"/>
        </w:rPr>
        <w:t>1.</w:t>
      </w:r>
      <w:r w:rsidRPr="00691715">
        <w:rPr>
          <w:b/>
          <w:bCs/>
          <w:sz w:val="28"/>
          <w:szCs w:val="28"/>
          <w:lang w:val="en-US"/>
        </w:rPr>
        <w:t> </w:t>
      </w:r>
      <w:r w:rsidRPr="00691715">
        <w:rPr>
          <w:b/>
          <w:bCs/>
          <w:sz w:val="28"/>
          <w:szCs w:val="28"/>
        </w:rPr>
        <w:t>Общие положения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1.1.</w:t>
      </w:r>
      <w:r w:rsidRPr="00691715">
        <w:rPr>
          <w:sz w:val="28"/>
          <w:szCs w:val="28"/>
          <w:lang w:val="en-US"/>
        </w:rPr>
        <w:t> </w:t>
      </w:r>
      <w:r w:rsidRPr="00691715">
        <w:rPr>
          <w:sz w:val="28"/>
          <w:szCs w:val="28"/>
        </w:rPr>
        <w:t xml:space="preserve">Порядок </w:t>
      </w:r>
      <w:r w:rsidRPr="00691715">
        <w:rPr>
          <w:rFonts w:ascii="Times New Roman CYR" w:hAnsi="Times New Roman CYR" w:cs="Times New Roman CYR"/>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691715">
        <w:rPr>
          <w:rFonts w:ascii="Times New Roman CYR" w:hAnsi="Times New Roman CYR" w:cs="Times New Roman CYR"/>
          <w:sz w:val="28"/>
          <w:szCs w:val="28"/>
        </w:rPr>
        <w:br/>
      </w:r>
      <w:r w:rsidRPr="00691715">
        <w:rPr>
          <w:sz w:val="28"/>
          <w:szCs w:val="28"/>
        </w:rPr>
        <w:t xml:space="preserve">(далее – Порядок) разработан в соответствии с </w:t>
      </w:r>
      <w:r w:rsidRPr="00691715">
        <w:rPr>
          <w:rFonts w:ascii="Times New Roman CYR" w:hAnsi="Times New Roman CYR" w:cs="Times New Roman CYR"/>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691715">
        <w:rPr>
          <w:sz w:val="28"/>
          <w:szCs w:val="28"/>
        </w:rPr>
        <w:t xml:space="preserve">(далее – Федеральный закон) и определяет порядок и сроки подачи </w:t>
      </w:r>
      <w:r w:rsidR="00BB6EDE" w:rsidRPr="00691715">
        <w:rPr>
          <w:sz w:val="28"/>
          <w:szCs w:val="28"/>
        </w:rPr>
        <w:t xml:space="preserve">избирателем, участником референдума </w:t>
      </w:r>
      <w:r w:rsidRPr="00691715">
        <w:rPr>
          <w:sz w:val="28"/>
          <w:szCs w:val="28"/>
        </w:rPr>
        <w:t>заявления о включении в список избирателей, участников референдума по месту нахождения (далее – заявление), способы защиты заявления от поддел</w:t>
      </w:r>
      <w:r w:rsidR="004432C5" w:rsidRPr="00691715">
        <w:rPr>
          <w:sz w:val="28"/>
          <w:szCs w:val="28"/>
        </w:rPr>
        <w:t>ок</w:t>
      </w:r>
      <w:r w:rsidRPr="00691715">
        <w:rPr>
          <w:sz w:val="28"/>
          <w:szCs w:val="28"/>
        </w:rPr>
        <w:t>, порядок обработки и передачи информации об указанных заявлениях, в том числе с использованием ГАС «Выборы», а также порядок учета избирателей, участников референдума</w:t>
      </w:r>
      <w:r w:rsidR="00862BC6" w:rsidRPr="00691715">
        <w:rPr>
          <w:sz w:val="28"/>
          <w:szCs w:val="28"/>
        </w:rPr>
        <w:t>,</w:t>
      </w:r>
      <w:r w:rsidRPr="00691715">
        <w:rPr>
          <w:sz w:val="28"/>
          <w:szCs w:val="28"/>
        </w:rPr>
        <w:t xml:space="preserve"> </w:t>
      </w:r>
      <w:r w:rsidR="004432C5" w:rsidRPr="00691715">
        <w:rPr>
          <w:sz w:val="28"/>
          <w:szCs w:val="28"/>
        </w:rPr>
        <w:t>подавших заявления</w:t>
      </w:r>
      <w:r w:rsidR="00862BC6" w:rsidRPr="00691715">
        <w:rPr>
          <w:sz w:val="28"/>
          <w:szCs w:val="28"/>
        </w:rPr>
        <w:t>,</w:t>
      </w:r>
      <w:r w:rsidR="004432C5" w:rsidRPr="00691715">
        <w:rPr>
          <w:sz w:val="28"/>
          <w:szCs w:val="28"/>
        </w:rPr>
        <w:t xml:space="preserve"> </w:t>
      </w:r>
      <w:r w:rsidRPr="00691715">
        <w:rPr>
          <w:sz w:val="28"/>
          <w:szCs w:val="28"/>
        </w:rPr>
        <w:t xml:space="preserve">для включения их в список избирателей, участников референдума на избирательных участках, участках референдума </w:t>
      </w:r>
      <w:r w:rsidR="00DE4C6B" w:rsidRPr="00691715">
        <w:rPr>
          <w:sz w:val="28"/>
          <w:szCs w:val="28"/>
        </w:rPr>
        <w:t xml:space="preserve">(далее – участки) </w:t>
      </w:r>
      <w:r w:rsidRPr="00691715">
        <w:rPr>
          <w:sz w:val="28"/>
          <w:szCs w:val="28"/>
        </w:rPr>
        <w:t>по месту нахождения и исключения из списков избирателей, участников референдума на участках по месту жительства, размещения информации о числе избирателей, участников референдума, подавших заявления, в информационно-телекоммуникационной сети «Интернет».</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1.2. Заявления в соответствии с Порядком вправе подать избиратели, участники референдума, которые будут находиться в день голосования вне </w:t>
      </w:r>
      <w:r w:rsidRPr="00691715">
        <w:rPr>
          <w:sz w:val="28"/>
          <w:szCs w:val="28"/>
        </w:rPr>
        <w:lastRenderedPageBreak/>
        <w:t>места своего жительства на территории избирательного округа, округа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w:t>
      </w:r>
      <w:r w:rsidR="00EE6A3A" w:rsidRPr="00691715">
        <w:rPr>
          <w:sz w:val="28"/>
          <w:szCs w:val="28"/>
        </w:rPr>
        <w:t>3</w:t>
      </w:r>
      <w:r w:rsidRPr="00691715">
        <w:rPr>
          <w:sz w:val="28"/>
          <w:szCs w:val="28"/>
        </w:rPr>
        <w:t>.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w:t>
      </w:r>
      <w:r w:rsidR="00916774" w:rsidRPr="00691715">
        <w:rPr>
          <w:sz w:val="28"/>
          <w:szCs w:val="28"/>
        </w:rPr>
        <w:t>е</w:t>
      </w:r>
      <w:r w:rsidRPr="00691715">
        <w:rPr>
          <w:sz w:val="28"/>
          <w:szCs w:val="28"/>
        </w:rPr>
        <w:t xml:space="preserve"> в соответствии с Порядком, а также избиратели, участники референдума из числа военнослужащих, находящихся вне места расположения воинской части, не имевшие возможности подать указанн</w:t>
      </w:r>
      <w:r w:rsidR="00262C1D" w:rsidRPr="00691715">
        <w:rPr>
          <w:sz w:val="28"/>
          <w:szCs w:val="28"/>
        </w:rPr>
        <w:t>ое</w:t>
      </w:r>
      <w:r w:rsidRPr="00691715">
        <w:rPr>
          <w:sz w:val="28"/>
          <w:szCs w:val="28"/>
        </w:rPr>
        <w:t xml:space="preserve"> заявлени</w:t>
      </w:r>
      <w:r w:rsidR="00262C1D" w:rsidRPr="00691715">
        <w:rPr>
          <w:sz w:val="28"/>
          <w:szCs w:val="28"/>
        </w:rPr>
        <w:t>е</w:t>
      </w:r>
      <w:r w:rsidRPr="00691715">
        <w:rPr>
          <w:sz w:val="28"/>
          <w:szCs w:val="28"/>
        </w:rPr>
        <w:t xml:space="preserve">, включаются в список избирателей, участников референдума </w:t>
      </w:r>
      <w:r w:rsidR="00262C1D" w:rsidRPr="00691715">
        <w:rPr>
          <w:sz w:val="28"/>
          <w:szCs w:val="28"/>
        </w:rPr>
        <w:t xml:space="preserve">в порядке, установленном </w:t>
      </w:r>
      <w:r w:rsidRPr="00691715">
        <w:rPr>
          <w:sz w:val="28"/>
          <w:szCs w:val="28"/>
        </w:rPr>
        <w:t>пунктом 17 статьи 17 Федерального закона.</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1.4</w:t>
      </w:r>
      <w:r w:rsidR="005277BE" w:rsidRPr="00691715">
        <w:rPr>
          <w:sz w:val="28"/>
          <w:szCs w:val="28"/>
        </w:rPr>
        <w:t>. Избиратели, участники референдума, не имеющие регистрации по месту жительства в пределах Российской Федерации, вправе подать заявлени</w:t>
      </w:r>
      <w:r w:rsidR="00262C1D" w:rsidRPr="00691715">
        <w:rPr>
          <w:sz w:val="28"/>
          <w:szCs w:val="28"/>
        </w:rPr>
        <w:t>е</w:t>
      </w:r>
      <w:r w:rsidR="005277BE" w:rsidRPr="00691715">
        <w:rPr>
          <w:sz w:val="28"/>
          <w:szCs w:val="28"/>
        </w:rPr>
        <w:t xml:space="preserve"> в соответствии с Порядком либо в соответствии с пунктом 17 статьи 17 Федерального закона могут быть включены в список избирателей, участников референдума на участке, образованном или определенном решением избирательной комиссии субъекта Российской Федерации для проведения голосования этих избирателей, в случае, если законом субъекта Российской Федерации они наделены активным избирательным правом, правом на участие в референдуме.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w:t>
      </w:r>
      <w:r w:rsidR="00EE6A3A" w:rsidRPr="00691715">
        <w:rPr>
          <w:sz w:val="28"/>
          <w:szCs w:val="28"/>
        </w:rPr>
        <w:t>5</w:t>
      </w:r>
      <w:r w:rsidRPr="00691715">
        <w:rPr>
          <w:sz w:val="28"/>
          <w:szCs w:val="28"/>
        </w:rPr>
        <w:t>. Действие Порядка не распространяется на избирател</w:t>
      </w:r>
      <w:r w:rsidR="00EE6A3A" w:rsidRPr="00691715">
        <w:rPr>
          <w:sz w:val="28"/>
          <w:szCs w:val="28"/>
        </w:rPr>
        <w:t>ей</w:t>
      </w:r>
      <w:r w:rsidRPr="00691715">
        <w:rPr>
          <w:sz w:val="28"/>
          <w:szCs w:val="28"/>
        </w:rPr>
        <w:t>, участник</w:t>
      </w:r>
      <w:r w:rsidR="00EE6A3A" w:rsidRPr="00691715">
        <w:rPr>
          <w:sz w:val="28"/>
          <w:szCs w:val="28"/>
        </w:rPr>
        <w:t>ов</w:t>
      </w:r>
      <w:r w:rsidRPr="00691715">
        <w:rPr>
          <w:sz w:val="28"/>
          <w:szCs w:val="28"/>
        </w:rPr>
        <w:t xml:space="preserve"> референдума, которые в день голосования будут находиться на участках, образованных в труднодоступн</w:t>
      </w:r>
      <w:r w:rsidR="00633249" w:rsidRPr="00691715">
        <w:rPr>
          <w:sz w:val="28"/>
          <w:szCs w:val="28"/>
        </w:rPr>
        <w:t>ых</w:t>
      </w:r>
      <w:r w:rsidRPr="00691715">
        <w:rPr>
          <w:sz w:val="28"/>
          <w:szCs w:val="28"/>
        </w:rPr>
        <w:t xml:space="preserve"> или отдаленн</w:t>
      </w:r>
      <w:r w:rsidR="00633249" w:rsidRPr="00691715">
        <w:rPr>
          <w:sz w:val="28"/>
          <w:szCs w:val="28"/>
        </w:rPr>
        <w:t>ых</w:t>
      </w:r>
      <w:r w:rsidRPr="00691715">
        <w:rPr>
          <w:sz w:val="28"/>
          <w:szCs w:val="28"/>
        </w:rPr>
        <w:t xml:space="preserve"> местност</w:t>
      </w:r>
      <w:r w:rsidR="00633249" w:rsidRPr="00691715">
        <w:rPr>
          <w:sz w:val="28"/>
          <w:szCs w:val="28"/>
        </w:rPr>
        <w:t>ях</w:t>
      </w:r>
      <w:r w:rsidRPr="00691715">
        <w:rPr>
          <w:sz w:val="28"/>
          <w:szCs w:val="28"/>
        </w:rPr>
        <w:t xml:space="preserve">, на судах, </w:t>
      </w:r>
      <w:r w:rsidR="00102EE1" w:rsidRPr="00691715">
        <w:rPr>
          <w:sz w:val="28"/>
          <w:szCs w:val="28"/>
        </w:rPr>
        <w:t xml:space="preserve">которые будут находиться </w:t>
      </w:r>
      <w:r w:rsidRPr="00691715">
        <w:rPr>
          <w:sz w:val="28"/>
          <w:szCs w:val="28"/>
        </w:rPr>
        <w:t>в день голосования в плавании, на полярных станциях, в воинских частях, а также на участках, на которых будет проводиться досрочное голосование в соответствии с пунктом 1 статьи 65 Федерального закона.</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1.6</w:t>
      </w:r>
      <w:r w:rsidR="005277BE" w:rsidRPr="00691715">
        <w:rPr>
          <w:sz w:val="28"/>
          <w:szCs w:val="28"/>
        </w:rPr>
        <w:t>. </w:t>
      </w:r>
      <w:r w:rsidR="00043F89" w:rsidRPr="00691715">
        <w:rPr>
          <w:sz w:val="28"/>
          <w:szCs w:val="28"/>
        </w:rPr>
        <w:t>Для обработки информации о заявлениях формируется централизованная база данных ГАС «Выборы» (далее – база обработки заявлений)</w:t>
      </w:r>
      <w:r w:rsidR="005277BE" w:rsidRPr="00691715">
        <w:rPr>
          <w:sz w:val="28"/>
          <w:szCs w:val="28"/>
        </w:rPr>
        <w:t>.</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1.7</w:t>
      </w:r>
      <w:r w:rsidR="005277BE" w:rsidRPr="00691715">
        <w:rPr>
          <w:sz w:val="28"/>
          <w:szCs w:val="28"/>
        </w:rPr>
        <w:t>. В целях информирования избирателей, участников референдума о порядке и сроках подачи заявлений, а также о номерах участков, адресах и номерах телефонов соответствующих участковых и территориальных комиссий (адресах помещений для голосования) избирательная комиссия соответствующего субъекта Российской Федерации может организовывать работу Информационно-справочного центра.</w:t>
      </w:r>
    </w:p>
    <w:p w:rsidR="005277BE" w:rsidRPr="00691715" w:rsidRDefault="005277BE" w:rsidP="005277BE">
      <w:pPr>
        <w:keepNext/>
        <w:tabs>
          <w:tab w:val="left" w:pos="709"/>
        </w:tabs>
        <w:autoSpaceDE w:val="0"/>
        <w:autoSpaceDN w:val="0"/>
        <w:adjustRightInd w:val="0"/>
        <w:spacing w:before="240" w:after="240" w:line="360" w:lineRule="auto"/>
        <w:jc w:val="center"/>
        <w:rPr>
          <w:b/>
          <w:bCs/>
          <w:sz w:val="28"/>
          <w:szCs w:val="28"/>
        </w:rPr>
      </w:pPr>
      <w:r w:rsidRPr="00691715">
        <w:rPr>
          <w:b/>
          <w:bCs/>
          <w:sz w:val="28"/>
          <w:szCs w:val="28"/>
        </w:rPr>
        <w:t>2.</w:t>
      </w:r>
      <w:r w:rsidRPr="00691715">
        <w:rPr>
          <w:b/>
          <w:bCs/>
          <w:sz w:val="28"/>
          <w:szCs w:val="28"/>
          <w:lang w:val="en-US"/>
        </w:rPr>
        <w:t> </w:t>
      </w:r>
      <w:r w:rsidRPr="00691715">
        <w:rPr>
          <w:b/>
          <w:bCs/>
          <w:sz w:val="28"/>
          <w:szCs w:val="28"/>
        </w:rPr>
        <w:t>Подача заявлений, обработка содержащейся в них информации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 Заявлени</w:t>
      </w:r>
      <w:r w:rsidR="00633249" w:rsidRPr="00691715">
        <w:rPr>
          <w:sz w:val="28"/>
          <w:szCs w:val="28"/>
        </w:rPr>
        <w:t>е</w:t>
      </w:r>
      <w:r w:rsidRPr="00691715">
        <w:rPr>
          <w:sz w:val="28"/>
          <w:szCs w:val="28"/>
        </w:rPr>
        <w:t xml:space="preserve"> мо</w:t>
      </w:r>
      <w:r w:rsidR="00633249" w:rsidRPr="00691715">
        <w:rPr>
          <w:sz w:val="28"/>
          <w:szCs w:val="28"/>
        </w:rPr>
        <w:t>жет</w:t>
      </w:r>
      <w:r w:rsidRPr="00691715">
        <w:rPr>
          <w:sz w:val="28"/>
          <w:szCs w:val="28"/>
        </w:rPr>
        <w:t xml:space="preserve"> быть подан</w:t>
      </w:r>
      <w:r w:rsidR="00633249" w:rsidRPr="00691715">
        <w:rPr>
          <w:sz w:val="28"/>
          <w:szCs w:val="28"/>
        </w:rPr>
        <w:t>о</w:t>
      </w:r>
      <w:r w:rsidRPr="00691715">
        <w:rPr>
          <w:sz w:val="28"/>
          <w:szCs w:val="28"/>
        </w:rPr>
        <w:t xml:space="preserve"> избирател</w:t>
      </w:r>
      <w:r w:rsidR="00633249" w:rsidRPr="00691715">
        <w:rPr>
          <w:sz w:val="28"/>
          <w:szCs w:val="28"/>
        </w:rPr>
        <w:t>ем</w:t>
      </w:r>
      <w:r w:rsidRPr="00691715">
        <w:rPr>
          <w:sz w:val="28"/>
          <w:szCs w:val="28"/>
        </w:rPr>
        <w:t>, участник</w:t>
      </w:r>
      <w:r w:rsidR="00633249" w:rsidRPr="00691715">
        <w:rPr>
          <w:sz w:val="28"/>
          <w:szCs w:val="28"/>
        </w:rPr>
        <w:t>ом</w:t>
      </w:r>
      <w:r w:rsidRPr="00691715">
        <w:rPr>
          <w:sz w:val="28"/>
          <w:szCs w:val="28"/>
        </w:rPr>
        <w:t xml:space="preserve"> референдума </w:t>
      </w:r>
      <w:r w:rsidR="005056B2" w:rsidRPr="00691715">
        <w:rPr>
          <w:sz w:val="28"/>
          <w:szCs w:val="28"/>
        </w:rPr>
        <w:t xml:space="preserve">лично </w:t>
      </w:r>
      <w:r w:rsidRPr="00691715">
        <w:rPr>
          <w:sz w:val="28"/>
          <w:szCs w:val="28"/>
        </w:rPr>
        <w:t>в пункты приема заявлений (далее – ППЗ) на территории соответствующего избиратель</w:t>
      </w:r>
      <w:r w:rsidR="007C5864" w:rsidRPr="00691715">
        <w:rPr>
          <w:sz w:val="28"/>
          <w:szCs w:val="28"/>
        </w:rPr>
        <w:t>ного округа, округа референдума</w:t>
      </w:r>
      <w:r w:rsidR="00467A7F" w:rsidRPr="00691715">
        <w:rPr>
          <w:sz w:val="28"/>
          <w:szCs w:val="28"/>
        </w:rPr>
        <w:t xml:space="preserve"> (при пров</w:t>
      </w:r>
      <w:r w:rsidR="00633249" w:rsidRPr="00691715">
        <w:rPr>
          <w:sz w:val="28"/>
          <w:szCs w:val="28"/>
        </w:rPr>
        <w:t>едении выборов по одномандатным (многомандатным)</w:t>
      </w:r>
      <w:r w:rsidR="00467A7F" w:rsidRPr="00691715">
        <w:rPr>
          <w:sz w:val="28"/>
          <w:szCs w:val="28"/>
        </w:rPr>
        <w:t xml:space="preserve"> и единому избирательн</w:t>
      </w:r>
      <w:r w:rsidR="009F5DF6" w:rsidRPr="00691715">
        <w:rPr>
          <w:sz w:val="28"/>
          <w:szCs w:val="28"/>
        </w:rPr>
        <w:t>ым</w:t>
      </w:r>
      <w:r w:rsidR="00467A7F" w:rsidRPr="00691715">
        <w:rPr>
          <w:sz w:val="28"/>
          <w:szCs w:val="28"/>
        </w:rPr>
        <w:t xml:space="preserve"> округ</w:t>
      </w:r>
      <w:r w:rsidR="009F5DF6" w:rsidRPr="00691715">
        <w:rPr>
          <w:sz w:val="28"/>
          <w:szCs w:val="28"/>
        </w:rPr>
        <w:t>ам</w:t>
      </w:r>
      <w:r w:rsidR="00467A7F" w:rsidRPr="00691715">
        <w:rPr>
          <w:sz w:val="28"/>
          <w:szCs w:val="28"/>
        </w:rPr>
        <w:t xml:space="preserve"> </w:t>
      </w:r>
      <w:r w:rsidR="00633249" w:rsidRPr="00691715">
        <w:rPr>
          <w:sz w:val="28"/>
          <w:szCs w:val="28"/>
        </w:rPr>
        <w:t xml:space="preserve">– на </w:t>
      </w:r>
      <w:r w:rsidR="00467A7F" w:rsidRPr="00691715">
        <w:rPr>
          <w:sz w:val="28"/>
          <w:szCs w:val="28"/>
        </w:rPr>
        <w:t>территории единого избирательного округа)</w:t>
      </w:r>
      <w:r w:rsidR="007C5864" w:rsidRPr="00691715">
        <w:rPr>
          <w:sz w:val="28"/>
          <w:szCs w:val="28"/>
        </w:rPr>
        <w:t xml:space="preserve">, </w:t>
      </w:r>
      <w:r w:rsidRPr="00691715">
        <w:rPr>
          <w:sz w:val="28"/>
          <w:szCs w:val="28"/>
        </w:rPr>
        <w:t>а именно:</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w:t>
      </w:r>
      <w:r w:rsidR="00102EE1" w:rsidRPr="00691715">
        <w:rPr>
          <w:sz w:val="28"/>
          <w:szCs w:val="28"/>
        </w:rPr>
        <w:t xml:space="preserve">которые будут находиться в день голосования </w:t>
      </w:r>
      <w:r w:rsidRPr="00691715">
        <w:rPr>
          <w:sz w:val="28"/>
          <w:szCs w:val="28"/>
        </w:rPr>
        <w:t>в плавании, на полярных станциях, – не ранее чем за 45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любую УИК, за исключением УИК, сформированных на участках, которые образованы в местах, где пребывают избиратели, участники референдума, не имеющие регистрации по месту жительства в пределах Российской Федерации, – не ранее чем за 10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три</w:t>
      </w:r>
      <w:r w:rsidR="00EE6A3A" w:rsidRPr="00691715">
        <w:rPr>
          <w:sz w:val="28"/>
          <w:szCs w:val="28"/>
        </w:rPr>
        <w:t xml:space="preserve"> дня до дня голосования (среда).</w:t>
      </w:r>
    </w:p>
    <w:p w:rsidR="00837F6E" w:rsidRPr="00691715" w:rsidRDefault="00837F6E" w:rsidP="00837F6E">
      <w:pPr>
        <w:autoSpaceDE w:val="0"/>
        <w:autoSpaceDN w:val="0"/>
        <w:adjustRightInd w:val="0"/>
        <w:spacing w:line="360" w:lineRule="auto"/>
        <w:ind w:firstLine="709"/>
        <w:jc w:val="both"/>
        <w:rPr>
          <w:sz w:val="28"/>
          <w:szCs w:val="28"/>
        </w:rPr>
      </w:pPr>
      <w:r w:rsidRPr="00691715">
        <w:rPr>
          <w:sz w:val="28"/>
          <w:szCs w:val="28"/>
        </w:rPr>
        <w:t>В случае если законом субъекта Российской Федерации предусмотрено образование участков за пределами избирательного округа</w:t>
      </w:r>
      <w:r w:rsidR="00AE569F" w:rsidRPr="00691715">
        <w:rPr>
          <w:sz w:val="28"/>
          <w:szCs w:val="28"/>
        </w:rPr>
        <w:t>, округа референдума,</w:t>
      </w:r>
      <w:r w:rsidRPr="00691715">
        <w:rPr>
          <w:sz w:val="28"/>
          <w:szCs w:val="28"/>
        </w:rPr>
        <w:t xml:space="preserve"> заявление может быть подано </w:t>
      </w:r>
      <w:r w:rsidR="009A7999" w:rsidRPr="00691715">
        <w:rPr>
          <w:sz w:val="28"/>
          <w:szCs w:val="28"/>
        </w:rPr>
        <w:t>на территории</w:t>
      </w:r>
      <w:r w:rsidRPr="00691715">
        <w:rPr>
          <w:sz w:val="28"/>
          <w:szCs w:val="28"/>
        </w:rPr>
        <w:t xml:space="preserve"> </w:t>
      </w:r>
      <w:r w:rsidR="00427E44" w:rsidRPr="00691715">
        <w:rPr>
          <w:sz w:val="28"/>
          <w:szCs w:val="28"/>
        </w:rPr>
        <w:t>указанных участков</w:t>
      </w:r>
      <w:r w:rsidRPr="00691715">
        <w:rPr>
          <w:sz w:val="28"/>
          <w:szCs w:val="28"/>
        </w:rPr>
        <w:t>.</w:t>
      </w:r>
    </w:p>
    <w:p w:rsidR="005277BE" w:rsidRPr="00691715" w:rsidRDefault="00EE6A3A" w:rsidP="005277BE">
      <w:pPr>
        <w:autoSpaceDE w:val="0"/>
        <w:autoSpaceDN w:val="0"/>
        <w:adjustRightInd w:val="0"/>
        <w:spacing w:line="360" w:lineRule="auto"/>
        <w:ind w:firstLine="709"/>
        <w:jc w:val="both"/>
        <w:rPr>
          <w:sz w:val="28"/>
          <w:szCs w:val="28"/>
        </w:rPr>
      </w:pPr>
      <w:r w:rsidRPr="00691715">
        <w:rPr>
          <w:sz w:val="28"/>
          <w:szCs w:val="28"/>
        </w:rPr>
        <w:t xml:space="preserve">Заявление может быть подано </w:t>
      </w:r>
      <w:r w:rsidR="005277BE" w:rsidRPr="00691715">
        <w:rPr>
          <w:sz w:val="28"/>
          <w:szCs w:val="28"/>
        </w:rP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не ранее чем за 45 дней до дня голосования и не позднее 24 часов по </w:t>
      </w:r>
      <w:r w:rsidR="00133F5F" w:rsidRPr="00691715">
        <w:rPr>
          <w:sz w:val="28"/>
          <w:szCs w:val="28"/>
        </w:rPr>
        <w:t>московскому</w:t>
      </w:r>
      <w:r w:rsidR="005277BE" w:rsidRPr="00691715">
        <w:rPr>
          <w:sz w:val="28"/>
          <w:szCs w:val="28"/>
        </w:rPr>
        <w:t xml:space="preserve"> времени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 голосования на этом участке, только в УИК, сформированную на том же участке, не ранее чем за 10 и не позднее чем за три дня до дня голосования (среда).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с днем голосования на </w:t>
      </w:r>
      <w:r w:rsidR="003D60DF" w:rsidRPr="00691715">
        <w:rPr>
          <w:sz w:val="28"/>
          <w:szCs w:val="28"/>
        </w:rPr>
        <w:t xml:space="preserve">выборах в </w:t>
      </w:r>
      <w:r w:rsidRPr="00691715">
        <w:rPr>
          <w:sz w:val="28"/>
          <w:szCs w:val="28"/>
        </w:rPr>
        <w:t>федеральны</w:t>
      </w:r>
      <w:r w:rsidR="003D60DF" w:rsidRPr="00691715">
        <w:rPr>
          <w:sz w:val="28"/>
          <w:szCs w:val="28"/>
        </w:rPr>
        <w:t>е</w:t>
      </w:r>
      <w:r w:rsidRPr="00691715">
        <w:rPr>
          <w:sz w:val="28"/>
          <w:szCs w:val="28"/>
        </w:rPr>
        <w:t xml:space="preserve"> </w:t>
      </w:r>
      <w:r w:rsidR="003D60DF" w:rsidRPr="00691715">
        <w:rPr>
          <w:sz w:val="28"/>
          <w:szCs w:val="28"/>
        </w:rPr>
        <w:t>органы государственной власти</w:t>
      </w:r>
      <w:r w:rsidRPr="00691715">
        <w:rPr>
          <w:sz w:val="28"/>
          <w:szCs w:val="28"/>
        </w:rPr>
        <w:t xml:space="preserve"> сроки подачи заявления устанавливаются нормативным актом ЦИК России, определяющим порядок подачи заявления на соответствующих выборах</w:t>
      </w:r>
      <w:r w:rsidR="003D60DF" w:rsidRPr="00691715">
        <w:rPr>
          <w:sz w:val="28"/>
          <w:szCs w:val="28"/>
        </w:rPr>
        <w:t xml:space="preserve"> в федеральные органы государственной власти</w:t>
      </w:r>
      <w:r w:rsidRPr="00691715">
        <w:rPr>
          <w:sz w:val="28"/>
          <w:szCs w:val="28"/>
        </w:rPr>
        <w:t>.</w:t>
      </w:r>
    </w:p>
    <w:p w:rsidR="0022518A" w:rsidRPr="00691715" w:rsidRDefault="00C71321" w:rsidP="005277BE">
      <w:pPr>
        <w:autoSpaceDE w:val="0"/>
        <w:autoSpaceDN w:val="0"/>
        <w:adjustRightInd w:val="0"/>
        <w:spacing w:line="360" w:lineRule="auto"/>
        <w:ind w:firstLine="709"/>
        <w:jc w:val="both"/>
        <w:rPr>
          <w:sz w:val="28"/>
          <w:szCs w:val="28"/>
        </w:rPr>
      </w:pPr>
      <w:r w:rsidRPr="00691715">
        <w:rPr>
          <w:sz w:val="28"/>
          <w:szCs w:val="28"/>
        </w:rPr>
        <w:t>В случае проведения досрочных выборов и сокращения сроков осуществления избирательных действий в соответствии с пунктом 7 статьи 10 Федерального закона сроки действий, предусмотренные настоящим Порядком, не подлежат сокращению.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2.2. Комиссиями должен быть обеспечен прием заявлений избирателей, участников референдума в ТИК (УИК) в течение не менее четырех часов в день по графику, определенному </w:t>
      </w:r>
      <w:r w:rsidR="007C11D8" w:rsidRPr="00691715">
        <w:rPr>
          <w:sz w:val="28"/>
          <w:szCs w:val="28"/>
        </w:rPr>
        <w:t>вышестоящей</w:t>
      </w:r>
      <w:r w:rsidR="00270F77" w:rsidRPr="00691715">
        <w:rPr>
          <w:sz w:val="28"/>
          <w:szCs w:val="28"/>
        </w:rPr>
        <w:t xml:space="preserve"> </w:t>
      </w:r>
      <w:r w:rsidRPr="00691715">
        <w:rPr>
          <w:sz w:val="28"/>
          <w:szCs w:val="28"/>
        </w:rPr>
        <w:t>избирательной комиссией субъекта Российской Федерации</w:t>
      </w:r>
      <w:r w:rsidR="00C74505" w:rsidRPr="00691715">
        <w:rPr>
          <w:sz w:val="28"/>
          <w:szCs w:val="28"/>
        </w:rPr>
        <w:t xml:space="preserve"> </w:t>
      </w:r>
      <w:r w:rsidRPr="00691715">
        <w:rPr>
          <w:sz w:val="28"/>
          <w:szCs w:val="28"/>
        </w:rPr>
        <w:t>не позднее чем за 60 дней до дня голосования. В одном ППЗ может осуществляться прием заявлений избирателей, участников референдума несколькими УИК</w:t>
      </w:r>
      <w:r w:rsidR="00142393" w:rsidRPr="00691715">
        <w:rPr>
          <w:sz w:val="28"/>
          <w:szCs w:val="28"/>
        </w:rPr>
        <w:t xml:space="preserve"> с учетом необходимости создания максимального удобства для избирателей, участников референдума</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2.3.</w:t>
      </w:r>
      <w:r w:rsidRPr="00691715">
        <w:rPr>
          <w:sz w:val="28"/>
          <w:szCs w:val="28"/>
          <w:lang w:val="en-US"/>
        </w:rPr>
        <w:t> </w:t>
      </w:r>
      <w:r w:rsidRPr="00691715">
        <w:rPr>
          <w:sz w:val="28"/>
          <w:szCs w:val="28"/>
        </w:rPr>
        <w:t>Избирательная комиссия субъекта Российской Федерации, ТИК и УИК информируют избирателей, участников референдума</w:t>
      </w:r>
      <w:r w:rsidR="00270F77" w:rsidRPr="00691715">
        <w:rPr>
          <w:sz w:val="28"/>
          <w:szCs w:val="28"/>
        </w:rPr>
        <w:t>,</w:t>
      </w:r>
      <w:r w:rsidRPr="00691715">
        <w:rPr>
          <w:sz w:val="28"/>
          <w:szCs w:val="28"/>
        </w:rPr>
        <w:t xml:space="preserve"> </w:t>
      </w:r>
      <w:r w:rsidR="00270F77" w:rsidRPr="00691715">
        <w:rPr>
          <w:sz w:val="28"/>
          <w:szCs w:val="28"/>
        </w:rPr>
        <w:t xml:space="preserve">в том числе через официальные сайты комиссий в сети Интернет, </w:t>
      </w:r>
      <w:r w:rsidRPr="00691715">
        <w:rPr>
          <w:sz w:val="28"/>
          <w:szCs w:val="28"/>
        </w:rPr>
        <w:t>о порядке и сроках подачи заявлений, а также о номерах телефонов и адресах соответствующих избирательных комиссий, комиссий референдума, график</w:t>
      </w:r>
      <w:r w:rsidR="00270F77" w:rsidRPr="00691715">
        <w:rPr>
          <w:sz w:val="28"/>
          <w:szCs w:val="28"/>
        </w:rPr>
        <w:t>е их работы по приему заявлений</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2.4. Заявление подается избирателем, участником референдума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 и принимается соответственно членом ТИК, УИК </w:t>
      </w:r>
      <w:r w:rsidR="00E46F42" w:rsidRPr="00691715">
        <w:rPr>
          <w:sz w:val="28"/>
          <w:szCs w:val="28"/>
        </w:rPr>
        <w:t xml:space="preserve">с правом решающего голоса или </w:t>
      </w:r>
      <w:r w:rsidRPr="00691715">
        <w:rPr>
          <w:sz w:val="28"/>
          <w:szCs w:val="28"/>
        </w:rPr>
        <w:t>лицом, привлеченным к работе в комиссии по гражданско-правовому договору</w:t>
      </w:r>
      <w:r w:rsidR="00EC0F7B" w:rsidRPr="00691715">
        <w:rPr>
          <w:sz w:val="28"/>
          <w:szCs w:val="28"/>
        </w:rPr>
        <w:t>,</w:t>
      </w:r>
      <w:r w:rsidRPr="00691715">
        <w:rPr>
          <w:sz w:val="28"/>
          <w:szCs w:val="28"/>
        </w:rPr>
        <w:t xml:space="preserve"> работником МФЦ (далее – лицо, принимающее заявление).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Заявление регистрируется в Журнале регистрации заявлений </w:t>
      </w:r>
      <w:r w:rsidR="009F5DF6" w:rsidRPr="00691715">
        <w:rPr>
          <w:sz w:val="28"/>
          <w:szCs w:val="28"/>
        </w:rPr>
        <w:t xml:space="preserve">избирателей, участников референдума </w:t>
      </w:r>
      <w:r w:rsidRPr="00691715">
        <w:rPr>
          <w:sz w:val="28"/>
          <w:szCs w:val="28"/>
        </w:rPr>
        <w:t xml:space="preserve">о </w:t>
      </w:r>
      <w:r w:rsidR="00745FA0" w:rsidRPr="00691715">
        <w:rPr>
          <w:sz w:val="28"/>
          <w:szCs w:val="28"/>
        </w:rPr>
        <w:t>включении в список избирателей, участников референдума</w:t>
      </w:r>
      <w:r w:rsidRPr="00691715">
        <w:rPr>
          <w:sz w:val="28"/>
          <w:szCs w:val="28"/>
        </w:rPr>
        <w:t xml:space="preserve"> по месту нахождения (далее – Журнал регистрации заявлений), форма которого приведена в приложении № 1 к Порядку. Ведение Журнала регистрации заявлений может осуществляться в электронном виде.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2.5. Избиратель, участник референдума, который не может по уважительным причинам (по состоянию здоровья, инвалидности) самостоятельно </w:t>
      </w:r>
      <w:r w:rsidR="004432C5" w:rsidRPr="00691715">
        <w:rPr>
          <w:sz w:val="28"/>
          <w:szCs w:val="28"/>
        </w:rPr>
        <w:t>прибыть в ППЗ для подачи</w:t>
      </w:r>
      <w:r w:rsidRPr="00691715">
        <w:rPr>
          <w:sz w:val="28"/>
          <w:szCs w:val="28"/>
        </w:rPr>
        <w:t xml:space="preserve"> заявлени</w:t>
      </w:r>
      <w:r w:rsidR="004432C5" w:rsidRPr="00691715">
        <w:rPr>
          <w:sz w:val="28"/>
          <w:szCs w:val="28"/>
        </w:rPr>
        <w:t>я</w:t>
      </w:r>
      <w:r w:rsidRPr="00691715">
        <w:rPr>
          <w:sz w:val="28"/>
          <w:szCs w:val="28"/>
        </w:rPr>
        <w:t xml:space="preserve"> в сроки, установленные пунктом 2.1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три дня до дня голосования (</w:t>
      </w:r>
      <w:r w:rsidR="00DD0819" w:rsidRPr="00691715">
        <w:rPr>
          <w:sz w:val="28"/>
          <w:szCs w:val="28"/>
        </w:rPr>
        <w:t>среда</w:t>
      </w:r>
      <w:r w:rsidRPr="00691715">
        <w:rPr>
          <w:sz w:val="28"/>
          <w:szCs w:val="28"/>
        </w:rPr>
        <w:t xml:space="preserve">) обеспечивает посещение избирателя, участника референдума </w:t>
      </w:r>
      <w:r w:rsidR="00142393" w:rsidRPr="00691715">
        <w:rPr>
          <w:sz w:val="28"/>
          <w:szCs w:val="28"/>
        </w:rPr>
        <w:t xml:space="preserve">членом УИК с правом решающего голоса </w:t>
      </w:r>
      <w:r w:rsidR="00E46F42" w:rsidRPr="00691715">
        <w:rPr>
          <w:sz w:val="28"/>
          <w:szCs w:val="28"/>
        </w:rPr>
        <w:t xml:space="preserve">или </w:t>
      </w:r>
      <w:r w:rsidR="00142393" w:rsidRPr="00691715">
        <w:rPr>
          <w:sz w:val="28"/>
          <w:szCs w:val="28"/>
        </w:rPr>
        <w:t>лицом, привлеченным к работе в УИК по гражданско-правовому договору</w:t>
      </w:r>
      <w:r w:rsidR="00D87122" w:rsidRPr="00691715">
        <w:rPr>
          <w:sz w:val="28"/>
          <w:szCs w:val="28"/>
        </w:rPr>
        <w:t>,</w:t>
      </w:r>
      <w:r w:rsidR="00142393" w:rsidRPr="00691715">
        <w:rPr>
          <w:sz w:val="28"/>
          <w:szCs w:val="28"/>
        </w:rPr>
        <w:t xml:space="preserve"> </w:t>
      </w:r>
      <w:r w:rsidRPr="00691715">
        <w:rPr>
          <w:sz w:val="28"/>
          <w:szCs w:val="28"/>
        </w:rPr>
        <w:t>с целью предоставления ему такой возможности. В этом случае заявление избирателя, участника референдума регистрируется в Журнале регистрации заявлений с пометкой «вне ППЗ» в графе «Примечание».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2.6. Избиратель, участник референдума может подать заявление в соответствии с пунктами 2.1, 2.5 Порядка только один раз, о чем он извещается при подаче заявления.</w:t>
      </w:r>
    </w:p>
    <w:p w:rsidR="005277BE" w:rsidRPr="00691715" w:rsidRDefault="005277BE" w:rsidP="005277BE">
      <w:pPr>
        <w:autoSpaceDE w:val="0"/>
        <w:autoSpaceDN w:val="0"/>
        <w:adjustRightInd w:val="0"/>
        <w:spacing w:line="336" w:lineRule="auto"/>
        <w:ind w:firstLine="709"/>
        <w:jc w:val="both"/>
        <w:rPr>
          <w:sz w:val="28"/>
          <w:szCs w:val="28"/>
        </w:rPr>
      </w:pPr>
      <w:r w:rsidRPr="00691715">
        <w:rPr>
          <w:sz w:val="28"/>
          <w:szCs w:val="28"/>
        </w:rPr>
        <w:t xml:space="preserve">При наличии технической возможности лицо, принимающее заявление, с помощью специального сервиса, организованного на сайте ЦИК России, </w:t>
      </w:r>
      <w:r w:rsidR="003828A7" w:rsidRPr="00691715">
        <w:rPr>
          <w:sz w:val="28"/>
          <w:szCs w:val="28"/>
        </w:rPr>
        <w:t>проверяет</w:t>
      </w:r>
      <w:r w:rsidRPr="00691715">
        <w:rPr>
          <w:sz w:val="28"/>
          <w:szCs w:val="28"/>
        </w:rPr>
        <w:t xml:space="preserve">, подавал ли избиратель, участник референдума заявление ранее. </w:t>
      </w:r>
      <w:r w:rsidR="004432C5" w:rsidRPr="00691715">
        <w:rPr>
          <w:sz w:val="28"/>
          <w:szCs w:val="28"/>
        </w:rPr>
        <w:t xml:space="preserve">В случае выявления указанного </w:t>
      </w:r>
      <w:r w:rsidRPr="00691715">
        <w:rPr>
          <w:sz w:val="28"/>
          <w:szCs w:val="28"/>
        </w:rPr>
        <w:t>факт</w:t>
      </w:r>
      <w:r w:rsidR="004432C5" w:rsidRPr="00691715">
        <w:rPr>
          <w:sz w:val="28"/>
          <w:szCs w:val="28"/>
        </w:rPr>
        <w:t>а</w:t>
      </w:r>
      <w:r w:rsidRPr="00691715">
        <w:rPr>
          <w:sz w:val="28"/>
          <w:szCs w:val="28"/>
        </w:rPr>
        <w:t xml:space="preserve"> </w:t>
      </w:r>
      <w:r w:rsidR="00E42624" w:rsidRPr="00691715">
        <w:rPr>
          <w:sz w:val="28"/>
          <w:szCs w:val="28"/>
        </w:rPr>
        <w:t xml:space="preserve">избирателю, участнику референдума </w:t>
      </w:r>
      <w:r w:rsidR="00043F89" w:rsidRPr="00691715">
        <w:rPr>
          <w:sz w:val="28"/>
          <w:szCs w:val="28"/>
        </w:rPr>
        <w:t xml:space="preserve">отказывается </w:t>
      </w:r>
      <w:r w:rsidRPr="00691715">
        <w:rPr>
          <w:sz w:val="28"/>
          <w:szCs w:val="28"/>
        </w:rPr>
        <w:t xml:space="preserve">в </w:t>
      </w:r>
      <w:r w:rsidR="00C74505" w:rsidRPr="00691715">
        <w:rPr>
          <w:sz w:val="28"/>
          <w:szCs w:val="28"/>
        </w:rPr>
        <w:t>приеме</w:t>
      </w:r>
      <w:r w:rsidRPr="00691715">
        <w:rPr>
          <w:sz w:val="28"/>
          <w:szCs w:val="28"/>
        </w:rPr>
        <w:t xml:space="preserve"> заявления</w:t>
      </w:r>
      <w:r w:rsidR="00C74505"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2.7. </w:t>
      </w:r>
      <w:r w:rsidR="00D60D07" w:rsidRPr="00691715">
        <w:rPr>
          <w:sz w:val="28"/>
          <w:szCs w:val="28"/>
        </w:rPr>
        <w:t>В случае если выявлено, что</w:t>
      </w:r>
      <w:r w:rsidRPr="00691715">
        <w:rPr>
          <w:sz w:val="28"/>
          <w:szCs w:val="28"/>
        </w:rPr>
        <w:t xml:space="preserve"> избиратель, участник референдума подал более одного заявления в соответствии с пунктами</w:t>
      </w:r>
      <w:r w:rsidR="00D60D07" w:rsidRPr="00691715">
        <w:rPr>
          <w:sz w:val="28"/>
          <w:szCs w:val="28"/>
        </w:rPr>
        <w:t xml:space="preserve"> </w:t>
      </w:r>
      <w:r w:rsidRPr="00691715">
        <w:rPr>
          <w:sz w:val="28"/>
          <w:szCs w:val="28"/>
        </w:rPr>
        <w:t>2.1,</w:t>
      </w:r>
      <w:r w:rsidR="00D60D07" w:rsidRPr="00691715">
        <w:rPr>
          <w:sz w:val="28"/>
          <w:szCs w:val="28"/>
        </w:rPr>
        <w:t xml:space="preserve"> </w:t>
      </w:r>
      <w:r w:rsidRPr="00691715">
        <w:rPr>
          <w:sz w:val="28"/>
          <w:szCs w:val="28"/>
        </w:rPr>
        <w:t>2.5</w:t>
      </w:r>
      <w:r w:rsidR="00D60D07" w:rsidRPr="00691715">
        <w:rPr>
          <w:sz w:val="28"/>
          <w:szCs w:val="28"/>
        </w:rPr>
        <w:t xml:space="preserve"> </w:t>
      </w:r>
      <w:r w:rsidRPr="00691715">
        <w:rPr>
          <w:sz w:val="28"/>
          <w:szCs w:val="28"/>
        </w:rPr>
        <w:t xml:space="preserve">Порядка, действительным считается заявление, поданное первым (согласно дате и времени подачи заявления). Дата и время подачи заявления через ЕПГУ определяются по московскому времени </w:t>
      </w:r>
      <w:r w:rsidR="00D60D07" w:rsidRPr="00691715">
        <w:rPr>
          <w:sz w:val="28"/>
          <w:szCs w:val="28"/>
        </w:rPr>
        <w:t>как</w:t>
      </w:r>
      <w:r w:rsidRPr="00691715">
        <w:rPr>
          <w:sz w:val="28"/>
          <w:szCs w:val="28"/>
        </w:rPr>
        <w:t xml:space="preserve"> дат</w:t>
      </w:r>
      <w:r w:rsidR="00D60D07" w:rsidRPr="00691715">
        <w:rPr>
          <w:sz w:val="28"/>
          <w:szCs w:val="28"/>
        </w:rPr>
        <w:t>а</w:t>
      </w:r>
      <w:r w:rsidRPr="00691715">
        <w:rPr>
          <w:sz w:val="28"/>
          <w:szCs w:val="28"/>
        </w:rPr>
        <w:t xml:space="preserve"> и врем</w:t>
      </w:r>
      <w:r w:rsidR="00D60D07" w:rsidRPr="00691715">
        <w:rPr>
          <w:sz w:val="28"/>
          <w:szCs w:val="28"/>
        </w:rPr>
        <w:t>я</w:t>
      </w:r>
      <w:r w:rsidRPr="00691715">
        <w:rPr>
          <w:sz w:val="28"/>
          <w:szCs w:val="28"/>
        </w:rPr>
        <w:t xml:space="preserve"> отправки избирателем, участником референдума заявления в электронном виде.</w:t>
      </w:r>
      <w:r w:rsidR="00D60D07" w:rsidRPr="00691715">
        <w:rPr>
          <w:sz w:val="28"/>
          <w:szCs w:val="28"/>
        </w:rPr>
        <w:t xml:space="preserve">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rsidR="00D60D07"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2.8. </w:t>
      </w:r>
      <w:r w:rsidR="00D60D07" w:rsidRPr="00691715">
        <w:rPr>
          <w:sz w:val="28"/>
          <w:szCs w:val="28"/>
        </w:rPr>
        <w:t>Заявление на бумажном носителе, подаваемое избирателем</w:t>
      </w:r>
      <w:r w:rsidR="00317893" w:rsidRPr="00691715">
        <w:rPr>
          <w:sz w:val="28"/>
          <w:szCs w:val="28"/>
        </w:rPr>
        <w:t>, участником референдума</w:t>
      </w:r>
      <w:r w:rsidR="00D60D07" w:rsidRPr="00691715">
        <w:rPr>
          <w:sz w:val="28"/>
          <w:szCs w:val="28"/>
        </w:rPr>
        <w:t xml:space="preserve">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ее оснащения необходимым оборудованием) или МФЦ. Форма заявления и правила его заполнения приведены в приложениях № 2 и № 3 к Порядку.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Заявление содержит основную часть, которая остается в соответствующей комиссии или МФЦ, и отрывную часть, которая после регистрации заявления передается избирателю, участнику референдума. </w:t>
      </w:r>
      <w:r w:rsidR="00C74505" w:rsidRPr="00691715">
        <w:rPr>
          <w:sz w:val="28"/>
          <w:szCs w:val="28"/>
        </w:rPr>
        <w:t xml:space="preserve">Отрывная часть предназначена для информирования избирателя, участника референдума и не является обязательной для предъявления </w:t>
      </w:r>
      <w:r w:rsidR="00317893" w:rsidRPr="00691715">
        <w:rPr>
          <w:sz w:val="28"/>
          <w:szCs w:val="28"/>
        </w:rPr>
        <w:t>при голосовании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2.9. В основной части </w:t>
      </w:r>
      <w:r w:rsidR="008C52F1" w:rsidRPr="00691715">
        <w:rPr>
          <w:sz w:val="28"/>
          <w:szCs w:val="28"/>
        </w:rPr>
        <w:t>заявления</w:t>
      </w:r>
      <w:r w:rsidRPr="00691715">
        <w:rPr>
          <w:sz w:val="28"/>
          <w:szCs w:val="28"/>
        </w:rPr>
        <w:t xml:space="preserve"> указываются: фамилия, имя, отчество избирателя, участника референдума, дата рождения, адрес места жительства </w:t>
      </w:r>
      <w:r w:rsidRPr="00691715">
        <w:rPr>
          <w:sz w:val="28"/>
          <w:szCs w:val="28"/>
        </w:rPr>
        <w:br/>
        <w:t>(в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w:t>
      </w:r>
      <w:r w:rsidR="00317893" w:rsidRPr="00691715">
        <w:rPr>
          <w:sz w:val="28"/>
          <w:szCs w:val="28"/>
        </w:rPr>
        <w:t xml:space="preserve"> в пределах Российской Федерации</w:t>
      </w:r>
      <w:r w:rsidRPr="00691715">
        <w:rPr>
          <w:sz w:val="28"/>
          <w:szCs w:val="28"/>
        </w:rPr>
        <w:t xml:space="preserve">, </w:t>
      </w:r>
      <w:r w:rsidR="00E42624" w:rsidRPr="00691715">
        <w:rPr>
          <w:sz w:val="28"/>
          <w:szCs w:val="28"/>
        </w:rPr>
        <w:t xml:space="preserve">номер </w:t>
      </w:r>
      <w:r w:rsidRPr="00691715">
        <w:rPr>
          <w:sz w:val="28"/>
          <w:szCs w:val="28"/>
        </w:rPr>
        <w:t>телефон</w:t>
      </w:r>
      <w:r w:rsidR="00E42624" w:rsidRPr="00691715">
        <w:rPr>
          <w:sz w:val="28"/>
          <w:szCs w:val="28"/>
        </w:rPr>
        <w:t>а</w:t>
      </w:r>
      <w:r w:rsidRPr="00691715">
        <w:rPr>
          <w:sz w:val="28"/>
          <w:szCs w:val="28"/>
        </w:rPr>
        <w:t>, серия и номер паспорта (в период замены паспорта – номер временного удостоверения личности), дата и время подачи заявления, номер участка</w:t>
      </w:r>
      <w:r w:rsidR="00317893" w:rsidRPr="00691715">
        <w:rPr>
          <w:sz w:val="28"/>
          <w:szCs w:val="28"/>
        </w:rPr>
        <w:t xml:space="preserve"> по месту нахождения</w:t>
      </w:r>
      <w:r w:rsidRPr="00691715">
        <w:rPr>
          <w:sz w:val="28"/>
          <w:szCs w:val="28"/>
        </w:rPr>
        <w:t>, на территории которого избиратель, участник референдума желает принять участие в голосовании.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Лицо, принимающее заявление, оказывает содействие избирателю, участнику референдума в заполнении заявления, в том числе при наличии 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2.10. Лицом, принимающим заявление, в отрывную часть </w:t>
      </w:r>
      <w:r w:rsidR="00C74505" w:rsidRPr="00691715">
        <w:rPr>
          <w:sz w:val="28"/>
          <w:szCs w:val="28"/>
        </w:rPr>
        <w:t xml:space="preserve">заявления </w:t>
      </w:r>
      <w:r w:rsidRPr="00691715">
        <w:rPr>
          <w:sz w:val="28"/>
          <w:szCs w:val="28"/>
        </w:rPr>
        <w:t>вносятся: фамилия, инициалы лица, принявшего заявление, его подпись и дата проставления подписи, фамилия, имя и отчество избирателя, участника референдума, номер участка</w:t>
      </w:r>
      <w:r w:rsidR="00895440" w:rsidRPr="00691715">
        <w:rPr>
          <w:sz w:val="28"/>
          <w:szCs w:val="28"/>
        </w:rPr>
        <w:t xml:space="preserve"> по месту нахождения</w:t>
      </w:r>
      <w:r w:rsidRPr="00691715">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E42624" w:rsidRPr="00691715">
        <w:rPr>
          <w:sz w:val="28"/>
          <w:szCs w:val="28"/>
        </w:rPr>
        <w:t xml:space="preserve">номер </w:t>
      </w:r>
      <w:r w:rsidRPr="00691715">
        <w:rPr>
          <w:sz w:val="28"/>
          <w:szCs w:val="28"/>
        </w:rPr>
        <w:t>телефон</w:t>
      </w:r>
      <w:r w:rsidR="00E42624" w:rsidRPr="00691715">
        <w:rPr>
          <w:sz w:val="28"/>
          <w:szCs w:val="28"/>
        </w:rPr>
        <w:t>а</w:t>
      </w:r>
      <w:r w:rsidRPr="00691715">
        <w:rPr>
          <w:sz w:val="28"/>
          <w:szCs w:val="28"/>
        </w:rPr>
        <w:t xml:space="preserve"> УИК. На</w:t>
      </w:r>
      <w:r w:rsidR="00646063" w:rsidRPr="00691715">
        <w:rPr>
          <w:sz w:val="28"/>
          <w:szCs w:val="28"/>
        </w:rPr>
        <w:t xml:space="preserve"> основной и</w:t>
      </w:r>
      <w:r w:rsidRPr="00691715">
        <w:rPr>
          <w:sz w:val="28"/>
          <w:szCs w:val="28"/>
        </w:rPr>
        <w:t xml:space="preserve"> отрывной част</w:t>
      </w:r>
      <w:r w:rsidR="00965C8B" w:rsidRPr="00691715">
        <w:rPr>
          <w:sz w:val="28"/>
          <w:szCs w:val="28"/>
        </w:rPr>
        <w:t>ях</w:t>
      </w:r>
      <w:r w:rsidRPr="00691715">
        <w:rPr>
          <w:sz w:val="28"/>
          <w:szCs w:val="28"/>
        </w:rPr>
        <w:t xml:space="preserve"> заявления проставляется печать </w:t>
      </w:r>
      <w:r w:rsidR="00895440" w:rsidRPr="00691715">
        <w:rPr>
          <w:sz w:val="28"/>
          <w:szCs w:val="28"/>
        </w:rPr>
        <w:t>соответствующей комиссии</w:t>
      </w:r>
      <w:r w:rsidRPr="00691715">
        <w:rPr>
          <w:sz w:val="28"/>
          <w:szCs w:val="28"/>
        </w:rPr>
        <w:t xml:space="preserve"> (штамп МФЦ).</w:t>
      </w:r>
    </w:p>
    <w:p w:rsidR="00691715" w:rsidRPr="00691715" w:rsidRDefault="005277BE" w:rsidP="00691715">
      <w:pPr>
        <w:autoSpaceDE w:val="0"/>
        <w:spacing w:line="360" w:lineRule="auto"/>
        <w:ind w:firstLine="709"/>
        <w:jc w:val="both"/>
      </w:pPr>
      <w:r w:rsidRPr="00691715">
        <w:rPr>
          <w:sz w:val="28"/>
          <w:szCs w:val="28"/>
        </w:rPr>
        <w:t xml:space="preserve">2.11. Заявление, поданное через ЕПГУ, формируется в </w:t>
      </w:r>
      <w:r w:rsidR="00E42624" w:rsidRPr="00691715">
        <w:rPr>
          <w:sz w:val="28"/>
          <w:szCs w:val="28"/>
        </w:rPr>
        <w:t xml:space="preserve">электронном </w:t>
      </w:r>
      <w:r w:rsidRPr="00691715">
        <w:rPr>
          <w:sz w:val="28"/>
          <w:szCs w:val="28"/>
        </w:rPr>
        <w:t xml:space="preserve">виде </w:t>
      </w:r>
      <w:r w:rsidR="00E42624" w:rsidRPr="00691715">
        <w:rPr>
          <w:sz w:val="28"/>
          <w:szCs w:val="28"/>
        </w:rPr>
        <w:t xml:space="preserve">и </w:t>
      </w:r>
      <w:r w:rsidRPr="00691715">
        <w:rPr>
          <w:sz w:val="28"/>
          <w:szCs w:val="28"/>
        </w:rPr>
        <w:t>содерж</w:t>
      </w:r>
      <w:r w:rsidR="00E42624" w:rsidRPr="00691715">
        <w:rPr>
          <w:sz w:val="28"/>
          <w:szCs w:val="28"/>
        </w:rPr>
        <w:t>ит</w:t>
      </w:r>
      <w:r w:rsidRPr="00691715">
        <w:rPr>
          <w:sz w:val="28"/>
          <w:szCs w:val="28"/>
        </w:rPr>
        <w:t xml:space="preserve">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w:t>
      </w:r>
      <w:r w:rsidR="00895440" w:rsidRPr="00691715">
        <w:rPr>
          <w:sz w:val="28"/>
          <w:szCs w:val="28"/>
        </w:rPr>
        <w:t>информаци</w:t>
      </w:r>
      <w:r w:rsidR="006D1CE2" w:rsidRPr="00691715">
        <w:rPr>
          <w:sz w:val="28"/>
          <w:szCs w:val="28"/>
        </w:rPr>
        <w:t>ю</w:t>
      </w:r>
      <w:r w:rsidRPr="00691715">
        <w:rPr>
          <w:sz w:val="28"/>
          <w:szCs w:val="28"/>
        </w:rPr>
        <w:t xml:space="preserve"> о том, что избиратель, участник референдума не имеет регистрации по месту жительства</w:t>
      </w:r>
      <w:r w:rsidR="00895440" w:rsidRPr="00691715">
        <w:rPr>
          <w:sz w:val="28"/>
          <w:szCs w:val="28"/>
        </w:rPr>
        <w:t xml:space="preserve"> в пределах Российской Федерации</w:t>
      </w:r>
      <w:r w:rsidRPr="00691715">
        <w:rPr>
          <w:sz w:val="28"/>
          <w:szCs w:val="28"/>
        </w:rPr>
        <w:t xml:space="preserve">,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серию и номер паспорта, номер участка</w:t>
      </w:r>
      <w:r w:rsidR="00ED1DB8" w:rsidRPr="00691715">
        <w:rPr>
          <w:sz w:val="28"/>
          <w:szCs w:val="28"/>
        </w:rPr>
        <w:t xml:space="preserve"> по месту нахождения</w:t>
      </w:r>
      <w:r w:rsidRPr="00691715">
        <w:rPr>
          <w:sz w:val="28"/>
          <w:szCs w:val="28"/>
        </w:rPr>
        <w:t>, на территории которого избиратель, участник референдума желает принять участие в голосовании.</w:t>
      </w:r>
      <w:r w:rsidR="006D1CE2" w:rsidRPr="00691715">
        <w:rPr>
          <w:sz w:val="28"/>
          <w:szCs w:val="28"/>
        </w:rPr>
        <w:t xml:space="preserve"> </w:t>
      </w:r>
      <w:r w:rsidR="00691715" w:rsidRPr="00691715">
        <w:rPr>
          <w:sz w:val="28"/>
          <w:szCs w:val="28"/>
        </w:rPr>
        <w:t>При подаче такого заявления производится упрощенная идентификация пользователя ЕПГУ.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номер участка</w:t>
      </w:r>
      <w:r w:rsidR="00ED1DB8" w:rsidRPr="00691715">
        <w:rPr>
          <w:sz w:val="28"/>
          <w:szCs w:val="28"/>
        </w:rPr>
        <w:t xml:space="preserve"> по месту нахождения</w:t>
      </w:r>
      <w:r w:rsidRPr="00691715">
        <w:rPr>
          <w:sz w:val="28"/>
          <w:szCs w:val="28"/>
        </w:rPr>
        <w:t xml:space="preserve">, </w:t>
      </w:r>
      <w:r w:rsidRPr="00691715">
        <w:rPr>
          <w:rFonts w:ascii="Times New Roman CYR" w:hAnsi="Times New Roman CYR" w:cs="Times New Roman CYR"/>
          <w:sz w:val="28"/>
          <w:szCs w:val="28"/>
        </w:rPr>
        <w:t xml:space="preserve">на </w:t>
      </w:r>
      <w:r w:rsidR="00C74505" w:rsidRPr="00691715">
        <w:rPr>
          <w:rFonts w:ascii="Times New Roman CYR" w:hAnsi="Times New Roman CYR" w:cs="Times New Roman CYR"/>
          <w:sz w:val="28"/>
          <w:szCs w:val="28"/>
        </w:rPr>
        <w:t xml:space="preserve">территории которого </w:t>
      </w:r>
      <w:r w:rsidRPr="00691715">
        <w:rPr>
          <w:rFonts w:ascii="Times New Roman CYR" w:hAnsi="Times New Roman CYR" w:cs="Times New Roman CYR"/>
          <w:sz w:val="28"/>
          <w:szCs w:val="28"/>
        </w:rPr>
        <w:t xml:space="preserve">избиратель, участник референдума желает принять участие в голосовании, </w:t>
      </w:r>
      <w:r w:rsidRPr="00691715">
        <w:rPr>
          <w:sz w:val="28"/>
          <w:szCs w:val="28"/>
        </w:rPr>
        <w:t xml:space="preserve">адрес помещения для голосования указанного участка,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xml:space="preserve"> УИК</w:t>
      </w:r>
      <w:r w:rsidR="00043F89" w:rsidRPr="00691715">
        <w:rPr>
          <w:sz w:val="28"/>
          <w:szCs w:val="28"/>
        </w:rPr>
        <w:t xml:space="preserve"> (при наличии)</w:t>
      </w:r>
      <w:r w:rsidRPr="00691715">
        <w:rPr>
          <w:sz w:val="28"/>
          <w:szCs w:val="28"/>
        </w:rPr>
        <w:t>, а также дату и время подачи заявления.</w:t>
      </w:r>
    </w:p>
    <w:p w:rsidR="00E8258F" w:rsidRPr="00691715" w:rsidRDefault="00E8258F" w:rsidP="00E8258F">
      <w:pPr>
        <w:autoSpaceDE w:val="0"/>
        <w:spacing w:line="360" w:lineRule="auto"/>
        <w:ind w:firstLine="709"/>
        <w:jc w:val="both"/>
      </w:pPr>
      <w:r w:rsidRPr="00691715">
        <w:rPr>
          <w:sz w:val="28"/>
          <w:szCs w:val="28"/>
        </w:rPr>
        <w:t>Избиратель, участник референдума, получивший отказ в приеме заявления по результатам межведомственного запроса, вправе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5277BE" w:rsidRPr="00691715" w:rsidRDefault="005277BE" w:rsidP="005277BE">
      <w:pPr>
        <w:widowControl w:val="0"/>
        <w:autoSpaceDE w:val="0"/>
        <w:autoSpaceDN w:val="0"/>
        <w:adjustRightInd w:val="0"/>
        <w:spacing w:line="360" w:lineRule="auto"/>
        <w:ind w:firstLine="709"/>
        <w:jc w:val="both"/>
        <w:rPr>
          <w:sz w:val="28"/>
          <w:szCs w:val="28"/>
        </w:rPr>
      </w:pPr>
      <w:r w:rsidRPr="00691715">
        <w:rPr>
          <w:sz w:val="28"/>
          <w:szCs w:val="28"/>
        </w:rPr>
        <w:t>2.12. </w:t>
      </w:r>
      <w:r w:rsidR="00ED1DB8" w:rsidRPr="00691715">
        <w:rPr>
          <w:sz w:val="28"/>
          <w:szCs w:val="28"/>
        </w:rPr>
        <w:t>Как в основной, так и в отрывной частях заявления указывается</w:t>
      </w:r>
      <w:r w:rsidRPr="00691715">
        <w:rPr>
          <w:sz w:val="28"/>
          <w:szCs w:val="28"/>
        </w:rPr>
        <w:t xml:space="preserve"> информаци</w:t>
      </w:r>
      <w:r w:rsidR="00ED1DB8" w:rsidRPr="00691715">
        <w:rPr>
          <w:sz w:val="28"/>
          <w:szCs w:val="28"/>
        </w:rPr>
        <w:t>я</w:t>
      </w:r>
      <w:r w:rsidRPr="00691715">
        <w:rPr>
          <w:sz w:val="28"/>
          <w:szCs w:val="28"/>
        </w:rPr>
        <w:t xml:space="preserve"> о месте </w:t>
      </w:r>
      <w:r w:rsidR="00ED1DB8" w:rsidRPr="00691715">
        <w:rPr>
          <w:sz w:val="28"/>
          <w:szCs w:val="28"/>
        </w:rPr>
        <w:t>его подачи:</w:t>
      </w:r>
      <w:r w:rsidRPr="00691715">
        <w:rPr>
          <w:sz w:val="28"/>
          <w:szCs w:val="28"/>
        </w:rPr>
        <w:t xml:space="preserve"> поля «№ ТИК (МФЦ)» (при подаче через МФЦ </w:t>
      </w:r>
      <w:r w:rsidR="00ED1DB8" w:rsidRPr="00691715">
        <w:rPr>
          <w:sz w:val="28"/>
          <w:szCs w:val="28"/>
        </w:rPr>
        <w:t>–</w:t>
      </w:r>
      <w:r w:rsidRPr="00691715">
        <w:rPr>
          <w:sz w:val="28"/>
          <w:szCs w:val="28"/>
        </w:rPr>
        <w:t xml:space="preserve"> «М» и № МФЦ), «№ УИК» (при подаче в ТИК и через МФЦ </w:t>
      </w:r>
      <w:r w:rsidR="00ED1DB8" w:rsidRPr="00691715">
        <w:rPr>
          <w:sz w:val="28"/>
          <w:szCs w:val="28"/>
        </w:rPr>
        <w:t>–</w:t>
      </w:r>
      <w:r w:rsidRPr="00691715">
        <w:rPr>
          <w:sz w:val="28"/>
          <w:szCs w:val="28"/>
        </w:rPr>
        <w:t xml:space="preserve"> цифры «0000»). Информация о подаче заявления в электронном виде через ЕПГУ указывается в распечатываемой части заявления.</w:t>
      </w:r>
      <w:r w:rsidR="00691715" w:rsidRPr="00691715">
        <w:rPr>
          <w:sz w:val="28"/>
          <w:szCs w:val="28"/>
        </w:rPr>
        <w:t xml:space="preserve"> Информация о поданном заявлении направляется в личный кабинет пользователя ЕПГУ.</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2.13. Информация, содержащаяся в заявлениях, </w:t>
      </w:r>
      <w:r w:rsidR="00043F89" w:rsidRPr="00691715">
        <w:rPr>
          <w:sz w:val="28"/>
          <w:szCs w:val="28"/>
        </w:rPr>
        <w:t xml:space="preserve">передается </w:t>
      </w:r>
      <w:r w:rsidRPr="00691715">
        <w:rPr>
          <w:sz w:val="28"/>
          <w:szCs w:val="28"/>
        </w:rPr>
        <w:t xml:space="preserve">в базу обработки заявлений </w:t>
      </w:r>
      <w:r w:rsidR="0039318A" w:rsidRPr="00691715">
        <w:rPr>
          <w:sz w:val="28"/>
          <w:szCs w:val="28"/>
        </w:rPr>
        <w:t xml:space="preserve">не позднее </w:t>
      </w:r>
      <w:r w:rsidR="00043F89" w:rsidRPr="00691715">
        <w:rPr>
          <w:sz w:val="28"/>
          <w:szCs w:val="28"/>
        </w:rPr>
        <w:t xml:space="preserve">18.00 </w:t>
      </w:r>
      <w:r w:rsidRPr="00691715">
        <w:rPr>
          <w:sz w:val="28"/>
          <w:szCs w:val="28"/>
        </w:rPr>
        <w:t>по местному времени за два дня до дня голосования (четверг).</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Информация, содержащаяся в заявлениях на бумажном носителе, поданных в УИК, ТИК и </w:t>
      </w:r>
      <w:r w:rsidR="00133F5F" w:rsidRPr="00691715">
        <w:rPr>
          <w:sz w:val="28"/>
          <w:szCs w:val="28"/>
        </w:rPr>
        <w:t xml:space="preserve">через </w:t>
      </w:r>
      <w:r w:rsidRPr="00691715">
        <w:rPr>
          <w:sz w:val="28"/>
          <w:szCs w:val="28"/>
        </w:rPr>
        <w:t xml:space="preserve">МФЦ, вводится в базу обработки заявлений, в том числе автоматизированным способом, на </w:t>
      </w:r>
      <w:r w:rsidR="00F37E55" w:rsidRPr="00691715">
        <w:rPr>
          <w:sz w:val="28"/>
          <w:szCs w:val="28"/>
        </w:rPr>
        <w:t xml:space="preserve">комплексах средств автоматизации ГАС «Выборы» (далее – </w:t>
      </w:r>
      <w:r w:rsidR="00895440" w:rsidRPr="00691715">
        <w:rPr>
          <w:sz w:val="28"/>
          <w:szCs w:val="28"/>
        </w:rPr>
        <w:t>КСА</w:t>
      </w:r>
      <w:r w:rsidR="00F37E55" w:rsidRPr="00691715">
        <w:rPr>
          <w:sz w:val="28"/>
          <w:szCs w:val="28"/>
        </w:rPr>
        <w:t>)</w:t>
      </w:r>
      <w:r w:rsidR="00895440" w:rsidRPr="00691715">
        <w:rPr>
          <w:sz w:val="28"/>
          <w:szCs w:val="28"/>
        </w:rPr>
        <w:t xml:space="preserve"> </w:t>
      </w:r>
      <w:r w:rsidRPr="00691715">
        <w:rPr>
          <w:sz w:val="28"/>
          <w:szCs w:val="28"/>
        </w:rPr>
        <w:t>соответс</w:t>
      </w:r>
      <w:r w:rsidR="008C2473" w:rsidRPr="00691715">
        <w:rPr>
          <w:sz w:val="28"/>
          <w:szCs w:val="28"/>
        </w:rPr>
        <w:t>твующих ТИК по мере поступления</w:t>
      </w:r>
      <w:r w:rsidRPr="00691715">
        <w:rPr>
          <w:sz w:val="28"/>
          <w:szCs w:val="28"/>
        </w:rPr>
        <w:t>.</w:t>
      </w:r>
    </w:p>
    <w:p w:rsidR="005277BE" w:rsidRPr="00691715" w:rsidRDefault="005277BE" w:rsidP="005277BE">
      <w:pPr>
        <w:autoSpaceDE w:val="0"/>
        <w:autoSpaceDN w:val="0"/>
        <w:adjustRightInd w:val="0"/>
        <w:spacing w:line="360" w:lineRule="auto"/>
        <w:ind w:firstLine="709"/>
        <w:jc w:val="both"/>
        <w:rPr>
          <w:i/>
          <w:sz w:val="28"/>
          <w:szCs w:val="28"/>
        </w:rPr>
      </w:pPr>
      <w:r w:rsidRPr="00691715">
        <w:rPr>
          <w:sz w:val="28"/>
          <w:szCs w:val="28"/>
        </w:rPr>
        <w:t xml:space="preserve">Заявления на бумажном носителе, поданные в УИК, передаются в вышестоящую ТИК ежедневно. </w:t>
      </w:r>
      <w:r w:rsidR="00133F5F" w:rsidRPr="00691715">
        <w:rPr>
          <w:sz w:val="28"/>
          <w:szCs w:val="28"/>
        </w:rPr>
        <w:t>З</w:t>
      </w:r>
      <w:r w:rsidRPr="00691715">
        <w:rPr>
          <w:sz w:val="28"/>
          <w:szCs w:val="28"/>
        </w:rPr>
        <w:t>аявлени</w:t>
      </w:r>
      <w:r w:rsidR="00133F5F" w:rsidRPr="00691715">
        <w:rPr>
          <w:sz w:val="28"/>
          <w:szCs w:val="28"/>
        </w:rPr>
        <w:t>я</w:t>
      </w:r>
      <w:r w:rsidRPr="00691715">
        <w:rPr>
          <w:sz w:val="28"/>
          <w:szCs w:val="28"/>
        </w:rPr>
        <w:t xml:space="preserve"> на бумажном носителе, поданны</w:t>
      </w:r>
      <w:r w:rsidR="00133F5F" w:rsidRPr="00691715">
        <w:rPr>
          <w:sz w:val="28"/>
          <w:szCs w:val="28"/>
        </w:rPr>
        <w:t>е</w:t>
      </w:r>
      <w:r w:rsidRPr="00691715">
        <w:rPr>
          <w:sz w:val="28"/>
          <w:szCs w:val="28"/>
        </w:rPr>
        <w:t xml:space="preserve"> в УИК, находящиеся на значительном удалении от ТИК, по решению ТИК</w:t>
      </w:r>
      <w:r w:rsidR="006D1CE2" w:rsidRPr="00691715">
        <w:rPr>
          <w:sz w:val="28"/>
          <w:szCs w:val="28"/>
        </w:rPr>
        <w:t>, принятому</w:t>
      </w:r>
      <w:r w:rsidR="00133F5F" w:rsidRPr="00691715">
        <w:rPr>
          <w:sz w:val="28"/>
          <w:szCs w:val="28"/>
        </w:rPr>
        <w:t xml:space="preserve"> </w:t>
      </w:r>
      <w:r w:rsidRPr="00691715">
        <w:rPr>
          <w:sz w:val="28"/>
          <w:szCs w:val="28"/>
        </w:rPr>
        <w:t xml:space="preserve">по согласованию с </w:t>
      </w:r>
      <w:r w:rsidR="00DD0819" w:rsidRPr="00691715">
        <w:rPr>
          <w:sz w:val="28"/>
          <w:szCs w:val="28"/>
        </w:rPr>
        <w:t>избирательной комиссией субъекта Российской Федерации</w:t>
      </w:r>
      <w:r w:rsidR="00F37E55" w:rsidRPr="00691715">
        <w:rPr>
          <w:sz w:val="28"/>
          <w:szCs w:val="28"/>
        </w:rPr>
        <w:t>,</w:t>
      </w:r>
      <w:r w:rsidR="00DD0819" w:rsidRPr="00691715">
        <w:rPr>
          <w:sz w:val="28"/>
          <w:szCs w:val="28"/>
        </w:rPr>
        <w:t xml:space="preserve"> </w:t>
      </w:r>
      <w:r w:rsidR="00133F5F" w:rsidRPr="00691715">
        <w:rPr>
          <w:sz w:val="28"/>
          <w:szCs w:val="28"/>
        </w:rPr>
        <w:t>могут передаваться</w:t>
      </w:r>
      <w:r w:rsidRPr="00691715">
        <w:rPr>
          <w:sz w:val="28"/>
          <w:szCs w:val="28"/>
        </w:rPr>
        <w:t xml:space="preserve"> с иной периодичностью. В 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w:t>
      </w:r>
      <w:r w:rsidR="007C11D8" w:rsidRPr="00691715">
        <w:rPr>
          <w:sz w:val="28"/>
          <w:szCs w:val="28"/>
        </w:rPr>
        <w:t xml:space="preserve">, а </w:t>
      </w:r>
      <w:r w:rsidR="00965C8B" w:rsidRPr="00691715">
        <w:rPr>
          <w:sz w:val="28"/>
          <w:szCs w:val="28"/>
        </w:rPr>
        <w:t xml:space="preserve">указанные </w:t>
      </w:r>
      <w:r w:rsidR="007C11D8" w:rsidRPr="00691715">
        <w:rPr>
          <w:sz w:val="28"/>
          <w:szCs w:val="28"/>
        </w:rPr>
        <w:t>заявления на бумажном носителе передаются в ТИК не позднее чем за два дня до дня голосования (четверг)</w:t>
      </w:r>
      <w:r w:rsidR="00E41627" w:rsidRPr="00691715">
        <w:rPr>
          <w:sz w:val="28"/>
          <w:szCs w:val="28"/>
        </w:rPr>
        <w:t>.</w:t>
      </w:r>
      <w:r w:rsidRPr="00691715">
        <w:rPr>
          <w:sz w:val="28"/>
          <w:szCs w:val="28"/>
        </w:rPr>
        <w:t xml:space="preserve"> При отсутствии технической возможности использования СМЭВ заявления на бумажном носителе передаются </w:t>
      </w:r>
      <w:r w:rsidR="00133F5F" w:rsidRPr="00691715">
        <w:rPr>
          <w:sz w:val="28"/>
          <w:szCs w:val="28"/>
        </w:rPr>
        <w:t xml:space="preserve">из МФЦ </w:t>
      </w:r>
      <w:r w:rsidRPr="00691715">
        <w:rPr>
          <w:sz w:val="28"/>
          <w:szCs w:val="28"/>
        </w:rPr>
        <w:t>в ТИК ежедневно</w:t>
      </w:r>
      <w:r w:rsidR="002769A9" w:rsidRPr="00691715">
        <w:rPr>
          <w:sz w:val="28"/>
          <w:szCs w:val="28"/>
        </w:rPr>
        <w:t xml:space="preserve">. </w:t>
      </w:r>
      <w:r w:rsidR="00E41627" w:rsidRPr="00691715">
        <w:rPr>
          <w:sz w:val="28"/>
          <w:szCs w:val="28"/>
        </w:rPr>
        <w:t>В исключительных случаях з</w:t>
      </w:r>
      <w:r w:rsidR="006D1CE2" w:rsidRPr="00691715">
        <w:rPr>
          <w:sz w:val="28"/>
          <w:szCs w:val="28"/>
        </w:rPr>
        <w:t>аявления на бумажном носителе</w:t>
      </w:r>
      <w:r w:rsidR="002769A9" w:rsidRPr="00691715">
        <w:rPr>
          <w:sz w:val="28"/>
          <w:szCs w:val="28"/>
        </w:rPr>
        <w:t xml:space="preserve"> могут</w:t>
      </w:r>
      <w:r w:rsidR="006D1CE2" w:rsidRPr="00691715">
        <w:rPr>
          <w:sz w:val="28"/>
          <w:szCs w:val="28"/>
        </w:rPr>
        <w:t xml:space="preserve"> </w:t>
      </w:r>
      <w:r w:rsidR="002769A9" w:rsidRPr="00691715">
        <w:rPr>
          <w:sz w:val="28"/>
          <w:szCs w:val="28"/>
        </w:rPr>
        <w:t>передаваться из</w:t>
      </w:r>
      <w:r w:rsidR="006D1CE2" w:rsidRPr="00691715">
        <w:rPr>
          <w:sz w:val="28"/>
          <w:szCs w:val="28"/>
        </w:rPr>
        <w:t xml:space="preserve"> МФЦ </w:t>
      </w:r>
      <w:r w:rsidR="002769A9" w:rsidRPr="00691715">
        <w:rPr>
          <w:sz w:val="28"/>
          <w:szCs w:val="28"/>
        </w:rPr>
        <w:t>в</w:t>
      </w:r>
      <w:r w:rsidR="006D1CE2" w:rsidRPr="00691715">
        <w:rPr>
          <w:sz w:val="28"/>
          <w:szCs w:val="28"/>
        </w:rPr>
        <w:t xml:space="preserve"> ТИК</w:t>
      </w:r>
      <w:r w:rsidR="002769A9" w:rsidRPr="00691715">
        <w:rPr>
          <w:sz w:val="28"/>
          <w:szCs w:val="28"/>
        </w:rPr>
        <w:t xml:space="preserve"> с иной периодичностью по согласованию </w:t>
      </w:r>
      <w:r w:rsidR="00E46F42" w:rsidRPr="00691715">
        <w:rPr>
          <w:sz w:val="28"/>
          <w:szCs w:val="28"/>
        </w:rPr>
        <w:t xml:space="preserve">избирательной комиссии субъекта Российской Федерации </w:t>
      </w:r>
      <w:r w:rsidR="002769A9" w:rsidRPr="00691715">
        <w:rPr>
          <w:sz w:val="28"/>
          <w:szCs w:val="28"/>
        </w:rPr>
        <w:t>с ЦИК России</w:t>
      </w:r>
      <w:r w:rsidR="006D1CE2" w:rsidRPr="00691715">
        <w:rPr>
          <w:sz w:val="28"/>
          <w:szCs w:val="28"/>
        </w:rPr>
        <w:t xml:space="preserve">. </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заявлениях, поданных в электронном виде через ЕПГУ, передается в базу обработки заявлений с использованием СМЭВ</w:t>
      </w:r>
      <w:r w:rsidR="00BD5519" w:rsidRPr="00691715">
        <w:rPr>
          <w:sz w:val="28"/>
          <w:szCs w:val="28"/>
        </w:rPr>
        <w:t>.</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2.14. Избиратель, участник референдума, не имеющий возможности принять участие в голосовании по месту жительства и подать заявление в соответствии с пунктами 2.1, 2.5 Порядка, может не ранее чем за два дня до дня голосования (четверг) и не позднее 14 часов по местному времени в день, предшествующий дню голосования (суббота), оформить в УИК участка, где он включен или имеет право быть включенным в список избирателей, участников референдума, заявление (</w:t>
      </w:r>
      <w:r w:rsidR="00CD43DB" w:rsidRPr="00691715">
        <w:rPr>
          <w:sz w:val="28"/>
          <w:szCs w:val="28"/>
        </w:rPr>
        <w:t xml:space="preserve">правила заполнения </w:t>
      </w:r>
      <w:r w:rsidR="007C6786" w:rsidRPr="00691715">
        <w:rPr>
          <w:sz w:val="28"/>
          <w:szCs w:val="28"/>
        </w:rPr>
        <w:t xml:space="preserve">заявления и его форма </w:t>
      </w:r>
      <w:r w:rsidRPr="00691715">
        <w:rPr>
          <w:sz w:val="28"/>
          <w:szCs w:val="28"/>
        </w:rPr>
        <w:t>приведен</w:t>
      </w:r>
      <w:r w:rsidR="00CD43DB" w:rsidRPr="00691715">
        <w:rPr>
          <w:sz w:val="28"/>
          <w:szCs w:val="28"/>
        </w:rPr>
        <w:t>ы</w:t>
      </w:r>
      <w:r w:rsidRPr="00691715">
        <w:rPr>
          <w:sz w:val="28"/>
          <w:szCs w:val="28"/>
        </w:rPr>
        <w:t xml:space="preserve"> в приложени</w:t>
      </w:r>
      <w:r w:rsidR="00CD43DB" w:rsidRPr="00691715">
        <w:rPr>
          <w:sz w:val="28"/>
          <w:szCs w:val="28"/>
        </w:rPr>
        <w:t>ях</w:t>
      </w:r>
      <w:r w:rsidRPr="00691715">
        <w:rPr>
          <w:sz w:val="28"/>
          <w:szCs w:val="28"/>
        </w:rPr>
        <w:t xml:space="preserve"> № </w:t>
      </w:r>
      <w:r w:rsidR="007C6786" w:rsidRPr="00691715">
        <w:rPr>
          <w:sz w:val="28"/>
          <w:szCs w:val="28"/>
        </w:rPr>
        <w:t>3</w:t>
      </w:r>
      <w:r w:rsidRPr="00691715">
        <w:rPr>
          <w:sz w:val="28"/>
          <w:szCs w:val="28"/>
        </w:rPr>
        <w:t xml:space="preserve"> </w:t>
      </w:r>
      <w:r w:rsidR="00CD43DB" w:rsidRPr="00691715">
        <w:rPr>
          <w:sz w:val="28"/>
          <w:szCs w:val="28"/>
        </w:rPr>
        <w:t xml:space="preserve">и № </w:t>
      </w:r>
      <w:r w:rsidR="007C6786" w:rsidRPr="00691715">
        <w:rPr>
          <w:sz w:val="28"/>
          <w:szCs w:val="28"/>
        </w:rPr>
        <w:t>4</w:t>
      </w:r>
      <w:r w:rsidR="00CD43DB" w:rsidRPr="00691715">
        <w:rPr>
          <w:sz w:val="28"/>
          <w:szCs w:val="28"/>
        </w:rPr>
        <w:t xml:space="preserve"> </w:t>
      </w:r>
      <w:r w:rsidRPr="00691715">
        <w:rPr>
          <w:sz w:val="28"/>
          <w:szCs w:val="28"/>
        </w:rPr>
        <w:t xml:space="preserve">к Порядку) (далее – специальное заявление), при предъявлении которого в день голосования избиратель, участник референдума включается в список избирателей, участников референдума на указанном в специальном заявлении </w:t>
      </w:r>
      <w:r w:rsidR="005E5596" w:rsidRPr="00691715">
        <w:rPr>
          <w:sz w:val="28"/>
          <w:szCs w:val="28"/>
        </w:rPr>
        <w:t>участке</w:t>
      </w:r>
      <w:r w:rsidRPr="00691715">
        <w:rPr>
          <w:sz w:val="28"/>
          <w:szCs w:val="28"/>
        </w:rPr>
        <w:t>.</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УИК в указанные сроки должна быть обеспечена возможность оформления избирателями, участниками референдума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пунктом 2.2 Порядка.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случае обращения избирателя, участника референдума для оформл</w:t>
      </w:r>
      <w:r w:rsidR="003D60DF" w:rsidRPr="00691715">
        <w:rPr>
          <w:sz w:val="28"/>
          <w:szCs w:val="28"/>
        </w:rPr>
        <w:t>ения специального заявления УИК</w:t>
      </w:r>
      <w:r w:rsidR="00E17FF3" w:rsidRPr="00691715">
        <w:rPr>
          <w:sz w:val="28"/>
          <w:szCs w:val="28"/>
        </w:rPr>
        <w:t xml:space="preserve"> проверяет</w:t>
      </w:r>
      <w:r w:rsidR="00481A7A" w:rsidRPr="00691715">
        <w:rPr>
          <w:sz w:val="28"/>
          <w:szCs w:val="28"/>
        </w:rPr>
        <w:t>, в том числе при наличии технической возможности с помощью специального сервиса, организованного на сайте ЦИК России</w:t>
      </w:r>
      <w:r w:rsidRPr="00691715">
        <w:rPr>
          <w:sz w:val="28"/>
          <w:szCs w:val="28"/>
        </w:rPr>
        <w:t>, подавал ли избиратель, участник референдума ранее заявление в соответст</w:t>
      </w:r>
      <w:r w:rsidR="005E5596" w:rsidRPr="00691715">
        <w:rPr>
          <w:sz w:val="28"/>
          <w:szCs w:val="28"/>
        </w:rPr>
        <w:t>вии с пунктами 2.1, 2.5 Порядка</w:t>
      </w:r>
      <w:r w:rsidRPr="00691715">
        <w:rPr>
          <w:sz w:val="28"/>
          <w:szCs w:val="28"/>
        </w:rPr>
        <w:t xml:space="preserve">. </w:t>
      </w:r>
      <w:r w:rsidR="00C74505" w:rsidRPr="00691715">
        <w:rPr>
          <w:sz w:val="28"/>
          <w:szCs w:val="28"/>
        </w:rPr>
        <w:t>В случае выявления указанного факта</w:t>
      </w:r>
      <w:r w:rsidRPr="00691715">
        <w:rPr>
          <w:sz w:val="28"/>
          <w:szCs w:val="28"/>
        </w:rPr>
        <w:t xml:space="preserve"> избирателю, участнику референдума </w:t>
      </w:r>
      <w:r w:rsidR="009634FC" w:rsidRPr="00691715">
        <w:rPr>
          <w:sz w:val="28"/>
          <w:szCs w:val="28"/>
        </w:rPr>
        <w:t xml:space="preserve">отказывается </w:t>
      </w:r>
      <w:r w:rsidRPr="00691715">
        <w:rPr>
          <w:sz w:val="28"/>
          <w:szCs w:val="28"/>
        </w:rPr>
        <w:t>в оформлении специального заявления.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случае оснащения УИК необходимым оборудованием специальное заявление изготавливается членом УИК с правом решающего голоса в машинописном виде с нанесенным на него машиночитаемым кодом.</w:t>
      </w:r>
    </w:p>
    <w:p w:rsidR="005277BE" w:rsidRPr="00691715" w:rsidRDefault="005277BE" w:rsidP="005277BE">
      <w:pPr>
        <w:autoSpaceDE w:val="0"/>
        <w:autoSpaceDN w:val="0"/>
        <w:adjustRightInd w:val="0"/>
        <w:spacing w:after="70" w:line="360" w:lineRule="auto"/>
        <w:ind w:firstLine="709"/>
        <w:jc w:val="both"/>
        <w:rPr>
          <w:sz w:val="28"/>
          <w:szCs w:val="28"/>
        </w:rPr>
      </w:pPr>
      <w:r w:rsidRPr="00691715">
        <w:rPr>
          <w:sz w:val="28"/>
          <w:szCs w:val="28"/>
        </w:rPr>
        <w:t>В специальном заявлении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серия и номер паспорта (в</w:t>
      </w:r>
      <w:r w:rsidR="00CD43DB" w:rsidRPr="00691715">
        <w:rPr>
          <w:sz w:val="28"/>
          <w:szCs w:val="28"/>
        </w:rPr>
        <w:t xml:space="preserve"> </w:t>
      </w:r>
      <w:r w:rsidRPr="00691715">
        <w:rPr>
          <w:sz w:val="28"/>
          <w:szCs w:val="28"/>
        </w:rPr>
        <w:t>период замены паспорта – номер временного удостоверения личности), номер участка по месту жительства, дата оформления специального заявления, подпись избирателя, участника референдума, фамилия, инициалы и подпись члена УИК с правом решающего голоса, оформляющего специальное заявление, а также номер участка</w:t>
      </w:r>
      <w:r w:rsidR="00CD43DB" w:rsidRPr="00691715">
        <w:rPr>
          <w:sz w:val="28"/>
          <w:szCs w:val="28"/>
        </w:rPr>
        <w:t xml:space="preserve"> по месту нахождения</w:t>
      </w:r>
      <w:r w:rsidRPr="00691715">
        <w:rPr>
          <w:sz w:val="28"/>
          <w:szCs w:val="28"/>
        </w:rPr>
        <w:t xml:space="preserve">, на территории которого избиратель, участник референдума желает принять участие в голосовании, адрес помещения для голосования и </w:t>
      </w:r>
      <w:r w:rsidR="006D1CE2" w:rsidRPr="00691715">
        <w:rPr>
          <w:sz w:val="28"/>
          <w:szCs w:val="28"/>
        </w:rPr>
        <w:t xml:space="preserve">номер </w:t>
      </w:r>
      <w:r w:rsidRPr="00691715">
        <w:rPr>
          <w:sz w:val="28"/>
          <w:szCs w:val="28"/>
        </w:rPr>
        <w:t>телефон</w:t>
      </w:r>
      <w:r w:rsidR="006D1CE2" w:rsidRPr="00691715">
        <w:rPr>
          <w:sz w:val="28"/>
          <w:szCs w:val="28"/>
        </w:rPr>
        <w:t>а</w:t>
      </w:r>
      <w:r w:rsidRPr="00691715">
        <w:rPr>
          <w:sz w:val="28"/>
          <w:szCs w:val="28"/>
        </w:rPr>
        <w:t xml:space="preserve">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целях защиты специального заявления от поддел</w:t>
      </w:r>
      <w:r w:rsidR="00C74505" w:rsidRPr="00691715">
        <w:rPr>
          <w:sz w:val="28"/>
          <w:szCs w:val="28"/>
        </w:rPr>
        <w:t>ок</w:t>
      </w:r>
      <w:r w:rsidRPr="00691715">
        <w:rPr>
          <w:sz w:val="28"/>
          <w:szCs w:val="28"/>
        </w:rPr>
        <w:t xml:space="preserve"> используется специальный знак (марка) (далее – марка).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Марки являются документами строгой отчетности и имеют единую нумерацию на территории субъекта Российской Федерации. Марки изгот</w:t>
      </w:r>
      <w:r w:rsidR="00120E50" w:rsidRPr="00691715">
        <w:rPr>
          <w:sz w:val="28"/>
          <w:szCs w:val="28"/>
        </w:rPr>
        <w:t>а</w:t>
      </w:r>
      <w:r w:rsidRPr="00691715">
        <w:rPr>
          <w:sz w:val="28"/>
          <w:szCs w:val="28"/>
        </w:rPr>
        <w:t>вл</w:t>
      </w:r>
      <w:r w:rsidR="00120E50" w:rsidRPr="00691715">
        <w:rPr>
          <w:sz w:val="28"/>
          <w:szCs w:val="28"/>
        </w:rPr>
        <w:t>ива</w:t>
      </w:r>
      <w:r w:rsidRPr="00691715">
        <w:rPr>
          <w:sz w:val="28"/>
          <w:szCs w:val="28"/>
        </w:rPr>
        <w:t>ются</w:t>
      </w:r>
      <w:r w:rsidR="00120E50" w:rsidRPr="00691715">
        <w:rPr>
          <w:sz w:val="28"/>
          <w:szCs w:val="28"/>
        </w:rPr>
        <w:t>, используются</w:t>
      </w:r>
      <w:r w:rsidRPr="00691715">
        <w:rPr>
          <w:sz w:val="28"/>
          <w:szCs w:val="28"/>
        </w:rPr>
        <w:t xml:space="preserve"> и подлежат учету, в том числе при их передаче комиссиями, в соответствии с порядком, определенным ЦИК России.</w:t>
      </w:r>
    </w:p>
    <w:p w:rsidR="005277BE" w:rsidRPr="00691715" w:rsidRDefault="005277BE" w:rsidP="005277BE">
      <w:pPr>
        <w:autoSpaceDE w:val="0"/>
        <w:autoSpaceDN w:val="0"/>
        <w:adjustRightInd w:val="0"/>
        <w:spacing w:line="360" w:lineRule="auto"/>
        <w:ind w:firstLine="709"/>
        <w:jc w:val="both"/>
        <w:rPr>
          <w:sz w:val="28"/>
          <w:szCs w:val="28"/>
        </w:rPr>
      </w:pPr>
      <w:r w:rsidRPr="00691715">
        <w:rPr>
          <w:rFonts w:ascii="Times New Roman CYR" w:hAnsi="Times New Roman CYR" w:cs="Times New Roman CYR"/>
          <w:sz w:val="28"/>
          <w:szCs w:val="28"/>
        </w:rPr>
        <w:t xml:space="preserve">Член УИК с правом решающего голоса </w:t>
      </w:r>
      <w:r w:rsidRPr="00691715">
        <w:rPr>
          <w:sz w:val="28"/>
          <w:szCs w:val="28"/>
        </w:rPr>
        <w:t>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Специальное заявление регистрируется в Журнале регистрации заявлений</w:t>
      </w:r>
      <w:r w:rsidR="002C3B29" w:rsidRPr="00691715">
        <w:rPr>
          <w:sz w:val="28"/>
          <w:szCs w:val="28"/>
        </w:rPr>
        <w:t>,</w:t>
      </w:r>
      <w:r w:rsidRPr="00691715">
        <w:rPr>
          <w:sz w:val="28"/>
          <w:szCs w:val="28"/>
        </w:rPr>
        <w:t xml:space="preserve"> в графе «Примечание» </w:t>
      </w:r>
      <w:r w:rsidR="002C3B29" w:rsidRPr="00691715">
        <w:rPr>
          <w:sz w:val="28"/>
          <w:szCs w:val="28"/>
        </w:rPr>
        <w:t>проставляется отметка</w:t>
      </w:r>
      <w:r w:rsidRPr="00691715">
        <w:rPr>
          <w:sz w:val="28"/>
          <w:szCs w:val="28"/>
        </w:rPr>
        <w:t xml:space="preserve"> «Специальное заявление» и указывается номер наклеенной на специальное заявление марки</w:t>
      </w:r>
      <w:r w:rsidR="006D1CE2" w:rsidRPr="00691715">
        <w:rPr>
          <w:sz w:val="28"/>
          <w:szCs w:val="28"/>
        </w:rPr>
        <w:t>, а также номер телефона избирателя, участника референдума и номер участка по месту нахождения, на территории которого избиратель</w:t>
      </w:r>
      <w:r w:rsidR="004E22C5" w:rsidRPr="00691715">
        <w:rPr>
          <w:sz w:val="28"/>
          <w:szCs w:val="28"/>
        </w:rPr>
        <w:t>,</w:t>
      </w:r>
      <w:r w:rsidR="006D1CE2" w:rsidRPr="00691715">
        <w:rPr>
          <w:sz w:val="28"/>
          <w:szCs w:val="28"/>
        </w:rPr>
        <w:t xml:space="preserve"> </w:t>
      </w:r>
      <w:r w:rsidR="004E22C5" w:rsidRPr="00691715">
        <w:rPr>
          <w:sz w:val="28"/>
          <w:szCs w:val="28"/>
        </w:rPr>
        <w:t xml:space="preserve">участник референдума </w:t>
      </w:r>
      <w:r w:rsidR="006D1CE2" w:rsidRPr="00691715">
        <w:rPr>
          <w:sz w:val="28"/>
          <w:szCs w:val="28"/>
        </w:rPr>
        <w:t>желает принять участие в голосовании.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исключается из списка избирателей, участников референдума данного участка, а в графе «Особые отметки» списка избирателей, участников референдума указывается номер наклеенной на специальное заявление марки</w:t>
      </w:r>
      <w:r w:rsidR="002C3B29" w:rsidRPr="00691715">
        <w:rPr>
          <w:sz w:val="28"/>
          <w:szCs w:val="28"/>
        </w:rPr>
        <w:t xml:space="preserve"> и проставляется подпись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Для обеспечения сохранности от повреждения специальное заявление в присутствии избирателя, участника референдума помещается в конверт и передается избирателю, участнику референдума.</w:t>
      </w:r>
    </w:p>
    <w:p w:rsidR="00FB4096" w:rsidRPr="00691715" w:rsidRDefault="005277BE" w:rsidP="0079779C">
      <w:pPr>
        <w:autoSpaceDE w:val="0"/>
        <w:autoSpaceDN w:val="0"/>
        <w:adjustRightInd w:val="0"/>
        <w:spacing w:line="360" w:lineRule="auto"/>
        <w:ind w:firstLine="709"/>
        <w:jc w:val="both"/>
        <w:rPr>
          <w:sz w:val="28"/>
          <w:szCs w:val="28"/>
        </w:rPr>
      </w:pPr>
      <w:r w:rsidRPr="00691715">
        <w:rPr>
          <w:sz w:val="28"/>
          <w:szCs w:val="28"/>
        </w:rPr>
        <w:t>2.1</w:t>
      </w:r>
      <w:r w:rsidR="005E5596" w:rsidRPr="00691715">
        <w:rPr>
          <w:sz w:val="28"/>
          <w:szCs w:val="28"/>
        </w:rPr>
        <w:t>5</w:t>
      </w:r>
      <w:r w:rsidRPr="00691715">
        <w:rPr>
          <w:sz w:val="28"/>
          <w:szCs w:val="28"/>
        </w:rPr>
        <w:t>. </w:t>
      </w:r>
      <w:r w:rsidR="00120E50" w:rsidRPr="00691715">
        <w:rPr>
          <w:sz w:val="28"/>
          <w:szCs w:val="28"/>
        </w:rPr>
        <w:t xml:space="preserve">В случае совмещения дня голосования </w:t>
      </w:r>
      <w:r w:rsidR="00FB4096" w:rsidRPr="00691715">
        <w:rPr>
          <w:sz w:val="28"/>
          <w:szCs w:val="28"/>
        </w:rPr>
        <w:t xml:space="preserve">на федеральных выборах с днем голосования </w:t>
      </w:r>
      <w:r w:rsidR="00120E50" w:rsidRPr="00691715">
        <w:rPr>
          <w:sz w:val="28"/>
          <w:szCs w:val="28"/>
        </w:rPr>
        <w:t>на выборах</w:t>
      </w:r>
      <w:r w:rsidR="0079779C" w:rsidRPr="00691715">
        <w:rPr>
          <w:sz w:val="28"/>
          <w:szCs w:val="28"/>
        </w:rPr>
        <w:t xml:space="preserve"> в органы государственной власти субъекта Российской Федерации (в том числе при проведении выборов по одномандатным (многомандатным) и единому избирательным округам), референдуме субъекта Российской Федерации избирателем, участником референдума подается (оформляется) </w:t>
      </w:r>
      <w:r w:rsidR="00FB4096" w:rsidRPr="00691715">
        <w:rPr>
          <w:sz w:val="28"/>
          <w:szCs w:val="28"/>
        </w:rPr>
        <w:t>два</w:t>
      </w:r>
      <w:r w:rsidR="0079779C" w:rsidRPr="00691715">
        <w:rPr>
          <w:sz w:val="28"/>
          <w:szCs w:val="28"/>
        </w:rPr>
        <w:t xml:space="preserve"> заявлени</w:t>
      </w:r>
      <w:r w:rsidR="00FB4096" w:rsidRPr="00691715">
        <w:rPr>
          <w:sz w:val="28"/>
          <w:szCs w:val="28"/>
        </w:rPr>
        <w:t>я</w:t>
      </w:r>
      <w:r w:rsidR="0079779C" w:rsidRPr="00691715">
        <w:rPr>
          <w:sz w:val="28"/>
          <w:szCs w:val="28"/>
        </w:rPr>
        <w:t xml:space="preserve"> (специальн</w:t>
      </w:r>
      <w:r w:rsidR="00FB4096" w:rsidRPr="00691715">
        <w:rPr>
          <w:sz w:val="28"/>
          <w:szCs w:val="28"/>
        </w:rPr>
        <w:t>ых</w:t>
      </w:r>
      <w:r w:rsidR="0079779C" w:rsidRPr="00691715">
        <w:rPr>
          <w:sz w:val="28"/>
          <w:szCs w:val="28"/>
        </w:rPr>
        <w:t xml:space="preserve"> заявлени</w:t>
      </w:r>
      <w:r w:rsidR="00FB4096" w:rsidRPr="00691715">
        <w:rPr>
          <w:sz w:val="28"/>
          <w:szCs w:val="28"/>
        </w:rPr>
        <w:t>я</w:t>
      </w:r>
      <w:r w:rsidR="0079779C" w:rsidRPr="00691715">
        <w:rPr>
          <w:sz w:val="28"/>
          <w:szCs w:val="28"/>
        </w:rPr>
        <w:t>)</w:t>
      </w:r>
      <w:r w:rsidR="00FB4096" w:rsidRPr="00691715">
        <w:rPr>
          <w:sz w:val="28"/>
          <w:szCs w:val="28"/>
        </w:rPr>
        <w:t xml:space="preserve"> – одно </w:t>
      </w:r>
      <w:r w:rsidR="0079779C" w:rsidRPr="00691715">
        <w:rPr>
          <w:sz w:val="28"/>
          <w:szCs w:val="28"/>
        </w:rPr>
        <w:t xml:space="preserve">по </w:t>
      </w:r>
      <w:r w:rsidR="00FB4096" w:rsidRPr="00691715">
        <w:rPr>
          <w:sz w:val="28"/>
          <w:szCs w:val="28"/>
        </w:rPr>
        <w:t xml:space="preserve">федеральным </w:t>
      </w:r>
      <w:r w:rsidR="0079779C" w:rsidRPr="00691715">
        <w:rPr>
          <w:sz w:val="28"/>
          <w:szCs w:val="28"/>
        </w:rPr>
        <w:t>выборам</w:t>
      </w:r>
      <w:r w:rsidR="00FB4096" w:rsidRPr="00691715">
        <w:rPr>
          <w:sz w:val="28"/>
          <w:szCs w:val="28"/>
        </w:rPr>
        <w:t>, второе – по всем иным выборам (референдуму).</w:t>
      </w:r>
    </w:p>
    <w:p w:rsidR="00837F6E" w:rsidRPr="00691715" w:rsidRDefault="00837F6E" w:rsidP="00837F6E">
      <w:pPr>
        <w:autoSpaceDE w:val="0"/>
        <w:autoSpaceDN w:val="0"/>
        <w:adjustRightInd w:val="0"/>
        <w:spacing w:line="360" w:lineRule="auto"/>
        <w:ind w:firstLine="709"/>
        <w:jc w:val="both"/>
        <w:rPr>
          <w:sz w:val="28"/>
          <w:szCs w:val="28"/>
        </w:rPr>
      </w:pPr>
      <w:r w:rsidRPr="00691715">
        <w:rPr>
          <w:sz w:val="28"/>
          <w:szCs w:val="28"/>
        </w:rPr>
        <w:t xml:space="preserve">2.16. По </w:t>
      </w:r>
      <w:r w:rsidR="00427E44" w:rsidRPr="00691715">
        <w:rPr>
          <w:sz w:val="28"/>
          <w:szCs w:val="28"/>
        </w:rPr>
        <w:t>предложению</w:t>
      </w:r>
      <w:r w:rsidRPr="00691715">
        <w:rPr>
          <w:sz w:val="28"/>
          <w:szCs w:val="28"/>
        </w:rPr>
        <w:t xml:space="preserve"> избирательной комиссии субъекта Российской Федерации ЦИК России на соответствующих выборах, референдуме </w:t>
      </w:r>
      <w:r w:rsidR="00427E44" w:rsidRPr="00691715">
        <w:rPr>
          <w:sz w:val="28"/>
          <w:szCs w:val="28"/>
        </w:rPr>
        <w:t xml:space="preserve">могут быть продлены </w:t>
      </w:r>
      <w:r w:rsidRPr="00691715">
        <w:rPr>
          <w:sz w:val="28"/>
          <w:szCs w:val="28"/>
        </w:rPr>
        <w:t>сроки подачи заявлений, установленные пунктами 2.1 и 2.5 настоящего Порядка, с уточнением порядка и сроков передачи и обработки информации и оформления специальных заявлений.</w:t>
      </w:r>
    </w:p>
    <w:p w:rsidR="005277BE" w:rsidRPr="00691715" w:rsidRDefault="005277BE" w:rsidP="005277BE">
      <w:pPr>
        <w:keepNext/>
        <w:keepLines/>
        <w:autoSpaceDE w:val="0"/>
        <w:autoSpaceDN w:val="0"/>
        <w:adjustRightInd w:val="0"/>
        <w:spacing w:before="240" w:after="120"/>
        <w:jc w:val="center"/>
        <w:rPr>
          <w:b/>
          <w:bCs/>
          <w:sz w:val="28"/>
          <w:szCs w:val="28"/>
        </w:rPr>
      </w:pPr>
      <w:r w:rsidRPr="00691715">
        <w:rPr>
          <w:b/>
          <w:bCs/>
          <w:sz w:val="28"/>
          <w:szCs w:val="28"/>
        </w:rPr>
        <w:t>3.</w:t>
      </w:r>
      <w:r w:rsidRPr="00691715">
        <w:rPr>
          <w:b/>
          <w:bCs/>
          <w:sz w:val="28"/>
          <w:szCs w:val="28"/>
          <w:lang w:val="en-US"/>
        </w:rPr>
        <w:t> </w:t>
      </w:r>
      <w:r w:rsidRPr="00691715">
        <w:rPr>
          <w:b/>
          <w:bCs/>
          <w:sz w:val="28"/>
          <w:szCs w:val="28"/>
        </w:rPr>
        <w:t>Передача информации о заявлениях между избирательными комиссиями, комиссиями референдума, учет избирателей, участников референдума, подавших заявления</w:t>
      </w:r>
      <w:r w:rsidR="00726404" w:rsidRPr="00691715">
        <w:rPr>
          <w:b/>
          <w:bCs/>
          <w:sz w:val="28"/>
          <w:szCs w:val="28"/>
        </w:rPr>
        <w:t>,</w:t>
      </w:r>
      <w:r w:rsidRPr="00691715">
        <w:rPr>
          <w:b/>
          <w:bCs/>
          <w:sz w:val="28"/>
          <w:szCs w:val="28"/>
        </w:rPr>
        <w:t xml:space="preserve"> для включения в список избирателей, участников референдума по месту нахождения и исключения из списка избирателей, участников референдума</w:t>
      </w:r>
      <w:r w:rsidRPr="00691715">
        <w:rPr>
          <w:b/>
          <w:bCs/>
          <w:sz w:val="28"/>
          <w:szCs w:val="28"/>
        </w:rPr>
        <w:br/>
        <w:t>по месту жительства</w:t>
      </w:r>
    </w:p>
    <w:p w:rsidR="00C41A16"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3.1. Избиратели, участники референдума, подавшие заявления в соответствии с пунктами 2.1, 2.5 Порядка, до дня голосования исключаются </w:t>
      </w:r>
      <w:r w:rsidR="00C41A16" w:rsidRPr="00691715">
        <w:rPr>
          <w:sz w:val="28"/>
          <w:szCs w:val="28"/>
        </w:rPr>
        <w:t xml:space="preserve">УИК </w:t>
      </w:r>
      <w:r w:rsidRPr="00691715">
        <w:rPr>
          <w:sz w:val="28"/>
          <w:szCs w:val="28"/>
        </w:rPr>
        <w:t xml:space="preserve">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w:t>
      </w:r>
    </w:p>
    <w:p w:rsidR="005277BE" w:rsidRPr="00691715" w:rsidRDefault="005277BE" w:rsidP="00C41A16">
      <w:pPr>
        <w:autoSpaceDE w:val="0"/>
        <w:spacing w:line="360" w:lineRule="auto"/>
        <w:ind w:firstLine="709"/>
        <w:jc w:val="both"/>
        <w:rPr>
          <w:sz w:val="28"/>
          <w:szCs w:val="28"/>
        </w:rPr>
      </w:pPr>
      <w:r w:rsidRPr="00691715">
        <w:rPr>
          <w:sz w:val="28"/>
          <w:szCs w:val="28"/>
        </w:rPr>
        <w:t>С</w:t>
      </w:r>
      <w:r w:rsidR="00D5303D" w:rsidRPr="00691715">
        <w:rPr>
          <w:sz w:val="28"/>
          <w:szCs w:val="28"/>
        </w:rPr>
        <w:t xml:space="preserve"> этой целью не позднее чем в 1</w:t>
      </w:r>
      <w:r w:rsidR="007E5878" w:rsidRPr="00691715">
        <w:rPr>
          <w:sz w:val="28"/>
          <w:szCs w:val="28"/>
        </w:rPr>
        <w:t>0</w:t>
      </w:r>
      <w:r w:rsidR="00D5303D" w:rsidRPr="00691715">
        <w:rPr>
          <w:sz w:val="28"/>
          <w:szCs w:val="28"/>
        </w:rPr>
        <w:t>.</w:t>
      </w:r>
      <w:r w:rsidRPr="00691715">
        <w:rPr>
          <w:sz w:val="28"/>
          <w:szCs w:val="28"/>
        </w:rPr>
        <w:t>00 по местному времени за один день до дня голосования (пятница) на КСА ТИК на основании информации, содержащейся в базе обработки заявлений, для каждой нижестоящей УИК формируется Реестр избирателей, участников референдума, подлежащих исключению из списка избирателей, участников референдума по месту жительства (приложение</w:t>
      </w:r>
      <w:r w:rsidR="00BD5519" w:rsidRPr="00691715">
        <w:rPr>
          <w:sz w:val="28"/>
          <w:szCs w:val="28"/>
        </w:rPr>
        <w:t xml:space="preserve"> </w:t>
      </w:r>
      <w:r w:rsidRPr="00691715">
        <w:rPr>
          <w:sz w:val="28"/>
          <w:szCs w:val="28"/>
        </w:rPr>
        <w:t>№</w:t>
      </w:r>
      <w:r w:rsidR="00BD5519" w:rsidRPr="00691715">
        <w:rPr>
          <w:sz w:val="28"/>
          <w:szCs w:val="28"/>
        </w:rPr>
        <w:t xml:space="preserve"> </w:t>
      </w:r>
      <w:r w:rsidR="005E5596" w:rsidRPr="00691715">
        <w:rPr>
          <w:sz w:val="28"/>
          <w:szCs w:val="28"/>
        </w:rPr>
        <w:t>5</w:t>
      </w:r>
      <w:r w:rsidRPr="00691715">
        <w:rPr>
          <w:sz w:val="28"/>
          <w:szCs w:val="28"/>
        </w:rPr>
        <w:t xml:space="preserve"> к Порядку)</w:t>
      </w:r>
      <w:r w:rsidR="00C41A16" w:rsidRPr="00691715">
        <w:rPr>
          <w:sz w:val="28"/>
          <w:szCs w:val="28"/>
        </w:rPr>
        <w:t>.</w:t>
      </w:r>
      <w:r w:rsidRPr="00691715">
        <w:rPr>
          <w:sz w:val="28"/>
          <w:szCs w:val="28"/>
        </w:rPr>
        <w:t xml:space="preserve"> </w:t>
      </w:r>
      <w:r w:rsidR="00C41A16" w:rsidRPr="00691715">
        <w:rPr>
          <w:sz w:val="28"/>
          <w:szCs w:val="28"/>
        </w:rPr>
        <w:t>Не позднее дня, предшествующего дню голосования, указанный Реестр брошюруется в отдельную книгу (книги), заверяется подписями председателя и секретаря ТИК, а также печатью ТИК, после чего передается в соответствующую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C41A16" w:rsidRPr="00691715" w:rsidRDefault="005277BE" w:rsidP="00481A7A">
      <w:pPr>
        <w:autoSpaceDE w:val="0"/>
        <w:autoSpaceDN w:val="0"/>
        <w:adjustRightInd w:val="0"/>
        <w:spacing w:line="360" w:lineRule="auto"/>
        <w:ind w:firstLine="709"/>
        <w:jc w:val="both"/>
        <w:rPr>
          <w:sz w:val="28"/>
          <w:szCs w:val="28"/>
        </w:rPr>
      </w:pPr>
      <w:r w:rsidRPr="00691715">
        <w:rPr>
          <w:sz w:val="28"/>
          <w:szCs w:val="28"/>
        </w:rPr>
        <w:t xml:space="preserve">3.2. Избиратели, участники референдума, подавшие заявления в соответствии с пунктами 2.1, 2.5 Порядка, включаются в список избирателей, участников референдума по месту нахождения. </w:t>
      </w:r>
    </w:p>
    <w:p w:rsidR="00481A7A" w:rsidRPr="00691715" w:rsidRDefault="0080654D" w:rsidP="00E139B6">
      <w:pPr>
        <w:autoSpaceDE w:val="0"/>
        <w:spacing w:line="360" w:lineRule="auto"/>
        <w:ind w:firstLine="709"/>
        <w:jc w:val="both"/>
        <w:rPr>
          <w:sz w:val="28"/>
          <w:szCs w:val="28"/>
        </w:rPr>
      </w:pPr>
      <w:r w:rsidRPr="0080654D">
        <w:rPr>
          <w:spacing w:val="-2"/>
          <w:sz w:val="28"/>
          <w:szCs w:val="28"/>
        </w:rPr>
        <w:t xml:space="preserve">С </w:t>
      </w:r>
      <w:r w:rsidR="005277BE" w:rsidRPr="0080654D">
        <w:rPr>
          <w:spacing w:val="-2"/>
          <w:sz w:val="28"/>
          <w:szCs w:val="28"/>
        </w:rPr>
        <w:t>этой целью не позднее чем в 1</w:t>
      </w:r>
      <w:r w:rsidR="007E5878" w:rsidRPr="0080654D">
        <w:rPr>
          <w:spacing w:val="-2"/>
          <w:sz w:val="28"/>
          <w:szCs w:val="28"/>
        </w:rPr>
        <w:t>0</w:t>
      </w:r>
      <w:r w:rsidR="00D5303D" w:rsidRPr="0080654D">
        <w:rPr>
          <w:spacing w:val="-2"/>
          <w:sz w:val="28"/>
          <w:szCs w:val="28"/>
        </w:rPr>
        <w:t>.</w:t>
      </w:r>
      <w:r w:rsidR="005277BE" w:rsidRPr="0080654D">
        <w:rPr>
          <w:spacing w:val="-2"/>
          <w:sz w:val="28"/>
          <w:szCs w:val="28"/>
        </w:rPr>
        <w:t>00 по местному времени за один день до дня голосования (пятница) на КСА</w:t>
      </w:r>
      <w:r w:rsidR="00C41A16" w:rsidRPr="0080654D">
        <w:rPr>
          <w:spacing w:val="-2"/>
          <w:sz w:val="28"/>
          <w:szCs w:val="28"/>
        </w:rPr>
        <w:t xml:space="preserve"> </w:t>
      </w:r>
      <w:r w:rsidR="005277BE" w:rsidRPr="0080654D">
        <w:rPr>
          <w:spacing w:val="-2"/>
          <w:sz w:val="28"/>
          <w:szCs w:val="28"/>
        </w:rPr>
        <w:t>ТИК на основании информации, содержащейся в базе обработки заявлений, для каждой нижестоящей УИК 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005E5596" w:rsidRPr="0080654D">
        <w:rPr>
          <w:spacing w:val="-2"/>
          <w:sz w:val="28"/>
          <w:szCs w:val="28"/>
        </w:rPr>
        <w:t xml:space="preserve"> (приложение</w:t>
      </w:r>
      <w:r w:rsidR="00E139B6" w:rsidRPr="0080654D">
        <w:rPr>
          <w:spacing w:val="-2"/>
          <w:sz w:val="28"/>
          <w:szCs w:val="28"/>
        </w:rPr>
        <w:t xml:space="preserve"> </w:t>
      </w:r>
      <w:r w:rsidR="005E5596" w:rsidRPr="0080654D">
        <w:rPr>
          <w:spacing w:val="-2"/>
          <w:sz w:val="28"/>
          <w:szCs w:val="28"/>
        </w:rPr>
        <w:t>№</w:t>
      </w:r>
      <w:r w:rsidRPr="0080654D">
        <w:rPr>
          <w:spacing w:val="-2"/>
          <w:sz w:val="28"/>
          <w:szCs w:val="28"/>
        </w:rPr>
        <w:t xml:space="preserve"> </w:t>
      </w:r>
      <w:r w:rsidR="005E5596" w:rsidRPr="0080654D">
        <w:rPr>
          <w:spacing w:val="-2"/>
          <w:sz w:val="28"/>
          <w:szCs w:val="28"/>
        </w:rPr>
        <w:t>6 к Порядку),</w:t>
      </w:r>
      <w:r w:rsidR="005E5596" w:rsidRPr="00691715">
        <w:rPr>
          <w:sz w:val="28"/>
          <w:szCs w:val="28"/>
        </w:rPr>
        <w:t xml:space="preserve"> в который</w:t>
      </w:r>
      <w:r w:rsidR="005277BE" w:rsidRPr="00691715">
        <w:rPr>
          <w:sz w:val="28"/>
          <w:szCs w:val="28"/>
        </w:rPr>
        <w:t xml:space="preserve"> </w:t>
      </w:r>
      <w:r w:rsidR="00481A7A" w:rsidRPr="00691715">
        <w:rPr>
          <w:sz w:val="28"/>
          <w:szCs w:val="28"/>
        </w:rPr>
        <w:t xml:space="preserve">включаются </w:t>
      </w:r>
      <w:r w:rsidR="005E5596" w:rsidRPr="00691715">
        <w:rPr>
          <w:sz w:val="28"/>
          <w:szCs w:val="28"/>
        </w:rPr>
        <w:t xml:space="preserve">сведения об </w:t>
      </w:r>
      <w:r w:rsidR="00481A7A" w:rsidRPr="00691715">
        <w:rPr>
          <w:sz w:val="28"/>
          <w:szCs w:val="28"/>
        </w:rPr>
        <w:t>избирател</w:t>
      </w:r>
      <w:r w:rsidR="005E5596" w:rsidRPr="00691715">
        <w:rPr>
          <w:sz w:val="28"/>
          <w:szCs w:val="28"/>
        </w:rPr>
        <w:t>ях</w:t>
      </w:r>
      <w:r w:rsidR="00481A7A" w:rsidRPr="00691715">
        <w:rPr>
          <w:sz w:val="28"/>
          <w:szCs w:val="28"/>
        </w:rPr>
        <w:t>, участник</w:t>
      </w:r>
      <w:r w:rsidR="005E5596" w:rsidRPr="00691715">
        <w:rPr>
          <w:sz w:val="28"/>
          <w:szCs w:val="28"/>
        </w:rPr>
        <w:t>ах</w:t>
      </w:r>
      <w:r w:rsidR="00481A7A" w:rsidRPr="00691715">
        <w:rPr>
          <w:sz w:val="28"/>
          <w:szCs w:val="28"/>
        </w:rPr>
        <w:t xml:space="preserve"> референдума, подавши</w:t>
      </w:r>
      <w:r w:rsidR="005E5596" w:rsidRPr="00691715">
        <w:rPr>
          <w:sz w:val="28"/>
          <w:szCs w:val="28"/>
        </w:rPr>
        <w:t>х</w:t>
      </w:r>
      <w:r w:rsidR="00481A7A" w:rsidRPr="00691715">
        <w:rPr>
          <w:sz w:val="28"/>
          <w:szCs w:val="28"/>
        </w:rPr>
        <w:t xml:space="preserve"> заявления, не учтенные в соответствии с пунктом 2.7 Порядка</w:t>
      </w:r>
      <w:r w:rsidR="005E5596" w:rsidRPr="00691715">
        <w:rPr>
          <w:sz w:val="28"/>
          <w:szCs w:val="28"/>
        </w:rPr>
        <w:t>.</w:t>
      </w:r>
      <w:r w:rsidR="00481A7A" w:rsidRPr="00691715">
        <w:rPr>
          <w:sz w:val="28"/>
          <w:szCs w:val="28"/>
        </w:rPr>
        <w:t xml:space="preserve"> </w:t>
      </w:r>
      <w:r w:rsidR="00E139B6" w:rsidRPr="00691715">
        <w:rPr>
          <w:sz w:val="28"/>
          <w:szCs w:val="28"/>
        </w:rPr>
        <w:t>Не позднее дня, предшествующего дню голосования, сформированные дополнительные вкладные листы списка избирателей, участников референдума, а также указанный Реестр брошюруются в соответствующие отдельные книги, заверяются подписями председателя и секретаря ТИК, а также печатью ТИК, после чего передаются в соответствующую УИК.</w:t>
      </w:r>
    </w:p>
    <w:p w:rsidR="00E139B6" w:rsidRPr="00691715" w:rsidRDefault="00E139B6" w:rsidP="00E139B6">
      <w:pPr>
        <w:autoSpaceDE w:val="0"/>
        <w:autoSpaceDN w:val="0"/>
        <w:adjustRightInd w:val="0"/>
        <w:spacing w:line="360" w:lineRule="auto"/>
        <w:ind w:firstLine="709"/>
        <w:jc w:val="both"/>
        <w:rPr>
          <w:sz w:val="28"/>
          <w:szCs w:val="28"/>
        </w:rPr>
      </w:pPr>
      <w:r w:rsidRPr="00691715">
        <w:rPr>
          <w:sz w:val="28"/>
          <w:szCs w:val="28"/>
        </w:rPr>
        <w:t xml:space="preserve">При проведении выборов в орган государственной власти субъекта Российской Федерации по одномандатным (многомандатным) и единому избирательным округам </w:t>
      </w:r>
      <w:r w:rsidR="00831DF7" w:rsidRPr="00691715">
        <w:rPr>
          <w:sz w:val="28"/>
          <w:szCs w:val="28"/>
        </w:rPr>
        <w:t>в случае</w:t>
      </w:r>
      <w:r w:rsidR="007C6786" w:rsidRPr="00691715">
        <w:rPr>
          <w:sz w:val="28"/>
          <w:szCs w:val="28"/>
        </w:rPr>
        <w:t>,</w:t>
      </w:r>
      <w:r w:rsidR="00831DF7" w:rsidRPr="00691715">
        <w:rPr>
          <w:sz w:val="28"/>
          <w:szCs w:val="28"/>
        </w:rPr>
        <w:t xml:space="preserve"> если избиратель</w:t>
      </w:r>
      <w:r w:rsidRPr="00691715">
        <w:rPr>
          <w:sz w:val="28"/>
          <w:szCs w:val="28"/>
        </w:rPr>
        <w:t xml:space="preserve"> не обладае</w:t>
      </w:r>
      <w:r w:rsidR="00831DF7" w:rsidRPr="00691715">
        <w:rPr>
          <w:sz w:val="28"/>
          <w:szCs w:val="28"/>
        </w:rPr>
        <w:t>т активным избирательным правом</w:t>
      </w:r>
      <w:r w:rsidRPr="00691715">
        <w:rPr>
          <w:sz w:val="28"/>
          <w:szCs w:val="28"/>
        </w:rPr>
        <w:t xml:space="preserve"> в соответствующем избирательном округе, в который входит участок, </w:t>
      </w:r>
      <w:r w:rsidR="00831DF7" w:rsidRPr="00691715">
        <w:rPr>
          <w:sz w:val="28"/>
          <w:szCs w:val="28"/>
        </w:rPr>
        <w:t>указанный в поданном избирателем заявлении</w:t>
      </w:r>
      <w:r w:rsidRPr="00691715">
        <w:rPr>
          <w:sz w:val="28"/>
          <w:szCs w:val="28"/>
        </w:rPr>
        <w:t xml:space="preserve">, в книгу списка избирателей в графу «Особые отметки» вносится отметка </w:t>
      </w:r>
      <w:r w:rsidR="00BD5519" w:rsidRPr="00691715">
        <w:rPr>
          <w:sz w:val="28"/>
          <w:szCs w:val="28"/>
        </w:rPr>
        <w:br/>
      </w:r>
      <w:r w:rsidRPr="00691715">
        <w:rPr>
          <w:sz w:val="28"/>
          <w:szCs w:val="28"/>
        </w:rPr>
        <w:t>«Не обладает активным избирательным правом в округе _______».</w:t>
      </w:r>
    </w:p>
    <w:p w:rsidR="003527C4" w:rsidRPr="00691715" w:rsidRDefault="005277BE" w:rsidP="003527C4">
      <w:pPr>
        <w:autoSpaceDE w:val="0"/>
        <w:spacing w:line="360" w:lineRule="auto"/>
        <w:ind w:firstLine="709"/>
        <w:jc w:val="both"/>
      </w:pPr>
      <w:r w:rsidRPr="00691715">
        <w:rPr>
          <w:sz w:val="28"/>
          <w:szCs w:val="28"/>
        </w:rPr>
        <w:t xml:space="preserve">3.3. В случае если после получения УИК Реестра избирателей, участников референдума, подлежащих исключению из списка избирателей, участников референдума, будет установлено, что избиратель, участник референдума, включенный в указанный Реестр, ранее был исключен из списка избирателей, участников референдума в связи с оформлением специального заявления, УИК передает указанную информацию в вышестоящую ТИК, где она незамедлительно (но не позднее </w:t>
      </w:r>
      <w:r w:rsidR="007210AB" w:rsidRPr="00691715">
        <w:rPr>
          <w:sz w:val="28"/>
          <w:szCs w:val="28"/>
        </w:rPr>
        <w:t>10.00</w:t>
      </w:r>
      <w:r w:rsidRPr="00691715">
        <w:rPr>
          <w:sz w:val="28"/>
          <w:szCs w:val="28"/>
        </w:rPr>
        <w:t xml:space="preserve"> по местному времени дня, предшествующего дню голосования) </w:t>
      </w:r>
      <w:r w:rsidRPr="00691715">
        <w:rPr>
          <w:rFonts w:ascii="Times New Roman CYR" w:hAnsi="Times New Roman CYR" w:cs="Times New Roman CYR"/>
          <w:sz w:val="28"/>
          <w:szCs w:val="28"/>
        </w:rPr>
        <w:t xml:space="preserve">вводится в базу обработки заявлений и с использованием ГАС «Выборы» </w:t>
      </w:r>
      <w:r w:rsidRPr="00691715">
        <w:rPr>
          <w:sz w:val="28"/>
          <w:szCs w:val="28"/>
        </w:rPr>
        <w:t xml:space="preserve">передается в соответствующую ТИК для последующей передачи в УИК участка, указанного в заявлении, поданном избирателем, участником референдума в соответствии с пунктами 2.1, 2.5 Порядка. Заявление, поданное избирателем, участником референдума в соответствии с пунктами 2.1, 2.5 Порядка, считается аннулированным, а избиратель, участник референдума исключается соответствующей УИК из списка избирателей, участников референдума </w:t>
      </w:r>
      <w:r w:rsidR="00887066" w:rsidRPr="00691715">
        <w:rPr>
          <w:sz w:val="28"/>
          <w:szCs w:val="28"/>
        </w:rPr>
        <w:t xml:space="preserve">в </w:t>
      </w:r>
      <w:r w:rsidR="003527C4" w:rsidRPr="00691715">
        <w:rPr>
          <w:sz w:val="28"/>
          <w:szCs w:val="28"/>
        </w:rPr>
        <w:t>книг</w:t>
      </w:r>
      <w:r w:rsidR="00887066" w:rsidRPr="00691715">
        <w:rPr>
          <w:sz w:val="28"/>
          <w:szCs w:val="28"/>
        </w:rPr>
        <w:t>е</w:t>
      </w:r>
      <w:r w:rsidR="003527C4" w:rsidRPr="00691715">
        <w:rPr>
          <w:sz w:val="28"/>
          <w:szCs w:val="28"/>
        </w:rPr>
        <w:t xml:space="preserve"> со сведениями об избирателях, участниках референдума, подавших заявления о включении в список избирателей, участников референдума по месту нахождения</w:t>
      </w:r>
      <w:r w:rsidR="00887066" w:rsidRPr="00691715">
        <w:rPr>
          <w:sz w:val="28"/>
          <w:szCs w:val="28"/>
        </w:rPr>
        <w:t>,</w:t>
      </w:r>
      <w:r w:rsidR="003527C4" w:rsidRPr="00691715">
        <w:rPr>
          <w:sz w:val="28"/>
          <w:szCs w:val="28"/>
        </w:rPr>
        <w:t xml:space="preserve"> </w:t>
      </w:r>
      <w:r w:rsidRPr="00691715">
        <w:rPr>
          <w:sz w:val="28"/>
          <w:szCs w:val="28"/>
        </w:rPr>
        <w:t xml:space="preserve">с проставлением отметки «Исключен в связи с </w:t>
      </w:r>
      <w:r w:rsidR="003527C4" w:rsidRPr="00691715">
        <w:rPr>
          <w:sz w:val="28"/>
          <w:szCs w:val="28"/>
        </w:rPr>
        <w:t>аннулированием заявления по месту нахождения</w:t>
      </w:r>
      <w:r w:rsidRPr="00691715">
        <w:rPr>
          <w:sz w:val="28"/>
          <w:szCs w:val="28"/>
        </w:rPr>
        <w:t>».</w:t>
      </w:r>
      <w:r w:rsidR="003527C4" w:rsidRPr="00691715">
        <w:rPr>
          <w:sz w:val="28"/>
          <w:szCs w:val="28"/>
        </w:rPr>
        <w:t xml:space="preserve"> В случае прибытия такого избирателя, участника референдума в день голосования в помещение для голосования данного участка бюллетень ему не выдается.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3.4.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 выдается бюллетень.</w:t>
      </w:r>
    </w:p>
    <w:p w:rsidR="005277BE" w:rsidRPr="00691715" w:rsidRDefault="005277BE" w:rsidP="009C2E8C">
      <w:pPr>
        <w:autoSpaceDE w:val="0"/>
        <w:spacing w:line="360" w:lineRule="auto"/>
        <w:ind w:firstLine="709"/>
        <w:jc w:val="both"/>
        <w:rPr>
          <w:sz w:val="28"/>
          <w:szCs w:val="28"/>
        </w:rPr>
      </w:pPr>
      <w:r w:rsidRPr="00691715">
        <w:rPr>
          <w:sz w:val="28"/>
          <w:szCs w:val="28"/>
        </w:rPr>
        <w:t xml:space="preserve">3.5. В случае если избиратель, участник референдума, подавший заявление о включении в список избирателей, участников референдума по месту нахождения, явился на </w:t>
      </w:r>
      <w:r w:rsidR="006316EB" w:rsidRPr="00691715">
        <w:rPr>
          <w:sz w:val="28"/>
          <w:szCs w:val="28"/>
        </w:rPr>
        <w:t xml:space="preserve">участок, </w:t>
      </w:r>
      <w:r w:rsidRPr="00691715">
        <w:rPr>
          <w:sz w:val="28"/>
          <w:szCs w:val="28"/>
        </w:rPr>
        <w:t xml:space="preserve">но не был включен в </w:t>
      </w:r>
      <w:r w:rsidR="00D5303D" w:rsidRPr="00691715">
        <w:rPr>
          <w:sz w:val="28"/>
          <w:szCs w:val="28"/>
        </w:rPr>
        <w:t>список избирателей</w:t>
      </w:r>
      <w:r w:rsidR="006316EB" w:rsidRPr="00691715">
        <w:rPr>
          <w:sz w:val="28"/>
          <w:szCs w:val="28"/>
        </w:rPr>
        <w:t>,</w:t>
      </w:r>
      <w:r w:rsidR="00D5303D" w:rsidRPr="00691715">
        <w:rPr>
          <w:sz w:val="28"/>
          <w:szCs w:val="28"/>
        </w:rPr>
        <w:t xml:space="preserve"> </w:t>
      </w:r>
      <w:r w:rsidR="006316EB" w:rsidRPr="00691715">
        <w:rPr>
          <w:sz w:val="28"/>
          <w:szCs w:val="28"/>
        </w:rPr>
        <w:t xml:space="preserve">участников референдума </w:t>
      </w:r>
      <w:r w:rsidR="00407AB2" w:rsidRPr="00691715">
        <w:rPr>
          <w:sz w:val="28"/>
          <w:szCs w:val="28"/>
        </w:rPr>
        <w:t>на данном участке</w:t>
      </w:r>
      <w:r w:rsidR="00D5303D" w:rsidRPr="00691715">
        <w:rPr>
          <w:sz w:val="28"/>
          <w:szCs w:val="28"/>
        </w:rPr>
        <w:t xml:space="preserve"> </w:t>
      </w:r>
      <w:r w:rsidRPr="00691715">
        <w:rPr>
          <w:sz w:val="28"/>
          <w:szCs w:val="28"/>
        </w:rPr>
        <w:t>и при этом не включен в полученный УИК Реестр избирателей, участников референдума</w:t>
      </w:r>
      <w:r w:rsidR="006316EB" w:rsidRPr="00691715">
        <w:rPr>
          <w:sz w:val="28"/>
          <w:szCs w:val="28"/>
        </w:rPr>
        <w:t>,</w:t>
      </w:r>
      <w:r w:rsidRPr="00691715">
        <w:rPr>
          <w:sz w:val="28"/>
          <w:szCs w:val="28"/>
        </w:rPr>
        <w:t xml:space="preserve"> подавших неучтенные</w:t>
      </w:r>
      <w:r w:rsidR="00114C79" w:rsidRPr="00691715">
        <w:rPr>
          <w:sz w:val="28"/>
          <w:szCs w:val="28"/>
        </w:rPr>
        <w:t xml:space="preserve"> </w:t>
      </w:r>
      <w:r w:rsidRPr="00691715">
        <w:rPr>
          <w:sz w:val="28"/>
          <w:szCs w:val="28"/>
        </w:rPr>
        <w:t xml:space="preserve">заявления </w:t>
      </w:r>
      <w:r w:rsidR="009C2E8C" w:rsidRPr="00691715">
        <w:rPr>
          <w:sz w:val="28"/>
          <w:szCs w:val="28"/>
        </w:rPr>
        <w:t xml:space="preserve">о включении в список избирателей, участников референдума по месту </w:t>
      </w:r>
      <w:r w:rsidRPr="00691715">
        <w:rPr>
          <w:sz w:val="28"/>
          <w:szCs w:val="28"/>
        </w:rPr>
        <w:t>нахождения, УИК незамедлительно обращается по техническим каналам связи (телефонограммой или факсимильной связью) в вышестоящую ТИК</w:t>
      </w:r>
      <w:r w:rsidR="009C2E8C" w:rsidRPr="00691715">
        <w:rPr>
          <w:sz w:val="28"/>
          <w:szCs w:val="28"/>
        </w:rPr>
        <w:t xml:space="preserve">, которая в свою очередь обращается в </w:t>
      </w:r>
      <w:r w:rsidR="00FB351E" w:rsidRPr="00691715">
        <w:rPr>
          <w:sz w:val="28"/>
          <w:szCs w:val="28"/>
        </w:rPr>
        <w:t>ТИК</w:t>
      </w:r>
      <w:r w:rsidR="009C2E8C" w:rsidRPr="00691715">
        <w:rPr>
          <w:sz w:val="28"/>
          <w:szCs w:val="28"/>
        </w:rPr>
        <w:t>,</w:t>
      </w:r>
      <w:r w:rsidRPr="00691715">
        <w:rPr>
          <w:sz w:val="28"/>
          <w:szCs w:val="28"/>
        </w:rPr>
        <w:t xml:space="preserve"> </w:t>
      </w:r>
      <w:r w:rsidR="00E46F42" w:rsidRPr="00691715">
        <w:rPr>
          <w:sz w:val="28"/>
          <w:szCs w:val="28"/>
        </w:rPr>
        <w:t>на территории</w:t>
      </w:r>
      <w:r w:rsidRPr="00691715">
        <w:rPr>
          <w:sz w:val="28"/>
          <w:szCs w:val="28"/>
        </w:rPr>
        <w:t xml:space="preserve"> котор</w:t>
      </w:r>
      <w:r w:rsidR="00E46F42" w:rsidRPr="00691715">
        <w:rPr>
          <w:sz w:val="28"/>
          <w:szCs w:val="28"/>
        </w:rPr>
        <w:t>о</w:t>
      </w:r>
      <w:r w:rsidR="009C2E8C" w:rsidRPr="00691715">
        <w:rPr>
          <w:sz w:val="28"/>
          <w:szCs w:val="28"/>
        </w:rPr>
        <w:t>й</w:t>
      </w:r>
      <w:r w:rsidRPr="00691715">
        <w:rPr>
          <w:sz w:val="28"/>
          <w:szCs w:val="28"/>
        </w:rPr>
        <w:t xml:space="preserve"> было подано заявление, для проведения проверки.</w:t>
      </w:r>
      <w:r w:rsidR="009C2E8C" w:rsidRPr="00691715">
        <w:rPr>
          <w:sz w:val="28"/>
          <w:szCs w:val="28"/>
        </w:rPr>
        <w:t xml:space="preserve"> </w:t>
      </w:r>
      <w:r w:rsidR="00AA61D2" w:rsidRPr="00691715">
        <w:rPr>
          <w:sz w:val="28"/>
          <w:szCs w:val="28"/>
        </w:rPr>
        <w:t>Информация о факте о</w:t>
      </w:r>
      <w:r w:rsidR="009C2E8C" w:rsidRPr="00691715">
        <w:rPr>
          <w:sz w:val="28"/>
          <w:szCs w:val="28"/>
        </w:rPr>
        <w:t>бращени</w:t>
      </w:r>
      <w:r w:rsidR="00AA61D2" w:rsidRPr="00691715">
        <w:rPr>
          <w:sz w:val="28"/>
          <w:szCs w:val="28"/>
        </w:rPr>
        <w:t>я</w:t>
      </w:r>
      <w:r w:rsidR="009C2E8C" w:rsidRPr="00691715">
        <w:rPr>
          <w:sz w:val="28"/>
          <w:szCs w:val="28"/>
        </w:rPr>
        <w:t xml:space="preserve"> УИК о проведении проверки и ее результат</w:t>
      </w:r>
      <w:r w:rsidR="00AA61D2" w:rsidRPr="00691715">
        <w:rPr>
          <w:sz w:val="28"/>
          <w:szCs w:val="28"/>
        </w:rPr>
        <w:t>ах</w:t>
      </w:r>
      <w:r w:rsidR="009C2E8C" w:rsidRPr="00691715">
        <w:rPr>
          <w:sz w:val="28"/>
          <w:szCs w:val="28"/>
        </w:rPr>
        <w:t xml:space="preserve"> </w:t>
      </w:r>
      <w:r w:rsidR="00AA61D2" w:rsidRPr="00691715">
        <w:rPr>
          <w:sz w:val="28"/>
          <w:szCs w:val="28"/>
        </w:rPr>
        <w:t>фиксируется</w:t>
      </w:r>
      <w:r w:rsidR="009C2E8C" w:rsidRPr="00691715">
        <w:rPr>
          <w:sz w:val="28"/>
          <w:szCs w:val="28"/>
        </w:rPr>
        <w:t xml:space="preserve"> </w:t>
      </w:r>
      <w:r w:rsidR="00AA61D2" w:rsidRPr="00691715">
        <w:rPr>
          <w:sz w:val="28"/>
          <w:szCs w:val="28"/>
        </w:rPr>
        <w:t xml:space="preserve">ТИК </w:t>
      </w:r>
      <w:r w:rsidR="009C2E8C" w:rsidRPr="00691715">
        <w:rPr>
          <w:sz w:val="28"/>
          <w:szCs w:val="28"/>
        </w:rPr>
        <w:t xml:space="preserve">в </w:t>
      </w:r>
      <w:r w:rsidR="00AA61D2" w:rsidRPr="00691715">
        <w:rPr>
          <w:sz w:val="28"/>
          <w:szCs w:val="28"/>
        </w:rPr>
        <w:t xml:space="preserve">специальном </w:t>
      </w:r>
      <w:r w:rsidR="009C2E8C" w:rsidRPr="00691715">
        <w:rPr>
          <w:sz w:val="28"/>
          <w:szCs w:val="28"/>
        </w:rPr>
        <w:t>журнале.</w:t>
      </w:r>
    </w:p>
    <w:p w:rsidR="005277BE" w:rsidRPr="00691715" w:rsidRDefault="009C2E8C" w:rsidP="005277BE">
      <w:pPr>
        <w:autoSpaceDE w:val="0"/>
        <w:autoSpaceDN w:val="0"/>
        <w:adjustRightInd w:val="0"/>
        <w:spacing w:line="360" w:lineRule="auto"/>
        <w:ind w:firstLine="709"/>
        <w:jc w:val="both"/>
        <w:rPr>
          <w:sz w:val="28"/>
          <w:szCs w:val="28"/>
        </w:rPr>
      </w:pPr>
      <w:r w:rsidRPr="00691715">
        <w:rPr>
          <w:sz w:val="28"/>
          <w:szCs w:val="28"/>
        </w:rPr>
        <w:t>Е</w:t>
      </w:r>
      <w:r w:rsidR="005277BE" w:rsidRPr="00691715">
        <w:rPr>
          <w:sz w:val="28"/>
          <w:szCs w:val="28"/>
        </w:rPr>
        <w:t xml:space="preserve">сли в ходе проверки </w:t>
      </w:r>
      <w:r w:rsidRPr="00691715">
        <w:rPr>
          <w:sz w:val="28"/>
          <w:szCs w:val="28"/>
        </w:rPr>
        <w:t>подтверждается</w:t>
      </w:r>
      <w:r w:rsidR="005277BE" w:rsidRPr="00691715">
        <w:rPr>
          <w:sz w:val="28"/>
          <w:szCs w:val="28"/>
        </w:rPr>
        <w:t xml:space="preserve">, что избиратель, участник референдума подавал заявление о включении в список избирателей, участников референдума данного участка, УИК </w:t>
      </w:r>
      <w:r w:rsidRPr="00691715">
        <w:rPr>
          <w:sz w:val="28"/>
          <w:szCs w:val="28"/>
        </w:rPr>
        <w:t xml:space="preserve">принимает решение о включении </w:t>
      </w:r>
      <w:r w:rsidR="005277BE" w:rsidRPr="00691715">
        <w:rPr>
          <w:sz w:val="28"/>
          <w:szCs w:val="28"/>
        </w:rPr>
        <w:t>избирателя, участника референдума в список избирателей, участников референдума по месту нахождения</w:t>
      </w:r>
      <w:r w:rsidR="004E22C5" w:rsidRPr="00691715">
        <w:rPr>
          <w:sz w:val="28"/>
          <w:szCs w:val="28"/>
        </w:rPr>
        <w:t xml:space="preserve"> </w:t>
      </w:r>
      <w:r w:rsidR="00887066" w:rsidRPr="00691715">
        <w:rPr>
          <w:sz w:val="28"/>
          <w:szCs w:val="28"/>
        </w:rPr>
        <w:t xml:space="preserve">во </w:t>
      </w:r>
      <w:r w:rsidR="004E22C5" w:rsidRPr="00691715">
        <w:rPr>
          <w:sz w:val="28"/>
          <w:szCs w:val="28"/>
        </w:rPr>
        <w:t>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w:t>
      </w:r>
      <w:r w:rsidR="005277BE" w:rsidRPr="00691715">
        <w:rPr>
          <w:sz w:val="28"/>
          <w:szCs w:val="28"/>
        </w:rPr>
        <w:t xml:space="preserve">.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w:t>
      </w:r>
      <w:r w:rsidR="007D1B49" w:rsidRPr="00691715">
        <w:rPr>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w:t>
      </w:r>
      <w:r w:rsidR="007C11D8" w:rsidRPr="00691715">
        <w:rPr>
          <w:sz w:val="28"/>
          <w:szCs w:val="28"/>
        </w:rPr>
        <w:t>Копия р</w:t>
      </w:r>
      <w:r w:rsidR="005277BE" w:rsidRPr="00691715">
        <w:rPr>
          <w:sz w:val="28"/>
          <w:szCs w:val="28"/>
        </w:rPr>
        <w:t>ешени</w:t>
      </w:r>
      <w:r w:rsidR="007C11D8" w:rsidRPr="00691715">
        <w:rPr>
          <w:sz w:val="28"/>
          <w:szCs w:val="28"/>
        </w:rPr>
        <w:t>я</w:t>
      </w:r>
      <w:r w:rsidR="005277BE" w:rsidRPr="00691715">
        <w:rPr>
          <w:sz w:val="28"/>
          <w:szCs w:val="28"/>
        </w:rPr>
        <w:t xml:space="preserve"> приобщается к списку избирателей, участников референдума. Указанное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3.6. Избирателю, участнику референдума</w:t>
      </w:r>
      <w:r w:rsidR="00F670D9" w:rsidRPr="00691715">
        <w:rPr>
          <w:sz w:val="28"/>
          <w:szCs w:val="28"/>
        </w:rPr>
        <w:t>, явившемуся на участок и</w:t>
      </w:r>
      <w:r w:rsidRPr="00691715">
        <w:rPr>
          <w:sz w:val="28"/>
          <w:szCs w:val="28"/>
        </w:rPr>
        <w:t xml:space="preserve">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sz w:val="28"/>
          <w:szCs w:val="28"/>
        </w:rPr>
        <w:t xml:space="preserve">3.7. Избиратель, участник референдума, исключенный из списка избирателей, участников референдума по месту своего жительства в связи с подачей заявления в соответствии с пунктами 2.1, 2.5 Порядка либо в связи с оформлением специального заявления и явившийся в день голосования в УИК по месту жительства, может быть включен в список избирателей, участников референдума </w:t>
      </w:r>
      <w:r w:rsidRPr="00691715">
        <w:rPr>
          <w:rFonts w:ascii="Times New Roman CYR" w:hAnsi="Times New Roman CYR" w:cs="Times New Roman CYR"/>
          <w:sz w:val="28"/>
          <w:szCs w:val="28"/>
        </w:rPr>
        <w:t>по месту жительства при предъявлении паспорта или документа, заменяющего паспорт гражданина, а если избиратель, участник референдума оформил специальное заявление, –</w:t>
      </w:r>
      <w:r w:rsidR="009C2E8C" w:rsidRPr="00691715">
        <w:rPr>
          <w:rFonts w:ascii="Times New Roman CYR" w:hAnsi="Times New Roman CYR" w:cs="Times New Roman CYR"/>
          <w:sz w:val="28"/>
          <w:szCs w:val="28"/>
        </w:rPr>
        <w:t xml:space="preserve"> </w:t>
      </w:r>
      <w:r w:rsidRPr="00691715">
        <w:rPr>
          <w:rFonts w:ascii="Times New Roman CYR" w:hAnsi="Times New Roman CYR" w:cs="Times New Roman CYR"/>
          <w:sz w:val="28"/>
          <w:szCs w:val="28"/>
        </w:rPr>
        <w:t xml:space="preserve">при предъявлении </w:t>
      </w:r>
      <w:r w:rsidR="009C2E8C" w:rsidRPr="00691715">
        <w:rPr>
          <w:rFonts w:ascii="Times New Roman CYR" w:hAnsi="Times New Roman CYR" w:cs="Times New Roman CYR"/>
          <w:sz w:val="28"/>
          <w:szCs w:val="28"/>
        </w:rPr>
        <w:t xml:space="preserve">также </w:t>
      </w:r>
      <w:r w:rsidRPr="00691715">
        <w:rPr>
          <w:rFonts w:ascii="Times New Roman CYR" w:hAnsi="Times New Roman CYR" w:cs="Times New Roman CYR"/>
          <w:sz w:val="28"/>
          <w:szCs w:val="28"/>
        </w:rPr>
        <w:t>специального заявления, которое подлежит изъятию.</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rFonts w:ascii="Times New Roman CYR" w:hAnsi="Times New Roman CYR" w:cs="Times New Roman CYR"/>
          <w:sz w:val="28"/>
          <w:szCs w:val="28"/>
        </w:rPr>
        <w:t xml:space="preserve">В этом случае избиратель, участник референдума подает </w:t>
      </w:r>
      <w:r w:rsidR="009C2E8C" w:rsidRPr="00691715">
        <w:rPr>
          <w:rFonts w:ascii="Times New Roman CYR" w:hAnsi="Times New Roman CYR" w:cs="Times New Roman CYR"/>
          <w:sz w:val="28"/>
          <w:szCs w:val="28"/>
        </w:rPr>
        <w:t xml:space="preserve">в УИК </w:t>
      </w:r>
      <w:r w:rsidRPr="00691715">
        <w:rPr>
          <w:rFonts w:ascii="Times New Roman CYR" w:hAnsi="Times New Roman CYR" w:cs="Times New Roman CYR"/>
          <w:sz w:val="28"/>
          <w:szCs w:val="28"/>
        </w:rPr>
        <w:t>заявление (</w:t>
      </w:r>
      <w:r w:rsidR="009C2E8C" w:rsidRPr="00691715">
        <w:rPr>
          <w:rFonts w:ascii="Times New Roman CYR" w:hAnsi="Times New Roman CYR" w:cs="Times New Roman CYR"/>
          <w:sz w:val="28"/>
          <w:szCs w:val="28"/>
        </w:rPr>
        <w:t xml:space="preserve">форма заявления приведена в </w:t>
      </w:r>
      <w:r w:rsidRPr="00691715">
        <w:rPr>
          <w:sz w:val="28"/>
          <w:szCs w:val="28"/>
        </w:rPr>
        <w:t>приложени</w:t>
      </w:r>
      <w:r w:rsidR="009C2E8C" w:rsidRPr="00691715">
        <w:rPr>
          <w:sz w:val="28"/>
          <w:szCs w:val="28"/>
        </w:rPr>
        <w:t>и</w:t>
      </w:r>
      <w:r w:rsidRPr="00691715">
        <w:rPr>
          <w:sz w:val="28"/>
          <w:szCs w:val="28"/>
        </w:rPr>
        <w:t xml:space="preserve"> № </w:t>
      </w:r>
      <w:r w:rsidR="005E5596" w:rsidRPr="00691715">
        <w:rPr>
          <w:sz w:val="28"/>
          <w:szCs w:val="28"/>
        </w:rPr>
        <w:t>7</w:t>
      </w:r>
      <w:r w:rsidRPr="00691715">
        <w:rPr>
          <w:sz w:val="28"/>
          <w:szCs w:val="28"/>
        </w:rPr>
        <w:t xml:space="preserve"> к Порядку), в котором указывается, что </w:t>
      </w:r>
      <w:r w:rsidR="006316EB" w:rsidRPr="00691715">
        <w:rPr>
          <w:sz w:val="28"/>
          <w:szCs w:val="28"/>
        </w:rPr>
        <w:t xml:space="preserve">он </w:t>
      </w:r>
      <w:r w:rsidR="009C2E8C" w:rsidRPr="00691715">
        <w:rPr>
          <w:sz w:val="28"/>
          <w:szCs w:val="28"/>
        </w:rPr>
        <w:t xml:space="preserve">ранее </w:t>
      </w:r>
      <w:r w:rsidRPr="00691715">
        <w:rPr>
          <w:sz w:val="28"/>
          <w:szCs w:val="28"/>
        </w:rPr>
        <w:t xml:space="preserve">не получал бюллетень на другом участке </w:t>
      </w:r>
      <w:r w:rsidR="006316EB" w:rsidRPr="00691715">
        <w:rPr>
          <w:sz w:val="28"/>
          <w:szCs w:val="28"/>
        </w:rPr>
        <w:t xml:space="preserve">и </w:t>
      </w:r>
      <w:r w:rsidR="009C2E8C" w:rsidRPr="00691715">
        <w:rPr>
          <w:sz w:val="28"/>
          <w:szCs w:val="28"/>
        </w:rPr>
        <w:t>уведомлен</w:t>
      </w:r>
      <w:r w:rsidR="006316EB" w:rsidRPr="00691715">
        <w:rPr>
          <w:sz w:val="28"/>
          <w:szCs w:val="28"/>
        </w:rPr>
        <w:t xml:space="preserve"> </w:t>
      </w:r>
      <w:r w:rsidRPr="00691715">
        <w:rPr>
          <w:sz w:val="28"/>
          <w:szCs w:val="28"/>
        </w:rPr>
        <w:t xml:space="preserve">об ответственности за получение </w:t>
      </w:r>
      <w:r w:rsidR="009C2E8C" w:rsidRPr="00691715">
        <w:rPr>
          <w:sz w:val="28"/>
          <w:szCs w:val="28"/>
        </w:rPr>
        <w:t xml:space="preserve">бюллетеня </w:t>
      </w:r>
      <w:r w:rsidR="00DC3FBB" w:rsidRPr="00691715">
        <w:rPr>
          <w:sz w:val="28"/>
          <w:szCs w:val="28"/>
        </w:rPr>
        <w:t>с целью проголосовать более одного раза в ходе одного и того же голосования</w:t>
      </w:r>
      <w:r w:rsidRPr="00691715">
        <w:rPr>
          <w:sz w:val="28"/>
          <w:szCs w:val="28"/>
        </w:rPr>
        <w:t>.</w:t>
      </w:r>
    </w:p>
    <w:p w:rsidR="00DC3FBB" w:rsidRPr="00691715" w:rsidRDefault="00DC3FBB" w:rsidP="00DC3FBB">
      <w:pPr>
        <w:autoSpaceDE w:val="0"/>
        <w:autoSpaceDN w:val="0"/>
        <w:adjustRightInd w:val="0"/>
        <w:spacing w:line="360" w:lineRule="auto"/>
        <w:ind w:firstLine="709"/>
        <w:jc w:val="both"/>
        <w:rPr>
          <w:sz w:val="28"/>
          <w:szCs w:val="28"/>
        </w:rPr>
      </w:pPr>
      <w:r w:rsidRPr="00691715">
        <w:rPr>
          <w:sz w:val="28"/>
          <w:szCs w:val="28"/>
        </w:rPr>
        <w:t>Е</w:t>
      </w:r>
      <w:r w:rsidR="005277BE" w:rsidRPr="00691715">
        <w:rPr>
          <w:sz w:val="28"/>
          <w:szCs w:val="28"/>
        </w:rPr>
        <w:t>сли избиратель, участник референдума был исключен из списка избирателей, участников референдума по месту своего жительства в связи с подачей заявления в соответствии с пунктами 2.1, 2.5 Порядка, УИК</w:t>
      </w:r>
      <w:r w:rsidRPr="00691715">
        <w:rPr>
          <w:sz w:val="28"/>
          <w:szCs w:val="28"/>
        </w:rPr>
        <w:t xml:space="preserve"> </w:t>
      </w:r>
      <w:r w:rsidR="00655E8C" w:rsidRPr="00691715">
        <w:rPr>
          <w:sz w:val="28"/>
          <w:szCs w:val="28"/>
        </w:rPr>
        <w:t xml:space="preserve">немедленно </w:t>
      </w:r>
      <w:r w:rsidRPr="00691715">
        <w:rPr>
          <w:sz w:val="28"/>
          <w:szCs w:val="28"/>
        </w:rPr>
        <w:t>обращается в</w:t>
      </w:r>
      <w:r w:rsidR="005277BE" w:rsidRPr="00691715">
        <w:rPr>
          <w:sz w:val="28"/>
          <w:szCs w:val="28"/>
        </w:rPr>
        <w:t xml:space="preserve"> вышестоящ</w:t>
      </w:r>
      <w:r w:rsidRPr="00691715">
        <w:rPr>
          <w:sz w:val="28"/>
          <w:szCs w:val="28"/>
        </w:rPr>
        <w:t>ую</w:t>
      </w:r>
      <w:r w:rsidR="005277BE" w:rsidRPr="00691715">
        <w:rPr>
          <w:sz w:val="28"/>
          <w:szCs w:val="28"/>
        </w:rPr>
        <w:t xml:space="preserve"> ТИК</w:t>
      </w:r>
      <w:r w:rsidRPr="00691715">
        <w:rPr>
          <w:sz w:val="28"/>
          <w:szCs w:val="28"/>
        </w:rPr>
        <w:t xml:space="preserve"> для установления факта того, </w:t>
      </w:r>
      <w:r w:rsidR="005277BE" w:rsidRPr="00691715">
        <w:rPr>
          <w:sz w:val="28"/>
          <w:szCs w:val="28"/>
        </w:rPr>
        <w:t xml:space="preserve">что избиратель, участник референдума не </w:t>
      </w:r>
      <w:r w:rsidRPr="00691715">
        <w:rPr>
          <w:sz w:val="28"/>
          <w:szCs w:val="28"/>
        </w:rPr>
        <w:t>получал бюллетень</w:t>
      </w:r>
      <w:r w:rsidR="005277BE" w:rsidRPr="00691715">
        <w:rPr>
          <w:sz w:val="28"/>
          <w:szCs w:val="28"/>
        </w:rPr>
        <w:t xml:space="preserve"> на участке, указанном в заявлении. </w:t>
      </w:r>
      <w:r w:rsidRPr="00691715">
        <w:rPr>
          <w:sz w:val="28"/>
          <w:szCs w:val="28"/>
        </w:rPr>
        <w:t xml:space="preserve">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течение двух часов с момента обращения, но не позднее </w:t>
      </w:r>
      <w:r w:rsidR="00AA61D2" w:rsidRPr="00691715">
        <w:rPr>
          <w:sz w:val="28"/>
          <w:szCs w:val="28"/>
        </w:rPr>
        <w:t>времени</w:t>
      </w:r>
      <w:r w:rsidRPr="00691715">
        <w:rPr>
          <w:sz w:val="28"/>
          <w:szCs w:val="28"/>
        </w:rPr>
        <w:t xml:space="preserve"> окончания голосования. </w:t>
      </w:r>
      <w:r w:rsidR="00AA61D2" w:rsidRPr="00691715">
        <w:rPr>
          <w:sz w:val="28"/>
          <w:szCs w:val="28"/>
        </w:rPr>
        <w:t>Информация о ф</w:t>
      </w:r>
      <w:r w:rsidRPr="00691715">
        <w:rPr>
          <w:sz w:val="28"/>
          <w:szCs w:val="28"/>
        </w:rPr>
        <w:t>акт</w:t>
      </w:r>
      <w:r w:rsidR="00AA61D2" w:rsidRPr="00691715">
        <w:rPr>
          <w:sz w:val="28"/>
          <w:szCs w:val="28"/>
        </w:rPr>
        <w:t>е</w:t>
      </w:r>
      <w:r w:rsidRPr="00691715">
        <w:rPr>
          <w:sz w:val="28"/>
          <w:szCs w:val="28"/>
        </w:rPr>
        <w:t xml:space="preserve"> проведения проверки и ее результат</w:t>
      </w:r>
      <w:r w:rsidR="00AA61D2" w:rsidRPr="00691715">
        <w:rPr>
          <w:sz w:val="28"/>
          <w:szCs w:val="28"/>
        </w:rPr>
        <w:t>ах</w:t>
      </w:r>
      <w:r w:rsidRPr="00691715">
        <w:rPr>
          <w:sz w:val="28"/>
          <w:szCs w:val="28"/>
        </w:rPr>
        <w:t xml:space="preserve"> </w:t>
      </w:r>
      <w:r w:rsidR="00AA61D2" w:rsidRPr="00691715">
        <w:rPr>
          <w:sz w:val="28"/>
          <w:szCs w:val="28"/>
        </w:rPr>
        <w:t>фиксируется</w:t>
      </w:r>
      <w:r w:rsidRPr="00691715">
        <w:rPr>
          <w:sz w:val="28"/>
          <w:szCs w:val="28"/>
        </w:rPr>
        <w:t xml:space="preserve"> ТИК в </w:t>
      </w:r>
      <w:r w:rsidR="00AA61D2" w:rsidRPr="00691715">
        <w:rPr>
          <w:sz w:val="28"/>
          <w:szCs w:val="28"/>
        </w:rPr>
        <w:t>специальном ж</w:t>
      </w:r>
      <w:r w:rsidRPr="00691715">
        <w:rPr>
          <w:sz w:val="28"/>
          <w:szCs w:val="28"/>
        </w:rPr>
        <w:t>урнале.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При подтверждении информации </w:t>
      </w:r>
      <w:r w:rsidR="008D0F0D" w:rsidRPr="00691715">
        <w:rPr>
          <w:sz w:val="28"/>
          <w:szCs w:val="28"/>
        </w:rPr>
        <w:t xml:space="preserve">о том, что избиратель, участник референдума не получал бюллетень на участке, указанном в заявлении, </w:t>
      </w:r>
      <w:r w:rsidRPr="00691715">
        <w:rPr>
          <w:sz w:val="28"/>
          <w:szCs w:val="28"/>
        </w:rPr>
        <w:t xml:space="preserve">решениями соответствующих УИК </w:t>
      </w:r>
      <w:r w:rsidR="008D0F0D" w:rsidRPr="00691715">
        <w:rPr>
          <w:sz w:val="28"/>
          <w:szCs w:val="28"/>
        </w:rPr>
        <w:t>он</w:t>
      </w:r>
      <w:r w:rsidRPr="00691715">
        <w:rPr>
          <w:sz w:val="28"/>
          <w:szCs w:val="28"/>
        </w:rPr>
        <w:t xml:space="preserve"> включается в список избирателей, участников референдума по месту жительства </w:t>
      </w:r>
      <w:r w:rsidR="00887066" w:rsidRPr="00691715">
        <w:rPr>
          <w:sz w:val="28"/>
          <w:szCs w:val="28"/>
        </w:rPr>
        <w:t xml:space="preserve">во </w:t>
      </w:r>
      <w:r w:rsidRPr="00691715">
        <w:rPr>
          <w:sz w:val="28"/>
          <w:szCs w:val="28"/>
        </w:rPr>
        <w:t>вкладной лист</w:t>
      </w:r>
      <w:r w:rsidR="006316EB" w:rsidRPr="00691715">
        <w:rPr>
          <w:sz w:val="28"/>
          <w:szCs w:val="28"/>
        </w:rPr>
        <w:t>,</w:t>
      </w:r>
      <w:r w:rsidRPr="00691715">
        <w:rPr>
          <w:sz w:val="28"/>
          <w:szCs w:val="28"/>
        </w:rPr>
        <w:t xml:space="preserve"> предназначенный для внесения сведений о</w:t>
      </w:r>
      <w:r w:rsidR="008D0F0D" w:rsidRPr="00691715">
        <w:rPr>
          <w:sz w:val="28"/>
          <w:szCs w:val="28"/>
        </w:rPr>
        <w:t>б</w:t>
      </w:r>
      <w:r w:rsidRPr="00691715">
        <w:rPr>
          <w:sz w:val="28"/>
          <w:szCs w:val="28"/>
        </w:rPr>
        <w:t xml:space="preserve"> избирателях, участниках референдума</w:t>
      </w:r>
      <w:r w:rsidR="008D0F0D" w:rsidRPr="00691715">
        <w:rPr>
          <w:sz w:val="28"/>
          <w:szCs w:val="28"/>
        </w:rPr>
        <w:t>,</w:t>
      </w:r>
      <w:r w:rsidRPr="00691715">
        <w:rPr>
          <w:sz w:val="28"/>
          <w:szCs w:val="28"/>
        </w:rPr>
        <w:t xml:space="preserve"> </w:t>
      </w:r>
      <w:r w:rsidR="008D0F0D" w:rsidRPr="00691715">
        <w:rPr>
          <w:sz w:val="28"/>
          <w:szCs w:val="28"/>
        </w:rPr>
        <w:t xml:space="preserve">дополнительно включаемых </w:t>
      </w:r>
      <w:r w:rsidRPr="00691715">
        <w:rPr>
          <w:sz w:val="28"/>
          <w:szCs w:val="28"/>
        </w:rPr>
        <w:t>в список избирателей</w:t>
      </w:r>
      <w:r w:rsidR="006316EB" w:rsidRPr="00691715">
        <w:rPr>
          <w:sz w:val="28"/>
          <w:szCs w:val="28"/>
        </w:rPr>
        <w:t>,</w:t>
      </w:r>
      <w:r w:rsidRPr="00691715">
        <w:rPr>
          <w:sz w:val="28"/>
          <w:szCs w:val="28"/>
        </w:rPr>
        <w:t xml:space="preserve"> </w:t>
      </w:r>
      <w:r w:rsidR="008D0F0D" w:rsidRPr="00691715">
        <w:rPr>
          <w:sz w:val="28"/>
          <w:szCs w:val="28"/>
        </w:rPr>
        <w:t>участников референдума</w:t>
      </w:r>
      <w:r w:rsidR="00887066" w:rsidRPr="00691715">
        <w:rPr>
          <w:sz w:val="28"/>
          <w:szCs w:val="28"/>
        </w:rPr>
        <w:t>,</w:t>
      </w:r>
      <w:r w:rsidR="008D0F0D" w:rsidRPr="00691715">
        <w:rPr>
          <w:sz w:val="28"/>
          <w:szCs w:val="28"/>
        </w:rPr>
        <w:t xml:space="preserve"> </w:t>
      </w:r>
      <w:r w:rsidRPr="00691715">
        <w:rPr>
          <w:sz w:val="28"/>
          <w:szCs w:val="28"/>
        </w:rPr>
        <w:t xml:space="preserve">и исключается из списка избирателей, участников референдума на участке, указанном в заявлении, с проставлением отметки «Исключен в связи с включением по месту жительства». </w:t>
      </w:r>
      <w:r w:rsidR="00E748A8" w:rsidRPr="00691715">
        <w:rPr>
          <w:sz w:val="28"/>
          <w:szCs w:val="28"/>
        </w:rPr>
        <w:t xml:space="preserve">Если установлено, что избиратель, участник референдума ранее уже получил бюллетень на указанном в заявлении участке либо информация не получена УИК до окончания </w:t>
      </w:r>
      <w:r w:rsidR="00C450EB" w:rsidRPr="00691715">
        <w:rPr>
          <w:sz w:val="28"/>
          <w:szCs w:val="28"/>
        </w:rPr>
        <w:t xml:space="preserve">времени </w:t>
      </w:r>
      <w:r w:rsidR="00E748A8" w:rsidRPr="00691715">
        <w:rPr>
          <w:sz w:val="28"/>
          <w:szCs w:val="28"/>
        </w:rPr>
        <w:t xml:space="preserve">голосования, </w:t>
      </w:r>
      <w:r w:rsidRPr="00691715">
        <w:rPr>
          <w:sz w:val="28"/>
          <w:szCs w:val="28"/>
        </w:rPr>
        <w:t xml:space="preserve">УИК принимает решение </w:t>
      </w:r>
      <w:r w:rsidRPr="00691715">
        <w:rPr>
          <w:rFonts w:ascii="Times New Roman CYR" w:hAnsi="Times New Roman CYR" w:cs="Times New Roman CYR"/>
          <w:sz w:val="28"/>
          <w:szCs w:val="28"/>
        </w:rPr>
        <w:t xml:space="preserve">об отказе избирателю, участнику референдума во включении в список избирателей, участников референдума </w:t>
      </w:r>
      <w:r w:rsidRPr="00691715">
        <w:rPr>
          <w:sz w:val="28"/>
          <w:szCs w:val="28"/>
        </w:rPr>
        <w:t>с указанием причин</w:t>
      </w:r>
      <w:r w:rsidR="00E748A8" w:rsidRPr="00691715">
        <w:rPr>
          <w:sz w:val="28"/>
          <w:szCs w:val="28"/>
        </w:rPr>
        <w:t>ы</w:t>
      </w:r>
      <w:r w:rsidRPr="00691715">
        <w:rPr>
          <w:sz w:val="28"/>
          <w:szCs w:val="28"/>
        </w:rPr>
        <w:t xml:space="preserve"> отказа и передает ему заверенную копию этого решения. </w:t>
      </w:r>
      <w:r w:rsidR="00C450EB" w:rsidRPr="00691715">
        <w:rPr>
          <w:sz w:val="28"/>
          <w:szCs w:val="28"/>
        </w:rPr>
        <w:t xml:space="preserve">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w:t>
      </w:r>
      <w:r w:rsidR="006316EB" w:rsidRPr="00691715">
        <w:rPr>
          <w:sz w:val="28"/>
          <w:szCs w:val="28"/>
        </w:rPr>
        <w:t xml:space="preserve"> в суд в соответствии с пунктом </w:t>
      </w:r>
      <w:r w:rsidRPr="00691715">
        <w:rPr>
          <w:sz w:val="28"/>
          <w:szCs w:val="28"/>
        </w:rPr>
        <w:t>16 статьи 17 Федерального закона.</w:t>
      </w:r>
    </w:p>
    <w:p w:rsidR="00E748A8" w:rsidRPr="00691715" w:rsidRDefault="00E748A8" w:rsidP="00E748A8">
      <w:pPr>
        <w:autoSpaceDE w:val="0"/>
        <w:spacing w:line="360" w:lineRule="auto"/>
        <w:ind w:firstLine="709"/>
        <w:jc w:val="both"/>
        <w:rPr>
          <w:sz w:val="28"/>
          <w:szCs w:val="28"/>
        </w:rPr>
      </w:pPr>
      <w:r w:rsidRPr="00691715">
        <w:rPr>
          <w:sz w:val="28"/>
          <w:szCs w:val="28"/>
        </w:rPr>
        <w:t xml:space="preserve">Если избиратель, участник референдума был исключен из списка избирателей, участников референдума по месту своего жительства в связи с оформлением специального заявления и предъявил действительное специальное заявление, решением УИК он включается в список избирателей, участников референдума по месту жительства </w:t>
      </w:r>
      <w:r w:rsidR="00887066" w:rsidRPr="00691715">
        <w:rPr>
          <w:sz w:val="28"/>
          <w:szCs w:val="28"/>
        </w:rPr>
        <w:t xml:space="preserve">во </w:t>
      </w:r>
      <w:r w:rsidRPr="00691715">
        <w:rPr>
          <w:sz w:val="28"/>
          <w:szCs w:val="28"/>
        </w:rPr>
        <w:t>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Специальное заявление изымается у избирателя, участника референдума и погашается путем перечеркивания</w:t>
      </w:r>
      <w:r w:rsidR="00BB6EDE" w:rsidRPr="00691715">
        <w:rPr>
          <w:sz w:val="28"/>
          <w:szCs w:val="28"/>
        </w:rPr>
        <w:t>,</w:t>
      </w:r>
      <w:r w:rsidRPr="00691715">
        <w:rPr>
          <w:sz w:val="28"/>
          <w:szCs w:val="28"/>
        </w:rPr>
        <w:t xml:space="preserve"> проставления отметки «Включен в список по месту жительства» </w:t>
      </w:r>
      <w:r w:rsidR="00BB6EDE" w:rsidRPr="00691715">
        <w:rPr>
          <w:sz w:val="28"/>
          <w:szCs w:val="28"/>
        </w:rPr>
        <w:t>и</w:t>
      </w:r>
      <w:r w:rsidRPr="00691715">
        <w:rPr>
          <w:sz w:val="28"/>
          <w:szCs w:val="28"/>
        </w:rPr>
        <w:t xml:space="preserve"> подписи члена УИК. Если специальное заявление отсутствует либо недействительно, УИК принимает решение </w:t>
      </w:r>
      <w:r w:rsidRPr="00691715">
        <w:rPr>
          <w:rFonts w:ascii="Times New Roman CYR" w:hAnsi="Times New Roman CYR" w:cs="Times New Roman CYR"/>
          <w:sz w:val="28"/>
          <w:szCs w:val="28"/>
        </w:rPr>
        <w:t xml:space="preserve">об отказе избирателю, </w:t>
      </w:r>
      <w:r w:rsidRPr="00691715">
        <w:rPr>
          <w:sz w:val="28"/>
          <w:szCs w:val="28"/>
        </w:rPr>
        <w:t xml:space="preserve">участнику референдума </w:t>
      </w:r>
      <w:r w:rsidRPr="00691715">
        <w:rPr>
          <w:rFonts w:ascii="Times New Roman CYR" w:hAnsi="Times New Roman CYR" w:cs="Times New Roman CYR"/>
          <w:sz w:val="28"/>
          <w:szCs w:val="28"/>
        </w:rPr>
        <w:t xml:space="preserve">во включении в список избирателей, </w:t>
      </w:r>
      <w:r w:rsidRPr="00691715">
        <w:rPr>
          <w:sz w:val="28"/>
          <w:szCs w:val="28"/>
        </w:rPr>
        <w:t xml:space="preserve">участников референдума с указанием причины отказа и передает ему заверенную копию этого решения. </w:t>
      </w:r>
      <w:r w:rsidR="00655E8C" w:rsidRPr="00691715">
        <w:rPr>
          <w:sz w:val="28"/>
          <w:szCs w:val="28"/>
        </w:rPr>
        <w:t>Копия р</w:t>
      </w:r>
      <w:r w:rsidRPr="00691715">
        <w:rPr>
          <w:sz w:val="28"/>
          <w:szCs w:val="28"/>
        </w:rPr>
        <w:t>ешени</w:t>
      </w:r>
      <w:r w:rsidR="00655E8C" w:rsidRPr="00691715">
        <w:rPr>
          <w:sz w:val="28"/>
          <w:szCs w:val="28"/>
        </w:rPr>
        <w:t>я</w:t>
      </w:r>
      <w:r w:rsidRPr="00691715">
        <w:rPr>
          <w:sz w:val="28"/>
          <w:szCs w:val="28"/>
        </w:rPr>
        <w:t xml:space="preserve">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3.8. Избиратель, участник референдума, прибывший в день голосования в помещение для голосования участка, указанного в специальном заявлении, и предъявивший специальное заявление, включается в список избирателей, участников референдума данного участка дополнительно </w:t>
      </w:r>
      <w:r w:rsidR="008268AF" w:rsidRPr="00691715">
        <w:rPr>
          <w:sz w:val="28"/>
          <w:szCs w:val="28"/>
        </w:rPr>
        <w:t xml:space="preserve">в </w:t>
      </w:r>
      <w:r w:rsidR="004E22C5" w:rsidRPr="00691715">
        <w:rPr>
          <w:sz w:val="28"/>
          <w:szCs w:val="28"/>
        </w:rPr>
        <w:t>специально выделенны</w:t>
      </w:r>
      <w:r w:rsidR="008268AF" w:rsidRPr="00691715">
        <w:rPr>
          <w:sz w:val="28"/>
          <w:szCs w:val="28"/>
        </w:rPr>
        <w:t>й</w:t>
      </w:r>
      <w:r w:rsidR="004E22C5" w:rsidRPr="00691715">
        <w:rPr>
          <w:sz w:val="28"/>
          <w:szCs w:val="28"/>
        </w:rPr>
        <w:t xml:space="preserve"> отдельны</w:t>
      </w:r>
      <w:r w:rsidR="008268AF" w:rsidRPr="00691715">
        <w:rPr>
          <w:sz w:val="28"/>
          <w:szCs w:val="28"/>
        </w:rPr>
        <w:t>й</w:t>
      </w:r>
      <w:r w:rsidR="004E22C5" w:rsidRPr="00691715">
        <w:rPr>
          <w:sz w:val="28"/>
          <w:szCs w:val="28"/>
        </w:rPr>
        <w:t xml:space="preserve"> вкладн</w:t>
      </w:r>
      <w:r w:rsidR="008268AF" w:rsidRPr="00691715">
        <w:rPr>
          <w:sz w:val="28"/>
          <w:szCs w:val="28"/>
        </w:rPr>
        <w:t>ой</w:t>
      </w:r>
      <w:r w:rsidR="004E22C5" w:rsidRPr="00691715">
        <w:rPr>
          <w:sz w:val="28"/>
          <w:szCs w:val="28"/>
        </w:rPr>
        <w:t xml:space="preserve"> лист </w:t>
      </w:r>
      <w:r w:rsidRPr="00691715">
        <w:rPr>
          <w:sz w:val="28"/>
          <w:szCs w:val="28"/>
        </w:rPr>
        <w:t>в соответствии с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Специальное заявление изымается у избирателя, участника референдума, отрывная часть наклеенной на специальное заявление марки наклеивается в граф</w:t>
      </w:r>
      <w:r w:rsidR="006316EB" w:rsidRPr="00691715">
        <w:rPr>
          <w:sz w:val="28"/>
          <w:szCs w:val="28"/>
        </w:rPr>
        <w:t>у</w:t>
      </w:r>
      <w:r w:rsidRPr="00691715">
        <w:rPr>
          <w:sz w:val="28"/>
          <w:szCs w:val="28"/>
        </w:rPr>
        <w:t xml:space="preserve"> «Особые отметки» списка избирателей, участников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Избиратель, участник референдума, оформивший специальное заявление и подавший заявление о голосовании вне помещения для голосования, включается в список избирателей, участников референдума данного участка после возвращения членов УИК, проводящих такое голосование, в помещение для голосования. При голосовании указанного избирателя, участника референдума вне помещения для голосования специальное заявление изымается, а в графу «Особые отметки» списка избирателей, участников референдума наклеивается отрывная часть марки, наклеенной на специальное заявление.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Член УИК, включивший избирателя, участника референдума в список избирателей, участников референдума на основании специального заявления, объявляет об этом присутствующим в помещении для голосования.</w:t>
      </w:r>
    </w:p>
    <w:p w:rsidR="00422715" w:rsidRPr="00691715" w:rsidRDefault="00422715" w:rsidP="005277BE">
      <w:pPr>
        <w:autoSpaceDE w:val="0"/>
        <w:autoSpaceDN w:val="0"/>
        <w:adjustRightInd w:val="0"/>
        <w:spacing w:line="360" w:lineRule="auto"/>
        <w:ind w:firstLine="709"/>
        <w:jc w:val="both"/>
        <w:rPr>
          <w:sz w:val="28"/>
          <w:szCs w:val="28"/>
        </w:rPr>
      </w:pPr>
      <w:r w:rsidRPr="00691715">
        <w:rPr>
          <w:sz w:val="28"/>
          <w:szCs w:val="28"/>
        </w:rPr>
        <w:t>Информация, содержащаяся в специальных заявлениях, на основании которых избиратели</w:t>
      </w:r>
      <w:r w:rsidR="00B035B3" w:rsidRPr="00691715">
        <w:rPr>
          <w:sz w:val="28"/>
          <w:szCs w:val="28"/>
        </w:rPr>
        <w:t>, участники референдума</w:t>
      </w:r>
      <w:r w:rsidRPr="00691715">
        <w:rPr>
          <w:sz w:val="28"/>
          <w:szCs w:val="28"/>
        </w:rPr>
        <w:t xml:space="preserve"> были включены в списки избирателей, </w:t>
      </w:r>
      <w:r w:rsidR="00B035B3" w:rsidRPr="00691715">
        <w:rPr>
          <w:sz w:val="28"/>
          <w:szCs w:val="28"/>
        </w:rPr>
        <w:t xml:space="preserve">участников референдума, </w:t>
      </w:r>
      <w:r w:rsidRPr="00691715">
        <w:rPr>
          <w:sz w:val="28"/>
          <w:szCs w:val="28"/>
        </w:rPr>
        <w:t>вводится</w:t>
      </w:r>
      <w:r w:rsidR="00B035B3" w:rsidRPr="00691715">
        <w:rPr>
          <w:sz w:val="28"/>
          <w:szCs w:val="28"/>
        </w:rPr>
        <w:t xml:space="preserve"> в базу обработки заявлений</w:t>
      </w:r>
      <w:r w:rsidRPr="00691715">
        <w:rPr>
          <w:sz w:val="28"/>
          <w:szCs w:val="28"/>
        </w:rPr>
        <w:t xml:space="preserve">, в том числе автоматизированным способом, на КСА </w:t>
      </w:r>
      <w:r w:rsidR="00B035B3" w:rsidRPr="00691715">
        <w:rPr>
          <w:sz w:val="28"/>
          <w:szCs w:val="28"/>
        </w:rPr>
        <w:t xml:space="preserve">соответствующих </w:t>
      </w:r>
      <w:r w:rsidRPr="00691715">
        <w:rPr>
          <w:sz w:val="28"/>
          <w:szCs w:val="28"/>
        </w:rPr>
        <w:t xml:space="preserve">ТИК не позднее чем через </w:t>
      </w:r>
      <w:r w:rsidR="00320A2F" w:rsidRPr="00691715">
        <w:rPr>
          <w:sz w:val="28"/>
          <w:szCs w:val="28"/>
        </w:rPr>
        <w:t>три</w:t>
      </w:r>
      <w:r w:rsidRPr="00691715">
        <w:rPr>
          <w:sz w:val="28"/>
          <w:szCs w:val="28"/>
        </w:rPr>
        <w:t xml:space="preserve"> дня после дня голосования (</w:t>
      </w:r>
      <w:r w:rsidR="00320A2F" w:rsidRPr="00691715">
        <w:rPr>
          <w:sz w:val="28"/>
          <w:szCs w:val="28"/>
        </w:rPr>
        <w:t>четверг</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3.9. Не позднее дня, предшествующего дню голосования (суббота), на КСА ТИК формируются и передаются в УИК участков, образованных (определенных) для проведения голосования избирателей, участников референдума, не имеющих регистрации по месту жительства в пределах Российской Федерации, сведения о таких избирателях, участниках референдума</w:t>
      </w:r>
      <w:r w:rsidR="006316EB" w:rsidRPr="00691715">
        <w:rPr>
          <w:sz w:val="28"/>
          <w:szCs w:val="28"/>
        </w:rPr>
        <w:t>,</w:t>
      </w:r>
      <w:r w:rsidRPr="00691715">
        <w:rPr>
          <w:sz w:val="28"/>
          <w:szCs w:val="28"/>
        </w:rPr>
        <w:t xml:space="preserve"> подавших заявления в соответствии с пунктами 2.1, 2.5 Порядка.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Указанные избиратели, участники референдума не включаются в списки избирателей, участников референдума на участках, образованных (определенных) для проведения голосования избирателей, участников референдума, не имеющих регистрации по месту жительства в пределах Российской Федерации.</w:t>
      </w:r>
    </w:p>
    <w:p w:rsidR="005277BE" w:rsidRPr="00691715" w:rsidRDefault="005277BE" w:rsidP="005277BE">
      <w:pPr>
        <w:keepNext/>
        <w:autoSpaceDE w:val="0"/>
        <w:autoSpaceDN w:val="0"/>
        <w:adjustRightInd w:val="0"/>
        <w:spacing w:before="240" w:after="240"/>
        <w:jc w:val="center"/>
        <w:rPr>
          <w:b/>
          <w:bCs/>
          <w:sz w:val="28"/>
          <w:szCs w:val="28"/>
        </w:rPr>
      </w:pPr>
      <w:r w:rsidRPr="00691715">
        <w:rPr>
          <w:b/>
          <w:bCs/>
          <w:sz w:val="28"/>
          <w:szCs w:val="28"/>
        </w:rPr>
        <w:t>4. Порядок подачи заявления при проведении повторного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(руководителя высшего исполнительного органа государственной власти) субъекта Российской Федерации заявление в соответствии с пунктами 2.1, 2.5 Порядка может быть подано начиная со дня, следующего за днем принятия указанного решения, но не позднее чем за три дня до дня повторного голосования (среда). Специальное заявление может быть оформлено избирателем не ранее чем за два дня до дня повторного голосования (четверг) и не позднее 14</w:t>
      </w:r>
      <w:r w:rsidR="006316EB" w:rsidRPr="00691715">
        <w:rPr>
          <w:sz w:val="28"/>
          <w:szCs w:val="28"/>
        </w:rPr>
        <w:t>.00</w:t>
      </w:r>
      <w:r w:rsidRPr="00691715">
        <w:rPr>
          <w:sz w:val="28"/>
          <w:szCs w:val="28"/>
        </w:rPr>
        <w:t xml:space="preserve"> по местному времени дня, предшествующего дню повторного голосования (суббота).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w:t>
      </w:r>
      <w:r w:rsidR="006316EB" w:rsidRPr="00691715">
        <w:rPr>
          <w:sz w:val="28"/>
          <w:szCs w:val="28"/>
        </w:rPr>
        <w:t xml:space="preserve">избирателей по месту жительства </w:t>
      </w:r>
      <w:r w:rsidRPr="00691715">
        <w:rPr>
          <w:sz w:val="28"/>
          <w:szCs w:val="28"/>
        </w:rPr>
        <w:t>осуществляются в соответствии с настоящим Порядком.</w:t>
      </w:r>
    </w:p>
    <w:p w:rsidR="005277BE" w:rsidRPr="00691715" w:rsidRDefault="005277BE" w:rsidP="005277BE">
      <w:pPr>
        <w:keepNext/>
        <w:autoSpaceDE w:val="0"/>
        <w:autoSpaceDN w:val="0"/>
        <w:adjustRightInd w:val="0"/>
        <w:spacing w:before="240" w:after="240"/>
        <w:jc w:val="center"/>
        <w:rPr>
          <w:b/>
          <w:bCs/>
          <w:sz w:val="28"/>
          <w:szCs w:val="28"/>
        </w:rPr>
      </w:pPr>
      <w:r w:rsidRPr="00691715">
        <w:rPr>
          <w:b/>
          <w:bCs/>
          <w:sz w:val="28"/>
          <w:szCs w:val="28"/>
        </w:rPr>
        <w:t>5.</w:t>
      </w:r>
      <w:r w:rsidRPr="00691715">
        <w:rPr>
          <w:b/>
          <w:bCs/>
          <w:sz w:val="28"/>
          <w:szCs w:val="28"/>
          <w:lang w:val="en-US"/>
        </w:rPr>
        <w:t> </w:t>
      </w:r>
      <w:r w:rsidRPr="00691715">
        <w:rPr>
          <w:b/>
          <w:bCs/>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5.1. Избирательная комиссия субъекта Российской Федерации размещает на своем официальном сайте в сети Интернет информацию: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включенных в список избирателей, участников референдума на основании заявлений, поданных в соответствии с пунктами 2.1, 2.5 Порядка (за</w:t>
      </w:r>
      <w:r w:rsidR="003D7915" w:rsidRPr="00691715">
        <w:rPr>
          <w:sz w:val="28"/>
          <w:szCs w:val="28"/>
        </w:rPr>
        <w:t xml:space="preserve"> </w:t>
      </w:r>
      <w:r w:rsidRPr="00691715">
        <w:rPr>
          <w:sz w:val="28"/>
          <w:szCs w:val="28"/>
        </w:rPr>
        <w:t>исключением заявлений, не учтенных в соответствии с пунктом 2.7 Порядка), и в Реестр избирателей, участников референдума, подлежащих исключению из списка избирателей, участников референдума</w:t>
      </w:r>
      <w:r w:rsidR="004239FF" w:rsidRPr="00691715">
        <w:rPr>
          <w:sz w:val="28"/>
          <w:szCs w:val="28"/>
        </w:rPr>
        <w:t>,</w:t>
      </w:r>
      <w:r w:rsidRPr="00691715">
        <w:rPr>
          <w:sz w:val="28"/>
          <w:szCs w:val="28"/>
        </w:rPr>
        <w:t xml:space="preserve"> по каждому участку</w:t>
      </w:r>
      <w:r w:rsidR="004239FF" w:rsidRPr="00691715">
        <w:rPr>
          <w:sz w:val="28"/>
          <w:szCs w:val="28"/>
        </w:rPr>
        <w:t xml:space="preserve"> </w:t>
      </w:r>
      <w:r w:rsidRPr="00691715">
        <w:rPr>
          <w:sz w:val="28"/>
          <w:szCs w:val="28"/>
        </w:rPr>
        <w:t>– не позднее чем за один день до дня голосования (пятница);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оформивших специальные заявления</w:t>
      </w:r>
      <w:r w:rsidR="006316EB" w:rsidRPr="00691715">
        <w:rPr>
          <w:sz w:val="28"/>
          <w:szCs w:val="28"/>
        </w:rPr>
        <w:t>,</w:t>
      </w:r>
      <w:r w:rsidRPr="00691715">
        <w:rPr>
          <w:sz w:val="28"/>
          <w:szCs w:val="28"/>
        </w:rPr>
        <w:t xml:space="preserve"> – не позднее чем в день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о числе избирателей, участников референдума, оформивших специальные заявления, и числе избирателей, участников референдума, включенных в список избирателей, участников референдума на основании специальных заявлений, в разрезе участков</w:t>
      </w:r>
      <w:r w:rsidR="004239FF" w:rsidRPr="00691715">
        <w:rPr>
          <w:sz w:val="28"/>
          <w:szCs w:val="28"/>
        </w:rPr>
        <w:t xml:space="preserve"> </w:t>
      </w:r>
      <w:r w:rsidRPr="00691715">
        <w:rPr>
          <w:sz w:val="28"/>
          <w:szCs w:val="28"/>
        </w:rPr>
        <w:t>– не позднее чем через семь дней после дня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После определения результатов выборов, референдума избирательная комиссия субъекта Российской Федерации размещает на своем официальном сайте в сети Интернет информацию о числе избирателей, участников референдума, подавших заявления в соответствии с пунктами 2.1, 2.5 Порядка и принявших участие в выборах, референдуме.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5.2. Члены УИК </w:t>
      </w:r>
      <w:r w:rsidR="00A83B9D" w:rsidRPr="00691715">
        <w:rPr>
          <w:sz w:val="28"/>
          <w:szCs w:val="28"/>
        </w:rPr>
        <w:t>и</w:t>
      </w:r>
      <w:r w:rsidRPr="00691715">
        <w:rPr>
          <w:sz w:val="28"/>
          <w:szCs w:val="28"/>
        </w:rPr>
        <w:t xml:space="preserve">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655E8C" w:rsidRPr="00691715">
        <w:rPr>
          <w:sz w:val="28"/>
          <w:szCs w:val="28"/>
        </w:rPr>
        <w:t xml:space="preserve"> 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w:t>
      </w:r>
      <w:r w:rsidRPr="00691715">
        <w:rPr>
          <w:sz w:val="28"/>
          <w:szCs w:val="28"/>
        </w:rPr>
        <w:t xml:space="preserve"> а также со сведениями, указанными в пункте 3.9 Порядка, в порядке, установленном Федеральным законом для ознакомления со списками избирателей, участников референдума.</w:t>
      </w:r>
    </w:p>
    <w:p w:rsidR="005277BE" w:rsidRPr="00691715" w:rsidRDefault="005277BE" w:rsidP="005277BE">
      <w:pPr>
        <w:tabs>
          <w:tab w:val="left" w:pos="709"/>
        </w:tabs>
        <w:autoSpaceDE w:val="0"/>
        <w:autoSpaceDN w:val="0"/>
        <w:adjustRightInd w:val="0"/>
        <w:spacing w:line="360" w:lineRule="auto"/>
        <w:ind w:firstLine="709"/>
        <w:jc w:val="both"/>
        <w:rPr>
          <w:sz w:val="28"/>
          <w:szCs w:val="28"/>
        </w:rPr>
      </w:pPr>
      <w:r w:rsidRPr="00691715">
        <w:rPr>
          <w:sz w:val="28"/>
          <w:szCs w:val="28"/>
        </w:rPr>
        <w:t xml:space="preserve">5.3. Перед открытием </w:t>
      </w:r>
      <w:r w:rsidR="009B1B5E" w:rsidRPr="00691715">
        <w:rPr>
          <w:sz w:val="28"/>
          <w:szCs w:val="28"/>
        </w:rPr>
        <w:t>помещения для голосования</w:t>
      </w:r>
      <w:r w:rsidRPr="00691715">
        <w:rPr>
          <w:sz w:val="28"/>
          <w:szCs w:val="28"/>
        </w:rPr>
        <w:t xml:space="preserve"> 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в том числе в связи с оформлением специального заявления. Указанная информация также размещается на информационном стенде в помещении для голосования.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5.4. Члены УИК с правом совещательного голоса, наблюдатели и иные лица, указанные в пункте 3 статьи 30 Федерального закона, в день голосования имеют право получать информацию о числе избирателей, участников референдума, проголосовавших по месту нахождения на данном участке, в том числе проголосовавших на основании специального заявления, в сроки, установленные для передачи из УИК в ТИК сведений об участии избирателей, участников референдума в выборах и референдум</w:t>
      </w:r>
      <w:r w:rsidR="00801397" w:rsidRPr="00691715">
        <w:rPr>
          <w:sz w:val="28"/>
          <w:szCs w:val="28"/>
        </w:rPr>
        <w:t>е</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5.</w:t>
      </w:r>
      <w:r w:rsidR="003D7915" w:rsidRPr="00691715">
        <w:rPr>
          <w:sz w:val="28"/>
          <w:szCs w:val="28"/>
        </w:rPr>
        <w:t>5</w:t>
      </w:r>
      <w:r w:rsidRPr="00691715">
        <w:rPr>
          <w:sz w:val="28"/>
          <w:szCs w:val="28"/>
        </w:rPr>
        <w:t xml:space="preserve">. Число избирателей, участников референдума, включенных в список избирателей, участников референдума на основании специальных заявлений, </w:t>
      </w:r>
      <w:r w:rsidR="009E4FFA" w:rsidRPr="00691715">
        <w:rPr>
          <w:sz w:val="28"/>
          <w:szCs w:val="28"/>
        </w:rPr>
        <w:t xml:space="preserve">оглашается при работе со списком избирателей, участников референдума </w:t>
      </w:r>
      <w:r w:rsidR="00EA2E75" w:rsidRPr="00691715">
        <w:rPr>
          <w:sz w:val="28"/>
          <w:szCs w:val="28"/>
        </w:rPr>
        <w:t xml:space="preserve">при установлении итогов </w:t>
      </w:r>
      <w:r w:rsidR="009E4FFA" w:rsidRPr="00691715">
        <w:rPr>
          <w:sz w:val="28"/>
          <w:szCs w:val="28"/>
        </w:rPr>
        <w:t>голосования.</w:t>
      </w:r>
    </w:p>
    <w:p w:rsidR="005277BE" w:rsidRPr="00691715" w:rsidRDefault="005277BE" w:rsidP="005277BE">
      <w:pPr>
        <w:autoSpaceDE w:val="0"/>
        <w:autoSpaceDN w:val="0"/>
        <w:adjustRightInd w:val="0"/>
        <w:spacing w:line="360" w:lineRule="auto"/>
        <w:ind w:firstLine="709"/>
        <w:jc w:val="both"/>
        <w:rPr>
          <w:sz w:val="28"/>
          <w:szCs w:val="28"/>
        </w:rPr>
      </w:pPr>
    </w:p>
    <w:p w:rsidR="005277BE" w:rsidRPr="00691715" w:rsidRDefault="005277BE" w:rsidP="005277BE">
      <w:pPr>
        <w:widowControl w:val="0"/>
        <w:autoSpaceDE w:val="0"/>
        <w:autoSpaceDN w:val="0"/>
        <w:adjustRightInd w:val="0"/>
        <w:spacing w:line="360" w:lineRule="auto"/>
        <w:ind w:firstLine="709"/>
        <w:jc w:val="both"/>
        <w:rPr>
          <w:sz w:val="28"/>
          <w:szCs w:val="28"/>
        </w:rPr>
        <w:sectPr w:rsidR="005277BE" w:rsidRPr="00691715" w:rsidSect="004432C5">
          <w:headerReference w:type="default" r:id="rId15"/>
          <w:pgSz w:w="11907" w:h="16839" w:code="9"/>
          <w:pgMar w:top="1134" w:right="850" w:bottom="1134" w:left="1701" w:header="567" w:footer="567" w:gutter="0"/>
          <w:pgNumType w:start="1"/>
          <w:cols w:space="720"/>
          <w:noEndnote/>
          <w:titlePg/>
          <w:docGrid w:linePitch="326"/>
        </w:sectPr>
      </w:pPr>
    </w:p>
    <w:p w:rsidR="00232CC9" w:rsidRPr="00691715" w:rsidRDefault="00232CC9" w:rsidP="00DC4090">
      <w:pPr>
        <w:ind w:left="7938"/>
        <w:jc w:val="center"/>
        <w:rPr>
          <w:sz w:val="20"/>
          <w:szCs w:val="20"/>
        </w:rPr>
      </w:pPr>
      <w:r w:rsidRPr="00691715">
        <w:rPr>
          <w:bCs/>
          <w:sz w:val="20"/>
          <w:szCs w:val="20"/>
        </w:rPr>
        <w:t>Приложение</w:t>
      </w:r>
      <w:r w:rsidRPr="00691715">
        <w:rPr>
          <w:sz w:val="20"/>
          <w:szCs w:val="20"/>
        </w:rPr>
        <w:t xml:space="preserve"> № 1 (форма)</w:t>
      </w:r>
    </w:p>
    <w:p w:rsidR="00DC4090" w:rsidRPr="00691715" w:rsidRDefault="00DC4090" w:rsidP="00DC4090">
      <w:pPr>
        <w:ind w:left="7938"/>
        <w:jc w:val="center"/>
        <w:rPr>
          <w:sz w:val="20"/>
          <w:szCs w:val="20"/>
        </w:rPr>
      </w:pPr>
      <w:r w:rsidRPr="00691715">
        <w:rPr>
          <w:sz w:val="20"/>
          <w:szCs w:val="20"/>
        </w:rPr>
        <w:t xml:space="preserve">к Порядку </w:t>
      </w:r>
      <w:r w:rsidRPr="00691715">
        <w:rPr>
          <w:bCs/>
          <w:sz w:val="20"/>
          <w:szCs w:val="20"/>
        </w:rPr>
        <w:t xml:space="preserve">подачи заявления о включении избирателя, участника референдума </w:t>
      </w:r>
      <w:r w:rsidRPr="00691715">
        <w:rPr>
          <w:bCs/>
          <w:sz w:val="20"/>
          <w:szCs w:val="20"/>
        </w:rPr>
        <w:br/>
        <w:t>в список избирателей, участников референдума по месту нахождения</w:t>
      </w:r>
      <w:r w:rsidRPr="00691715">
        <w:rPr>
          <w:bCs/>
          <w:sz w:val="20"/>
          <w:szCs w:val="20"/>
        </w:rPr>
        <w:br/>
        <w:t>на выборах в органы государственной власти субъекта Российской Федерации, референдуме субъекта Российской Федерации</w:t>
      </w:r>
    </w:p>
    <w:tbl>
      <w:tblPr>
        <w:tblW w:w="15735" w:type="dxa"/>
        <w:tblLook w:val="0000"/>
      </w:tblPr>
      <w:tblGrid>
        <w:gridCol w:w="7285"/>
        <w:gridCol w:w="8450"/>
      </w:tblGrid>
      <w:tr w:rsidR="00232CC9" w:rsidRPr="00691715" w:rsidTr="00232CC9">
        <w:tc>
          <w:tcPr>
            <w:tcW w:w="7285" w:type="dxa"/>
          </w:tcPr>
          <w:p w:rsidR="00232CC9" w:rsidRPr="00691715" w:rsidRDefault="00232CC9" w:rsidP="00232CC9">
            <w:pPr>
              <w:widowControl w:val="0"/>
              <w:autoSpaceDE w:val="0"/>
              <w:rPr>
                <w:sz w:val="20"/>
                <w:szCs w:val="20"/>
              </w:rPr>
            </w:pPr>
            <w:r w:rsidRPr="00691715">
              <w:rPr>
                <w:sz w:val="20"/>
                <w:szCs w:val="20"/>
              </w:rPr>
              <w:t>Лист №_____. Всего листов _____.</w:t>
            </w:r>
          </w:p>
        </w:tc>
        <w:tc>
          <w:tcPr>
            <w:tcW w:w="8450" w:type="dxa"/>
          </w:tcPr>
          <w:p w:rsidR="00232CC9" w:rsidRPr="00691715" w:rsidRDefault="00232CC9" w:rsidP="00232CC9">
            <w:pPr>
              <w:widowControl w:val="0"/>
              <w:autoSpaceDE w:val="0"/>
              <w:snapToGrid w:val="0"/>
              <w:jc w:val="right"/>
              <w:rPr>
                <w:sz w:val="20"/>
                <w:szCs w:val="20"/>
              </w:rPr>
            </w:pPr>
          </w:p>
          <w:p w:rsidR="00232CC9" w:rsidRPr="00691715" w:rsidRDefault="00232CC9" w:rsidP="00232CC9">
            <w:pPr>
              <w:widowControl w:val="0"/>
              <w:autoSpaceDE w:val="0"/>
              <w:jc w:val="right"/>
              <w:rPr>
                <w:sz w:val="20"/>
                <w:szCs w:val="20"/>
              </w:rPr>
            </w:pPr>
          </w:p>
        </w:tc>
      </w:tr>
    </w:tbl>
    <w:p w:rsidR="005277BE" w:rsidRPr="00691715" w:rsidRDefault="005277BE" w:rsidP="005277BE">
      <w:pPr>
        <w:autoSpaceDE w:val="0"/>
        <w:autoSpaceDN w:val="0"/>
        <w:jc w:val="center"/>
        <w:rPr>
          <w:bCs/>
          <w:sz w:val="28"/>
        </w:rPr>
      </w:pPr>
      <w:r w:rsidRPr="00691715">
        <w:rPr>
          <w:bCs/>
          <w:sz w:val="28"/>
        </w:rPr>
        <w:t>______________________________________________________________________________________________________</w:t>
      </w:r>
    </w:p>
    <w:p w:rsidR="00232CC9" w:rsidRPr="00691715" w:rsidRDefault="005277BE" w:rsidP="005277BE">
      <w:pPr>
        <w:autoSpaceDE w:val="0"/>
        <w:autoSpaceDN w:val="0"/>
        <w:jc w:val="center"/>
        <w:rPr>
          <w:bCs/>
          <w:sz w:val="16"/>
          <w:szCs w:val="16"/>
        </w:rPr>
      </w:pPr>
      <w:r w:rsidRPr="00691715">
        <w:rPr>
          <w:bCs/>
          <w:sz w:val="16"/>
          <w:szCs w:val="16"/>
        </w:rPr>
        <w:t>(наименование выборов, референдума субъекта Российской Федерации)</w:t>
      </w:r>
    </w:p>
    <w:p w:rsidR="005277BE" w:rsidRPr="00691715" w:rsidRDefault="005277BE" w:rsidP="00232CC9">
      <w:pPr>
        <w:autoSpaceDE w:val="0"/>
        <w:autoSpaceDN w:val="0"/>
        <w:spacing w:before="120"/>
        <w:jc w:val="center"/>
        <w:rPr>
          <w:b/>
          <w:bCs/>
          <w:sz w:val="28"/>
        </w:rPr>
      </w:pPr>
      <w:r w:rsidRPr="00691715">
        <w:rPr>
          <w:b/>
          <w:bCs/>
          <w:sz w:val="28"/>
        </w:rPr>
        <w:t>«____» ______________ ______ года</w:t>
      </w:r>
    </w:p>
    <w:p w:rsidR="005277BE" w:rsidRPr="00691715" w:rsidRDefault="005277BE" w:rsidP="005277BE">
      <w:pPr>
        <w:widowControl w:val="0"/>
        <w:autoSpaceDE w:val="0"/>
        <w:autoSpaceDN w:val="0"/>
        <w:adjustRightInd w:val="0"/>
        <w:spacing w:before="120" w:after="120"/>
        <w:jc w:val="center"/>
        <w:rPr>
          <w:b/>
          <w:sz w:val="28"/>
          <w:szCs w:val="20"/>
        </w:rPr>
      </w:pPr>
      <w:r w:rsidRPr="00691715">
        <w:rPr>
          <w:b/>
          <w:sz w:val="28"/>
          <w:szCs w:val="20"/>
        </w:rPr>
        <w:t>ЖУРНАЛ</w:t>
      </w:r>
      <w:r w:rsidRPr="00691715">
        <w:rPr>
          <w:b/>
          <w:sz w:val="28"/>
          <w:szCs w:val="20"/>
        </w:rPr>
        <w:br/>
        <w:t xml:space="preserve">регистрации заявлений </w:t>
      </w:r>
      <w:r w:rsidR="00502434" w:rsidRPr="00691715">
        <w:rPr>
          <w:b/>
          <w:sz w:val="28"/>
          <w:szCs w:val="20"/>
        </w:rPr>
        <w:t xml:space="preserve">избирателей, участников референдума </w:t>
      </w:r>
      <w:r w:rsidR="00232CC9" w:rsidRPr="00691715">
        <w:rPr>
          <w:b/>
          <w:sz w:val="28"/>
          <w:szCs w:val="20"/>
        </w:rPr>
        <w:br/>
      </w:r>
      <w:r w:rsidRPr="00691715">
        <w:rPr>
          <w:b/>
          <w:sz w:val="28"/>
          <w:szCs w:val="20"/>
        </w:rPr>
        <w:t xml:space="preserve">о </w:t>
      </w:r>
      <w:r w:rsidR="00B7705A" w:rsidRPr="00691715">
        <w:rPr>
          <w:b/>
          <w:sz w:val="28"/>
          <w:szCs w:val="20"/>
        </w:rPr>
        <w:t>включении в список избирателей, участников референдума</w:t>
      </w:r>
      <w:r w:rsidRPr="00691715">
        <w:rPr>
          <w:b/>
          <w:sz w:val="28"/>
          <w:szCs w:val="20"/>
        </w:rPr>
        <w:t xml:space="preserve"> по месту нахождения</w:t>
      </w:r>
    </w:p>
    <w:p w:rsidR="005277BE" w:rsidRPr="00691715" w:rsidRDefault="005277BE" w:rsidP="005277BE">
      <w:pPr>
        <w:autoSpaceDE w:val="0"/>
        <w:autoSpaceDN w:val="0"/>
        <w:jc w:val="center"/>
        <w:rPr>
          <w:iCs/>
        </w:rPr>
      </w:pPr>
      <w:r w:rsidRPr="00691715">
        <w:rPr>
          <w:iCs/>
        </w:rPr>
        <w:t>________________________________________________________</w:t>
      </w:r>
      <w:r w:rsidR="00A04558" w:rsidRPr="00691715">
        <w:rPr>
          <w:iCs/>
        </w:rPr>
        <w:t>________</w:t>
      </w:r>
      <w:r w:rsidRPr="00691715">
        <w:rPr>
          <w:iCs/>
        </w:rPr>
        <w:t>_______________________________________________________________</w:t>
      </w:r>
    </w:p>
    <w:p w:rsidR="005277BE" w:rsidRPr="00691715" w:rsidRDefault="005277BE" w:rsidP="005277BE">
      <w:pPr>
        <w:autoSpaceDE w:val="0"/>
        <w:autoSpaceDN w:val="0"/>
        <w:jc w:val="center"/>
        <w:rPr>
          <w:bCs/>
          <w:sz w:val="16"/>
          <w:szCs w:val="16"/>
        </w:rPr>
      </w:pPr>
      <w:r w:rsidRPr="00691715">
        <w:rPr>
          <w:iCs/>
          <w:sz w:val="16"/>
          <w:szCs w:val="16"/>
        </w:rPr>
        <w:t>(</w:t>
      </w:r>
      <w:r w:rsidRPr="00691715">
        <w:rPr>
          <w:bCs/>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5277BE" w:rsidRPr="00691715" w:rsidRDefault="005277BE" w:rsidP="005277BE">
      <w:pPr>
        <w:autoSpaceDE w:val="0"/>
        <w:autoSpaceDN w:val="0"/>
        <w:spacing w:line="360" w:lineRule="auto"/>
        <w:ind w:firstLine="709"/>
        <w:jc w:val="center"/>
        <w:rPr>
          <w:bCs/>
          <w:sz w:val="16"/>
          <w:szCs w:val="16"/>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5245"/>
        <w:gridCol w:w="3402"/>
        <w:gridCol w:w="1701"/>
        <w:gridCol w:w="2391"/>
      </w:tblGrid>
      <w:tr w:rsidR="00B23669" w:rsidRPr="00691715" w:rsidTr="00DC4090">
        <w:trPr>
          <w:trHeight w:val="878"/>
          <w:tblHeader/>
        </w:trPr>
        <w:tc>
          <w:tcPr>
            <w:tcW w:w="3227" w:type="dxa"/>
            <w:gridSpan w:val="3"/>
            <w:vAlign w:val="center"/>
          </w:tcPr>
          <w:p w:rsidR="00B23669" w:rsidRPr="00691715" w:rsidRDefault="00B23669" w:rsidP="00DC4090">
            <w:pPr>
              <w:widowControl w:val="0"/>
              <w:autoSpaceDE w:val="0"/>
              <w:autoSpaceDN w:val="0"/>
              <w:adjustRightInd w:val="0"/>
              <w:jc w:val="center"/>
              <w:rPr>
                <w:b/>
                <w:sz w:val="20"/>
                <w:szCs w:val="20"/>
              </w:rPr>
            </w:pPr>
            <w:r w:rsidRPr="00691715">
              <w:rPr>
                <w:b/>
                <w:sz w:val="20"/>
                <w:szCs w:val="20"/>
              </w:rPr>
              <w:t xml:space="preserve">Информация </w:t>
            </w:r>
            <w:r w:rsidRPr="00691715">
              <w:rPr>
                <w:b/>
                <w:sz w:val="20"/>
                <w:szCs w:val="20"/>
              </w:rPr>
              <w:br/>
              <w:t>о заявлении избирателя, участника референдума</w:t>
            </w:r>
          </w:p>
        </w:tc>
        <w:tc>
          <w:tcPr>
            <w:tcW w:w="5245" w:type="dxa"/>
            <w:vMerge w:val="restart"/>
            <w:vAlign w:val="center"/>
          </w:tcPr>
          <w:p w:rsidR="00B23669" w:rsidRPr="00691715" w:rsidRDefault="00B23669" w:rsidP="00B23669">
            <w:pPr>
              <w:widowControl w:val="0"/>
              <w:autoSpaceDE w:val="0"/>
              <w:autoSpaceDN w:val="0"/>
              <w:adjustRightInd w:val="0"/>
              <w:jc w:val="center"/>
              <w:rPr>
                <w:b/>
                <w:sz w:val="20"/>
                <w:szCs w:val="20"/>
              </w:rPr>
            </w:pPr>
            <w:r w:rsidRPr="00691715">
              <w:rPr>
                <w:b/>
                <w:sz w:val="20"/>
                <w:szCs w:val="20"/>
              </w:rPr>
              <w:t xml:space="preserve">Фамилия, имя, отчество </w:t>
            </w:r>
            <w:r w:rsidRPr="00691715">
              <w:rPr>
                <w:b/>
                <w:sz w:val="20"/>
                <w:szCs w:val="20"/>
              </w:rPr>
              <w:br/>
              <w:t>избирателя, участника референдума</w:t>
            </w:r>
          </w:p>
        </w:tc>
        <w:tc>
          <w:tcPr>
            <w:tcW w:w="5103" w:type="dxa"/>
            <w:gridSpan w:val="2"/>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Лицо, принявшее заявление</w:t>
            </w:r>
          </w:p>
        </w:tc>
        <w:tc>
          <w:tcPr>
            <w:tcW w:w="2391" w:type="dxa"/>
            <w:vMerge w:val="restart"/>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Примечание</w:t>
            </w:r>
          </w:p>
        </w:tc>
      </w:tr>
      <w:tr w:rsidR="00B23669" w:rsidRPr="00691715" w:rsidTr="00102EE1">
        <w:trPr>
          <w:trHeight w:val="425"/>
          <w:tblHeader/>
        </w:trPr>
        <w:tc>
          <w:tcPr>
            <w:tcW w:w="534"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w:t>
            </w:r>
          </w:p>
        </w:tc>
        <w:tc>
          <w:tcPr>
            <w:tcW w:w="1579"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дата</w:t>
            </w:r>
          </w:p>
        </w:tc>
        <w:tc>
          <w:tcPr>
            <w:tcW w:w="1114"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время</w:t>
            </w:r>
          </w:p>
        </w:tc>
        <w:tc>
          <w:tcPr>
            <w:tcW w:w="5245" w:type="dxa"/>
            <w:vMerge/>
            <w:vAlign w:val="center"/>
          </w:tcPr>
          <w:p w:rsidR="00B23669" w:rsidRPr="00691715" w:rsidRDefault="00B23669" w:rsidP="002C3B29">
            <w:pPr>
              <w:widowControl w:val="0"/>
              <w:autoSpaceDE w:val="0"/>
              <w:autoSpaceDN w:val="0"/>
              <w:adjustRightInd w:val="0"/>
              <w:jc w:val="center"/>
              <w:rPr>
                <w:b/>
                <w:sz w:val="20"/>
                <w:szCs w:val="20"/>
              </w:rPr>
            </w:pPr>
          </w:p>
        </w:tc>
        <w:tc>
          <w:tcPr>
            <w:tcW w:w="3402"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фамилия, инициалы</w:t>
            </w:r>
          </w:p>
        </w:tc>
        <w:tc>
          <w:tcPr>
            <w:tcW w:w="1701" w:type="dxa"/>
            <w:vAlign w:val="center"/>
          </w:tcPr>
          <w:p w:rsidR="00B23669" w:rsidRPr="00691715" w:rsidRDefault="00B23669" w:rsidP="00A04558">
            <w:pPr>
              <w:widowControl w:val="0"/>
              <w:autoSpaceDE w:val="0"/>
              <w:autoSpaceDN w:val="0"/>
              <w:adjustRightInd w:val="0"/>
              <w:jc w:val="center"/>
              <w:rPr>
                <w:b/>
                <w:sz w:val="20"/>
                <w:szCs w:val="20"/>
              </w:rPr>
            </w:pPr>
            <w:r w:rsidRPr="00691715">
              <w:rPr>
                <w:b/>
                <w:sz w:val="20"/>
                <w:szCs w:val="20"/>
              </w:rPr>
              <w:t>подпись</w:t>
            </w:r>
          </w:p>
        </w:tc>
        <w:tc>
          <w:tcPr>
            <w:tcW w:w="2391" w:type="dxa"/>
            <w:vMerge/>
          </w:tcPr>
          <w:p w:rsidR="00B23669" w:rsidRPr="00691715" w:rsidRDefault="00B23669" w:rsidP="00A04558">
            <w:pPr>
              <w:widowControl w:val="0"/>
              <w:autoSpaceDE w:val="0"/>
              <w:autoSpaceDN w:val="0"/>
              <w:adjustRightInd w:val="0"/>
              <w:jc w:val="center"/>
              <w:rPr>
                <w:b/>
                <w:sz w:val="20"/>
                <w:szCs w:val="20"/>
              </w:rPr>
            </w:pPr>
          </w:p>
        </w:tc>
      </w:tr>
      <w:tr w:rsidR="00B23669" w:rsidRPr="00691715" w:rsidTr="00101E90">
        <w:trPr>
          <w:trHeight w:val="278"/>
        </w:trPr>
        <w:tc>
          <w:tcPr>
            <w:tcW w:w="534"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1</w:t>
            </w:r>
          </w:p>
        </w:tc>
        <w:tc>
          <w:tcPr>
            <w:tcW w:w="1579"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2</w:t>
            </w:r>
          </w:p>
        </w:tc>
        <w:tc>
          <w:tcPr>
            <w:tcW w:w="1114"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3</w:t>
            </w:r>
          </w:p>
        </w:tc>
        <w:tc>
          <w:tcPr>
            <w:tcW w:w="5245" w:type="dxa"/>
            <w:vAlign w:val="center"/>
          </w:tcPr>
          <w:p w:rsidR="00B23669" w:rsidRPr="00691715" w:rsidRDefault="00B23669" w:rsidP="00101E90">
            <w:pPr>
              <w:widowControl w:val="0"/>
              <w:autoSpaceDE w:val="0"/>
              <w:autoSpaceDN w:val="0"/>
              <w:adjustRightInd w:val="0"/>
              <w:jc w:val="center"/>
              <w:rPr>
                <w:b/>
                <w:sz w:val="20"/>
                <w:szCs w:val="20"/>
              </w:rPr>
            </w:pPr>
            <w:r w:rsidRPr="00691715">
              <w:rPr>
                <w:b/>
                <w:sz w:val="20"/>
                <w:szCs w:val="20"/>
              </w:rPr>
              <w:t>4</w:t>
            </w:r>
          </w:p>
        </w:tc>
        <w:tc>
          <w:tcPr>
            <w:tcW w:w="3402"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5</w:t>
            </w:r>
          </w:p>
        </w:tc>
        <w:tc>
          <w:tcPr>
            <w:tcW w:w="1701"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6</w:t>
            </w:r>
          </w:p>
        </w:tc>
        <w:tc>
          <w:tcPr>
            <w:tcW w:w="2391" w:type="dxa"/>
            <w:vAlign w:val="center"/>
          </w:tcPr>
          <w:p w:rsidR="00B23669" w:rsidRPr="00691715" w:rsidRDefault="00101E90" w:rsidP="00101E90">
            <w:pPr>
              <w:widowControl w:val="0"/>
              <w:autoSpaceDE w:val="0"/>
              <w:autoSpaceDN w:val="0"/>
              <w:adjustRightInd w:val="0"/>
              <w:jc w:val="center"/>
              <w:rPr>
                <w:b/>
                <w:sz w:val="20"/>
                <w:szCs w:val="20"/>
              </w:rPr>
            </w:pPr>
            <w:r w:rsidRPr="00691715">
              <w:rPr>
                <w:b/>
                <w:sz w:val="20"/>
                <w:szCs w:val="20"/>
              </w:rPr>
              <w:t>7</w:t>
            </w: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ind w:left="-391" w:firstLine="391"/>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r w:rsidR="00B23669" w:rsidRPr="00691715" w:rsidTr="00102EE1">
        <w:trPr>
          <w:trHeight w:val="487"/>
        </w:trPr>
        <w:tc>
          <w:tcPr>
            <w:tcW w:w="534" w:type="dxa"/>
          </w:tcPr>
          <w:p w:rsidR="00B23669" w:rsidRPr="00691715" w:rsidRDefault="00B23669" w:rsidP="00A04558">
            <w:pPr>
              <w:widowControl w:val="0"/>
              <w:autoSpaceDE w:val="0"/>
              <w:autoSpaceDN w:val="0"/>
              <w:adjustRightInd w:val="0"/>
              <w:rPr>
                <w:sz w:val="20"/>
                <w:szCs w:val="20"/>
              </w:rPr>
            </w:pPr>
          </w:p>
        </w:tc>
        <w:tc>
          <w:tcPr>
            <w:tcW w:w="1579" w:type="dxa"/>
          </w:tcPr>
          <w:p w:rsidR="00B23669" w:rsidRPr="00691715" w:rsidRDefault="00B23669" w:rsidP="00A04558">
            <w:pPr>
              <w:widowControl w:val="0"/>
              <w:autoSpaceDE w:val="0"/>
              <w:autoSpaceDN w:val="0"/>
              <w:adjustRightInd w:val="0"/>
              <w:rPr>
                <w:sz w:val="20"/>
                <w:szCs w:val="20"/>
              </w:rPr>
            </w:pPr>
          </w:p>
        </w:tc>
        <w:tc>
          <w:tcPr>
            <w:tcW w:w="1114" w:type="dxa"/>
          </w:tcPr>
          <w:p w:rsidR="00B23669" w:rsidRPr="00691715" w:rsidRDefault="00B23669" w:rsidP="00A04558">
            <w:pPr>
              <w:widowControl w:val="0"/>
              <w:autoSpaceDE w:val="0"/>
              <w:autoSpaceDN w:val="0"/>
              <w:adjustRightInd w:val="0"/>
              <w:rPr>
                <w:sz w:val="20"/>
                <w:szCs w:val="20"/>
              </w:rPr>
            </w:pPr>
          </w:p>
        </w:tc>
        <w:tc>
          <w:tcPr>
            <w:tcW w:w="5245" w:type="dxa"/>
          </w:tcPr>
          <w:p w:rsidR="00B23669" w:rsidRPr="00691715" w:rsidRDefault="00B23669" w:rsidP="00A04558">
            <w:pPr>
              <w:widowControl w:val="0"/>
              <w:autoSpaceDE w:val="0"/>
              <w:autoSpaceDN w:val="0"/>
              <w:adjustRightInd w:val="0"/>
              <w:rPr>
                <w:sz w:val="20"/>
                <w:szCs w:val="20"/>
              </w:rPr>
            </w:pPr>
          </w:p>
        </w:tc>
        <w:tc>
          <w:tcPr>
            <w:tcW w:w="3402" w:type="dxa"/>
          </w:tcPr>
          <w:p w:rsidR="00B23669" w:rsidRPr="00691715" w:rsidRDefault="00B23669" w:rsidP="00A04558">
            <w:pPr>
              <w:widowControl w:val="0"/>
              <w:autoSpaceDE w:val="0"/>
              <w:autoSpaceDN w:val="0"/>
              <w:adjustRightInd w:val="0"/>
              <w:rPr>
                <w:sz w:val="20"/>
                <w:szCs w:val="20"/>
              </w:rPr>
            </w:pPr>
          </w:p>
        </w:tc>
        <w:tc>
          <w:tcPr>
            <w:tcW w:w="1701" w:type="dxa"/>
          </w:tcPr>
          <w:p w:rsidR="00B23669" w:rsidRPr="00691715" w:rsidRDefault="00B23669" w:rsidP="00A04558">
            <w:pPr>
              <w:widowControl w:val="0"/>
              <w:autoSpaceDE w:val="0"/>
              <w:autoSpaceDN w:val="0"/>
              <w:adjustRightInd w:val="0"/>
              <w:rPr>
                <w:sz w:val="20"/>
                <w:szCs w:val="20"/>
              </w:rPr>
            </w:pPr>
          </w:p>
        </w:tc>
        <w:tc>
          <w:tcPr>
            <w:tcW w:w="2391" w:type="dxa"/>
          </w:tcPr>
          <w:p w:rsidR="00B23669" w:rsidRPr="00691715" w:rsidRDefault="00B23669" w:rsidP="00A04558">
            <w:pPr>
              <w:widowControl w:val="0"/>
              <w:autoSpaceDE w:val="0"/>
              <w:autoSpaceDN w:val="0"/>
              <w:adjustRightInd w:val="0"/>
              <w:rPr>
                <w:sz w:val="20"/>
                <w:szCs w:val="20"/>
              </w:rPr>
            </w:pPr>
          </w:p>
        </w:tc>
      </w:tr>
    </w:tbl>
    <w:p w:rsidR="00DC4090" w:rsidRPr="00691715" w:rsidRDefault="00DC4090" w:rsidP="002C3B29">
      <w:pPr>
        <w:autoSpaceDE w:val="0"/>
        <w:autoSpaceDN w:val="0"/>
        <w:spacing w:line="360" w:lineRule="auto"/>
        <w:jc w:val="both"/>
        <w:rPr>
          <w:bCs/>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4536"/>
      </w:tblGrid>
      <w:tr w:rsidR="002C3B29" w:rsidRPr="00691715" w:rsidTr="00102EE1">
        <w:tc>
          <w:tcPr>
            <w:tcW w:w="1384" w:type="dxa"/>
          </w:tcPr>
          <w:p w:rsidR="002C3B29" w:rsidRPr="00691715" w:rsidRDefault="002C3B29" w:rsidP="00B23669">
            <w:pPr>
              <w:autoSpaceDE w:val="0"/>
              <w:rPr>
                <w:iCs/>
                <w:sz w:val="20"/>
                <w:szCs w:val="20"/>
              </w:rPr>
            </w:pPr>
            <w:r w:rsidRPr="00691715">
              <w:rPr>
                <w:iCs/>
                <w:sz w:val="20"/>
                <w:szCs w:val="20"/>
              </w:rPr>
              <w:t>Примечани</w:t>
            </w:r>
            <w:r w:rsidR="00B23669" w:rsidRPr="00691715">
              <w:rPr>
                <w:iCs/>
                <w:sz w:val="20"/>
                <w:szCs w:val="20"/>
              </w:rPr>
              <w:t>е</w:t>
            </w:r>
            <w:r w:rsidRPr="00691715">
              <w:rPr>
                <w:iCs/>
                <w:sz w:val="20"/>
                <w:szCs w:val="20"/>
              </w:rPr>
              <w:t xml:space="preserve">. </w:t>
            </w:r>
          </w:p>
        </w:tc>
        <w:tc>
          <w:tcPr>
            <w:tcW w:w="14536" w:type="dxa"/>
          </w:tcPr>
          <w:p w:rsidR="002C3B29" w:rsidRPr="00691715" w:rsidRDefault="002C3B29" w:rsidP="002C3B29">
            <w:pPr>
              <w:pStyle w:val="ab"/>
              <w:spacing w:after="0"/>
              <w:rPr>
                <w:iCs/>
                <w:sz w:val="20"/>
                <w:szCs w:val="20"/>
              </w:rPr>
            </w:pPr>
            <w:r w:rsidRPr="00691715">
              <w:rPr>
                <w:iCs/>
                <w:sz w:val="20"/>
                <w:szCs w:val="20"/>
              </w:rPr>
              <w:t>Подпись лица, принявшего заявление, проставляется в случае ведения Журнала на бумажном носителе.</w:t>
            </w:r>
          </w:p>
        </w:tc>
      </w:tr>
    </w:tbl>
    <w:p w:rsidR="002C3B29" w:rsidRPr="00691715" w:rsidRDefault="002C3B29" w:rsidP="002C3B29">
      <w:pPr>
        <w:autoSpaceDE w:val="0"/>
        <w:autoSpaceDN w:val="0"/>
        <w:spacing w:line="360" w:lineRule="auto"/>
        <w:jc w:val="both"/>
        <w:rPr>
          <w:bCs/>
          <w:sz w:val="20"/>
          <w:szCs w:val="20"/>
        </w:rPr>
      </w:pPr>
    </w:p>
    <w:p w:rsidR="005277BE" w:rsidRPr="00691715" w:rsidRDefault="005277BE" w:rsidP="005277BE">
      <w:pPr>
        <w:widowControl w:val="0"/>
        <w:autoSpaceDE w:val="0"/>
        <w:autoSpaceDN w:val="0"/>
        <w:adjustRightInd w:val="0"/>
        <w:spacing w:line="360" w:lineRule="auto"/>
        <w:ind w:firstLine="709"/>
        <w:jc w:val="both"/>
        <w:rPr>
          <w:sz w:val="28"/>
          <w:szCs w:val="28"/>
        </w:rPr>
        <w:sectPr w:rsidR="005277BE" w:rsidRPr="00691715" w:rsidSect="00232CC9">
          <w:headerReference w:type="default" r:id="rId16"/>
          <w:pgSz w:w="16838" w:h="11906" w:orient="landscape"/>
          <w:pgMar w:top="851" w:right="567" w:bottom="567" w:left="567" w:header="709" w:footer="709" w:gutter="0"/>
          <w:cols w:space="708"/>
          <w:titlePg/>
          <w:docGrid w:linePitch="360"/>
        </w:sectPr>
      </w:pPr>
    </w:p>
    <w:p w:rsidR="0006473E" w:rsidRPr="00691715" w:rsidRDefault="0006473E" w:rsidP="0006473E">
      <w:pPr>
        <w:widowControl w:val="0"/>
        <w:autoSpaceDE w:val="0"/>
        <w:autoSpaceDN w:val="0"/>
        <w:adjustRightInd w:val="0"/>
        <w:spacing w:line="192" w:lineRule="auto"/>
        <w:ind w:left="4820"/>
        <w:jc w:val="center"/>
        <w:rPr>
          <w:sz w:val="20"/>
          <w:szCs w:val="20"/>
        </w:rPr>
      </w:pPr>
      <w:r w:rsidRPr="00691715">
        <w:rPr>
          <w:sz w:val="20"/>
          <w:szCs w:val="20"/>
        </w:rPr>
        <w:t>Приложение № 2 (форма)</w:t>
      </w:r>
    </w:p>
    <w:p w:rsidR="0006473E" w:rsidRPr="00691715" w:rsidRDefault="0006473E" w:rsidP="0006473E">
      <w:pPr>
        <w:widowControl w:val="0"/>
        <w:autoSpaceDE w:val="0"/>
        <w:autoSpaceDN w:val="0"/>
        <w:adjustRightInd w:val="0"/>
        <w:spacing w:line="192" w:lineRule="auto"/>
        <w:ind w:left="4820"/>
        <w:jc w:val="center"/>
        <w:rPr>
          <w:sz w:val="18"/>
          <w:szCs w:val="18"/>
        </w:rPr>
      </w:pPr>
      <w:r w:rsidRPr="00691715">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w:t>
      </w:r>
      <w:r w:rsidR="00BC3826" w:rsidRPr="00691715">
        <w:rPr>
          <w:sz w:val="18"/>
          <w:szCs w:val="18"/>
        </w:rPr>
        <w:t xml:space="preserve"> </w:t>
      </w:r>
      <w:r w:rsidRPr="00691715">
        <w:rPr>
          <w:sz w:val="18"/>
          <w:szCs w:val="18"/>
        </w:rPr>
        <w:t>на выборах в органы государственной власти субъекта Российской Федерации, референдуме субъекта Российской Федерации</w:t>
      </w:r>
      <w:r w:rsidR="005F05BE" w:rsidRPr="005F05BE">
        <w:rPr>
          <w:noProof/>
        </w:rPr>
        <w:pict>
          <v:rect id="Rectangle 7" o:spid="_x0000_s1026" style="position:absolute;left:0;text-align:left;margin-left:-5.9pt;margin-top:6.75pt;width:184.2pt;height:18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">
            <v:textbox>
              <w:txbxContent>
                <w:p w:rsidR="00FA2E52" w:rsidRPr="0027032B" w:rsidRDefault="00FA2E52" w:rsidP="0006473E">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p>
    <w:p w:rsidR="0006473E" w:rsidRPr="00691715" w:rsidRDefault="0006473E" w:rsidP="0006473E">
      <w:pPr>
        <w:widowControl w:val="0"/>
        <w:autoSpaceDE w:val="0"/>
        <w:autoSpaceDN w:val="0"/>
        <w:adjustRightInd w:val="0"/>
        <w:spacing w:line="192" w:lineRule="auto"/>
        <w:ind w:left="3969" w:right="-57"/>
        <w:jc w:val="right"/>
        <w:rPr>
          <w:sz w:val="8"/>
          <w:szCs w:val="22"/>
        </w:rPr>
      </w:pPr>
    </w:p>
    <w:tbl>
      <w:tblPr>
        <w:tblW w:w="0" w:type="auto"/>
        <w:jc w:val="center"/>
        <w:tblLook w:val="00A0"/>
      </w:tblPr>
      <w:tblGrid>
        <w:gridCol w:w="10826"/>
      </w:tblGrid>
      <w:tr w:rsidR="0006473E" w:rsidRPr="00691715" w:rsidTr="0006473E">
        <w:trPr>
          <w:trHeight w:val="189"/>
          <w:jc w:val="center"/>
        </w:trPr>
        <w:tc>
          <w:tcPr>
            <w:tcW w:w="10826" w:type="dxa"/>
          </w:tcPr>
          <w:p w:rsidR="0006473E" w:rsidRPr="00691715" w:rsidRDefault="0006473E" w:rsidP="0006473E">
            <w:pPr>
              <w:widowControl w:val="0"/>
              <w:autoSpaceDE w:val="0"/>
              <w:autoSpaceDN w:val="0"/>
              <w:adjustRightInd w:val="0"/>
              <w:spacing w:after="100"/>
              <w:ind w:left="3686"/>
              <w:jc w:val="center"/>
            </w:pPr>
            <w:r w:rsidRPr="00691715">
              <w:rPr>
                <w:b/>
              </w:rPr>
              <w:t>ЗАЯВЛЕНИЕ</w:t>
            </w:r>
          </w:p>
        </w:tc>
      </w:tr>
      <w:tr w:rsidR="0006473E" w:rsidRPr="00691715" w:rsidTr="0006473E">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06473E" w:rsidRPr="00691715"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265" w:type="dxa"/>
                  <w:tcBorders>
                    <w:left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tabs>
                      <w:tab w:val="left" w:pos="4571"/>
                    </w:tabs>
                    <w:autoSpaceDE w:val="0"/>
                    <w:autoSpaceDN w:val="0"/>
                    <w:adjustRightInd w:val="0"/>
                    <w:rPr>
                      <w:sz w:val="20"/>
                      <w:szCs w:val="20"/>
                    </w:rPr>
                  </w:pPr>
                </w:p>
              </w:tc>
            </w:tr>
            <w:tr w:rsidR="0006473E" w:rsidRPr="00691715" w:rsidTr="0006473E">
              <w:trPr>
                <w:cantSplit/>
                <w:trHeight w:hRule="exact" w:val="500"/>
              </w:trPr>
              <w:tc>
                <w:tcPr>
                  <w:tcW w:w="454" w:type="dxa"/>
                  <w:gridSpan w:val="3"/>
                  <w:tcBorders>
                    <w:top w:val="single" w:sz="18" w:space="0" w:color="auto"/>
                  </w:tcBorders>
                </w:tcPr>
                <w:p w:rsidR="0006473E" w:rsidRPr="00691715" w:rsidRDefault="0006473E" w:rsidP="0006473E">
                  <w:pPr>
                    <w:widowControl w:val="0"/>
                    <w:tabs>
                      <w:tab w:val="left" w:pos="4571"/>
                    </w:tabs>
                    <w:autoSpaceDE w:val="0"/>
                    <w:autoSpaceDN w:val="0"/>
                    <w:adjustRightInd w:val="0"/>
                    <w:spacing w:before="40"/>
                    <w:jc w:val="center"/>
                    <w:rPr>
                      <w:sz w:val="16"/>
                      <w:szCs w:val="16"/>
                    </w:rPr>
                  </w:pPr>
                  <w:r w:rsidRPr="00691715">
                    <w:rPr>
                      <w:sz w:val="16"/>
                      <w:szCs w:val="16"/>
                    </w:rPr>
                    <w:t>№ ТИК (МФЦ)</w:t>
                  </w:r>
                </w:p>
              </w:tc>
              <w:tc>
                <w:tcPr>
                  <w:tcW w:w="265" w:type="dxa"/>
                  <w:tcBorders>
                    <w:left w:val="nil"/>
                  </w:tcBorders>
                </w:tcPr>
                <w:p w:rsidR="0006473E" w:rsidRPr="00691715" w:rsidRDefault="0006473E" w:rsidP="0006473E">
                  <w:pPr>
                    <w:widowControl w:val="0"/>
                    <w:tabs>
                      <w:tab w:val="left" w:pos="4571"/>
                    </w:tabs>
                    <w:autoSpaceDE w:val="0"/>
                    <w:autoSpaceDN w:val="0"/>
                    <w:adjustRightInd w:val="0"/>
                    <w:jc w:val="center"/>
                    <w:rPr>
                      <w:sz w:val="16"/>
                      <w:szCs w:val="16"/>
                    </w:rPr>
                  </w:pPr>
                </w:p>
              </w:tc>
              <w:tc>
                <w:tcPr>
                  <w:tcW w:w="454" w:type="dxa"/>
                  <w:gridSpan w:val="4"/>
                  <w:tcBorders>
                    <w:top w:val="single" w:sz="18" w:space="0" w:color="auto"/>
                  </w:tcBorders>
                </w:tcPr>
                <w:p w:rsidR="0006473E" w:rsidRPr="00691715" w:rsidRDefault="0006473E" w:rsidP="0006473E">
                  <w:pPr>
                    <w:widowControl w:val="0"/>
                    <w:tabs>
                      <w:tab w:val="left" w:pos="4571"/>
                    </w:tabs>
                    <w:autoSpaceDE w:val="0"/>
                    <w:autoSpaceDN w:val="0"/>
                    <w:adjustRightInd w:val="0"/>
                    <w:spacing w:before="40"/>
                    <w:jc w:val="center"/>
                    <w:rPr>
                      <w:sz w:val="16"/>
                      <w:szCs w:val="16"/>
                    </w:rPr>
                  </w:pPr>
                  <w:r w:rsidRPr="00691715">
                    <w:rPr>
                      <w:sz w:val="16"/>
                      <w:szCs w:val="16"/>
                    </w:rPr>
                    <w:t>№ УИК</w:t>
                  </w:r>
                </w:p>
              </w:tc>
            </w:tr>
          </w:tbl>
          <w:p w:rsidR="0006473E" w:rsidRPr="00691715" w:rsidRDefault="0006473E" w:rsidP="0006473E">
            <w:pPr>
              <w:widowControl w:val="0"/>
              <w:tabs>
                <w:tab w:val="left" w:pos="1260"/>
                <w:tab w:val="right" w:pos="4467"/>
                <w:tab w:val="left" w:pos="4571"/>
              </w:tabs>
              <w:autoSpaceDE w:val="0"/>
              <w:autoSpaceDN w:val="0"/>
              <w:adjustRightInd w:val="0"/>
              <w:jc w:val="right"/>
            </w:pPr>
            <w:r w:rsidRPr="00691715">
              <w:rPr>
                <w:sz w:val="22"/>
                <w:szCs w:val="22"/>
              </w:rPr>
              <w:t>Место подачи:</w:t>
            </w:r>
          </w:p>
        </w:tc>
      </w:tr>
    </w:tbl>
    <w:p w:rsidR="0006473E" w:rsidRPr="00691715" w:rsidRDefault="005F05BE" w:rsidP="0006473E">
      <w:pPr>
        <w:widowControl w:val="0"/>
        <w:autoSpaceDE w:val="0"/>
        <w:autoSpaceDN w:val="0"/>
        <w:adjustRightInd w:val="0"/>
        <w:spacing w:line="240" w:lineRule="exact"/>
        <w:ind w:left="3969" w:firstLine="567"/>
        <w:jc w:val="both"/>
      </w:pPr>
      <w:r>
        <w:rPr>
          <w:noProof/>
        </w:rPr>
        <w:pict>
          <v:group id="Group 2" o:spid="_x0000_s1043" style="position:absolute;left:0;text-align:left;margin-left:463.25pt;margin-top:89.35pt;width:1in;height:18.45pt;z-index:251660288;mso-position-horizontal-relative:text;mso-position-vertical-relative:text"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">
            <v:rect id="Rectangle 3" o:spid="_x0000_s1027"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" strokeweight="1.75pt"/>
            <v:shapetype id="_x0000_t32" coordsize="21600,21600" o:spt="32" o:oned="t" path="m,l21600,21600e" filled="f">
              <v:path arrowok="t" fillok="f" o:connecttype="none"/>
              <o:lock v:ext="edit" shapetype="t"/>
            </v:shapetype>
            <v:shape id="AutoShape 4" o:spid="_x0000_s1028"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" strokeweight=".5pt"/>
            <v:shape id="AutoShape 5" o:spid="_x0000_s1029"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shape id="AutoShape 6" o:spid="_x0000_s1030"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" strokeweight=".5pt"/>
          </v:group>
        </w:pict>
      </w:r>
      <w:r w:rsidR="00BC3826" w:rsidRPr="00691715">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691715">
        <w:t>,</w:t>
      </w:r>
      <w:r w:rsidR="00BC3826" w:rsidRPr="00691715">
        <w:t xml:space="preserve"> участников референдума на выборах ___________________</w:t>
      </w:r>
      <w:r w:rsidR="00A447F0" w:rsidRPr="00691715">
        <w:t>_</w:t>
      </w:r>
      <w:r w:rsidR="00BC3826" w:rsidRPr="00691715">
        <w:t>___</w:t>
      </w:r>
      <w:r w:rsidR="00DD28D4" w:rsidRPr="00691715">
        <w:t>___</w:t>
      </w:r>
      <w:r w:rsidR="00BC3826" w:rsidRPr="00691715">
        <w:t>________</w:t>
      </w:r>
      <w:r w:rsidR="00D93AD1" w:rsidRPr="00691715">
        <w:t>,</w:t>
      </w:r>
      <w:r w:rsidR="00BC3826" w:rsidRPr="00691715">
        <w:t xml:space="preserve"> референдуме по вопросу (вопросам) __________</w:t>
      </w:r>
      <w:r w:rsidR="00DD28D4" w:rsidRPr="00691715">
        <w:t>_____</w:t>
      </w:r>
      <w:r w:rsidR="00BC3826" w:rsidRPr="00691715">
        <w:t>_______</w:t>
      </w:r>
      <w:r w:rsidR="00DD28D4" w:rsidRPr="00691715">
        <w:t xml:space="preserve"> </w:t>
      </w:r>
      <w:r w:rsidR="00BC3826" w:rsidRPr="00691715">
        <w:t xml:space="preserve">«___» _________ _____ года </w:t>
      </w:r>
      <w:r w:rsidR="00DD28D4" w:rsidRPr="00691715">
        <w:br/>
      </w:r>
      <w:r w:rsidR="00BC3826" w:rsidRPr="00691715">
        <w:t xml:space="preserve">по месту нахождения в день голосования на </w:t>
      </w:r>
      <w:r w:rsidR="00DD28D4" w:rsidRPr="00691715">
        <w:br/>
      </w:r>
      <w:r w:rsidR="00BC3826" w:rsidRPr="00691715">
        <w:t>избирательном участке</w:t>
      </w:r>
      <w:r w:rsidR="00D93AD1" w:rsidRPr="00691715">
        <w:t>,</w:t>
      </w:r>
      <w:r w:rsidR="00BC3826" w:rsidRPr="00691715">
        <w:t xml:space="preserve"> участке референдума №</w:t>
      </w:r>
    </w:p>
    <w:p w:rsidR="0006473E" w:rsidRPr="00691715" w:rsidRDefault="0006473E" w:rsidP="0006473E">
      <w:pPr>
        <w:widowControl w:val="0"/>
        <w:autoSpaceDE w:val="0"/>
        <w:autoSpaceDN w:val="0"/>
        <w:adjustRightInd w:val="0"/>
        <w:spacing w:after="120" w:line="240" w:lineRule="exact"/>
        <w:ind w:left="3969" w:firstLine="567"/>
        <w:jc w:val="both"/>
      </w:pPr>
    </w:p>
    <w:p w:rsidR="0006473E" w:rsidRPr="00691715" w:rsidRDefault="0006473E" w:rsidP="0006473E">
      <w:pPr>
        <w:widowControl w:val="0"/>
        <w:autoSpaceDE w:val="0"/>
        <w:autoSpaceDN w:val="0"/>
        <w:adjustRightInd w:val="0"/>
        <w:jc w:val="both"/>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rPr>
          <w:sz w:val="6"/>
          <w:szCs w:val="6"/>
        </w:rPr>
      </w:pPr>
    </w:p>
    <w:tbl>
      <w:tblPr>
        <w:tblW w:w="0" w:type="auto"/>
        <w:tblLook w:val="00A0"/>
      </w:tblPr>
      <w:tblGrid>
        <w:gridCol w:w="1985"/>
        <w:gridCol w:w="397"/>
        <w:gridCol w:w="397"/>
        <w:gridCol w:w="397"/>
        <w:gridCol w:w="397"/>
        <w:gridCol w:w="397"/>
        <w:gridCol w:w="397"/>
        <w:gridCol w:w="397"/>
        <w:gridCol w:w="397"/>
        <w:gridCol w:w="397"/>
        <w:gridCol w:w="397"/>
      </w:tblGrid>
      <w:tr w:rsidR="0006473E" w:rsidRPr="00691715" w:rsidTr="0006473E">
        <w:trPr>
          <w:cantSplit/>
          <w:trHeight w:hRule="exact" w:val="340"/>
        </w:trPr>
        <w:tc>
          <w:tcPr>
            <w:tcW w:w="1985" w:type="dxa"/>
            <w:tcBorders>
              <w:right w:val="single" w:sz="18" w:space="0" w:color="auto"/>
            </w:tcBorders>
            <w:vAlign w:val="center"/>
          </w:tcPr>
          <w:p w:rsidR="0006473E" w:rsidRPr="00691715" w:rsidRDefault="0006473E" w:rsidP="0006473E">
            <w:pPr>
              <w:widowControl w:val="0"/>
              <w:autoSpaceDE w:val="0"/>
              <w:autoSpaceDN w:val="0"/>
              <w:adjustRightInd w:val="0"/>
              <w:spacing w:line="360" w:lineRule="auto"/>
            </w:pPr>
            <w:r w:rsidRPr="00691715">
              <w:rPr>
                <w:sz w:val="22"/>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40"/>
        <w:rPr>
          <w:sz w:val="22"/>
          <w:szCs w:val="22"/>
        </w:rPr>
      </w:pPr>
      <w:r w:rsidRPr="00691715">
        <w:rPr>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DD28D4">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3C5082" w:rsidRPr="00691715" w:rsidRDefault="003C5082" w:rsidP="003C5082">
      <w:pPr>
        <w:widowControl w:val="0"/>
        <w:autoSpaceDE w:val="0"/>
        <w:autoSpaceDN w:val="0"/>
        <w:adjustRightInd w:val="0"/>
        <w:spacing w:after="60"/>
        <w:jc w:val="center"/>
        <w:rPr>
          <w:sz w:val="18"/>
          <w:szCs w:val="18"/>
        </w:rPr>
      </w:pPr>
      <w:r w:rsidRPr="00691715">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6473E" w:rsidRPr="00691715"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bl>
    <w:p w:rsidR="0006473E" w:rsidRPr="00691715" w:rsidRDefault="0006473E" w:rsidP="0006473E">
      <w:pPr>
        <w:widowControl w:val="0"/>
        <w:autoSpaceDE w:val="0"/>
        <w:autoSpaceDN w:val="0"/>
        <w:adjustRightInd w:val="0"/>
        <w:spacing w:after="60"/>
        <w:jc w:val="center"/>
        <w:rPr>
          <w:sz w:val="18"/>
          <w:szCs w:val="18"/>
        </w:rPr>
      </w:pPr>
      <w:r w:rsidRPr="00691715">
        <w:rPr>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D5A59" w:rsidRPr="00691715"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lef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CD5A59" w:rsidRPr="00691715" w:rsidRDefault="00CD5A59" w:rsidP="00CD5A59">
            <w:pPr>
              <w:widowControl w:val="0"/>
              <w:autoSpaceDE w:val="0"/>
              <w:autoSpaceDN w:val="0"/>
              <w:adjustRightInd w:val="0"/>
              <w:jc w:val="center"/>
              <w:rPr>
                <w:b/>
              </w:rPr>
            </w:pPr>
            <w:r w:rsidRPr="00691715">
              <w:rPr>
                <w:b/>
              </w:rPr>
              <w:t>+</w:t>
            </w:r>
          </w:p>
        </w:tc>
        <w:tc>
          <w:tcPr>
            <w:tcW w:w="340" w:type="dxa"/>
            <w:tcBorders>
              <w:top w:val="single" w:sz="18" w:space="0" w:color="auto"/>
              <w:left w:val="single" w:sz="2" w:space="0" w:color="auto"/>
              <w:bottom w:val="single" w:sz="18" w:space="0" w:color="auto"/>
            </w:tcBorders>
            <w:vAlign w:val="center"/>
          </w:tcPr>
          <w:p w:rsidR="00CD5A59" w:rsidRPr="00691715" w:rsidRDefault="00CD5A59" w:rsidP="00CD5A59">
            <w:pPr>
              <w:widowControl w:val="0"/>
              <w:autoSpaceDE w:val="0"/>
              <w:autoSpaceDN w:val="0"/>
              <w:adjustRightInd w:val="0"/>
              <w:jc w:val="center"/>
              <w:rPr>
                <w:b/>
              </w:rPr>
            </w:pPr>
            <w:r w:rsidRPr="00691715">
              <w:rPr>
                <w:b/>
              </w:rPr>
              <w:t>7</w:t>
            </w: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CD5A59" w:rsidRPr="00691715" w:rsidRDefault="00CD5A59" w:rsidP="0006473E">
            <w:pPr>
              <w:widowControl w:val="0"/>
              <w:autoSpaceDE w:val="0"/>
              <w:autoSpaceDN w:val="0"/>
              <w:adjustRightInd w:val="0"/>
              <w:spacing w:line="360" w:lineRule="auto"/>
              <w:rPr>
                <w:sz w:val="20"/>
                <w:szCs w:val="20"/>
              </w:rPr>
            </w:pPr>
          </w:p>
        </w:tc>
      </w:tr>
      <w:tr w:rsidR="00CD5A59" w:rsidRPr="00691715" w:rsidTr="00422715">
        <w:trPr>
          <w:cantSplit/>
          <w:trHeight w:hRule="exact" w:val="288"/>
        </w:trPr>
        <w:tc>
          <w:tcPr>
            <w:tcW w:w="2040" w:type="dxa"/>
            <w:gridSpan w:val="6"/>
            <w:tcBorders>
              <w:top w:val="single" w:sz="18" w:space="0" w:color="auto"/>
            </w:tcBorders>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(дом)</w:t>
            </w:r>
          </w:p>
        </w:tc>
        <w:tc>
          <w:tcPr>
            <w:tcW w:w="2720" w:type="dxa"/>
            <w:gridSpan w:val="7"/>
            <w:tcBorders>
              <w:left w:val="nil"/>
            </w:tcBorders>
            <w:vAlign w:val="center"/>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2040" w:type="dxa"/>
            <w:gridSpan w:val="6"/>
            <w:vAlign w:val="center"/>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4080" w:type="dxa"/>
            <w:gridSpan w:val="12"/>
          </w:tcPr>
          <w:p w:rsidR="00CD5A59" w:rsidRPr="00691715" w:rsidRDefault="00CD5A59" w:rsidP="0006473E">
            <w:pPr>
              <w:widowControl w:val="0"/>
              <w:autoSpaceDE w:val="0"/>
              <w:autoSpaceDN w:val="0"/>
              <w:adjustRightInd w:val="0"/>
              <w:spacing w:line="360" w:lineRule="auto"/>
              <w:jc w:val="center"/>
              <w:rPr>
                <w:sz w:val="18"/>
                <w:szCs w:val="18"/>
              </w:rPr>
            </w:pPr>
            <w:r w:rsidRPr="00691715">
              <w:rPr>
                <w:sz w:val="18"/>
                <w:szCs w:val="18"/>
              </w:rPr>
              <w:t>(номер телефона)</w:t>
            </w:r>
          </w:p>
        </w:tc>
      </w:tr>
    </w:tbl>
    <w:p w:rsidR="0006473E" w:rsidRPr="00691715" w:rsidRDefault="0006473E" w:rsidP="0006473E">
      <w:pPr>
        <w:widowControl w:val="0"/>
        <w:autoSpaceDE w:val="0"/>
        <w:autoSpaceDN w:val="0"/>
        <w:adjustRightInd w:val="0"/>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06473E" w:rsidRPr="00691715" w:rsidTr="0006473E">
        <w:trPr>
          <w:cantSplit/>
          <w:trHeight w:hRule="exact" w:val="340"/>
        </w:trPr>
        <w:tc>
          <w:tcPr>
            <w:tcW w:w="5812" w:type="dxa"/>
            <w:vMerge w:val="restart"/>
          </w:tcPr>
          <w:p w:rsidR="0006473E" w:rsidRPr="00691715" w:rsidRDefault="0006473E" w:rsidP="0006473E">
            <w:pPr>
              <w:widowControl w:val="0"/>
              <w:autoSpaceDE w:val="0"/>
              <w:autoSpaceDN w:val="0"/>
              <w:adjustRightInd w:val="0"/>
              <w:rPr>
                <w:sz w:val="20"/>
                <w:szCs w:val="20"/>
              </w:rPr>
            </w:pPr>
            <w:r w:rsidRPr="00691715">
              <w:rPr>
                <w:sz w:val="22"/>
                <w:szCs w:val="22"/>
              </w:rPr>
              <w:t>Паспорт гражданина Российской Федерации</w:t>
            </w:r>
            <w:r w:rsidRPr="00691715">
              <w:rPr>
                <w:sz w:val="20"/>
                <w:szCs w:val="20"/>
              </w:rPr>
              <w:t xml:space="preserve"> </w:t>
            </w:r>
            <w:r w:rsidRPr="00691715">
              <w:rPr>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1018"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jc w:val="center"/>
              <w:rPr>
                <w:sz w:val="20"/>
                <w:szCs w:val="20"/>
              </w:rPr>
            </w:pPr>
          </w:p>
        </w:tc>
      </w:tr>
      <w:tr w:rsidR="0006473E" w:rsidRPr="00691715" w:rsidTr="0006473E">
        <w:trPr>
          <w:cantSplit/>
          <w:trHeight w:hRule="exact" w:val="220"/>
        </w:trPr>
        <w:tc>
          <w:tcPr>
            <w:tcW w:w="5812" w:type="dxa"/>
            <w:vMerge/>
          </w:tcPr>
          <w:p w:rsidR="0006473E" w:rsidRPr="00691715" w:rsidRDefault="0006473E" w:rsidP="0006473E">
            <w:pPr>
              <w:widowControl w:val="0"/>
              <w:autoSpaceDE w:val="0"/>
              <w:autoSpaceDN w:val="0"/>
              <w:adjustRightInd w:val="0"/>
              <w:spacing w:line="360" w:lineRule="auto"/>
              <w:rPr>
                <w:sz w:val="20"/>
                <w:szCs w:val="20"/>
              </w:rPr>
            </w:pPr>
          </w:p>
        </w:tc>
        <w:tc>
          <w:tcPr>
            <w:tcW w:w="737" w:type="dxa"/>
            <w:tcBorders>
              <w:left w:val="nil"/>
            </w:tcBorders>
            <w:vAlign w:val="center"/>
          </w:tcPr>
          <w:p w:rsidR="0006473E" w:rsidRPr="00691715"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1018" w:type="dxa"/>
            <w:vAlign w:val="center"/>
          </w:tcPr>
          <w:p w:rsidR="0006473E" w:rsidRPr="00691715" w:rsidRDefault="0006473E" w:rsidP="0006473E">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06473E" w:rsidRPr="00691715" w:rsidRDefault="0006473E" w:rsidP="0006473E">
            <w:pPr>
              <w:widowControl w:val="0"/>
              <w:autoSpaceDE w:val="0"/>
              <w:autoSpaceDN w:val="0"/>
              <w:adjustRightInd w:val="0"/>
              <w:spacing w:line="360" w:lineRule="auto"/>
              <w:rPr>
                <w:sz w:val="16"/>
                <w:szCs w:val="16"/>
              </w:rPr>
            </w:pPr>
          </w:p>
        </w:tc>
      </w:tr>
    </w:tbl>
    <w:p w:rsidR="0006473E" w:rsidRPr="00691715" w:rsidRDefault="0006473E" w:rsidP="0006473E">
      <w:pPr>
        <w:widowControl w:val="0"/>
        <w:autoSpaceDE w:val="0"/>
        <w:autoSpaceDN w:val="0"/>
        <w:adjustRightInd w:val="0"/>
        <w:spacing w:before="60" w:after="60"/>
        <w:ind w:firstLine="709"/>
        <w:jc w:val="both"/>
      </w:pPr>
      <w:r w:rsidRPr="00691715">
        <w:t>Уведомлен(а) о том, что заявление о включении в список избирателей</w:t>
      </w:r>
      <w:r w:rsidR="00D93AD1" w:rsidRPr="00691715">
        <w:t>,</w:t>
      </w:r>
      <w:r w:rsidRPr="00691715">
        <w:t xml:space="preserve"> </w:t>
      </w:r>
      <w:r w:rsidR="00D93AD1" w:rsidRPr="00691715">
        <w:t>участников референдума</w:t>
      </w:r>
      <w:r w:rsidR="00875E15" w:rsidRPr="00691715">
        <w:t xml:space="preserve"> </w:t>
      </w:r>
      <w:r w:rsidRPr="00691715">
        <w:t xml:space="preserve">по месту нахождения может быть подано </w:t>
      </w:r>
      <w:r w:rsidRPr="00691715">
        <w:rPr>
          <w:b/>
        </w:rPr>
        <w:t>только один раз</w:t>
      </w:r>
      <w:r w:rsidRPr="00691715">
        <w:t xml:space="preserve">. </w:t>
      </w:r>
    </w:p>
    <w:tbl>
      <w:tblPr>
        <w:tblW w:w="10881" w:type="dxa"/>
        <w:tblLayout w:type="fixed"/>
        <w:tblLook w:val="00A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C558C0" w:rsidRPr="00691715"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301" w:type="dxa"/>
            <w:tcBorders>
              <w:left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299" w:type="dxa"/>
            <w:tcBorders>
              <w:left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rsidR="00C558C0" w:rsidRPr="00691715" w:rsidRDefault="00C558C0" w:rsidP="0006473E">
            <w:pPr>
              <w:widowControl w:val="0"/>
              <w:autoSpaceDE w:val="0"/>
              <w:autoSpaceDN w:val="0"/>
              <w:adjustRightInd w:val="0"/>
              <w:spacing w:line="360" w:lineRule="auto"/>
              <w:rPr>
                <w:sz w:val="18"/>
                <w:szCs w:val="20"/>
              </w:rPr>
            </w:pPr>
          </w:p>
        </w:tc>
        <w:tc>
          <w:tcPr>
            <w:tcW w:w="412" w:type="dxa"/>
            <w:tcBorders>
              <w:lef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5" w:type="dxa"/>
            <w:tcBorders>
              <w:top w:val="single" w:sz="18" w:space="0" w:color="auto"/>
              <w:left w:val="single" w:sz="4" w:space="0" w:color="auto"/>
              <w:bottom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417" w:type="dxa"/>
            <w:tcBorders>
              <w:top w:val="single" w:sz="18" w:space="0" w:color="auto"/>
              <w:left w:val="single" w:sz="4" w:space="0" w:color="auto"/>
              <w:bottom w:val="single" w:sz="18" w:space="0" w:color="auto"/>
              <w:righ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289" w:type="dxa"/>
            <w:tcBorders>
              <w:left w:val="single" w:sz="18"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3164" w:type="dxa"/>
            <w:tcBorders>
              <w:left w:val="nil"/>
              <w:bottom w:val="single" w:sz="4" w:space="0" w:color="auto"/>
            </w:tcBorders>
          </w:tcPr>
          <w:p w:rsidR="00C558C0" w:rsidRPr="00691715" w:rsidRDefault="00C558C0" w:rsidP="0006473E">
            <w:pPr>
              <w:widowControl w:val="0"/>
              <w:autoSpaceDE w:val="0"/>
              <w:autoSpaceDN w:val="0"/>
              <w:adjustRightInd w:val="0"/>
              <w:spacing w:line="360" w:lineRule="auto"/>
              <w:rPr>
                <w:sz w:val="18"/>
                <w:szCs w:val="20"/>
              </w:rPr>
            </w:pPr>
          </w:p>
        </w:tc>
        <w:tc>
          <w:tcPr>
            <w:tcW w:w="1134" w:type="dxa"/>
            <w:vMerge w:val="restart"/>
            <w:tcBorders>
              <w:left w:val="nil"/>
            </w:tcBorders>
          </w:tcPr>
          <w:p w:rsidR="00C558C0" w:rsidRPr="00691715" w:rsidRDefault="00C558C0" w:rsidP="00C558C0">
            <w:pPr>
              <w:widowControl w:val="0"/>
              <w:autoSpaceDE w:val="0"/>
              <w:autoSpaceDN w:val="0"/>
              <w:adjustRightInd w:val="0"/>
              <w:jc w:val="center"/>
              <w:rPr>
                <w:sz w:val="18"/>
                <w:szCs w:val="20"/>
              </w:rPr>
            </w:pPr>
            <w:r w:rsidRPr="00691715">
              <w:rPr>
                <w:b/>
                <w:sz w:val="20"/>
                <w:szCs w:val="22"/>
              </w:rPr>
              <w:t>МП (штампа)</w:t>
            </w:r>
          </w:p>
        </w:tc>
      </w:tr>
      <w:tr w:rsidR="00C558C0" w:rsidRPr="00691715" w:rsidTr="00C558C0">
        <w:trPr>
          <w:cantSplit/>
          <w:trHeight w:hRule="exact" w:val="312"/>
        </w:trPr>
        <w:tc>
          <w:tcPr>
            <w:tcW w:w="842"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(число)</w:t>
            </w:r>
          </w:p>
        </w:tc>
        <w:tc>
          <w:tcPr>
            <w:tcW w:w="301"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837"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(месяц)</w:t>
            </w:r>
          </w:p>
        </w:tc>
        <w:tc>
          <w:tcPr>
            <w:tcW w:w="299"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1648" w:type="dxa"/>
            <w:gridSpan w:val="4"/>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(год)</w:t>
            </w:r>
          </w:p>
        </w:tc>
        <w:tc>
          <w:tcPr>
            <w:tcW w:w="412" w:type="dxa"/>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c>
          <w:tcPr>
            <w:tcW w:w="832" w:type="dxa"/>
            <w:gridSpan w:val="2"/>
            <w:tcBorders>
              <w:top w:val="single" w:sz="18" w:space="0" w:color="auto"/>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(часы)</w:t>
            </w:r>
          </w:p>
        </w:tc>
        <w:tc>
          <w:tcPr>
            <w:tcW w:w="1412" w:type="dxa"/>
            <w:gridSpan w:val="4"/>
            <w:tcBorders>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(минуты)</w:t>
            </w:r>
          </w:p>
        </w:tc>
        <w:tc>
          <w:tcPr>
            <w:tcW w:w="3164" w:type="dxa"/>
            <w:tcBorders>
              <w:top w:val="single" w:sz="4" w:space="0" w:color="auto"/>
              <w:left w:val="nil"/>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r w:rsidRPr="00691715">
              <w:rPr>
                <w:sz w:val="18"/>
                <w:szCs w:val="18"/>
              </w:rPr>
              <w:t>(подпись)</w:t>
            </w:r>
          </w:p>
        </w:tc>
        <w:tc>
          <w:tcPr>
            <w:tcW w:w="1134" w:type="dxa"/>
            <w:vMerge/>
            <w:tcBorders>
              <w:left w:val="nil"/>
              <w:bottom w:val="dashed" w:sz="12" w:space="0" w:color="auto"/>
            </w:tcBorders>
          </w:tcPr>
          <w:p w:rsidR="00C558C0" w:rsidRPr="00691715" w:rsidRDefault="00C558C0" w:rsidP="0006473E">
            <w:pPr>
              <w:widowControl w:val="0"/>
              <w:autoSpaceDE w:val="0"/>
              <w:autoSpaceDN w:val="0"/>
              <w:adjustRightInd w:val="0"/>
              <w:spacing w:line="360" w:lineRule="auto"/>
              <w:jc w:val="center"/>
              <w:rPr>
                <w:sz w:val="18"/>
                <w:szCs w:val="18"/>
              </w:rPr>
            </w:pPr>
          </w:p>
        </w:tc>
      </w:tr>
    </w:tbl>
    <w:p w:rsidR="0006473E" w:rsidRPr="00691715" w:rsidRDefault="0006473E" w:rsidP="00944ACB">
      <w:pPr>
        <w:widowControl w:val="0"/>
        <w:autoSpaceDE w:val="0"/>
        <w:autoSpaceDN w:val="0"/>
        <w:adjustRightInd w:val="0"/>
        <w:spacing w:before="60" w:after="60"/>
        <w:jc w:val="center"/>
        <w:rPr>
          <w:b/>
          <w:sz w:val="18"/>
          <w:szCs w:val="18"/>
        </w:rPr>
      </w:pPr>
      <w:r w:rsidRPr="00691715">
        <w:rPr>
          <w:b/>
          <w:sz w:val="16"/>
          <w:szCs w:val="16"/>
        </w:rPr>
        <w:t>ОТРЫВНАЯ ЧАСТЬ ЗАЯВЛЕНИЯ О ГОЛОСОВАНИИ ПО МЕСТУ НАХОЖДЕНИЯ</w:t>
      </w:r>
      <w:r w:rsidRPr="00691715">
        <w:rPr>
          <w:b/>
          <w:sz w:val="18"/>
          <w:szCs w:val="18"/>
        </w:rPr>
        <w:t xml:space="preserve"> (передается избирателю</w:t>
      </w:r>
      <w:r w:rsidR="00D93AD1" w:rsidRPr="00691715">
        <w:rPr>
          <w:b/>
          <w:sz w:val="18"/>
          <w:szCs w:val="18"/>
        </w:rPr>
        <w:t>,</w:t>
      </w:r>
      <w:r w:rsidR="00875E15" w:rsidRPr="00691715">
        <w:rPr>
          <w:b/>
          <w:sz w:val="18"/>
          <w:szCs w:val="18"/>
        </w:rPr>
        <w:t xml:space="preserve"> участнику референдума</w:t>
      </w:r>
      <w:r w:rsidR="00D93AD1" w:rsidRPr="00691715">
        <w:rPr>
          <w:b/>
          <w:sz w:val="18"/>
          <w:szCs w:val="18"/>
        </w:rPr>
        <w:t>)</w:t>
      </w:r>
    </w:p>
    <w:tbl>
      <w:tblPr>
        <w:tblW w:w="0" w:type="auto"/>
        <w:jc w:val="right"/>
        <w:tblLayout w:type="fixed"/>
        <w:tblLook w:val="00A0"/>
      </w:tblPr>
      <w:tblGrid>
        <w:gridCol w:w="5493"/>
      </w:tblGrid>
      <w:tr w:rsidR="0006473E" w:rsidRPr="00691715" w:rsidTr="0006473E">
        <w:trPr>
          <w:trHeight w:val="592"/>
          <w:jc w:val="right"/>
        </w:trPr>
        <w:tc>
          <w:tcPr>
            <w:tcW w:w="5493"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397"/>
              <w:gridCol w:w="454"/>
              <w:gridCol w:w="454"/>
              <w:gridCol w:w="454"/>
              <w:gridCol w:w="454"/>
            </w:tblGrid>
            <w:tr w:rsidR="0006473E" w:rsidRPr="00691715"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06473E" w:rsidRPr="00691715" w:rsidRDefault="0006473E" w:rsidP="0006473E">
                  <w:pPr>
                    <w:widowControl w:val="0"/>
                    <w:autoSpaceDE w:val="0"/>
                    <w:autoSpaceDN w:val="0"/>
                    <w:adjustRightInd w:val="0"/>
                    <w:spacing w:line="360" w:lineRule="auto"/>
                    <w:rPr>
                      <w:sz w:val="20"/>
                      <w:szCs w:val="20"/>
                    </w:rPr>
                  </w:pPr>
                </w:p>
              </w:tc>
            </w:tr>
            <w:tr w:rsidR="0006473E" w:rsidRPr="00691715" w:rsidTr="0006473E">
              <w:trPr>
                <w:cantSplit/>
                <w:trHeight w:hRule="exact" w:val="224"/>
              </w:trPr>
              <w:tc>
                <w:tcPr>
                  <w:tcW w:w="1362" w:type="dxa"/>
                  <w:gridSpan w:val="3"/>
                  <w:tcBorders>
                    <w:top w:val="single" w:sz="18" w:space="0" w:color="auto"/>
                  </w:tcBorders>
                  <w:vAlign w:val="center"/>
                </w:tcPr>
                <w:p w:rsidR="0006473E" w:rsidRPr="00691715" w:rsidRDefault="0006473E" w:rsidP="0006473E">
                  <w:pPr>
                    <w:widowControl w:val="0"/>
                    <w:autoSpaceDE w:val="0"/>
                    <w:autoSpaceDN w:val="0"/>
                    <w:adjustRightInd w:val="0"/>
                    <w:ind w:left="-371" w:firstLine="371"/>
                    <w:jc w:val="center"/>
                    <w:rPr>
                      <w:sz w:val="16"/>
                      <w:szCs w:val="16"/>
                    </w:rPr>
                  </w:pPr>
                  <w:r w:rsidRPr="00691715">
                    <w:rPr>
                      <w:sz w:val="16"/>
                      <w:szCs w:val="16"/>
                    </w:rPr>
                    <w:t>№ ТИК (МФЦ)</w:t>
                  </w:r>
                </w:p>
              </w:tc>
              <w:tc>
                <w:tcPr>
                  <w:tcW w:w="397" w:type="dxa"/>
                  <w:tcBorders>
                    <w:left w:val="nil"/>
                  </w:tcBorders>
                  <w:vAlign w:val="center"/>
                </w:tcPr>
                <w:p w:rsidR="0006473E" w:rsidRPr="00691715" w:rsidRDefault="0006473E" w:rsidP="0006473E">
                  <w:pPr>
                    <w:widowControl w:val="0"/>
                    <w:autoSpaceDE w:val="0"/>
                    <w:autoSpaceDN w:val="0"/>
                    <w:adjustRightInd w:val="0"/>
                    <w:ind w:left="-371" w:firstLine="371"/>
                    <w:jc w:val="center"/>
                    <w:rPr>
                      <w:sz w:val="16"/>
                      <w:szCs w:val="16"/>
                    </w:rPr>
                  </w:pPr>
                </w:p>
              </w:tc>
              <w:tc>
                <w:tcPr>
                  <w:tcW w:w="1816" w:type="dxa"/>
                  <w:gridSpan w:val="4"/>
                  <w:tcBorders>
                    <w:top w:val="single" w:sz="18" w:space="0" w:color="auto"/>
                  </w:tcBorders>
                  <w:vAlign w:val="center"/>
                </w:tcPr>
                <w:p w:rsidR="0006473E" w:rsidRPr="00691715" w:rsidRDefault="0006473E" w:rsidP="0006473E">
                  <w:pPr>
                    <w:widowControl w:val="0"/>
                    <w:autoSpaceDE w:val="0"/>
                    <w:autoSpaceDN w:val="0"/>
                    <w:adjustRightInd w:val="0"/>
                    <w:ind w:left="-371" w:firstLine="371"/>
                    <w:jc w:val="center"/>
                    <w:rPr>
                      <w:sz w:val="16"/>
                      <w:szCs w:val="16"/>
                    </w:rPr>
                  </w:pPr>
                  <w:r w:rsidRPr="00691715">
                    <w:rPr>
                      <w:sz w:val="16"/>
                      <w:szCs w:val="16"/>
                    </w:rPr>
                    <w:t>№ УИК</w:t>
                  </w:r>
                </w:p>
              </w:tc>
            </w:tr>
          </w:tbl>
          <w:p w:rsidR="0006473E" w:rsidRPr="00691715" w:rsidRDefault="0006473E" w:rsidP="0006473E">
            <w:pPr>
              <w:widowControl w:val="0"/>
              <w:autoSpaceDE w:val="0"/>
              <w:autoSpaceDN w:val="0"/>
              <w:adjustRightInd w:val="0"/>
              <w:jc w:val="right"/>
            </w:pPr>
            <w:r w:rsidRPr="00691715">
              <w:rPr>
                <w:noProof/>
                <w:sz w:val="22"/>
                <w:szCs w:val="22"/>
              </w:rPr>
              <w:t>Место подачи:</w:t>
            </w:r>
          </w:p>
        </w:tc>
      </w:tr>
    </w:tbl>
    <w:p w:rsidR="0006473E" w:rsidRPr="00691715" w:rsidRDefault="0006473E" w:rsidP="0006473E">
      <w:pPr>
        <w:widowControl w:val="0"/>
        <w:autoSpaceDE w:val="0"/>
        <w:autoSpaceDN w:val="0"/>
        <w:adjustRightInd w:val="0"/>
        <w:jc w:val="both"/>
        <w:rPr>
          <w:sz w:val="22"/>
          <w:szCs w:val="22"/>
        </w:rPr>
      </w:pPr>
      <w:r w:rsidRPr="00691715">
        <w:rPr>
          <w:sz w:val="22"/>
          <w:szCs w:val="22"/>
        </w:rPr>
        <w:t>Информацию об избирательном участке</w:t>
      </w:r>
      <w:r w:rsidR="00D93AD1" w:rsidRPr="00691715">
        <w:rPr>
          <w:sz w:val="22"/>
          <w:szCs w:val="22"/>
        </w:rPr>
        <w:t>,</w:t>
      </w:r>
      <w:r w:rsidRPr="00691715">
        <w:rPr>
          <w:sz w:val="22"/>
          <w:szCs w:val="22"/>
        </w:rPr>
        <w:t xml:space="preserve"> </w:t>
      </w:r>
      <w:r w:rsidR="00875E15" w:rsidRPr="00691715">
        <w:rPr>
          <w:sz w:val="22"/>
          <w:szCs w:val="22"/>
        </w:rPr>
        <w:t xml:space="preserve">участке референдума </w:t>
      </w:r>
      <w:r w:rsidRPr="00691715">
        <w:rPr>
          <w:sz w:val="22"/>
          <w:szCs w:val="22"/>
        </w:rPr>
        <w:t xml:space="preserve">по месту нахождения можно получить по телефону ______________________ или на сайте ____________________________________ в сети Интернет. </w:t>
      </w:r>
    </w:p>
    <w:p w:rsidR="0006473E" w:rsidRPr="00691715" w:rsidRDefault="0006473E" w:rsidP="00C558C0">
      <w:pPr>
        <w:widowControl w:val="0"/>
        <w:autoSpaceDE w:val="0"/>
        <w:autoSpaceDN w:val="0"/>
        <w:adjustRightInd w:val="0"/>
        <w:spacing w:before="60" w:after="120"/>
        <w:jc w:val="both"/>
        <w:rPr>
          <w:sz w:val="22"/>
          <w:szCs w:val="22"/>
        </w:rPr>
      </w:pPr>
      <w:r w:rsidRPr="00691715">
        <w:rPr>
          <w:sz w:val="22"/>
          <w:szCs w:val="22"/>
        </w:rPr>
        <w:t xml:space="preserve">Заявление о голосовании по месту нахождения может быть подано </w:t>
      </w:r>
      <w:r w:rsidRPr="00691715">
        <w:rPr>
          <w:b/>
          <w:sz w:val="22"/>
          <w:szCs w:val="22"/>
        </w:rPr>
        <w:t>только один раз</w:t>
      </w:r>
      <w:r w:rsidRPr="00691715">
        <w:rPr>
          <w:sz w:val="22"/>
          <w:szCs w:val="22"/>
        </w:rPr>
        <w:t>.</w:t>
      </w:r>
    </w:p>
    <w:tbl>
      <w:tblPr>
        <w:tblW w:w="10914" w:type="dxa"/>
        <w:tblLayout w:type="fixed"/>
        <w:tblLook w:val="00A0"/>
      </w:tblPr>
      <w:tblGrid>
        <w:gridCol w:w="1877"/>
        <w:gridCol w:w="7422"/>
        <w:gridCol w:w="1615"/>
      </w:tblGrid>
      <w:tr w:rsidR="00875E15" w:rsidRPr="00691715" w:rsidTr="00B81ECE">
        <w:trPr>
          <w:trHeight w:hRule="exact" w:val="461"/>
        </w:trPr>
        <w:tc>
          <w:tcPr>
            <w:tcW w:w="1877" w:type="dxa"/>
            <w:vAlign w:val="center"/>
          </w:tcPr>
          <w:p w:rsidR="00875E15" w:rsidRPr="00691715" w:rsidRDefault="00875E15" w:rsidP="0006473E">
            <w:pPr>
              <w:widowControl w:val="0"/>
              <w:autoSpaceDE w:val="0"/>
              <w:autoSpaceDN w:val="0"/>
              <w:adjustRightInd w:val="0"/>
              <w:jc w:val="center"/>
              <w:rPr>
                <w:b/>
                <w:sz w:val="20"/>
              </w:rPr>
            </w:pPr>
            <w:r w:rsidRPr="00691715">
              <w:rPr>
                <w:b/>
                <w:sz w:val="20"/>
                <w:szCs w:val="22"/>
              </w:rPr>
              <w:t>МП (штампа)</w:t>
            </w:r>
          </w:p>
        </w:tc>
        <w:tc>
          <w:tcPr>
            <w:tcW w:w="7422" w:type="dxa"/>
            <w:vAlign w:val="center"/>
          </w:tcPr>
          <w:p w:rsidR="00875E15" w:rsidRPr="00691715" w:rsidRDefault="00875E15" w:rsidP="00D93AD1">
            <w:pPr>
              <w:widowControl w:val="0"/>
              <w:autoSpaceDE w:val="0"/>
              <w:autoSpaceDN w:val="0"/>
              <w:adjustRightInd w:val="0"/>
              <w:spacing w:line="216" w:lineRule="auto"/>
              <w:jc w:val="right"/>
              <w:rPr>
                <w:sz w:val="20"/>
                <w:szCs w:val="20"/>
              </w:rPr>
            </w:pPr>
            <w:r w:rsidRPr="00691715">
              <w:rPr>
                <w:sz w:val="20"/>
                <w:szCs w:val="20"/>
              </w:rPr>
              <w:t>№ избирательного участка</w:t>
            </w:r>
            <w:r w:rsidR="00D93AD1" w:rsidRPr="00691715">
              <w:rPr>
                <w:sz w:val="20"/>
                <w:szCs w:val="20"/>
              </w:rPr>
              <w:t>,</w:t>
            </w:r>
            <w:r w:rsidRPr="00691715">
              <w:rPr>
                <w:sz w:val="20"/>
                <w:szCs w:val="20"/>
              </w:rPr>
              <w:t xml:space="preserve"> участка референдума </w:t>
            </w:r>
            <w:r w:rsidRPr="00691715">
              <w:rPr>
                <w:sz w:val="20"/>
                <w:szCs w:val="20"/>
              </w:rPr>
              <w:br/>
              <w:t>по месту нахождения в день голосования</w:t>
            </w:r>
          </w:p>
        </w:tc>
        <w:tc>
          <w:tcPr>
            <w:tcW w:w="1615"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tblPr>
            <w:tblGrid>
              <w:gridCol w:w="384"/>
              <w:gridCol w:w="384"/>
              <w:gridCol w:w="384"/>
              <w:gridCol w:w="385"/>
            </w:tblGrid>
            <w:tr w:rsidR="00875E15" w:rsidRPr="00691715" w:rsidTr="0006473E">
              <w:trPr>
                <w:trHeight w:hRule="exact" w:val="397"/>
              </w:trPr>
              <w:tc>
                <w:tcPr>
                  <w:tcW w:w="384" w:type="dxa"/>
                </w:tcPr>
                <w:p w:rsidR="00875E15" w:rsidRPr="00691715" w:rsidRDefault="00875E15" w:rsidP="0006473E">
                  <w:pPr>
                    <w:widowControl w:val="0"/>
                    <w:autoSpaceDE w:val="0"/>
                    <w:autoSpaceDN w:val="0"/>
                    <w:adjustRightInd w:val="0"/>
                    <w:rPr>
                      <w:sz w:val="20"/>
                      <w:szCs w:val="28"/>
                    </w:rPr>
                  </w:pPr>
                </w:p>
              </w:tc>
              <w:tc>
                <w:tcPr>
                  <w:tcW w:w="384" w:type="dxa"/>
                </w:tcPr>
                <w:p w:rsidR="00875E15" w:rsidRPr="00691715" w:rsidRDefault="00875E15" w:rsidP="0006473E">
                  <w:pPr>
                    <w:widowControl w:val="0"/>
                    <w:autoSpaceDE w:val="0"/>
                    <w:autoSpaceDN w:val="0"/>
                    <w:adjustRightInd w:val="0"/>
                    <w:rPr>
                      <w:sz w:val="20"/>
                      <w:szCs w:val="28"/>
                    </w:rPr>
                  </w:pPr>
                </w:p>
              </w:tc>
              <w:tc>
                <w:tcPr>
                  <w:tcW w:w="384" w:type="dxa"/>
                </w:tcPr>
                <w:p w:rsidR="00875E15" w:rsidRPr="00691715" w:rsidRDefault="00875E15" w:rsidP="0006473E">
                  <w:pPr>
                    <w:widowControl w:val="0"/>
                    <w:autoSpaceDE w:val="0"/>
                    <w:autoSpaceDN w:val="0"/>
                    <w:adjustRightInd w:val="0"/>
                    <w:rPr>
                      <w:sz w:val="20"/>
                      <w:szCs w:val="28"/>
                    </w:rPr>
                  </w:pPr>
                </w:p>
              </w:tc>
              <w:tc>
                <w:tcPr>
                  <w:tcW w:w="385" w:type="dxa"/>
                </w:tcPr>
                <w:p w:rsidR="00875E15" w:rsidRPr="00691715" w:rsidRDefault="00875E15" w:rsidP="0006473E">
                  <w:pPr>
                    <w:widowControl w:val="0"/>
                    <w:autoSpaceDE w:val="0"/>
                    <w:autoSpaceDN w:val="0"/>
                    <w:adjustRightInd w:val="0"/>
                    <w:rPr>
                      <w:sz w:val="20"/>
                      <w:szCs w:val="28"/>
                    </w:rPr>
                  </w:pPr>
                </w:p>
              </w:tc>
            </w:tr>
          </w:tbl>
          <w:p w:rsidR="00875E15" w:rsidRPr="00691715" w:rsidRDefault="00875E15" w:rsidP="0006473E">
            <w:pPr>
              <w:widowControl w:val="0"/>
              <w:autoSpaceDE w:val="0"/>
              <w:autoSpaceDN w:val="0"/>
              <w:adjustRightInd w:val="0"/>
              <w:rPr>
                <w:sz w:val="20"/>
                <w:szCs w:val="20"/>
              </w:rPr>
            </w:pPr>
          </w:p>
        </w:tc>
      </w:tr>
    </w:tbl>
    <w:p w:rsidR="009E4FFA" w:rsidRPr="00691715" w:rsidRDefault="009E4FFA" w:rsidP="009E4FFA">
      <w:pPr>
        <w:widowControl w:val="0"/>
        <w:autoSpaceDE w:val="0"/>
        <w:autoSpaceDN w:val="0"/>
        <w:adjustRightInd w:val="0"/>
        <w:spacing w:before="180"/>
        <w:rPr>
          <w:sz w:val="16"/>
          <w:szCs w:val="16"/>
        </w:rPr>
      </w:pPr>
      <w:r w:rsidRPr="00691715">
        <w:rPr>
          <w:sz w:val="16"/>
          <w:szCs w:val="16"/>
        </w:rPr>
        <w:t>____________________________________________________________________________________________________________________________________</w:t>
      </w:r>
    </w:p>
    <w:p w:rsidR="009E4FFA" w:rsidRPr="00691715" w:rsidRDefault="009E4FFA" w:rsidP="009E4FFA">
      <w:pPr>
        <w:widowControl w:val="0"/>
        <w:autoSpaceDE w:val="0"/>
        <w:autoSpaceDN w:val="0"/>
        <w:adjustRightInd w:val="0"/>
        <w:jc w:val="center"/>
        <w:rPr>
          <w:sz w:val="16"/>
          <w:szCs w:val="16"/>
        </w:rPr>
      </w:pPr>
      <w:r w:rsidRPr="00691715">
        <w:rPr>
          <w:sz w:val="16"/>
          <w:szCs w:val="16"/>
        </w:rPr>
        <w:t>(фамилия, имя, отчество избирателя, участника референдума)</w:t>
      </w:r>
    </w:p>
    <w:p w:rsidR="009E4FFA" w:rsidRPr="00691715" w:rsidRDefault="009E4FFA" w:rsidP="00944ACB">
      <w:pPr>
        <w:widowControl w:val="0"/>
        <w:autoSpaceDE w:val="0"/>
        <w:autoSpaceDN w:val="0"/>
        <w:adjustRightInd w:val="0"/>
        <w:spacing w:before="60"/>
        <w:rPr>
          <w:sz w:val="16"/>
          <w:szCs w:val="16"/>
        </w:rPr>
      </w:pPr>
      <w:r w:rsidRPr="00691715">
        <w:rPr>
          <w:sz w:val="16"/>
          <w:szCs w:val="16"/>
        </w:rPr>
        <w:t>____________________________________________________________________________________________________________________________________</w:t>
      </w:r>
    </w:p>
    <w:p w:rsidR="009E4FFA" w:rsidRPr="00691715" w:rsidRDefault="009E4FFA" w:rsidP="009E4FFA">
      <w:r w:rsidRPr="00691715">
        <w:rPr>
          <w:sz w:val="16"/>
          <w:szCs w:val="16"/>
        </w:rPr>
        <w:t>(адрес помещения для голосования и номер телефона УИК по месту нахождения</w:t>
      </w:r>
      <w:r w:rsidRPr="00691715">
        <w:rPr>
          <w:b/>
          <w:sz w:val="16"/>
          <w:szCs w:val="16"/>
        </w:rPr>
        <w:t xml:space="preserve"> (ВНИМАНИЕ: адрес помещения для голосования может быть изменен)</w:t>
      </w:r>
    </w:p>
    <w:tbl>
      <w:tblPr>
        <w:tblW w:w="10881" w:type="dxa"/>
        <w:tblLayout w:type="fixed"/>
        <w:tblLook w:val="00A0"/>
      </w:tblPr>
      <w:tblGrid>
        <w:gridCol w:w="6062"/>
        <w:gridCol w:w="283"/>
        <w:gridCol w:w="2410"/>
        <w:gridCol w:w="284"/>
        <w:gridCol w:w="1842"/>
      </w:tblGrid>
      <w:tr w:rsidR="0006473E" w:rsidRPr="00691715" w:rsidTr="009E4FFA">
        <w:trPr>
          <w:trHeight w:val="406"/>
        </w:trPr>
        <w:tc>
          <w:tcPr>
            <w:tcW w:w="6062" w:type="dxa"/>
          </w:tcPr>
          <w:p w:rsidR="0006473E" w:rsidRPr="00691715" w:rsidRDefault="0006473E" w:rsidP="0006473E">
            <w:pPr>
              <w:widowControl w:val="0"/>
              <w:autoSpaceDE w:val="0"/>
              <w:autoSpaceDN w:val="0"/>
              <w:adjustRightInd w:val="0"/>
              <w:spacing w:before="120"/>
              <w:jc w:val="center"/>
              <w:rPr>
                <w:sz w:val="16"/>
                <w:szCs w:val="28"/>
              </w:rPr>
            </w:pPr>
            <w:r w:rsidRPr="00691715">
              <w:rPr>
                <w:sz w:val="16"/>
                <w:szCs w:val="28"/>
              </w:rPr>
              <w:t>______________________________________________________________________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(фамилия, инициалы лица, принявшего заявление)</w:t>
            </w:r>
          </w:p>
        </w:tc>
        <w:tc>
          <w:tcPr>
            <w:tcW w:w="283" w:type="dxa"/>
            <w:tcBorders>
              <w:left w:val="nil"/>
            </w:tcBorders>
          </w:tcPr>
          <w:p w:rsidR="0006473E" w:rsidRPr="00691715" w:rsidRDefault="0006473E" w:rsidP="0006473E">
            <w:pPr>
              <w:widowControl w:val="0"/>
              <w:autoSpaceDE w:val="0"/>
              <w:autoSpaceDN w:val="0"/>
              <w:adjustRightInd w:val="0"/>
              <w:jc w:val="center"/>
              <w:rPr>
                <w:sz w:val="16"/>
                <w:szCs w:val="28"/>
              </w:rPr>
            </w:pPr>
          </w:p>
        </w:tc>
        <w:tc>
          <w:tcPr>
            <w:tcW w:w="2410" w:type="dxa"/>
            <w:tcBorders>
              <w:left w:val="nil"/>
            </w:tcBorders>
          </w:tcPr>
          <w:p w:rsidR="0006473E" w:rsidRPr="00691715" w:rsidRDefault="0006473E" w:rsidP="0006473E">
            <w:pPr>
              <w:widowControl w:val="0"/>
              <w:autoSpaceDE w:val="0"/>
              <w:autoSpaceDN w:val="0"/>
              <w:adjustRightInd w:val="0"/>
              <w:spacing w:before="120"/>
              <w:jc w:val="center"/>
              <w:rPr>
                <w:sz w:val="16"/>
                <w:szCs w:val="20"/>
              </w:rPr>
            </w:pPr>
            <w:r w:rsidRPr="00691715">
              <w:rPr>
                <w:sz w:val="16"/>
                <w:szCs w:val="22"/>
              </w:rPr>
              <w:t>__________________________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(подпись)</w:t>
            </w:r>
          </w:p>
        </w:tc>
        <w:tc>
          <w:tcPr>
            <w:tcW w:w="284" w:type="dxa"/>
          </w:tcPr>
          <w:p w:rsidR="0006473E" w:rsidRPr="00691715" w:rsidRDefault="0006473E" w:rsidP="0006473E">
            <w:pPr>
              <w:widowControl w:val="0"/>
              <w:autoSpaceDE w:val="0"/>
              <w:autoSpaceDN w:val="0"/>
              <w:adjustRightInd w:val="0"/>
              <w:jc w:val="center"/>
              <w:rPr>
                <w:sz w:val="16"/>
                <w:szCs w:val="28"/>
              </w:rPr>
            </w:pPr>
          </w:p>
        </w:tc>
        <w:tc>
          <w:tcPr>
            <w:tcW w:w="1842" w:type="dxa"/>
            <w:tcBorders>
              <w:left w:val="nil"/>
            </w:tcBorders>
          </w:tcPr>
          <w:p w:rsidR="0006473E" w:rsidRPr="00691715" w:rsidRDefault="0006473E" w:rsidP="0006473E">
            <w:pPr>
              <w:widowControl w:val="0"/>
              <w:autoSpaceDE w:val="0"/>
              <w:autoSpaceDN w:val="0"/>
              <w:adjustRightInd w:val="0"/>
              <w:spacing w:before="120"/>
              <w:jc w:val="center"/>
              <w:rPr>
                <w:sz w:val="16"/>
                <w:szCs w:val="28"/>
              </w:rPr>
            </w:pPr>
            <w:r w:rsidRPr="00691715">
              <w:rPr>
                <w:sz w:val="16"/>
                <w:szCs w:val="28"/>
              </w:rPr>
              <w:t>___________________</w:t>
            </w:r>
          </w:p>
          <w:p w:rsidR="0006473E" w:rsidRPr="00691715" w:rsidRDefault="0006473E" w:rsidP="0006473E">
            <w:pPr>
              <w:widowControl w:val="0"/>
              <w:autoSpaceDE w:val="0"/>
              <w:autoSpaceDN w:val="0"/>
              <w:adjustRightInd w:val="0"/>
              <w:jc w:val="center"/>
              <w:rPr>
                <w:sz w:val="18"/>
                <w:szCs w:val="18"/>
              </w:rPr>
            </w:pPr>
            <w:r w:rsidRPr="00691715">
              <w:rPr>
                <w:sz w:val="16"/>
                <w:szCs w:val="18"/>
              </w:rPr>
              <w:t>(дата)</w:t>
            </w:r>
          </w:p>
        </w:tc>
      </w:tr>
    </w:tbl>
    <w:p w:rsidR="0006473E" w:rsidRPr="00691715" w:rsidRDefault="0006473E" w:rsidP="0006473E">
      <w:pPr>
        <w:widowControl w:val="0"/>
        <w:autoSpaceDE w:val="0"/>
        <w:autoSpaceDN w:val="0"/>
        <w:adjustRightInd w:val="0"/>
        <w:jc w:val="both"/>
        <w:rPr>
          <w:sz w:val="4"/>
          <w:szCs w:val="4"/>
        </w:rPr>
        <w:sectPr w:rsidR="0006473E" w:rsidRPr="00691715" w:rsidSect="009E4FFA">
          <w:headerReference w:type="default" r:id="rId17"/>
          <w:headerReference w:type="first" r:id="rId18"/>
          <w:pgSz w:w="11906" w:h="16838" w:code="9"/>
          <w:pgMar w:top="397" w:right="510" w:bottom="397" w:left="567" w:header="284" w:footer="284" w:gutter="0"/>
          <w:cols w:space="708"/>
          <w:titlePg/>
          <w:docGrid w:linePitch="360"/>
        </w:sectPr>
      </w:pPr>
    </w:p>
    <w:p w:rsidR="009E4FFA" w:rsidRPr="00691715" w:rsidRDefault="009E4FFA" w:rsidP="00B81ECE">
      <w:pPr>
        <w:widowControl w:val="0"/>
        <w:autoSpaceDE w:val="0"/>
        <w:autoSpaceDN w:val="0"/>
        <w:adjustRightInd w:val="0"/>
        <w:ind w:left="3402"/>
        <w:jc w:val="center"/>
        <w:rPr>
          <w:sz w:val="20"/>
          <w:szCs w:val="20"/>
        </w:rPr>
        <w:sectPr w:rsidR="009E4FFA" w:rsidRPr="00691715" w:rsidSect="004432C5">
          <w:headerReference w:type="first" r:id="rId19"/>
          <w:type w:val="continuous"/>
          <w:pgSz w:w="11906" w:h="16838" w:code="9"/>
          <w:pgMar w:top="1134" w:right="850" w:bottom="1134" w:left="1701" w:header="567" w:footer="567" w:gutter="0"/>
          <w:pgNumType w:start="1"/>
          <w:cols w:space="708"/>
          <w:titlePg/>
          <w:docGrid w:linePitch="360"/>
        </w:sectPr>
      </w:pPr>
    </w:p>
    <w:p w:rsidR="005277BE" w:rsidRPr="00691715" w:rsidRDefault="005277BE" w:rsidP="00B81ECE">
      <w:pPr>
        <w:widowControl w:val="0"/>
        <w:autoSpaceDE w:val="0"/>
        <w:autoSpaceDN w:val="0"/>
        <w:adjustRightInd w:val="0"/>
        <w:ind w:left="3402"/>
        <w:jc w:val="center"/>
        <w:rPr>
          <w:sz w:val="20"/>
          <w:szCs w:val="20"/>
        </w:rPr>
      </w:pPr>
      <w:r w:rsidRPr="00691715">
        <w:rPr>
          <w:sz w:val="20"/>
          <w:szCs w:val="20"/>
        </w:rPr>
        <w:t>Приложение № 3</w:t>
      </w:r>
    </w:p>
    <w:p w:rsidR="005277BE" w:rsidRPr="00691715" w:rsidRDefault="005277BE" w:rsidP="00B81ECE">
      <w:pPr>
        <w:widowControl w:val="0"/>
        <w:autoSpaceDE w:val="0"/>
        <w:autoSpaceDN w:val="0"/>
        <w:adjustRightInd w:val="0"/>
        <w:ind w:left="3402"/>
        <w:jc w:val="center"/>
        <w:rPr>
          <w:sz w:val="20"/>
          <w:szCs w:val="20"/>
        </w:rPr>
      </w:pPr>
      <w:r w:rsidRPr="00691715">
        <w:rPr>
          <w:sz w:val="20"/>
          <w:szCs w:val="20"/>
        </w:rPr>
        <w:t>к Порядку подачи заявления о включении избирателя,</w:t>
      </w:r>
      <w:r w:rsidR="00B81ECE" w:rsidRPr="00691715">
        <w:rPr>
          <w:sz w:val="20"/>
          <w:szCs w:val="20"/>
        </w:rPr>
        <w:t xml:space="preserve"> </w:t>
      </w:r>
      <w:r w:rsidRPr="00691715">
        <w:rPr>
          <w:sz w:val="20"/>
          <w:szCs w:val="20"/>
        </w:rPr>
        <w:t>участника референдума в список избирателей,</w:t>
      </w:r>
      <w:r w:rsidR="00B81ECE" w:rsidRPr="00691715">
        <w:rPr>
          <w:sz w:val="20"/>
          <w:szCs w:val="20"/>
        </w:rPr>
        <w:t xml:space="preserve"> </w:t>
      </w:r>
      <w:r w:rsidRPr="00691715">
        <w:rPr>
          <w:sz w:val="20"/>
          <w:szCs w:val="20"/>
        </w:rPr>
        <w:t>участников референдума по месту нахождения</w:t>
      </w:r>
      <w:r w:rsidR="00B81ECE" w:rsidRPr="00691715">
        <w:rPr>
          <w:sz w:val="20"/>
          <w:szCs w:val="20"/>
        </w:rPr>
        <w:t xml:space="preserve"> </w:t>
      </w:r>
      <w:r w:rsidRPr="00691715">
        <w:rPr>
          <w:sz w:val="20"/>
          <w:szCs w:val="20"/>
        </w:rPr>
        <w:t>на выборах в органы государственной власти</w:t>
      </w:r>
      <w:r w:rsidR="00B81ECE" w:rsidRPr="00691715">
        <w:rPr>
          <w:sz w:val="20"/>
          <w:szCs w:val="20"/>
        </w:rPr>
        <w:t xml:space="preserve"> </w:t>
      </w:r>
      <w:r w:rsidRPr="00691715">
        <w:rPr>
          <w:sz w:val="20"/>
          <w:szCs w:val="20"/>
        </w:rPr>
        <w:t>субъекта Российской Федерации, референдуме</w:t>
      </w:r>
      <w:r w:rsidR="00B81ECE" w:rsidRPr="00691715">
        <w:rPr>
          <w:sz w:val="20"/>
          <w:szCs w:val="20"/>
        </w:rPr>
        <w:t xml:space="preserve"> </w:t>
      </w:r>
      <w:r w:rsidR="00B81ECE" w:rsidRPr="00691715">
        <w:rPr>
          <w:sz w:val="20"/>
          <w:szCs w:val="20"/>
        </w:rPr>
        <w:br/>
      </w:r>
      <w:r w:rsidRPr="00691715">
        <w:rPr>
          <w:sz w:val="20"/>
          <w:szCs w:val="20"/>
        </w:rPr>
        <w:t>субъекта Российской Федерации</w:t>
      </w:r>
    </w:p>
    <w:p w:rsidR="005277BE" w:rsidRPr="00691715" w:rsidRDefault="005277BE" w:rsidP="005277BE">
      <w:pPr>
        <w:autoSpaceDE w:val="0"/>
        <w:autoSpaceDN w:val="0"/>
        <w:adjustRightInd w:val="0"/>
        <w:spacing w:before="240" w:after="120"/>
        <w:ind w:firstLine="709"/>
        <w:jc w:val="center"/>
        <w:rPr>
          <w:b/>
          <w:bCs/>
          <w:sz w:val="28"/>
          <w:szCs w:val="28"/>
        </w:rPr>
      </w:pPr>
      <w:r w:rsidRPr="00691715">
        <w:rPr>
          <w:b/>
          <w:bCs/>
          <w:sz w:val="28"/>
          <w:szCs w:val="28"/>
        </w:rPr>
        <w:t>ПРАВИЛА ЗАПОЛНЕНИЯ</w:t>
      </w:r>
      <w:r w:rsidRPr="00691715">
        <w:rPr>
          <w:b/>
          <w:bCs/>
          <w:sz w:val="28"/>
          <w:szCs w:val="28"/>
        </w:rPr>
        <w:br/>
        <w:t>заявления о включении избирателя, участника референдума в список избирателей, участников референдума по месту нахождения</w:t>
      </w:r>
    </w:p>
    <w:p w:rsidR="005277BE" w:rsidRPr="00691715" w:rsidRDefault="005277BE" w:rsidP="005277BE">
      <w:pPr>
        <w:autoSpaceDE w:val="0"/>
        <w:autoSpaceDN w:val="0"/>
        <w:adjustRightInd w:val="0"/>
        <w:spacing w:before="240" w:after="120" w:line="360" w:lineRule="auto"/>
        <w:jc w:val="center"/>
        <w:rPr>
          <w:b/>
          <w:sz w:val="28"/>
          <w:szCs w:val="28"/>
        </w:rPr>
      </w:pPr>
      <w:r w:rsidRPr="00691715">
        <w:rPr>
          <w:b/>
          <w:sz w:val="28"/>
          <w:szCs w:val="28"/>
        </w:rPr>
        <w:t>1. Общие положения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1.1. Заявление на бумажном носителе, подаваемое избирателем, участником референдума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w:t>
      </w:r>
      <w:r w:rsidR="00E95320" w:rsidRPr="00691715">
        <w:rPr>
          <w:sz w:val="28"/>
          <w:szCs w:val="28"/>
        </w:rPr>
        <w:t>ее</w:t>
      </w:r>
      <w:r w:rsidRPr="00691715">
        <w:rPr>
          <w:sz w:val="28"/>
          <w:szCs w:val="28"/>
        </w:rPr>
        <w:t xml:space="preserve"> оснащения необходимым оборудованием) или МФЦ.</w:t>
      </w:r>
    </w:p>
    <w:p w:rsidR="00751E23" w:rsidRPr="00691715" w:rsidRDefault="005277BE" w:rsidP="00751E23">
      <w:pPr>
        <w:autoSpaceDE w:val="0"/>
        <w:spacing w:line="360" w:lineRule="auto"/>
        <w:ind w:firstLine="709"/>
        <w:jc w:val="both"/>
        <w:rPr>
          <w:sz w:val="28"/>
          <w:szCs w:val="28"/>
        </w:rPr>
      </w:pPr>
      <w:r w:rsidRPr="00691715">
        <w:rPr>
          <w:sz w:val="28"/>
          <w:szCs w:val="28"/>
        </w:rPr>
        <w:t xml:space="preserve">1.2. Специальное заявление, оформляемое </w:t>
      </w:r>
      <w:r w:rsidR="00751E23" w:rsidRPr="00691715">
        <w:rPr>
          <w:sz w:val="28"/>
          <w:szCs w:val="28"/>
        </w:rPr>
        <w:t xml:space="preserve">в помещении УИК по месту жительства избирателя, участника референдума </w:t>
      </w:r>
      <w:r w:rsidRPr="00691715">
        <w:rPr>
          <w:sz w:val="28"/>
          <w:szCs w:val="28"/>
        </w:rPr>
        <w:t>не ранее чем за два дня до дня голосования и не позднее 14</w:t>
      </w:r>
      <w:r w:rsidR="00326FB1" w:rsidRPr="00691715">
        <w:rPr>
          <w:sz w:val="28"/>
          <w:szCs w:val="28"/>
        </w:rPr>
        <w:t>.00</w:t>
      </w:r>
      <w:r w:rsidRPr="00691715">
        <w:rPr>
          <w:sz w:val="28"/>
          <w:szCs w:val="28"/>
        </w:rPr>
        <w:t xml:space="preserve"> по местному времени дня, предшествующего дню голосования, </w:t>
      </w:r>
      <w:r w:rsidR="00751E23" w:rsidRPr="00691715">
        <w:rPr>
          <w:sz w:val="28"/>
          <w:szCs w:val="28"/>
        </w:rPr>
        <w:t>заполняется вручную на бланке или изготавливается в машинописном виде с нанесенным на него машиночитаемым кодом на компьютерном оборудовании (в случае оснащения УИК необходимым оборудованием).</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1.4. Заявление регистрируется в Журнале регистрации заявлений </w:t>
      </w:r>
      <w:r w:rsidR="00080E6C" w:rsidRPr="00691715">
        <w:rPr>
          <w:sz w:val="28"/>
          <w:szCs w:val="28"/>
        </w:rPr>
        <w:t xml:space="preserve">избирателей, участников референдума </w:t>
      </w:r>
      <w:r w:rsidRPr="00691715">
        <w:rPr>
          <w:sz w:val="28"/>
          <w:szCs w:val="28"/>
        </w:rPr>
        <w:t xml:space="preserve">о </w:t>
      </w:r>
      <w:r w:rsidR="00407AB2" w:rsidRPr="00691715">
        <w:rPr>
          <w:sz w:val="28"/>
          <w:szCs w:val="28"/>
        </w:rPr>
        <w:t xml:space="preserve">включении в список избирателей, участников референдума </w:t>
      </w:r>
      <w:r w:rsidRPr="00691715">
        <w:rPr>
          <w:sz w:val="28"/>
          <w:szCs w:val="28"/>
        </w:rPr>
        <w:t>по месту нахождения.</w:t>
      </w:r>
    </w:p>
    <w:p w:rsidR="005277BE" w:rsidRPr="00691715" w:rsidRDefault="005277BE" w:rsidP="005277BE">
      <w:pPr>
        <w:autoSpaceDE w:val="0"/>
        <w:autoSpaceDN w:val="0"/>
        <w:adjustRightInd w:val="0"/>
        <w:spacing w:line="360" w:lineRule="auto"/>
        <w:ind w:firstLine="709"/>
        <w:jc w:val="both"/>
        <w:rPr>
          <w:rFonts w:ascii="Times New Roman CYR" w:hAnsi="Times New Roman CYR" w:cs="Times New Roman CYR"/>
          <w:sz w:val="28"/>
          <w:szCs w:val="28"/>
        </w:rPr>
      </w:pPr>
      <w:r w:rsidRPr="00691715">
        <w:rPr>
          <w:sz w:val="28"/>
          <w:szCs w:val="28"/>
        </w:rPr>
        <w:t xml:space="preserve">1.5. Порядок заполнения заявления, подаваемого через МФЦ, определяется соглашением </w:t>
      </w:r>
      <w:r w:rsidRPr="00691715">
        <w:rPr>
          <w:rFonts w:ascii="Times New Roman CYR" w:hAnsi="Times New Roman CYR" w:cs="Times New Roman CYR"/>
          <w:sz w:val="28"/>
          <w:szCs w:val="28"/>
        </w:rPr>
        <w:t>между избирательной комиссией субъекта Российской Федерации и МФЦ.</w:t>
      </w:r>
    </w:p>
    <w:p w:rsidR="005277BE" w:rsidRPr="00691715" w:rsidRDefault="005277BE" w:rsidP="005277BE">
      <w:pPr>
        <w:keepNext/>
        <w:keepLines/>
        <w:autoSpaceDE w:val="0"/>
        <w:autoSpaceDN w:val="0"/>
        <w:adjustRightInd w:val="0"/>
        <w:spacing w:before="240" w:after="120"/>
        <w:jc w:val="center"/>
        <w:rPr>
          <w:b/>
          <w:sz w:val="28"/>
          <w:szCs w:val="28"/>
        </w:rPr>
      </w:pPr>
      <w:r w:rsidRPr="00691715">
        <w:rPr>
          <w:b/>
          <w:sz w:val="28"/>
          <w:szCs w:val="28"/>
        </w:rPr>
        <w:t>2. Заполнение заявления, подаваемого за 45–3 дня и за 10–3 дня</w:t>
      </w:r>
      <w:r w:rsidRPr="00691715">
        <w:rPr>
          <w:b/>
          <w:sz w:val="28"/>
          <w:szCs w:val="28"/>
        </w:rPr>
        <w:br/>
        <w:t>до дня голосования</w:t>
      </w:r>
    </w:p>
    <w:p w:rsidR="005277BE" w:rsidRPr="00691715" w:rsidRDefault="005277BE" w:rsidP="005277BE">
      <w:pPr>
        <w:keepNext/>
        <w:autoSpaceDE w:val="0"/>
        <w:autoSpaceDN w:val="0"/>
        <w:adjustRightInd w:val="0"/>
        <w:spacing w:before="240" w:after="120" w:line="360" w:lineRule="auto"/>
        <w:ind w:left="709"/>
        <w:contextualSpacing/>
        <w:jc w:val="both"/>
        <w:rPr>
          <w:sz w:val="28"/>
          <w:szCs w:val="28"/>
        </w:rPr>
      </w:pPr>
      <w:r w:rsidRPr="00691715">
        <w:rPr>
          <w:sz w:val="28"/>
          <w:szCs w:val="28"/>
        </w:rPr>
        <w:t>2.1. Заполнение заявления вручную.</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2.1.1. Заполнение заявления вручную выполняется избирателем, участником референдума лично либо по его просьбе членом ТИК (УИК), лицом, привлеченным к работе в комиссии по гражданско-правовому договору, работником МФЦ.</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2.1.2. Заявление содержит основную часть, которая остается в соответствующей комиссии или МФЦ для ввода данных в базу обработки заявлений, </w:t>
      </w:r>
      <w:r w:rsidR="00751E23" w:rsidRPr="00691715">
        <w:rPr>
          <w:sz w:val="28"/>
          <w:szCs w:val="28"/>
        </w:rPr>
        <w:t>и</w:t>
      </w:r>
      <w:r w:rsidRPr="00691715">
        <w:rPr>
          <w:sz w:val="28"/>
          <w:szCs w:val="28"/>
        </w:rPr>
        <w:t xml:space="preserve"> отрывную часть, которая после регистрации заявления передается избирателю, участнику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2.1.3. Заявление содержит информацию о месте подачи, состоящую из полей «№ ТИК (МФЦ)» (три последние цифры номера КСА ТИК, при подаче через МФЦ – «М» и № МФЦ) </w:t>
      </w:r>
      <w:r w:rsidR="00751E23" w:rsidRPr="00691715">
        <w:rPr>
          <w:sz w:val="28"/>
          <w:szCs w:val="28"/>
        </w:rPr>
        <w:t xml:space="preserve">и </w:t>
      </w:r>
      <w:r w:rsidRPr="00691715">
        <w:rPr>
          <w:sz w:val="28"/>
          <w:szCs w:val="28"/>
        </w:rPr>
        <w:t>«№ УИК» (при подаче в ТИК и через МФЦ – цифры «0000»), которые заполняются автоматически в основной и отрывной част</w:t>
      </w:r>
      <w:r w:rsidR="00751E23" w:rsidRPr="00691715">
        <w:rPr>
          <w:sz w:val="28"/>
          <w:szCs w:val="28"/>
        </w:rPr>
        <w:t>ях</w:t>
      </w:r>
      <w:r w:rsidRPr="00691715">
        <w:rPr>
          <w:sz w:val="28"/>
          <w:szCs w:val="28"/>
        </w:rPr>
        <w:t xml:space="preserve"> при изготовлении бланка заявления.</w:t>
      </w:r>
    </w:p>
    <w:p w:rsidR="00751E23"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2.1.4. В основной части заявления в </w:t>
      </w:r>
      <w:r w:rsidR="00965C8B" w:rsidRPr="00691715">
        <w:rPr>
          <w:sz w:val="28"/>
          <w:szCs w:val="28"/>
        </w:rPr>
        <w:t>соответствующих</w:t>
      </w:r>
      <w:r w:rsidRPr="00691715">
        <w:rPr>
          <w:sz w:val="28"/>
          <w:szCs w:val="28"/>
        </w:rPr>
        <w:t xml:space="preserve"> полях печатными буквами и цифрами указываются </w:t>
      </w:r>
      <w:r w:rsidR="00751E23" w:rsidRPr="00691715">
        <w:rPr>
          <w:sz w:val="28"/>
          <w:szCs w:val="28"/>
        </w:rPr>
        <w:t xml:space="preserve">следующие </w:t>
      </w:r>
      <w:r w:rsidRPr="00691715">
        <w:rPr>
          <w:sz w:val="28"/>
          <w:szCs w:val="28"/>
        </w:rPr>
        <w:t>сведения</w:t>
      </w:r>
      <w:r w:rsidR="00751E23"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номер участка </w:t>
      </w:r>
      <w:r w:rsidR="00751E23" w:rsidRPr="00691715">
        <w:rPr>
          <w:sz w:val="28"/>
          <w:szCs w:val="28"/>
        </w:rPr>
        <w:t>по месту нахождения</w:t>
      </w:r>
      <w:r w:rsidRPr="00691715">
        <w:rPr>
          <w:sz w:val="28"/>
          <w:szCs w:val="28"/>
        </w:rPr>
        <w:t xml:space="preserve"> избирател</w:t>
      </w:r>
      <w:r w:rsidR="00751E23" w:rsidRPr="00691715">
        <w:rPr>
          <w:sz w:val="28"/>
          <w:szCs w:val="28"/>
        </w:rPr>
        <w:t>я</w:t>
      </w:r>
      <w:r w:rsidRPr="00691715">
        <w:rPr>
          <w:sz w:val="28"/>
          <w:szCs w:val="28"/>
        </w:rPr>
        <w:t>, участник</w:t>
      </w:r>
      <w:r w:rsidR="00751E23" w:rsidRPr="00691715">
        <w:rPr>
          <w:sz w:val="28"/>
          <w:szCs w:val="28"/>
        </w:rPr>
        <w:t>а</w:t>
      </w:r>
      <w:r w:rsidRPr="00691715">
        <w:rPr>
          <w:sz w:val="28"/>
          <w:szCs w:val="28"/>
        </w:rPr>
        <w:t xml:space="preserve">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имя, отчество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дата рождения </w:t>
      </w:r>
      <w:r w:rsidR="00751E23" w:rsidRPr="00691715">
        <w:rPr>
          <w:sz w:val="28"/>
          <w:szCs w:val="28"/>
        </w:rPr>
        <w:t xml:space="preserve">избирателя, участника референдума </w:t>
      </w:r>
      <w:r w:rsidRPr="00691715">
        <w:rPr>
          <w:sz w:val="28"/>
          <w:szCs w:val="28"/>
        </w:rPr>
        <w:t>(в числовом формате &lt;число&gt; &lt;месяц&gt; &lt;год&gt;);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адрес места жительства </w:t>
      </w:r>
      <w:r w:rsidR="00751E23" w:rsidRPr="00691715">
        <w:rPr>
          <w:sz w:val="28"/>
          <w:szCs w:val="28"/>
        </w:rPr>
        <w:t xml:space="preserve">избирателя, участника референдума </w:t>
      </w:r>
      <w:r w:rsidRPr="00691715">
        <w:rPr>
          <w:sz w:val="28"/>
          <w:szCs w:val="28"/>
        </w:rPr>
        <w:t>(в</w:t>
      </w:r>
      <w:r w:rsidR="007C6786" w:rsidRPr="00691715">
        <w:rPr>
          <w:sz w:val="28"/>
          <w:szCs w:val="28"/>
        </w:rPr>
        <w:t> </w:t>
      </w:r>
      <w:r w:rsidRPr="00691715">
        <w:rPr>
          <w:sz w:val="28"/>
          <w:szCs w:val="28"/>
        </w:rPr>
        <w:t>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w:t>
      </w:r>
      <w:r w:rsidR="00326FB1" w:rsidRPr="00691715">
        <w:rPr>
          <w:sz w:val="28"/>
          <w:szCs w:val="28"/>
        </w:rPr>
        <w:t xml:space="preserve"> в пределах Российской Федерации</w:t>
      </w:r>
      <w:r w:rsidRPr="00691715">
        <w:rPr>
          <w:sz w:val="28"/>
          <w:szCs w:val="28"/>
        </w:rPr>
        <w:t>, а в соответствии с законом субъекта Российской Федерации такие избиратели, участники референдума наделены активным избирательным правом, правом на участие в референдуме, в поле «Наименование субъекта Российской Федерации» указывается «не имеет»);</w:t>
      </w:r>
    </w:p>
    <w:p w:rsidR="005277BE" w:rsidRPr="00691715" w:rsidRDefault="001F537A" w:rsidP="005277BE">
      <w:pPr>
        <w:autoSpaceDE w:val="0"/>
        <w:autoSpaceDN w:val="0"/>
        <w:adjustRightInd w:val="0"/>
        <w:spacing w:line="360" w:lineRule="auto"/>
        <w:ind w:firstLine="709"/>
        <w:jc w:val="both"/>
        <w:rPr>
          <w:sz w:val="28"/>
          <w:szCs w:val="28"/>
        </w:rPr>
      </w:pPr>
      <w:r w:rsidRPr="00691715">
        <w:rPr>
          <w:sz w:val="28"/>
          <w:szCs w:val="28"/>
        </w:rPr>
        <w:t xml:space="preserve">номер </w:t>
      </w:r>
      <w:r w:rsidR="005277BE" w:rsidRPr="00691715">
        <w:rPr>
          <w:sz w:val="28"/>
          <w:szCs w:val="28"/>
        </w:rPr>
        <w:t>телефон</w:t>
      </w:r>
      <w:r w:rsidRPr="00691715">
        <w:rPr>
          <w:sz w:val="28"/>
          <w:szCs w:val="28"/>
        </w:rPr>
        <w:t>а</w:t>
      </w:r>
      <w:r w:rsidR="005277BE" w:rsidRPr="00691715">
        <w:rPr>
          <w:sz w:val="28"/>
          <w:szCs w:val="28"/>
        </w:rPr>
        <w:t xml:space="preserve">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серия и номер паспорта (в период замены паспорта – номер временного удостоверения личности).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2.1.5. Информацию о номере участка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2.1.6. Лицом, принимающим заявление, указыва</w:t>
      </w:r>
      <w:r w:rsidR="0080654D">
        <w:rPr>
          <w:sz w:val="28"/>
          <w:szCs w:val="28"/>
        </w:rPr>
        <w:t>ю</w:t>
      </w:r>
      <w:r w:rsidRPr="00691715">
        <w:rPr>
          <w:sz w:val="28"/>
          <w:szCs w:val="28"/>
        </w:rPr>
        <w:t>тся дата (в числовом формате &lt;число&gt; &lt;месяц&gt; &lt;год&gt;) и время (в числовом формате &lt;часы&gt; &lt;минуты&gt;) подачи заявления.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2.1.7.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w:t>
      </w:r>
      <w:r w:rsidR="00751E23" w:rsidRPr="00691715">
        <w:rPr>
          <w:sz w:val="28"/>
          <w:szCs w:val="28"/>
        </w:rPr>
        <w:t xml:space="preserve"> уведомление</w:t>
      </w:r>
      <w:r w:rsidRPr="00691715">
        <w:rPr>
          <w:sz w:val="28"/>
          <w:szCs w:val="28"/>
        </w:rPr>
        <w:t xml:space="preserve"> избирател</w:t>
      </w:r>
      <w:r w:rsidR="00751E23" w:rsidRPr="00691715">
        <w:rPr>
          <w:sz w:val="28"/>
          <w:szCs w:val="28"/>
        </w:rPr>
        <w:t>я</w:t>
      </w:r>
      <w:r w:rsidRPr="00691715">
        <w:rPr>
          <w:sz w:val="28"/>
          <w:szCs w:val="28"/>
        </w:rPr>
        <w:t>, участник</w:t>
      </w:r>
      <w:r w:rsidR="00751E23" w:rsidRPr="00691715">
        <w:rPr>
          <w:sz w:val="28"/>
          <w:szCs w:val="28"/>
        </w:rPr>
        <w:t>а</w:t>
      </w:r>
      <w:r w:rsidRPr="00691715">
        <w:rPr>
          <w:sz w:val="28"/>
          <w:szCs w:val="28"/>
        </w:rPr>
        <w:t xml:space="preserve"> референдума о том, что заявление может быть подано только один раз.</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2.1.8. В отрывной части </w:t>
      </w:r>
      <w:r w:rsidR="00B71877" w:rsidRPr="00691715">
        <w:rPr>
          <w:sz w:val="28"/>
          <w:szCs w:val="28"/>
        </w:rPr>
        <w:t xml:space="preserve">заявления </w:t>
      </w:r>
      <w:r w:rsidRPr="00691715">
        <w:rPr>
          <w:sz w:val="28"/>
          <w:szCs w:val="28"/>
        </w:rPr>
        <w:t>лицом, принимающим заявление, вносятся следующие сведения: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имя и отчество избирателя, участника референдума;</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номер участка по месту нахождения</w:t>
      </w:r>
      <w:r w:rsidR="00A86F99" w:rsidRPr="00691715">
        <w:rPr>
          <w:sz w:val="28"/>
          <w:szCs w:val="28"/>
        </w:rPr>
        <w:t xml:space="preserve"> избирателя, участника референдума</w:t>
      </w:r>
      <w:r w:rsidRPr="00691715">
        <w:rPr>
          <w:sz w:val="28"/>
          <w:szCs w:val="28"/>
        </w:rPr>
        <w:t>;</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 xml:space="preserve">адрес помещения для голосования и </w:t>
      </w:r>
      <w:r w:rsidR="001F537A" w:rsidRPr="00691715">
        <w:rPr>
          <w:sz w:val="28"/>
          <w:szCs w:val="28"/>
        </w:rPr>
        <w:t xml:space="preserve">номер </w:t>
      </w:r>
      <w:r w:rsidRPr="00691715">
        <w:rPr>
          <w:sz w:val="28"/>
          <w:szCs w:val="28"/>
        </w:rPr>
        <w:t>телефон</w:t>
      </w:r>
      <w:r w:rsidR="001F537A" w:rsidRPr="00691715">
        <w:rPr>
          <w:sz w:val="28"/>
          <w:szCs w:val="28"/>
        </w:rPr>
        <w:t>а</w:t>
      </w:r>
      <w:r w:rsidRPr="00691715">
        <w:rPr>
          <w:sz w:val="28"/>
          <w:szCs w:val="28"/>
        </w:rPr>
        <w:t xml:space="preserve"> УИК по месту нахождения;</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фамилия, инициалы и подпись лица, принявшего заявление;</w:t>
      </w:r>
    </w:p>
    <w:p w:rsidR="005277BE" w:rsidRPr="00691715" w:rsidRDefault="00B71877" w:rsidP="005277BE">
      <w:pPr>
        <w:autoSpaceDE w:val="0"/>
        <w:autoSpaceDN w:val="0"/>
        <w:adjustRightInd w:val="0"/>
        <w:spacing w:line="360" w:lineRule="auto"/>
        <w:ind w:firstLine="709"/>
        <w:jc w:val="both"/>
        <w:rPr>
          <w:sz w:val="28"/>
          <w:szCs w:val="28"/>
        </w:rPr>
      </w:pPr>
      <w:r w:rsidRPr="00691715">
        <w:rPr>
          <w:sz w:val="28"/>
          <w:szCs w:val="28"/>
        </w:rPr>
        <w:t>дата подачи заявления.</w:t>
      </w:r>
    </w:p>
    <w:p w:rsidR="00B71877" w:rsidRPr="00691715" w:rsidRDefault="00B71877" w:rsidP="00B71877">
      <w:pPr>
        <w:autoSpaceDE w:val="0"/>
        <w:spacing w:line="360" w:lineRule="auto"/>
        <w:ind w:firstLine="709"/>
        <w:jc w:val="both"/>
        <w:rPr>
          <w:sz w:val="28"/>
          <w:szCs w:val="28"/>
        </w:rPr>
      </w:pPr>
      <w:r w:rsidRPr="00691715">
        <w:rPr>
          <w:sz w:val="28"/>
          <w:szCs w:val="28"/>
        </w:rPr>
        <w:t>2.1.9. Печать соответствующей комиссии (штамп МФЦ) проставляется лицом, принимающим заявление, в основной и отрывной частях заявления.</w:t>
      </w:r>
    </w:p>
    <w:p w:rsidR="005277BE" w:rsidRPr="00691715" w:rsidRDefault="005277BE" w:rsidP="005277BE">
      <w:pPr>
        <w:keepNext/>
        <w:autoSpaceDE w:val="0"/>
        <w:autoSpaceDN w:val="0"/>
        <w:adjustRightInd w:val="0"/>
        <w:spacing w:before="120" w:line="360" w:lineRule="auto"/>
        <w:ind w:left="720" w:hanging="11"/>
        <w:contextualSpacing/>
        <w:jc w:val="both"/>
        <w:rPr>
          <w:sz w:val="28"/>
          <w:szCs w:val="28"/>
        </w:rPr>
      </w:pPr>
      <w:r w:rsidRPr="00691715">
        <w:rPr>
          <w:sz w:val="28"/>
          <w:szCs w:val="28"/>
        </w:rPr>
        <w:t>2.2. Изготовление заявления в машинописном виде.</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2.2.1. 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2.2.2. </w:t>
      </w:r>
      <w:r w:rsidR="00A86F99" w:rsidRPr="00691715">
        <w:rPr>
          <w:sz w:val="28"/>
          <w:szCs w:val="28"/>
        </w:rPr>
        <w:t>С</w:t>
      </w:r>
      <w:r w:rsidRPr="00691715">
        <w:rPr>
          <w:sz w:val="28"/>
          <w:szCs w:val="28"/>
        </w:rPr>
        <w:t>ведения вносятся в специальную экранную форму. После заполнения всех необходимых полей заявление распечатывается на листе формата А4.</w:t>
      </w:r>
      <w:r w:rsidR="00A86F99" w:rsidRPr="00691715">
        <w:rPr>
          <w:sz w:val="28"/>
          <w:szCs w:val="28"/>
        </w:rPr>
        <w:t xml:space="preserve"> </w:t>
      </w:r>
      <w:r w:rsidRPr="00691715">
        <w:rPr>
          <w:sz w:val="28"/>
          <w:szCs w:val="28"/>
        </w:rPr>
        <w:t>Распечатанное заявление содержит машиночитаемый код.</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3</w:t>
      </w:r>
      <w:r w:rsidRPr="00691715">
        <w:rPr>
          <w:sz w:val="28"/>
          <w:szCs w:val="28"/>
        </w:rPr>
        <w:t>. В основной и отрывной част</w:t>
      </w:r>
      <w:r w:rsidR="00A86F99" w:rsidRPr="00691715">
        <w:rPr>
          <w:sz w:val="28"/>
          <w:szCs w:val="28"/>
        </w:rPr>
        <w:t>ях заявления</w:t>
      </w:r>
      <w:r w:rsidRPr="00691715">
        <w:rPr>
          <w:sz w:val="28"/>
          <w:szCs w:val="28"/>
        </w:rPr>
        <w:t xml:space="preserve"> информация о месте подачи, включая два поля «№ ТИК (МФЦ)» (три последние цифры номера КСА ТИК, при подаче через МФЦ – «М» и № МФЦ), «№ УИК» (при подаче в ТИК и через МФЦ – цифры «0000»), вносится автоматически.</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4</w:t>
      </w:r>
      <w:r w:rsidRPr="00691715">
        <w:rPr>
          <w:sz w:val="28"/>
          <w:szCs w:val="28"/>
        </w:rPr>
        <w:t>.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p>
    <w:p w:rsidR="005277BE" w:rsidRPr="00691715" w:rsidRDefault="005277BE" w:rsidP="005277BE">
      <w:pPr>
        <w:autoSpaceDE w:val="0"/>
        <w:autoSpaceDN w:val="0"/>
        <w:adjustRightInd w:val="0"/>
        <w:spacing w:line="360" w:lineRule="auto"/>
        <w:ind w:firstLine="709"/>
        <w:jc w:val="both"/>
        <w:rPr>
          <w:sz w:val="28"/>
          <w:szCs w:val="28"/>
        </w:rPr>
      </w:pPr>
      <w:r w:rsidRPr="00691715">
        <w:rPr>
          <w:sz w:val="28"/>
          <w:szCs w:val="28"/>
        </w:rPr>
        <w:t>2.2.</w:t>
      </w:r>
      <w:r w:rsidR="00A86F99" w:rsidRPr="00691715">
        <w:rPr>
          <w:sz w:val="28"/>
          <w:szCs w:val="28"/>
        </w:rPr>
        <w:t>5</w:t>
      </w:r>
      <w:r w:rsidRPr="00691715">
        <w:rPr>
          <w:sz w:val="28"/>
          <w:szCs w:val="28"/>
        </w:rPr>
        <w:t>.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отрывной части – фамилия, инициалы и подпись лица, принявшего за</w:t>
      </w:r>
      <w:r w:rsidR="00B71877" w:rsidRPr="00691715">
        <w:rPr>
          <w:sz w:val="28"/>
          <w:szCs w:val="28"/>
        </w:rPr>
        <w:t>явление, дата подачи заявления.</w:t>
      </w:r>
    </w:p>
    <w:p w:rsidR="00B71877" w:rsidRPr="00691715" w:rsidRDefault="00B71877" w:rsidP="00B71877">
      <w:pPr>
        <w:autoSpaceDE w:val="0"/>
        <w:spacing w:line="360" w:lineRule="auto"/>
        <w:ind w:firstLine="709"/>
        <w:jc w:val="both"/>
        <w:rPr>
          <w:sz w:val="28"/>
          <w:szCs w:val="28"/>
        </w:rPr>
      </w:pPr>
      <w:r w:rsidRPr="00691715">
        <w:rPr>
          <w:sz w:val="28"/>
          <w:szCs w:val="28"/>
        </w:rPr>
        <w:t>2.2.6. Печать соответствующей комиссии (штамп МФЦ) проставляется лицом, принимающим заявление, в основной и отрывной частях заявления.</w:t>
      </w:r>
    </w:p>
    <w:p w:rsidR="005277BE" w:rsidRPr="00691715" w:rsidRDefault="005277BE" w:rsidP="005277BE">
      <w:pPr>
        <w:keepNext/>
        <w:keepLines/>
        <w:autoSpaceDE w:val="0"/>
        <w:autoSpaceDN w:val="0"/>
        <w:adjustRightInd w:val="0"/>
        <w:spacing w:before="240" w:after="120"/>
        <w:jc w:val="center"/>
        <w:rPr>
          <w:b/>
          <w:sz w:val="28"/>
          <w:szCs w:val="28"/>
        </w:rPr>
      </w:pPr>
      <w:r w:rsidRPr="00691715">
        <w:rPr>
          <w:b/>
          <w:sz w:val="28"/>
          <w:szCs w:val="28"/>
        </w:rPr>
        <w:t>3. Заполнение специального заявления, оформляемого не ранее чем за два дня до дня голосования и не позднее 14</w:t>
      </w:r>
      <w:r w:rsidR="00326FB1" w:rsidRPr="00691715">
        <w:rPr>
          <w:b/>
          <w:sz w:val="28"/>
          <w:szCs w:val="28"/>
        </w:rPr>
        <w:t>.00</w:t>
      </w:r>
      <w:r w:rsidRPr="00691715">
        <w:rPr>
          <w:b/>
          <w:sz w:val="28"/>
          <w:szCs w:val="28"/>
        </w:rPr>
        <w:t xml:space="preserve"> по местному времени дня, предшествующего дню голосования</w:t>
      </w:r>
    </w:p>
    <w:p w:rsidR="00B86A9B" w:rsidRPr="00691715" w:rsidRDefault="00B86A9B" w:rsidP="00B86A9B">
      <w:pPr>
        <w:keepNext/>
        <w:autoSpaceDE w:val="0"/>
        <w:spacing w:before="120" w:line="360" w:lineRule="auto"/>
        <w:ind w:left="720"/>
        <w:contextualSpacing/>
        <w:jc w:val="both"/>
      </w:pPr>
      <w:r w:rsidRPr="00691715">
        <w:rPr>
          <w:sz w:val="28"/>
          <w:szCs w:val="28"/>
        </w:rPr>
        <w:t>3.1. Заполнение специального заявления вручную.</w:t>
      </w:r>
    </w:p>
    <w:p w:rsidR="00B86A9B" w:rsidRPr="00691715" w:rsidRDefault="00B86A9B" w:rsidP="00B86A9B">
      <w:pPr>
        <w:autoSpaceDE w:val="0"/>
        <w:spacing w:line="360" w:lineRule="auto"/>
        <w:ind w:firstLine="708"/>
        <w:jc w:val="both"/>
        <w:rPr>
          <w:strike/>
          <w:sz w:val="28"/>
          <w:szCs w:val="28"/>
        </w:rPr>
      </w:pPr>
      <w:r w:rsidRPr="00691715">
        <w:rPr>
          <w:sz w:val="28"/>
          <w:szCs w:val="28"/>
        </w:rPr>
        <w:t>3.1.1. Бланк специального заявления заполняется избирателем, участником референдума лично либо по его просьбе членом УИК с правом решающего голоса.</w:t>
      </w:r>
    </w:p>
    <w:p w:rsidR="00B86A9B" w:rsidRPr="00691715" w:rsidRDefault="00B86A9B" w:rsidP="00B86A9B">
      <w:pPr>
        <w:autoSpaceDE w:val="0"/>
        <w:spacing w:line="360" w:lineRule="auto"/>
        <w:ind w:firstLine="709"/>
        <w:jc w:val="both"/>
      </w:pPr>
      <w:r w:rsidRPr="00691715">
        <w:rPr>
          <w:sz w:val="28"/>
          <w:szCs w:val="28"/>
        </w:rPr>
        <w:t xml:space="preserve">3.1.2. В специальном заявлении в </w:t>
      </w:r>
      <w:r w:rsidR="00B71877" w:rsidRPr="00691715">
        <w:rPr>
          <w:sz w:val="28"/>
          <w:szCs w:val="28"/>
        </w:rPr>
        <w:t>соответствующих</w:t>
      </w:r>
      <w:r w:rsidRPr="00691715">
        <w:rPr>
          <w:sz w:val="28"/>
          <w:szCs w:val="28"/>
        </w:rPr>
        <w:t xml:space="preserve"> полях печатными буквами и цифрами указываются следующие сведения: </w:t>
      </w:r>
    </w:p>
    <w:p w:rsidR="00B86A9B" w:rsidRPr="00691715" w:rsidRDefault="00B86A9B" w:rsidP="00B86A9B">
      <w:pPr>
        <w:autoSpaceDE w:val="0"/>
        <w:spacing w:line="360" w:lineRule="auto"/>
        <w:ind w:firstLine="709"/>
        <w:jc w:val="both"/>
      </w:pPr>
      <w:r w:rsidRPr="00691715">
        <w:rPr>
          <w:sz w:val="28"/>
          <w:szCs w:val="28"/>
        </w:rPr>
        <w:t>номер участка по месту нахождения избирателя, участника референдума;</w:t>
      </w:r>
    </w:p>
    <w:p w:rsidR="00B86A9B" w:rsidRPr="00691715" w:rsidRDefault="00B86A9B" w:rsidP="00B86A9B">
      <w:pPr>
        <w:autoSpaceDE w:val="0"/>
        <w:spacing w:line="360" w:lineRule="auto"/>
        <w:ind w:firstLine="709"/>
        <w:jc w:val="both"/>
      </w:pPr>
      <w:r w:rsidRPr="00691715">
        <w:rPr>
          <w:sz w:val="28"/>
          <w:szCs w:val="28"/>
        </w:rPr>
        <w:t>фамилия, имя, отчество избирателя, участника референдума;</w:t>
      </w:r>
    </w:p>
    <w:p w:rsidR="00B86A9B" w:rsidRPr="00691715" w:rsidRDefault="00B86A9B" w:rsidP="00B86A9B">
      <w:pPr>
        <w:autoSpaceDE w:val="0"/>
        <w:spacing w:line="360" w:lineRule="auto"/>
        <w:ind w:firstLine="709"/>
        <w:jc w:val="both"/>
      </w:pPr>
      <w:r w:rsidRPr="00691715">
        <w:rPr>
          <w:sz w:val="28"/>
          <w:szCs w:val="28"/>
        </w:rPr>
        <w:t>дата рождения избирателя, участника референдума (в числовом формате &lt;число&gt; &lt;месяц&gt; &lt;год&gt;);</w:t>
      </w:r>
    </w:p>
    <w:p w:rsidR="00B86A9B" w:rsidRPr="00691715" w:rsidRDefault="00B86A9B" w:rsidP="00B86A9B">
      <w:pPr>
        <w:autoSpaceDE w:val="0"/>
        <w:spacing w:line="360" w:lineRule="auto"/>
        <w:ind w:firstLine="709"/>
        <w:jc w:val="both"/>
      </w:pPr>
      <w:r w:rsidRPr="00691715">
        <w:rPr>
          <w:sz w:val="28"/>
          <w:szCs w:val="28"/>
        </w:rPr>
        <w:t>адрес места жительства избирателя, участника референдума (в</w:t>
      </w:r>
      <w:r w:rsidR="007C6786" w:rsidRPr="00691715">
        <w:rPr>
          <w:sz w:val="28"/>
          <w:szCs w:val="28"/>
        </w:rPr>
        <w:t> </w:t>
      </w:r>
      <w:r w:rsidRPr="00691715">
        <w:rPr>
          <w:sz w:val="28"/>
          <w:szCs w:val="28"/>
        </w:rPr>
        <w:t>соответствии с паспортом гражданина Российской Федерации), включая наименование субъекта Российской Федерации;</w:t>
      </w:r>
    </w:p>
    <w:p w:rsidR="00B86A9B" w:rsidRPr="00691715" w:rsidRDefault="00B86A9B" w:rsidP="00B86A9B">
      <w:pPr>
        <w:autoSpaceDE w:val="0"/>
        <w:spacing w:line="360" w:lineRule="auto"/>
        <w:ind w:firstLine="709"/>
        <w:jc w:val="both"/>
        <w:rPr>
          <w:sz w:val="28"/>
          <w:szCs w:val="28"/>
        </w:rPr>
      </w:pPr>
      <w:r w:rsidRPr="00691715">
        <w:rPr>
          <w:sz w:val="28"/>
          <w:szCs w:val="28"/>
        </w:rPr>
        <w:t>серия и номер паспорта (в период замены паспорта – номер временного удостоверения личности);</w:t>
      </w:r>
    </w:p>
    <w:p w:rsidR="00B86A9B" w:rsidRPr="00691715" w:rsidRDefault="00B86A9B" w:rsidP="00B86A9B">
      <w:pPr>
        <w:autoSpaceDE w:val="0"/>
        <w:spacing w:line="360" w:lineRule="auto"/>
        <w:ind w:firstLine="709"/>
        <w:jc w:val="both"/>
        <w:rPr>
          <w:sz w:val="28"/>
          <w:szCs w:val="28"/>
        </w:rPr>
      </w:pPr>
      <w:r w:rsidRPr="00691715">
        <w:rPr>
          <w:sz w:val="28"/>
          <w:szCs w:val="28"/>
        </w:rPr>
        <w:t>дата оформления специального заявления (в числовом формате &lt;число&gt; &lt;месяц&gt; &lt;год&gt;).</w:t>
      </w:r>
    </w:p>
    <w:p w:rsidR="00B86A9B" w:rsidRPr="00691715" w:rsidRDefault="00B86A9B" w:rsidP="00B86A9B">
      <w:pPr>
        <w:autoSpaceDE w:val="0"/>
        <w:spacing w:line="360" w:lineRule="auto"/>
        <w:ind w:firstLine="709"/>
        <w:jc w:val="both"/>
      </w:pPr>
      <w:r w:rsidRPr="00691715">
        <w:rPr>
          <w:sz w:val="28"/>
          <w:szCs w:val="28"/>
        </w:rPr>
        <w:t>3.1.3.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691715" w:rsidRDefault="00B86A9B" w:rsidP="00B86A9B">
      <w:pPr>
        <w:autoSpaceDE w:val="0"/>
        <w:spacing w:line="360" w:lineRule="auto"/>
        <w:ind w:firstLine="709"/>
        <w:jc w:val="both"/>
      </w:pPr>
      <w:r w:rsidRPr="00691715">
        <w:rPr>
          <w:sz w:val="28"/>
          <w:szCs w:val="28"/>
        </w:rPr>
        <w:t xml:space="preserve">3.1.4. Член УИК, оформляющий специальное заявление, указывает адрес помещения для голосования и </w:t>
      </w:r>
      <w:r w:rsidR="001F537A" w:rsidRPr="00691715">
        <w:rPr>
          <w:sz w:val="28"/>
          <w:szCs w:val="28"/>
        </w:rPr>
        <w:t xml:space="preserve">номер </w:t>
      </w:r>
      <w:r w:rsidRPr="00691715">
        <w:rPr>
          <w:sz w:val="28"/>
          <w:szCs w:val="28"/>
        </w:rPr>
        <w:t>телефон</w:t>
      </w:r>
      <w:r w:rsidR="001F537A" w:rsidRPr="00691715">
        <w:rPr>
          <w:sz w:val="28"/>
          <w:szCs w:val="28"/>
        </w:rPr>
        <w:t>а</w:t>
      </w:r>
      <w:r w:rsidRPr="00691715">
        <w:rPr>
          <w:sz w:val="28"/>
          <w:szCs w:val="28"/>
        </w:rPr>
        <w:t xml:space="preserve"> УИК по месту нахождения, номер участка по месту жительства, свои фамилию, инициалы и проставляет подпись.</w:t>
      </w:r>
    </w:p>
    <w:p w:rsidR="00B86A9B" w:rsidRPr="00691715" w:rsidRDefault="00B86A9B" w:rsidP="00B86A9B">
      <w:pPr>
        <w:autoSpaceDE w:val="0"/>
        <w:spacing w:line="360" w:lineRule="auto"/>
        <w:ind w:firstLine="708"/>
        <w:jc w:val="both"/>
        <w:rPr>
          <w:rFonts w:ascii="Times New Roman CYR" w:hAnsi="Times New Roman CYR" w:cs="Times New Roman CYR"/>
          <w:sz w:val="28"/>
          <w:szCs w:val="28"/>
        </w:rPr>
      </w:pPr>
      <w:r w:rsidRPr="00691715">
        <w:rPr>
          <w:rFonts w:ascii="Times New Roman CYR" w:hAnsi="Times New Roman CYR" w:cs="Times New Roman CYR"/>
          <w:sz w:val="28"/>
          <w:szCs w:val="28"/>
        </w:rPr>
        <w:t>3.1.5. </w:t>
      </w:r>
      <w:r w:rsidRPr="00691715">
        <w:rPr>
          <w:sz w:val="28"/>
          <w:szCs w:val="28"/>
        </w:rPr>
        <w:t>Член УИК, оформляющий специальное заявление,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691715" w:rsidRDefault="00B86A9B" w:rsidP="00B86A9B">
      <w:pPr>
        <w:keepNext/>
        <w:autoSpaceDE w:val="0"/>
        <w:spacing w:before="120" w:line="360" w:lineRule="auto"/>
        <w:ind w:left="720"/>
        <w:contextualSpacing/>
        <w:jc w:val="both"/>
      </w:pPr>
      <w:r w:rsidRPr="00691715">
        <w:rPr>
          <w:sz w:val="28"/>
          <w:szCs w:val="28"/>
        </w:rPr>
        <w:t>3.2. Изготовление специального заявления в машинописном виде.</w:t>
      </w:r>
    </w:p>
    <w:p w:rsidR="00B86A9B" w:rsidRPr="00691715" w:rsidRDefault="00B86A9B" w:rsidP="00B86A9B">
      <w:pPr>
        <w:autoSpaceDE w:val="0"/>
        <w:spacing w:line="360" w:lineRule="auto"/>
        <w:ind w:firstLine="709"/>
        <w:jc w:val="both"/>
      </w:pPr>
      <w:r w:rsidRPr="00691715">
        <w:rPr>
          <w:sz w:val="28"/>
          <w:szCs w:val="28"/>
        </w:rPr>
        <w:t>3.2.1. Заявление в машинописном виде изготавливается членом УИК с правом решающего голоса.</w:t>
      </w:r>
    </w:p>
    <w:p w:rsidR="00B86A9B" w:rsidRPr="00691715" w:rsidRDefault="00B86A9B" w:rsidP="00B86A9B">
      <w:pPr>
        <w:autoSpaceDE w:val="0"/>
        <w:spacing w:line="360" w:lineRule="auto"/>
        <w:ind w:firstLine="709"/>
        <w:jc w:val="both"/>
      </w:pPr>
      <w:r w:rsidRPr="00691715">
        <w:rPr>
          <w:sz w:val="28"/>
          <w:szCs w:val="28"/>
        </w:rPr>
        <w:t>3.2.2. Сведения вносятся в специальную экранную форму, в том числе указывается номер специального знака (марки), который будет наклеен на специальное заявление. После заполнения всех необходимых полей заявление распечатывается на листе формата А4. Распечатанное заявление содержит машиночитаемый код.</w:t>
      </w:r>
    </w:p>
    <w:p w:rsidR="00B86A9B" w:rsidRPr="00691715" w:rsidRDefault="00B86A9B" w:rsidP="00B86A9B">
      <w:pPr>
        <w:autoSpaceDE w:val="0"/>
        <w:spacing w:line="360" w:lineRule="auto"/>
        <w:ind w:firstLine="709"/>
        <w:jc w:val="both"/>
      </w:pPr>
      <w:r w:rsidRPr="00691715">
        <w:rPr>
          <w:sz w:val="28"/>
          <w:szCs w:val="28"/>
        </w:rPr>
        <w:t>3.2.3. Подпись проставляется избирателем, участником референдума собственноручно после проверки правильности внесенных в специальное заявление сведений и подтверждает в том числе, что избиратель, участник референдума ранее не подавал заявления и уведомлен об ответственности за неоднократное голосование.</w:t>
      </w:r>
    </w:p>
    <w:p w:rsidR="00B86A9B" w:rsidRPr="00691715" w:rsidRDefault="00B86A9B" w:rsidP="00B86A9B">
      <w:pPr>
        <w:autoSpaceDE w:val="0"/>
        <w:spacing w:line="360" w:lineRule="auto"/>
        <w:ind w:firstLine="708"/>
        <w:jc w:val="both"/>
        <w:rPr>
          <w:rFonts w:ascii="Times New Roman CYR" w:hAnsi="Times New Roman CYR" w:cs="Times New Roman CYR"/>
          <w:sz w:val="28"/>
          <w:szCs w:val="28"/>
        </w:rPr>
      </w:pPr>
      <w:r w:rsidRPr="00691715">
        <w:rPr>
          <w:rFonts w:ascii="Times New Roman CYR" w:hAnsi="Times New Roman CYR" w:cs="Times New Roman CYR"/>
          <w:sz w:val="28"/>
          <w:szCs w:val="28"/>
        </w:rPr>
        <w:t>3.2.4. </w:t>
      </w:r>
      <w:r w:rsidRPr="00691715">
        <w:rPr>
          <w:sz w:val="28"/>
          <w:szCs w:val="28"/>
        </w:rPr>
        <w:t>Член УИК, оформляющий специальное заявление, указывает свои фамилию, инициалы и проставляет подпись,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B86A9B" w:rsidRPr="00691715" w:rsidRDefault="00B86A9B" w:rsidP="00B86A9B">
      <w:pPr>
        <w:autoSpaceDE w:val="0"/>
        <w:spacing w:line="360" w:lineRule="auto"/>
        <w:ind w:firstLine="708"/>
        <w:jc w:val="both"/>
      </w:pPr>
      <w:r w:rsidRPr="00691715">
        <w:rPr>
          <w:sz w:val="28"/>
          <w:szCs w:val="28"/>
        </w:rPr>
        <w:t>3.3. Для обеспечения сохранности от повреждени</w:t>
      </w:r>
      <w:r w:rsidR="00B71877" w:rsidRPr="00691715">
        <w:rPr>
          <w:sz w:val="28"/>
          <w:szCs w:val="28"/>
        </w:rPr>
        <w:t>й</w:t>
      </w:r>
      <w:r w:rsidRPr="00691715">
        <w:rPr>
          <w:sz w:val="28"/>
          <w:szCs w:val="28"/>
        </w:rPr>
        <w:t xml:space="preserve"> оформленное специальное заявление в присутствии избирателя</w:t>
      </w:r>
      <w:r w:rsidR="008B39EB" w:rsidRPr="00691715">
        <w:rPr>
          <w:sz w:val="28"/>
          <w:szCs w:val="28"/>
        </w:rPr>
        <w:t>, участника референдума</w:t>
      </w:r>
      <w:r w:rsidRPr="00691715">
        <w:rPr>
          <w:sz w:val="28"/>
          <w:szCs w:val="28"/>
        </w:rPr>
        <w:t xml:space="preserve"> помещается в конверт и передается избирателю</w:t>
      </w:r>
      <w:r w:rsidR="008B39EB" w:rsidRPr="00691715">
        <w:rPr>
          <w:sz w:val="28"/>
          <w:szCs w:val="28"/>
        </w:rPr>
        <w:t>, участнику референдума</w:t>
      </w:r>
      <w:r w:rsidRPr="00691715">
        <w:rPr>
          <w:sz w:val="28"/>
          <w:szCs w:val="28"/>
        </w:rPr>
        <w:t>.</w:t>
      </w:r>
    </w:p>
    <w:p w:rsidR="00B81ECE" w:rsidRPr="00691715" w:rsidRDefault="00B81ECE" w:rsidP="005277BE">
      <w:pPr>
        <w:autoSpaceDE w:val="0"/>
        <w:autoSpaceDN w:val="0"/>
        <w:adjustRightInd w:val="0"/>
        <w:spacing w:line="360" w:lineRule="auto"/>
        <w:ind w:firstLine="709"/>
        <w:jc w:val="both"/>
        <w:rPr>
          <w:sz w:val="28"/>
          <w:szCs w:val="28"/>
        </w:rPr>
      </w:pPr>
    </w:p>
    <w:p w:rsidR="005277BE" w:rsidRPr="00691715" w:rsidRDefault="005277BE" w:rsidP="005277BE">
      <w:pPr>
        <w:widowControl w:val="0"/>
        <w:autoSpaceDE w:val="0"/>
        <w:autoSpaceDN w:val="0"/>
        <w:adjustRightInd w:val="0"/>
        <w:spacing w:line="360" w:lineRule="auto"/>
        <w:jc w:val="both"/>
        <w:rPr>
          <w:sz w:val="28"/>
          <w:szCs w:val="28"/>
        </w:rPr>
        <w:sectPr w:rsidR="005277BE" w:rsidRPr="00691715" w:rsidSect="009E4FFA">
          <w:pgSz w:w="11906" w:h="16838" w:code="9"/>
          <w:pgMar w:top="1134" w:right="850" w:bottom="1134" w:left="1701" w:header="567" w:footer="567" w:gutter="0"/>
          <w:pgNumType w:start="1"/>
          <w:cols w:space="708"/>
          <w:titlePg/>
          <w:docGrid w:linePitch="360"/>
        </w:sectPr>
      </w:pPr>
    </w:p>
    <w:tbl>
      <w:tblPr>
        <w:tblW w:w="0" w:type="auto"/>
        <w:jc w:val="right"/>
        <w:tblLook w:val="00A0"/>
      </w:tblPr>
      <w:tblGrid>
        <w:gridCol w:w="3402"/>
        <w:gridCol w:w="7479"/>
      </w:tblGrid>
      <w:tr w:rsidR="00B81ECE" w:rsidRPr="00691715" w:rsidTr="00C36C9A">
        <w:trPr>
          <w:trHeight w:val="834"/>
          <w:jc w:val="right"/>
        </w:trPr>
        <w:tc>
          <w:tcPr>
            <w:tcW w:w="3402" w:type="dxa"/>
            <w:vAlign w:val="center"/>
          </w:tcPr>
          <w:p w:rsidR="00B81ECE" w:rsidRPr="00691715" w:rsidRDefault="005F05BE" w:rsidP="00C36C9A">
            <w:pPr>
              <w:widowControl w:val="0"/>
              <w:autoSpaceDE w:val="0"/>
              <w:autoSpaceDN w:val="0"/>
              <w:adjustRightInd w:val="0"/>
              <w:jc w:val="center"/>
              <w:rPr>
                <w:noProof/>
                <w:sz w:val="20"/>
                <w:szCs w:val="20"/>
              </w:rPr>
            </w:pPr>
            <w:r w:rsidRPr="005F05BE">
              <w:rPr>
                <w:b/>
                <w:noProof/>
              </w:rPr>
              <w:pict>
                <v:rect id="Rectangle 14" o:spid="_x0000_s1042" style="position:absolute;left:0;text-align:left;margin-left:2.4pt;margin-top:.1pt;width:141.75pt;height:7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">
                  <v:textbox>
                    <w:txbxContent>
                      <w:p w:rsidR="00FA2E52" w:rsidRDefault="00FA2E52" w:rsidP="00B81ECE">
                        <w:pPr>
                          <w:widowControl w:val="0"/>
                          <w:autoSpaceDE w:val="0"/>
                          <w:autoSpaceDN w:val="0"/>
                          <w:adjustRightInd w:val="0"/>
                          <w:jc w:val="center"/>
                          <w:rPr>
                            <w:noProof/>
                            <w:sz w:val="20"/>
                            <w:szCs w:val="20"/>
                          </w:rPr>
                        </w:pPr>
                      </w:p>
                      <w:p w:rsidR="00FA2E52" w:rsidRDefault="00FA2E52" w:rsidP="00B81ECE">
                        <w:pPr>
                          <w:widowControl w:val="0"/>
                          <w:autoSpaceDE w:val="0"/>
                          <w:autoSpaceDN w:val="0"/>
                          <w:adjustRightInd w:val="0"/>
                          <w:jc w:val="center"/>
                          <w:rPr>
                            <w:noProof/>
                            <w:sz w:val="20"/>
                            <w:szCs w:val="20"/>
                          </w:rPr>
                        </w:pPr>
                        <w:r w:rsidRPr="00524A11">
                          <w:rPr>
                            <w:noProof/>
                            <w:sz w:val="20"/>
                            <w:szCs w:val="20"/>
                          </w:rPr>
                          <w:t xml:space="preserve">Место для наклеивания </w:t>
                        </w:r>
                        <w:r w:rsidRPr="00524A11">
                          <w:rPr>
                            <w:noProof/>
                            <w:sz w:val="20"/>
                            <w:szCs w:val="20"/>
                          </w:rPr>
                          <w:br/>
                          <w:t>специального знака (марки)</w:t>
                        </w:r>
                      </w:p>
                      <w:p w:rsidR="00FA2E52" w:rsidRDefault="00FA2E52" w:rsidP="00B81ECE">
                        <w:pPr>
                          <w:widowControl w:val="0"/>
                          <w:autoSpaceDE w:val="0"/>
                          <w:autoSpaceDN w:val="0"/>
                          <w:adjustRightInd w:val="0"/>
                          <w:jc w:val="center"/>
                          <w:rPr>
                            <w:noProof/>
                            <w:sz w:val="20"/>
                            <w:szCs w:val="20"/>
                          </w:rPr>
                        </w:pPr>
                      </w:p>
                      <w:p w:rsidR="00FA2E52" w:rsidRPr="00475862" w:rsidRDefault="00FA2E52" w:rsidP="00B81ECE">
                        <w:pPr>
                          <w:widowControl w:val="0"/>
                          <w:autoSpaceDE w:val="0"/>
                          <w:autoSpaceDN w:val="0"/>
                          <w:adjustRightInd w:val="0"/>
                          <w:jc w:val="center"/>
                          <w:rPr>
                            <w:b/>
                          </w:rPr>
                        </w:pPr>
                        <w:r w:rsidRPr="00475862">
                          <w:rPr>
                            <w:b/>
                            <w:noProof/>
                            <w:sz w:val="20"/>
                            <w:szCs w:val="20"/>
                          </w:rPr>
                          <w:t>МП</w:t>
                        </w:r>
                      </w:p>
                    </w:txbxContent>
                  </v:textbox>
                </v:rect>
              </w:pict>
            </w:r>
          </w:p>
        </w:tc>
        <w:tc>
          <w:tcPr>
            <w:tcW w:w="7479" w:type="dxa"/>
          </w:tcPr>
          <w:p w:rsidR="00B81ECE" w:rsidRPr="00691715" w:rsidRDefault="00B81ECE" w:rsidP="00A447F0">
            <w:pPr>
              <w:widowControl w:val="0"/>
              <w:autoSpaceDE w:val="0"/>
              <w:autoSpaceDN w:val="0"/>
              <w:adjustRightInd w:val="0"/>
              <w:spacing w:line="192" w:lineRule="auto"/>
              <w:ind w:left="2268"/>
              <w:jc w:val="center"/>
              <w:rPr>
                <w:sz w:val="18"/>
                <w:szCs w:val="18"/>
              </w:rPr>
            </w:pPr>
            <w:r w:rsidRPr="00691715">
              <w:rPr>
                <w:sz w:val="18"/>
                <w:szCs w:val="18"/>
              </w:rPr>
              <w:t>Приложение № 4 (форма)</w:t>
            </w:r>
          </w:p>
          <w:p w:rsidR="00B81ECE" w:rsidRPr="00691715" w:rsidRDefault="00A447F0" w:rsidP="00C36C9A">
            <w:pPr>
              <w:widowControl w:val="0"/>
              <w:autoSpaceDE w:val="0"/>
              <w:autoSpaceDN w:val="0"/>
              <w:adjustRightInd w:val="0"/>
              <w:spacing w:after="60" w:line="192" w:lineRule="auto"/>
              <w:ind w:left="2268"/>
              <w:jc w:val="center"/>
              <w:rPr>
                <w:sz w:val="20"/>
              </w:rPr>
            </w:pPr>
            <w:r w:rsidRPr="00691715">
              <w:rPr>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B81ECE" w:rsidRPr="00691715" w:rsidRDefault="00B81ECE" w:rsidP="00C36C9A">
            <w:pPr>
              <w:widowControl w:val="0"/>
              <w:autoSpaceDE w:val="0"/>
              <w:autoSpaceDN w:val="0"/>
              <w:adjustRightInd w:val="0"/>
              <w:spacing w:before="240" w:line="192" w:lineRule="auto"/>
              <w:ind w:left="1701"/>
              <w:rPr>
                <w:sz w:val="20"/>
                <w:szCs w:val="20"/>
              </w:rPr>
            </w:pPr>
            <w:r w:rsidRPr="00691715">
              <w:rPr>
                <w:b/>
              </w:rPr>
              <w:t>ЗАЯВЛЕНИЕ</w:t>
            </w:r>
          </w:p>
        </w:tc>
      </w:tr>
    </w:tbl>
    <w:p w:rsidR="00B81ECE" w:rsidRPr="00691715" w:rsidRDefault="005F05BE" w:rsidP="000312C8">
      <w:pPr>
        <w:widowControl w:val="0"/>
        <w:autoSpaceDE w:val="0"/>
        <w:autoSpaceDN w:val="0"/>
        <w:adjustRightInd w:val="0"/>
        <w:spacing w:before="120" w:after="120"/>
        <w:ind w:firstLine="510"/>
        <w:jc w:val="both"/>
      </w:pPr>
      <w:r>
        <w:rPr>
          <w:noProof/>
        </w:rPr>
        <w:pict>
          <v:group id="Group 9" o:spid="_x0000_s1037" style="position:absolute;left:0;text-align:left;margin-left:460.05pt;margin-top:79.9pt;width:1in;height:18.45pt;z-index:251663360;mso-position-horizontal-relative:text;mso-position-vertical-relative:text"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">
            <v:rect id="Rectangle 10" o:spid="_x0000_s1041"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" strokeweight="1.75pt"/>
            <v:shape id="AutoShape 11" o:spid="_x0000_s1040"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" strokeweight=".5pt"/>
            <v:shape id="AutoShape 12" o:spid="_x0000_s1039"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shape id="AutoShape 13" o:spid="_x0000_s1038"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" strokeweight=".5pt"/>
          </v:group>
        </w:pict>
      </w:r>
      <w:r w:rsidR="00A447F0" w:rsidRPr="00691715">
        <w:rPr>
          <w:noProof/>
        </w:rPr>
        <w:t>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w:t>
      </w:r>
      <w:r w:rsidR="00D93AD1" w:rsidRPr="00691715">
        <w:rPr>
          <w:noProof/>
        </w:rPr>
        <w:t>,</w:t>
      </w:r>
      <w:r w:rsidR="00A447F0" w:rsidRPr="00691715">
        <w:rPr>
          <w:noProof/>
        </w:rPr>
        <w:t xml:space="preserve"> участников референдума на выборах _________________________________________________________</w:t>
      </w:r>
      <w:r w:rsidR="00D93AD1" w:rsidRPr="00691715">
        <w:rPr>
          <w:noProof/>
        </w:rPr>
        <w:t>,</w:t>
      </w:r>
      <w:r w:rsidR="00A447F0" w:rsidRPr="00691715">
        <w:rPr>
          <w:noProof/>
        </w:rPr>
        <w:t xml:space="preserve"> референдуме по вопросу (вопросам) ______________________________________________________ «___» ____________ _____ года по месту нахождения в день голосования на избирательном участке</w:t>
      </w:r>
      <w:r w:rsidR="0011191B" w:rsidRPr="00691715">
        <w:rPr>
          <w:noProof/>
        </w:rPr>
        <w:t>,</w:t>
      </w:r>
      <w:r w:rsidR="00A447F0" w:rsidRPr="00691715">
        <w:rPr>
          <w:noProof/>
        </w:rPr>
        <w:t xml:space="preserve"> участке референдума №</w:t>
      </w:r>
    </w:p>
    <w:p w:rsidR="00B81ECE" w:rsidRPr="00691715" w:rsidRDefault="00B81ECE" w:rsidP="00E22258">
      <w:pPr>
        <w:widowControl w:val="0"/>
        <w:autoSpaceDE w:val="0"/>
        <w:autoSpaceDN w:val="0"/>
        <w:adjustRightInd w:val="0"/>
        <w:spacing w:before="240"/>
        <w:rPr>
          <w:sz w:val="16"/>
          <w:szCs w:val="16"/>
        </w:rPr>
      </w:pPr>
      <w:r w:rsidRPr="00691715">
        <w:rPr>
          <w:sz w:val="16"/>
          <w:szCs w:val="16"/>
        </w:rPr>
        <w:t>______________________________________________________________________________________________________________________________________</w:t>
      </w:r>
    </w:p>
    <w:p w:rsidR="00B81ECE" w:rsidRPr="00691715" w:rsidRDefault="00B81ECE" w:rsidP="00B81ECE">
      <w:pPr>
        <w:widowControl w:val="0"/>
        <w:autoSpaceDE w:val="0"/>
        <w:autoSpaceDN w:val="0"/>
        <w:adjustRightInd w:val="0"/>
        <w:jc w:val="center"/>
        <w:rPr>
          <w:b/>
          <w:sz w:val="16"/>
          <w:szCs w:val="16"/>
        </w:rPr>
      </w:pPr>
      <w:r w:rsidRPr="00691715">
        <w:rPr>
          <w:sz w:val="16"/>
          <w:szCs w:val="16"/>
        </w:rPr>
        <w:t xml:space="preserve">(адрес помещения для голосования и </w:t>
      </w:r>
      <w:r w:rsidR="001F537A" w:rsidRPr="00691715">
        <w:rPr>
          <w:sz w:val="16"/>
          <w:szCs w:val="16"/>
        </w:rPr>
        <w:t xml:space="preserve">номер </w:t>
      </w:r>
      <w:r w:rsidRPr="00691715">
        <w:rPr>
          <w:sz w:val="16"/>
          <w:szCs w:val="16"/>
        </w:rPr>
        <w:t>телефон</w:t>
      </w:r>
      <w:r w:rsidR="001F537A" w:rsidRPr="00691715">
        <w:rPr>
          <w:sz w:val="16"/>
          <w:szCs w:val="16"/>
        </w:rPr>
        <w:t>а</w:t>
      </w:r>
      <w:r w:rsidRPr="00691715">
        <w:rPr>
          <w:sz w:val="16"/>
          <w:szCs w:val="16"/>
        </w:rPr>
        <w:t xml:space="preserve"> УИК по месту нахождения</w:t>
      </w:r>
      <w:r w:rsidRPr="00691715">
        <w:rPr>
          <w:b/>
          <w:sz w:val="16"/>
          <w:szCs w:val="16"/>
        </w:rPr>
        <w:t xml:space="preserve"> (ВНИМАНИЕ: адрес помещения для голосования может быть изменен)</w:t>
      </w:r>
    </w:p>
    <w:p w:rsidR="00B81ECE" w:rsidRPr="00691715" w:rsidRDefault="00B81ECE" w:rsidP="00B81ECE">
      <w:pPr>
        <w:widowControl w:val="0"/>
        <w:autoSpaceDE w:val="0"/>
        <w:autoSpaceDN w:val="0"/>
        <w:adjustRightInd w:val="0"/>
        <w:jc w:val="both"/>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Имя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2041"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B81ECE" w:rsidRPr="00691715" w:rsidTr="00C36C9A">
        <w:trPr>
          <w:cantSplit/>
          <w:trHeight w:hRule="exact" w:val="340"/>
        </w:trPr>
        <w:tc>
          <w:tcPr>
            <w:tcW w:w="1985" w:type="dxa"/>
            <w:tcBorders>
              <w:right w:val="single" w:sz="18" w:space="0" w:color="auto"/>
            </w:tcBorders>
            <w:vAlign w:val="center"/>
          </w:tcPr>
          <w:p w:rsidR="00B81ECE" w:rsidRPr="00691715" w:rsidRDefault="00B81ECE" w:rsidP="00C36C9A">
            <w:pPr>
              <w:widowControl w:val="0"/>
              <w:autoSpaceDE w:val="0"/>
              <w:autoSpaceDN w:val="0"/>
              <w:adjustRightInd w:val="0"/>
              <w:spacing w:line="360" w:lineRule="auto"/>
            </w:pPr>
            <w:r w:rsidRPr="00691715">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0312C8">
      <w:pPr>
        <w:widowControl w:val="0"/>
        <w:autoSpaceDE w:val="0"/>
        <w:autoSpaceDN w:val="0"/>
        <w:adjustRightInd w:val="0"/>
        <w:spacing w:before="60" w:after="40"/>
      </w:pPr>
      <w:r w:rsidRPr="00691715">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0312C8">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A447F0" w:rsidRPr="00691715" w:rsidRDefault="000312C8" w:rsidP="000312C8">
      <w:pPr>
        <w:widowControl w:val="0"/>
        <w:autoSpaceDE w:val="0"/>
        <w:autoSpaceDN w:val="0"/>
        <w:adjustRightInd w:val="0"/>
        <w:spacing w:after="60"/>
        <w:jc w:val="center"/>
        <w:rPr>
          <w:sz w:val="18"/>
          <w:szCs w:val="18"/>
        </w:rPr>
      </w:pPr>
      <w:r w:rsidRPr="00691715">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81ECE"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r>
    </w:tbl>
    <w:p w:rsidR="00B81ECE" w:rsidRPr="00691715" w:rsidRDefault="00B81ECE" w:rsidP="00B81ECE">
      <w:pPr>
        <w:widowControl w:val="0"/>
        <w:autoSpaceDE w:val="0"/>
        <w:autoSpaceDN w:val="0"/>
        <w:adjustRightInd w:val="0"/>
        <w:spacing w:after="60"/>
        <w:jc w:val="center"/>
        <w:rPr>
          <w:sz w:val="18"/>
          <w:szCs w:val="18"/>
        </w:rPr>
      </w:pPr>
      <w:r w:rsidRPr="00691715">
        <w:rPr>
          <w:sz w:val="18"/>
          <w:szCs w:val="18"/>
        </w:rPr>
        <w:t>(улица (микрорайон)</w:t>
      </w:r>
    </w:p>
    <w:tbl>
      <w:tblPr>
        <w:tblW w:w="0" w:type="auto"/>
        <w:tblLayout w:type="fixed"/>
        <w:tblLook w:val="00A0"/>
      </w:tblPr>
      <w:tblGrid>
        <w:gridCol w:w="340"/>
        <w:gridCol w:w="340"/>
        <w:gridCol w:w="340"/>
        <w:gridCol w:w="340"/>
        <w:gridCol w:w="340"/>
        <w:gridCol w:w="340"/>
        <w:gridCol w:w="397"/>
        <w:gridCol w:w="340"/>
        <w:gridCol w:w="340"/>
        <w:gridCol w:w="340"/>
        <w:gridCol w:w="340"/>
        <w:gridCol w:w="340"/>
        <w:gridCol w:w="397"/>
        <w:gridCol w:w="284"/>
        <w:gridCol w:w="340"/>
        <w:gridCol w:w="340"/>
        <w:gridCol w:w="340"/>
        <w:gridCol w:w="82"/>
        <w:gridCol w:w="258"/>
        <w:gridCol w:w="254"/>
        <w:gridCol w:w="225"/>
        <w:gridCol w:w="337"/>
        <w:gridCol w:w="337"/>
        <w:gridCol w:w="337"/>
        <w:gridCol w:w="337"/>
        <w:gridCol w:w="851"/>
        <w:gridCol w:w="337"/>
        <w:gridCol w:w="244"/>
        <w:gridCol w:w="93"/>
        <w:gridCol w:w="247"/>
        <w:gridCol w:w="90"/>
        <w:gridCol w:w="250"/>
        <w:gridCol w:w="87"/>
        <w:gridCol w:w="310"/>
        <w:gridCol w:w="27"/>
        <w:gridCol w:w="313"/>
        <w:gridCol w:w="28"/>
      </w:tblGrid>
      <w:tr w:rsidR="00B81ECE" w:rsidRPr="00691715" w:rsidTr="000312C8">
        <w:trPr>
          <w:gridAfter w:val="1"/>
          <w:wAfter w:w="28" w:type="dxa"/>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97" w:type="dxa"/>
            <w:tcBorders>
              <w:lef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84" w:type="dxa"/>
            <w:tcBorders>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p>
        </w:tc>
        <w:tc>
          <w:tcPr>
            <w:tcW w:w="254" w:type="dxa"/>
            <w:tcBorders>
              <w:left w:val="single" w:sz="2"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005" w:type="dxa"/>
            <w:gridSpan w:val="8"/>
            <w:vMerge w:val="restart"/>
            <w:tcBorders>
              <w:right w:val="single" w:sz="18" w:space="0" w:color="auto"/>
            </w:tcBorders>
          </w:tcPr>
          <w:p w:rsidR="00B81ECE" w:rsidRPr="00691715" w:rsidRDefault="00B81ECE" w:rsidP="0011191B">
            <w:pPr>
              <w:widowControl w:val="0"/>
              <w:autoSpaceDE w:val="0"/>
              <w:autoSpaceDN w:val="0"/>
              <w:adjustRightInd w:val="0"/>
              <w:spacing w:line="192" w:lineRule="auto"/>
              <w:ind w:right="57"/>
              <w:jc w:val="right"/>
            </w:pPr>
            <w:r w:rsidRPr="00691715">
              <w:rPr>
                <w:sz w:val="22"/>
                <w:szCs w:val="22"/>
              </w:rPr>
              <w:t>№ избирательного участка</w:t>
            </w:r>
            <w:r w:rsidR="0011191B" w:rsidRPr="00691715">
              <w:rPr>
                <w:sz w:val="22"/>
                <w:szCs w:val="22"/>
              </w:rPr>
              <w:t>,</w:t>
            </w:r>
            <w:r w:rsidRPr="00691715">
              <w:rPr>
                <w:sz w:val="22"/>
                <w:szCs w:val="22"/>
              </w:rPr>
              <w:t xml:space="preserve"> </w:t>
            </w:r>
            <w:r w:rsidR="000312C8" w:rsidRPr="00691715">
              <w:rPr>
                <w:sz w:val="22"/>
                <w:szCs w:val="22"/>
              </w:rPr>
              <w:t xml:space="preserve">участка референдума </w:t>
            </w:r>
            <w:r w:rsidR="000312C8" w:rsidRPr="00691715">
              <w:rPr>
                <w:sz w:val="22"/>
                <w:szCs w:val="22"/>
              </w:rPr>
              <w:br/>
            </w:r>
            <w:r w:rsidRPr="00691715">
              <w:rPr>
                <w:sz w:val="22"/>
                <w:szCs w:val="22"/>
              </w:rPr>
              <w:t>по месту жительства</w:t>
            </w:r>
          </w:p>
        </w:tc>
        <w:tc>
          <w:tcPr>
            <w:tcW w:w="340" w:type="dxa"/>
            <w:gridSpan w:val="2"/>
            <w:tcBorders>
              <w:top w:val="single" w:sz="18" w:space="0" w:color="auto"/>
              <w:left w:val="single" w:sz="18"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97" w:type="dxa"/>
            <w:gridSpan w:val="2"/>
            <w:tcBorders>
              <w:top w:val="single" w:sz="18" w:space="0" w:color="auto"/>
              <w:left w:val="single" w:sz="2" w:space="0" w:color="auto"/>
              <w:bottom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c>
          <w:tcPr>
            <w:tcW w:w="340" w:type="dxa"/>
            <w:gridSpan w:val="2"/>
            <w:tcBorders>
              <w:top w:val="single" w:sz="18" w:space="0" w:color="auto"/>
              <w:left w:val="single" w:sz="2" w:space="0" w:color="auto"/>
              <w:bottom w:val="single" w:sz="18" w:space="0" w:color="auto"/>
              <w:right w:val="single" w:sz="18" w:space="0" w:color="auto"/>
            </w:tcBorders>
          </w:tcPr>
          <w:p w:rsidR="00B81ECE" w:rsidRPr="00691715" w:rsidRDefault="00B81ECE" w:rsidP="00C36C9A">
            <w:pPr>
              <w:widowControl w:val="0"/>
              <w:autoSpaceDE w:val="0"/>
              <w:autoSpaceDN w:val="0"/>
              <w:adjustRightInd w:val="0"/>
              <w:spacing w:line="360" w:lineRule="auto"/>
              <w:rPr>
                <w:sz w:val="20"/>
                <w:szCs w:val="20"/>
              </w:rPr>
            </w:pPr>
          </w:p>
        </w:tc>
      </w:tr>
      <w:tr w:rsidR="00B81ECE" w:rsidRPr="00691715" w:rsidTr="000312C8">
        <w:trPr>
          <w:gridAfter w:val="1"/>
          <w:wAfter w:w="28" w:type="dxa"/>
          <w:cantSplit/>
          <w:trHeight w:hRule="exact" w:val="484"/>
        </w:trPr>
        <w:tc>
          <w:tcPr>
            <w:tcW w:w="2040" w:type="dxa"/>
            <w:gridSpan w:val="6"/>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(дом)</w:t>
            </w:r>
          </w:p>
        </w:tc>
        <w:tc>
          <w:tcPr>
            <w:tcW w:w="2494" w:type="dxa"/>
            <w:gridSpan w:val="7"/>
            <w:tcBorders>
              <w:left w:val="nil"/>
            </w:tcBorders>
          </w:tcPr>
          <w:p w:rsidR="00B81ECE" w:rsidRPr="00691715" w:rsidRDefault="00B81ECE" w:rsidP="000312C8">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1898" w:type="dxa"/>
            <w:gridSpan w:val="7"/>
          </w:tcPr>
          <w:p w:rsidR="00B81ECE" w:rsidRPr="00691715" w:rsidRDefault="00B81ECE" w:rsidP="000312C8">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3005" w:type="dxa"/>
            <w:gridSpan w:val="8"/>
            <w:vMerge/>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97"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c>
          <w:tcPr>
            <w:tcW w:w="340"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p>
        </w:tc>
      </w:tr>
      <w:tr w:rsidR="00B81ECE" w:rsidRPr="00691715" w:rsidTr="000312C8">
        <w:tblPrEx>
          <w:tblCellMar>
            <w:left w:w="0" w:type="dxa"/>
            <w:right w:w="0" w:type="dxa"/>
          </w:tblCellMar>
        </w:tblPrEx>
        <w:trPr>
          <w:cantSplit/>
          <w:trHeight w:hRule="exact" w:val="340"/>
        </w:trPr>
        <w:tc>
          <w:tcPr>
            <w:tcW w:w="5920" w:type="dxa"/>
            <w:gridSpan w:val="18"/>
            <w:vMerge w:val="restart"/>
          </w:tcPr>
          <w:p w:rsidR="00B81ECE" w:rsidRPr="00691715" w:rsidRDefault="00B81ECE" w:rsidP="00C36C9A">
            <w:pPr>
              <w:widowControl w:val="0"/>
              <w:autoSpaceDE w:val="0"/>
              <w:autoSpaceDN w:val="0"/>
              <w:adjustRightInd w:val="0"/>
              <w:rPr>
                <w:sz w:val="20"/>
                <w:szCs w:val="20"/>
              </w:rPr>
            </w:pPr>
            <w:r w:rsidRPr="00691715">
              <w:t xml:space="preserve">Паспорт гражданина Российской Федерации </w:t>
            </w:r>
            <w:r w:rsidRPr="00691715">
              <w:br/>
            </w:r>
            <w:r w:rsidRPr="00691715">
              <w:rPr>
                <w:sz w:val="20"/>
                <w:szCs w:val="20"/>
              </w:rPr>
              <w:t>(в период замены паспорта – временное удостоверение личности)</w:t>
            </w:r>
          </w:p>
        </w:tc>
        <w:tc>
          <w:tcPr>
            <w:tcW w:w="737" w:type="dxa"/>
            <w:gridSpan w:val="3"/>
            <w:tcBorders>
              <w:left w:val="nil"/>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37" w:type="dxa"/>
            <w:gridSpan w:val="2"/>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c>
          <w:tcPr>
            <w:tcW w:w="341" w:type="dxa"/>
            <w:gridSpan w:val="2"/>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jc w:val="center"/>
              <w:rPr>
                <w:sz w:val="20"/>
                <w:szCs w:val="20"/>
              </w:rPr>
            </w:pPr>
          </w:p>
        </w:tc>
      </w:tr>
      <w:tr w:rsidR="00B81ECE" w:rsidRPr="00691715" w:rsidTr="000312C8">
        <w:tblPrEx>
          <w:tblCellMar>
            <w:left w:w="0" w:type="dxa"/>
            <w:right w:w="0" w:type="dxa"/>
          </w:tblCellMar>
        </w:tblPrEx>
        <w:trPr>
          <w:cantSplit/>
          <w:trHeight w:hRule="exact" w:val="290"/>
        </w:trPr>
        <w:tc>
          <w:tcPr>
            <w:tcW w:w="5920" w:type="dxa"/>
            <w:gridSpan w:val="18"/>
            <w:vMerge/>
          </w:tcPr>
          <w:p w:rsidR="00B81ECE" w:rsidRPr="00691715" w:rsidRDefault="00B81ECE" w:rsidP="00C36C9A">
            <w:pPr>
              <w:widowControl w:val="0"/>
              <w:autoSpaceDE w:val="0"/>
              <w:autoSpaceDN w:val="0"/>
              <w:adjustRightInd w:val="0"/>
              <w:spacing w:line="360" w:lineRule="auto"/>
              <w:rPr>
                <w:sz w:val="20"/>
                <w:szCs w:val="20"/>
              </w:rPr>
            </w:pPr>
          </w:p>
        </w:tc>
        <w:tc>
          <w:tcPr>
            <w:tcW w:w="737" w:type="dxa"/>
            <w:gridSpan w:val="3"/>
            <w:tcBorders>
              <w:left w:val="nil"/>
            </w:tcBorders>
            <w:vAlign w:val="center"/>
          </w:tcPr>
          <w:p w:rsidR="00B81ECE" w:rsidRPr="00691715"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851" w:type="dxa"/>
            <w:vAlign w:val="center"/>
          </w:tcPr>
          <w:p w:rsidR="00B81ECE" w:rsidRPr="00691715" w:rsidRDefault="00B81ECE"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37"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c>
          <w:tcPr>
            <w:tcW w:w="341" w:type="dxa"/>
            <w:gridSpan w:val="2"/>
            <w:tcBorders>
              <w:top w:val="single" w:sz="18" w:space="0" w:color="auto"/>
            </w:tcBorders>
            <w:vAlign w:val="center"/>
          </w:tcPr>
          <w:p w:rsidR="00B81ECE" w:rsidRPr="00691715" w:rsidRDefault="00B81ECE" w:rsidP="00C36C9A">
            <w:pPr>
              <w:widowControl w:val="0"/>
              <w:autoSpaceDE w:val="0"/>
              <w:autoSpaceDN w:val="0"/>
              <w:adjustRightInd w:val="0"/>
              <w:spacing w:line="360" w:lineRule="auto"/>
              <w:rPr>
                <w:sz w:val="16"/>
                <w:szCs w:val="16"/>
              </w:rPr>
            </w:pPr>
          </w:p>
        </w:tc>
      </w:tr>
    </w:tbl>
    <w:p w:rsidR="00B81ECE" w:rsidRPr="00944ACB" w:rsidRDefault="00B81ECE" w:rsidP="00B81ECE">
      <w:pPr>
        <w:widowControl w:val="0"/>
        <w:autoSpaceDE w:val="0"/>
        <w:autoSpaceDN w:val="0"/>
        <w:adjustRightInd w:val="0"/>
        <w:jc w:val="both"/>
        <w:rPr>
          <w:sz w:val="10"/>
          <w:szCs w:val="10"/>
        </w:rPr>
      </w:pPr>
    </w:p>
    <w:tbl>
      <w:tblPr>
        <w:tblW w:w="0" w:type="auto"/>
        <w:tblLook w:val="04A0"/>
      </w:tblPr>
      <w:tblGrid>
        <w:gridCol w:w="2376"/>
        <w:gridCol w:w="1560"/>
        <w:gridCol w:w="4050"/>
        <w:gridCol w:w="236"/>
        <w:gridCol w:w="2767"/>
      </w:tblGrid>
      <w:tr w:rsidR="00B81ECE" w:rsidRPr="00691715" w:rsidTr="00C36C9A">
        <w:trPr>
          <w:trHeight w:val="4030"/>
        </w:trPr>
        <w:tc>
          <w:tcPr>
            <w:tcW w:w="3936" w:type="dxa"/>
            <w:gridSpan w:val="2"/>
          </w:tcPr>
          <w:p w:rsidR="00B81ECE" w:rsidRPr="00691715" w:rsidRDefault="005F05BE" w:rsidP="00C36C9A">
            <w:pPr>
              <w:widowControl w:val="0"/>
              <w:autoSpaceDE w:val="0"/>
              <w:autoSpaceDN w:val="0"/>
              <w:adjustRightInd w:val="0"/>
              <w:spacing w:before="120" w:after="60"/>
              <w:jc w:val="both"/>
            </w:pPr>
            <w:r w:rsidRPr="005F05BE">
              <w:rPr>
                <w:noProof/>
                <w:sz w:val="12"/>
                <w:szCs w:val="12"/>
              </w:rPr>
              <w:pict>
                <v:rect id="Rectangle 15" o:spid="_x0000_s1036" style="position:absolute;left:0;text-align:left;margin-left:1.05pt;margin-top:9.3pt;width:184.2pt;height:18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">
                  <v:textbox>
                    <w:txbxContent>
                      <w:p w:rsidR="00FA2E52" w:rsidRPr="0027032B" w:rsidRDefault="00FA2E52" w:rsidP="00B81EC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w:r>
          </w:p>
        </w:tc>
        <w:tc>
          <w:tcPr>
            <w:tcW w:w="7053" w:type="dxa"/>
            <w:gridSpan w:val="3"/>
          </w:tcPr>
          <w:p w:rsidR="00B81ECE" w:rsidRPr="00691715" w:rsidRDefault="00B81ECE" w:rsidP="00C36C9A">
            <w:pPr>
              <w:widowControl w:val="0"/>
              <w:autoSpaceDE w:val="0"/>
              <w:autoSpaceDN w:val="0"/>
              <w:adjustRightInd w:val="0"/>
              <w:spacing w:after="60"/>
              <w:ind w:firstLine="709"/>
              <w:jc w:val="both"/>
            </w:pPr>
            <w:r w:rsidRPr="00691715">
              <w:t>Подтверждаю, что не имею возможности принять участие в голосовании по месту жительства, а также не имел(а) возможности подать и не подавал(а) за 45–3 дня до дня голосования заявление о включении в список избирателей</w:t>
            </w:r>
            <w:r w:rsidR="0011191B" w:rsidRPr="00691715">
              <w:t>,</w:t>
            </w:r>
            <w:r w:rsidR="000312C8" w:rsidRPr="00691715">
              <w:t xml:space="preserve"> участников референдума</w:t>
            </w:r>
            <w:r w:rsidRPr="00691715">
              <w:t xml:space="preserve"> по месту нахождения.</w:t>
            </w:r>
          </w:p>
          <w:p w:rsidR="00B81ECE" w:rsidRPr="00691715" w:rsidRDefault="00B81ECE" w:rsidP="00C36C9A">
            <w:pPr>
              <w:widowControl w:val="0"/>
              <w:autoSpaceDE w:val="0"/>
              <w:autoSpaceDN w:val="0"/>
              <w:adjustRightInd w:val="0"/>
              <w:spacing w:after="120"/>
              <w:ind w:firstLine="709"/>
              <w:jc w:val="both"/>
            </w:pPr>
            <w:r w:rsidRPr="00691715">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11191B" w:rsidRPr="00691715">
              <w:t>,</w:t>
            </w:r>
            <w:r w:rsidRPr="00691715">
              <w:t xml:space="preserve"> </w:t>
            </w:r>
            <w:r w:rsidR="000312C8" w:rsidRPr="00691715">
              <w:t xml:space="preserve">комиссии референдума </w:t>
            </w:r>
            <w:r w:rsidRPr="00691715">
              <w:t xml:space="preserve">бюллетеня с целью проголосовать более одного раза в ходе одного и того же голосования влечет наложение административного штрафа в размере </w:t>
            </w:r>
            <w:r w:rsidRPr="00691715">
              <w:rPr>
                <w:b/>
              </w:rPr>
              <w:t>тридцати тысяч рублей</w:t>
            </w:r>
            <w:r w:rsidRPr="00691715">
              <w:t xml:space="preserve">. </w:t>
            </w:r>
          </w:p>
          <w:tbl>
            <w:tblPr>
              <w:tblW w:w="6677" w:type="dxa"/>
              <w:jc w:val="right"/>
              <w:tblLook w:val="00A0"/>
            </w:tblPr>
            <w:tblGrid>
              <w:gridCol w:w="394"/>
              <w:gridCol w:w="394"/>
              <w:gridCol w:w="390"/>
              <w:gridCol w:w="394"/>
              <w:gridCol w:w="394"/>
              <w:gridCol w:w="364"/>
              <w:gridCol w:w="363"/>
              <w:gridCol w:w="362"/>
              <w:gridCol w:w="361"/>
              <w:gridCol w:w="360"/>
              <w:gridCol w:w="359"/>
              <w:gridCol w:w="2542"/>
            </w:tblGrid>
            <w:tr w:rsidR="00B81ECE" w:rsidRPr="00691715"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B81ECE" w:rsidRPr="00691715" w:rsidRDefault="00B81ECE" w:rsidP="00C36C9A">
                  <w:pPr>
                    <w:widowControl w:val="0"/>
                    <w:autoSpaceDE w:val="0"/>
                    <w:autoSpaceDN w:val="0"/>
                    <w:adjustRightInd w:val="0"/>
                    <w:spacing w:line="360" w:lineRule="auto"/>
                    <w:rPr>
                      <w:sz w:val="18"/>
                      <w:szCs w:val="20"/>
                    </w:rPr>
                  </w:pPr>
                </w:p>
              </w:tc>
              <w:tc>
                <w:tcPr>
                  <w:tcW w:w="359" w:type="dxa"/>
                  <w:tcBorders>
                    <w:left w:val="single" w:sz="18" w:space="0" w:color="auto"/>
                  </w:tcBorders>
                </w:tcPr>
                <w:p w:rsidR="00B81ECE" w:rsidRPr="00691715" w:rsidRDefault="00B81ECE" w:rsidP="00C36C9A">
                  <w:pPr>
                    <w:widowControl w:val="0"/>
                    <w:autoSpaceDE w:val="0"/>
                    <w:autoSpaceDN w:val="0"/>
                    <w:adjustRightInd w:val="0"/>
                    <w:spacing w:line="360" w:lineRule="auto"/>
                    <w:rPr>
                      <w:sz w:val="18"/>
                      <w:szCs w:val="20"/>
                    </w:rPr>
                  </w:pPr>
                </w:p>
              </w:tc>
              <w:tc>
                <w:tcPr>
                  <w:tcW w:w="2542" w:type="dxa"/>
                  <w:tcBorders>
                    <w:left w:val="nil"/>
                    <w:bottom w:val="single" w:sz="4" w:space="0" w:color="auto"/>
                  </w:tcBorders>
                </w:tcPr>
                <w:p w:rsidR="00B81ECE" w:rsidRPr="00691715" w:rsidRDefault="00B81ECE" w:rsidP="00C36C9A">
                  <w:pPr>
                    <w:widowControl w:val="0"/>
                    <w:autoSpaceDE w:val="0"/>
                    <w:autoSpaceDN w:val="0"/>
                    <w:adjustRightInd w:val="0"/>
                    <w:spacing w:line="360" w:lineRule="auto"/>
                    <w:rPr>
                      <w:sz w:val="18"/>
                      <w:szCs w:val="20"/>
                    </w:rPr>
                  </w:pPr>
                </w:p>
              </w:tc>
            </w:tr>
            <w:tr w:rsidR="00B81ECE" w:rsidRPr="00691715" w:rsidTr="00C36C9A">
              <w:trPr>
                <w:cantSplit/>
                <w:trHeight w:hRule="exact" w:val="292"/>
                <w:jc w:val="right"/>
              </w:trPr>
              <w:tc>
                <w:tcPr>
                  <w:tcW w:w="788" w:type="dxa"/>
                  <w:gridSpan w:val="2"/>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(число)</w:t>
                  </w:r>
                </w:p>
              </w:tc>
              <w:tc>
                <w:tcPr>
                  <w:tcW w:w="1542" w:type="dxa"/>
                  <w:gridSpan w:val="4"/>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(месяц)</w:t>
                  </w:r>
                </w:p>
              </w:tc>
              <w:tc>
                <w:tcPr>
                  <w:tcW w:w="1446" w:type="dxa"/>
                  <w:gridSpan w:val="4"/>
                  <w:tcBorders>
                    <w:top w:val="single" w:sz="18" w:space="0" w:color="auto"/>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(год)</w:t>
                  </w:r>
                </w:p>
              </w:tc>
              <w:tc>
                <w:tcPr>
                  <w:tcW w:w="359" w:type="dxa"/>
                </w:tcPr>
                <w:p w:rsidR="00B81ECE" w:rsidRPr="00691715" w:rsidRDefault="00B81ECE" w:rsidP="00C36C9A">
                  <w:pPr>
                    <w:widowControl w:val="0"/>
                    <w:autoSpaceDE w:val="0"/>
                    <w:autoSpaceDN w:val="0"/>
                    <w:adjustRightInd w:val="0"/>
                    <w:spacing w:line="360" w:lineRule="auto"/>
                    <w:jc w:val="center"/>
                    <w:rPr>
                      <w:sz w:val="18"/>
                      <w:szCs w:val="18"/>
                    </w:rPr>
                  </w:pPr>
                </w:p>
              </w:tc>
              <w:tc>
                <w:tcPr>
                  <w:tcW w:w="2542" w:type="dxa"/>
                  <w:tcBorders>
                    <w:top w:val="single" w:sz="4" w:space="0" w:color="auto"/>
                    <w:left w:val="nil"/>
                  </w:tcBorders>
                </w:tcPr>
                <w:p w:rsidR="00B81ECE" w:rsidRPr="00691715" w:rsidRDefault="00B81ECE" w:rsidP="00C36C9A">
                  <w:pPr>
                    <w:widowControl w:val="0"/>
                    <w:autoSpaceDE w:val="0"/>
                    <w:autoSpaceDN w:val="0"/>
                    <w:adjustRightInd w:val="0"/>
                    <w:spacing w:line="360" w:lineRule="auto"/>
                    <w:jc w:val="center"/>
                    <w:rPr>
                      <w:sz w:val="18"/>
                      <w:szCs w:val="18"/>
                    </w:rPr>
                  </w:pPr>
                  <w:r w:rsidRPr="00691715">
                    <w:rPr>
                      <w:sz w:val="18"/>
                      <w:szCs w:val="18"/>
                    </w:rPr>
                    <w:t>(подпись)</w:t>
                  </w:r>
                </w:p>
              </w:tc>
            </w:tr>
          </w:tbl>
          <w:p w:rsidR="00B81ECE" w:rsidRPr="00691715" w:rsidRDefault="00B81ECE" w:rsidP="00C36C9A">
            <w:pPr>
              <w:widowControl w:val="0"/>
              <w:autoSpaceDE w:val="0"/>
              <w:autoSpaceDN w:val="0"/>
              <w:adjustRightInd w:val="0"/>
              <w:spacing w:before="120" w:after="60"/>
              <w:jc w:val="both"/>
            </w:pPr>
          </w:p>
        </w:tc>
      </w:tr>
      <w:tr w:rsidR="00B81ECE" w:rsidRPr="00691715" w:rsidTr="00CD5A59">
        <w:tblPrEx>
          <w:tblLook w:val="00A0"/>
        </w:tblPrEx>
        <w:trPr>
          <w:trHeight w:val="65"/>
        </w:trPr>
        <w:tc>
          <w:tcPr>
            <w:tcW w:w="2376" w:type="dxa"/>
          </w:tcPr>
          <w:p w:rsidR="00B81ECE" w:rsidRPr="00691715" w:rsidRDefault="00B81ECE" w:rsidP="00C36C9A">
            <w:pPr>
              <w:widowControl w:val="0"/>
              <w:autoSpaceDE w:val="0"/>
              <w:autoSpaceDN w:val="0"/>
              <w:adjustRightInd w:val="0"/>
              <w:jc w:val="center"/>
              <w:rPr>
                <w:sz w:val="16"/>
                <w:szCs w:val="28"/>
              </w:rPr>
            </w:pPr>
          </w:p>
        </w:tc>
        <w:tc>
          <w:tcPr>
            <w:tcW w:w="5610" w:type="dxa"/>
            <w:gridSpan w:val="2"/>
          </w:tcPr>
          <w:p w:rsidR="00B81ECE" w:rsidRPr="00691715" w:rsidRDefault="00B81ECE" w:rsidP="00CD5A59">
            <w:pPr>
              <w:widowControl w:val="0"/>
              <w:autoSpaceDE w:val="0"/>
              <w:autoSpaceDN w:val="0"/>
              <w:adjustRightInd w:val="0"/>
              <w:spacing w:before="120"/>
              <w:jc w:val="center"/>
              <w:rPr>
                <w:sz w:val="16"/>
                <w:szCs w:val="28"/>
              </w:rPr>
            </w:pPr>
            <w:r w:rsidRPr="00691715">
              <w:rPr>
                <w:sz w:val="16"/>
                <w:szCs w:val="28"/>
              </w:rPr>
              <w:t>____</w:t>
            </w:r>
            <w:r w:rsidR="00CD5A59" w:rsidRPr="00691715">
              <w:rPr>
                <w:sz w:val="16"/>
                <w:szCs w:val="28"/>
              </w:rPr>
              <w:t>________</w:t>
            </w:r>
            <w:r w:rsidRPr="00691715">
              <w:rPr>
                <w:sz w:val="16"/>
                <w:szCs w:val="28"/>
              </w:rPr>
              <w:t>__</w:t>
            </w:r>
            <w:r w:rsidRPr="00691715">
              <w:rPr>
                <w:sz w:val="16"/>
                <w:szCs w:val="28"/>
                <w:lang w:val="en-US"/>
              </w:rPr>
              <w:t>____________</w:t>
            </w:r>
            <w:r w:rsidRPr="00691715">
              <w:rPr>
                <w:sz w:val="16"/>
                <w:szCs w:val="28"/>
              </w:rPr>
              <w:t>_________________________________________</w:t>
            </w:r>
          </w:p>
          <w:p w:rsidR="00B81ECE" w:rsidRPr="00691715" w:rsidRDefault="00B81ECE" w:rsidP="00C36C9A">
            <w:pPr>
              <w:widowControl w:val="0"/>
              <w:autoSpaceDE w:val="0"/>
              <w:autoSpaceDN w:val="0"/>
              <w:adjustRightInd w:val="0"/>
              <w:jc w:val="center"/>
              <w:rPr>
                <w:sz w:val="18"/>
                <w:szCs w:val="18"/>
              </w:rPr>
            </w:pPr>
            <w:r w:rsidRPr="00691715">
              <w:rPr>
                <w:sz w:val="18"/>
                <w:szCs w:val="18"/>
              </w:rPr>
              <w:t>(фамилия, инициалы члена УИК)</w:t>
            </w:r>
          </w:p>
        </w:tc>
        <w:tc>
          <w:tcPr>
            <w:tcW w:w="236" w:type="dxa"/>
            <w:tcBorders>
              <w:left w:val="nil"/>
            </w:tcBorders>
          </w:tcPr>
          <w:p w:rsidR="00B81ECE" w:rsidRPr="00691715" w:rsidRDefault="00B81ECE" w:rsidP="00C36C9A">
            <w:pPr>
              <w:widowControl w:val="0"/>
              <w:autoSpaceDE w:val="0"/>
              <w:autoSpaceDN w:val="0"/>
              <w:adjustRightInd w:val="0"/>
              <w:ind w:left="1778"/>
              <w:jc w:val="center"/>
              <w:rPr>
                <w:sz w:val="16"/>
                <w:szCs w:val="28"/>
              </w:rPr>
            </w:pPr>
          </w:p>
        </w:tc>
        <w:tc>
          <w:tcPr>
            <w:tcW w:w="2767" w:type="dxa"/>
            <w:tcBorders>
              <w:left w:val="nil"/>
            </w:tcBorders>
          </w:tcPr>
          <w:p w:rsidR="00B81ECE" w:rsidRPr="00691715" w:rsidRDefault="00B81ECE" w:rsidP="00CD5A59">
            <w:pPr>
              <w:widowControl w:val="0"/>
              <w:autoSpaceDE w:val="0"/>
              <w:autoSpaceDN w:val="0"/>
              <w:adjustRightInd w:val="0"/>
              <w:spacing w:before="120"/>
              <w:rPr>
                <w:sz w:val="16"/>
                <w:szCs w:val="20"/>
              </w:rPr>
            </w:pPr>
            <w:r w:rsidRPr="00691715">
              <w:rPr>
                <w:sz w:val="16"/>
                <w:szCs w:val="22"/>
              </w:rPr>
              <w:t>____</w:t>
            </w:r>
            <w:r w:rsidRPr="00691715">
              <w:rPr>
                <w:sz w:val="16"/>
                <w:szCs w:val="22"/>
                <w:lang w:val="en-US"/>
              </w:rPr>
              <w:t>__</w:t>
            </w:r>
            <w:r w:rsidRPr="00691715">
              <w:rPr>
                <w:sz w:val="16"/>
                <w:szCs w:val="22"/>
              </w:rPr>
              <w:t>_________________________</w:t>
            </w:r>
          </w:p>
          <w:p w:rsidR="00B81ECE" w:rsidRPr="00691715" w:rsidRDefault="00B81ECE" w:rsidP="00C36C9A">
            <w:pPr>
              <w:widowControl w:val="0"/>
              <w:autoSpaceDE w:val="0"/>
              <w:autoSpaceDN w:val="0"/>
              <w:adjustRightInd w:val="0"/>
              <w:jc w:val="center"/>
              <w:rPr>
                <w:sz w:val="18"/>
                <w:szCs w:val="18"/>
              </w:rPr>
            </w:pPr>
            <w:r w:rsidRPr="00691715">
              <w:rPr>
                <w:sz w:val="18"/>
                <w:szCs w:val="18"/>
              </w:rPr>
              <w:t>(подпись)</w:t>
            </w:r>
          </w:p>
        </w:tc>
      </w:tr>
    </w:tbl>
    <w:p w:rsidR="00B81ECE" w:rsidRPr="00691715" w:rsidRDefault="00B81ECE" w:rsidP="00B81ECE">
      <w:pPr>
        <w:widowControl w:val="0"/>
        <w:autoSpaceDE w:val="0"/>
        <w:autoSpaceDN w:val="0"/>
        <w:adjustRightInd w:val="0"/>
        <w:spacing w:before="120"/>
      </w:pPr>
      <w:r w:rsidRPr="00691715">
        <w:rPr>
          <w:spacing w:val="-2"/>
        </w:rPr>
        <w:t>Заявление изымается у избирателя</w:t>
      </w:r>
      <w:r w:rsidR="00D93AD1" w:rsidRPr="00691715">
        <w:rPr>
          <w:spacing w:val="-2"/>
        </w:rPr>
        <w:t>,</w:t>
      </w:r>
      <w:r w:rsidR="000312C8" w:rsidRPr="00691715">
        <w:rPr>
          <w:spacing w:val="-2"/>
        </w:rPr>
        <w:t xml:space="preserve"> участника референдума</w:t>
      </w:r>
      <w:r w:rsidRPr="00691715">
        <w:rPr>
          <w:spacing w:val="-2"/>
        </w:rPr>
        <w:t xml:space="preserve"> по предъявлении его в день голосования</w:t>
      </w:r>
      <w:r w:rsidRPr="00691715">
        <w:t xml:space="preserve">. </w:t>
      </w:r>
    </w:p>
    <w:p w:rsidR="00B81ECE" w:rsidRPr="00691715" w:rsidRDefault="00B81ECE" w:rsidP="00B81ECE">
      <w:pPr>
        <w:widowControl w:val="0"/>
        <w:autoSpaceDE w:val="0"/>
        <w:autoSpaceDN w:val="0"/>
        <w:adjustRightInd w:val="0"/>
        <w:spacing w:line="360" w:lineRule="auto"/>
      </w:pPr>
      <w:r w:rsidRPr="00691715">
        <w:t>Заявление без наклеенного специального знака (марки), части марки и печати УИК недействительно.</w:t>
      </w:r>
    </w:p>
    <w:p w:rsidR="00B81ECE" w:rsidRPr="00691715" w:rsidRDefault="00B81ECE" w:rsidP="00B81ECE">
      <w:pPr>
        <w:widowControl w:val="0"/>
        <w:autoSpaceDE w:val="0"/>
        <w:autoSpaceDN w:val="0"/>
        <w:adjustRightInd w:val="0"/>
        <w:spacing w:line="360" w:lineRule="auto"/>
        <w:sectPr w:rsidR="00B81ECE" w:rsidRPr="00691715" w:rsidSect="001F537A">
          <w:headerReference w:type="default" r:id="rId20"/>
          <w:headerReference w:type="first" r:id="rId21"/>
          <w:pgSz w:w="11907" w:h="16840" w:code="9"/>
          <w:pgMar w:top="397" w:right="510" w:bottom="397" w:left="567" w:header="284" w:footer="284" w:gutter="0"/>
          <w:pgNumType w:start="1"/>
          <w:cols w:space="708"/>
          <w:titlePg/>
          <w:docGrid w:linePitch="360"/>
        </w:sectPr>
      </w:pPr>
    </w:p>
    <w:p w:rsidR="005277BE" w:rsidRPr="00691715" w:rsidRDefault="005277BE" w:rsidP="0011191B">
      <w:pPr>
        <w:widowControl w:val="0"/>
        <w:autoSpaceDE w:val="0"/>
        <w:autoSpaceDN w:val="0"/>
        <w:adjustRightInd w:val="0"/>
        <w:ind w:left="16443"/>
        <w:jc w:val="center"/>
        <w:rPr>
          <w:sz w:val="20"/>
          <w:szCs w:val="20"/>
        </w:rPr>
      </w:pPr>
      <w:r w:rsidRPr="00691715">
        <w:rPr>
          <w:sz w:val="20"/>
          <w:szCs w:val="20"/>
        </w:rPr>
        <w:t>Приложение № </w:t>
      </w:r>
      <w:r w:rsidR="003339B3" w:rsidRPr="00691715">
        <w:rPr>
          <w:sz w:val="20"/>
          <w:szCs w:val="20"/>
        </w:rPr>
        <w:t>5</w:t>
      </w:r>
      <w:r w:rsidRPr="00691715">
        <w:rPr>
          <w:sz w:val="20"/>
          <w:szCs w:val="20"/>
        </w:rPr>
        <w:t xml:space="preserve"> (форма)</w:t>
      </w:r>
    </w:p>
    <w:p w:rsidR="005277BE" w:rsidRPr="00691715" w:rsidRDefault="005277BE" w:rsidP="005277BE">
      <w:pPr>
        <w:autoSpaceDE w:val="0"/>
        <w:autoSpaceDN w:val="0"/>
        <w:ind w:left="16443"/>
        <w:jc w:val="center"/>
        <w:rPr>
          <w:sz w:val="20"/>
          <w:szCs w:val="20"/>
        </w:rPr>
      </w:pPr>
      <w:r w:rsidRPr="00691715">
        <w:rPr>
          <w:sz w:val="20"/>
          <w:szCs w:val="20"/>
        </w:rPr>
        <w:t>к Порядку подачи заявления о включении избирателя,</w:t>
      </w:r>
      <w:r w:rsidR="0011191B" w:rsidRPr="00691715">
        <w:rPr>
          <w:sz w:val="20"/>
          <w:szCs w:val="20"/>
        </w:rPr>
        <w:t xml:space="preserve"> </w:t>
      </w:r>
      <w:r w:rsidRPr="00691715">
        <w:rPr>
          <w:sz w:val="20"/>
          <w:szCs w:val="20"/>
        </w:rPr>
        <w:t>участника референдума в список избирателей,</w:t>
      </w:r>
      <w:r w:rsidR="0011191B" w:rsidRPr="00691715">
        <w:rPr>
          <w:sz w:val="20"/>
          <w:szCs w:val="20"/>
        </w:rPr>
        <w:t xml:space="preserve"> </w:t>
      </w:r>
      <w:r w:rsidRPr="00691715">
        <w:rPr>
          <w:sz w:val="20"/>
          <w:szCs w:val="20"/>
        </w:rPr>
        <w:t>участников референдума по месту нахождения</w:t>
      </w:r>
      <w:r w:rsidR="0011191B" w:rsidRPr="00691715">
        <w:rPr>
          <w:sz w:val="20"/>
          <w:szCs w:val="20"/>
        </w:rPr>
        <w:t xml:space="preserve"> </w:t>
      </w:r>
      <w:r w:rsidRPr="00691715">
        <w:rPr>
          <w:sz w:val="20"/>
          <w:szCs w:val="20"/>
        </w:rPr>
        <w:t>на выборах в органы государственной власти</w:t>
      </w:r>
      <w:r w:rsidR="0011191B" w:rsidRPr="00691715">
        <w:rPr>
          <w:sz w:val="20"/>
          <w:szCs w:val="20"/>
        </w:rPr>
        <w:t xml:space="preserve"> </w:t>
      </w:r>
      <w:r w:rsidRPr="00691715">
        <w:rPr>
          <w:sz w:val="20"/>
          <w:szCs w:val="20"/>
        </w:rPr>
        <w:t>субъекта Российской Федерации, референдуме</w:t>
      </w:r>
      <w:r w:rsidR="0011191B" w:rsidRPr="00691715">
        <w:rPr>
          <w:sz w:val="20"/>
          <w:szCs w:val="20"/>
        </w:rPr>
        <w:t xml:space="preserve"> </w:t>
      </w:r>
      <w:r w:rsidRPr="00691715">
        <w:rPr>
          <w:sz w:val="20"/>
          <w:szCs w:val="20"/>
        </w:rPr>
        <w:t>субъекта Российской Федерации</w:t>
      </w:r>
    </w:p>
    <w:p w:rsidR="005277BE" w:rsidRPr="00691715" w:rsidRDefault="005277BE" w:rsidP="005277BE">
      <w:pPr>
        <w:autoSpaceDE w:val="0"/>
        <w:autoSpaceDN w:val="0"/>
        <w:jc w:val="both"/>
      </w:pPr>
      <w:r w:rsidRPr="00691715">
        <w:t>Лист №</w:t>
      </w:r>
      <w:r w:rsidR="00B71877" w:rsidRPr="00691715">
        <w:t xml:space="preserve"> </w:t>
      </w:r>
      <w:r w:rsidRPr="00691715">
        <w:t>_____. Всего листов ___</w:t>
      </w:r>
      <w:r w:rsidR="007C6786" w:rsidRPr="00691715">
        <w:t>.</w:t>
      </w:r>
    </w:p>
    <w:p w:rsidR="005277BE" w:rsidRPr="00691715" w:rsidRDefault="005277BE" w:rsidP="0011191B">
      <w:pPr>
        <w:widowControl w:val="0"/>
        <w:autoSpaceDE w:val="0"/>
        <w:autoSpaceDN w:val="0"/>
        <w:adjustRightInd w:val="0"/>
        <w:spacing w:before="240"/>
        <w:jc w:val="center"/>
        <w:rPr>
          <w:b/>
          <w:bCs/>
        </w:rPr>
      </w:pPr>
      <w:r w:rsidRPr="00691715">
        <w:rPr>
          <w:bCs/>
          <w:sz w:val="28"/>
          <w:szCs w:val="28"/>
        </w:rPr>
        <w:t>________</w:t>
      </w:r>
      <w:r w:rsidR="0011191B" w:rsidRPr="00691715">
        <w:rPr>
          <w:bCs/>
          <w:sz w:val="28"/>
          <w:szCs w:val="28"/>
        </w:rPr>
        <w:t>_________________________________________________________________________________________________________________</w:t>
      </w:r>
      <w:r w:rsidRPr="00691715">
        <w:rPr>
          <w:bCs/>
          <w:sz w:val="28"/>
          <w:szCs w:val="28"/>
        </w:rPr>
        <w:t>____________________________</w:t>
      </w:r>
    </w:p>
    <w:p w:rsidR="005277BE" w:rsidRPr="00691715" w:rsidRDefault="005277BE" w:rsidP="005277BE">
      <w:pPr>
        <w:autoSpaceDE w:val="0"/>
        <w:autoSpaceDN w:val="0"/>
        <w:jc w:val="center"/>
        <w:rPr>
          <w:bCs/>
          <w:sz w:val="18"/>
          <w:szCs w:val="18"/>
        </w:rPr>
      </w:pPr>
      <w:r w:rsidRPr="00691715">
        <w:rPr>
          <w:bCs/>
          <w:sz w:val="16"/>
          <w:szCs w:val="16"/>
        </w:rPr>
        <w:t>(</w:t>
      </w:r>
      <w:r w:rsidRPr="00691715">
        <w:rPr>
          <w:sz w:val="18"/>
          <w:szCs w:val="18"/>
        </w:rPr>
        <w:t>наименование выборов</w:t>
      </w:r>
      <w:r w:rsidR="003339B3" w:rsidRPr="00691715">
        <w:rPr>
          <w:sz w:val="18"/>
          <w:szCs w:val="18"/>
        </w:rPr>
        <w:t>,</w:t>
      </w:r>
      <w:r w:rsidRPr="00691715">
        <w:rPr>
          <w:sz w:val="18"/>
          <w:szCs w:val="18"/>
        </w:rPr>
        <w:t xml:space="preserve"> референдума субъекта Российской Федерации</w:t>
      </w:r>
      <w:r w:rsidRPr="00691715">
        <w:rPr>
          <w:bCs/>
          <w:sz w:val="18"/>
          <w:szCs w:val="18"/>
        </w:rPr>
        <w:t>)</w:t>
      </w:r>
    </w:p>
    <w:p w:rsidR="005277BE" w:rsidRPr="00691715" w:rsidRDefault="005277BE" w:rsidP="0011191B">
      <w:pPr>
        <w:autoSpaceDE w:val="0"/>
        <w:autoSpaceDN w:val="0"/>
        <w:spacing w:before="240"/>
        <w:jc w:val="center"/>
        <w:rPr>
          <w:b/>
          <w:bCs/>
          <w:sz w:val="28"/>
          <w:szCs w:val="28"/>
        </w:rPr>
      </w:pPr>
      <w:r w:rsidRPr="00691715">
        <w:rPr>
          <w:b/>
          <w:bCs/>
          <w:sz w:val="28"/>
          <w:szCs w:val="28"/>
        </w:rPr>
        <w:t>«___» __________ ______ года</w:t>
      </w:r>
    </w:p>
    <w:p w:rsidR="005277BE" w:rsidRPr="00691715" w:rsidRDefault="005277BE" w:rsidP="005277BE">
      <w:pPr>
        <w:widowControl w:val="0"/>
        <w:autoSpaceDE w:val="0"/>
        <w:autoSpaceDN w:val="0"/>
        <w:adjustRightInd w:val="0"/>
        <w:jc w:val="center"/>
        <w:rPr>
          <w:b/>
          <w:sz w:val="28"/>
          <w:szCs w:val="20"/>
        </w:rPr>
      </w:pPr>
    </w:p>
    <w:p w:rsidR="005277BE" w:rsidRPr="00691715" w:rsidRDefault="005277BE" w:rsidP="00CC4316">
      <w:pPr>
        <w:widowControl w:val="0"/>
        <w:autoSpaceDE w:val="0"/>
        <w:autoSpaceDN w:val="0"/>
        <w:adjustRightInd w:val="0"/>
        <w:jc w:val="center"/>
        <w:rPr>
          <w:b/>
          <w:bCs/>
          <w:sz w:val="28"/>
          <w:szCs w:val="28"/>
        </w:rPr>
      </w:pPr>
      <w:r w:rsidRPr="00691715">
        <w:rPr>
          <w:b/>
          <w:sz w:val="28"/>
          <w:szCs w:val="20"/>
        </w:rPr>
        <w:t>РЕЕСТР</w:t>
      </w:r>
      <w:r w:rsidRPr="00691715">
        <w:rPr>
          <w:b/>
          <w:sz w:val="28"/>
          <w:szCs w:val="20"/>
        </w:rPr>
        <w:br/>
      </w:r>
      <w:r w:rsidRPr="00691715">
        <w:rPr>
          <w:b/>
          <w:bCs/>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691715">
        <w:rPr>
          <w:b/>
          <w:bCs/>
          <w:sz w:val="28"/>
          <w:szCs w:val="28"/>
        </w:rPr>
        <w:br/>
        <w:t>на избирательном участке, участке референдума № _________</w:t>
      </w:r>
    </w:p>
    <w:p w:rsidR="00CC4316" w:rsidRPr="00691715" w:rsidRDefault="00CC4316" w:rsidP="00CC4316">
      <w:pPr>
        <w:widowControl w:val="0"/>
        <w:autoSpaceDE w:val="0"/>
        <w:autoSpaceDN w:val="0"/>
        <w:adjustRightInd w:val="0"/>
        <w:jc w:val="center"/>
        <w:rPr>
          <w:b/>
          <w:sz w:val="28"/>
          <w:szCs w:val="20"/>
        </w:rPr>
      </w:pPr>
    </w:p>
    <w:p w:rsidR="00F53B73" w:rsidRPr="00691715" w:rsidRDefault="00F53B73" w:rsidP="00CC4316">
      <w:pPr>
        <w:widowControl w:val="0"/>
        <w:autoSpaceDE w:val="0"/>
        <w:autoSpaceDN w:val="0"/>
        <w:adjustRightInd w:val="0"/>
        <w:jc w:val="center"/>
        <w:rPr>
          <w:b/>
          <w:bCs/>
          <w:sz w:val="28"/>
          <w:szCs w:val="28"/>
        </w:rPr>
      </w:pPr>
      <w:r w:rsidRPr="00691715">
        <w:rPr>
          <w:b/>
          <w:bCs/>
          <w:sz w:val="28"/>
          <w:szCs w:val="28"/>
        </w:rPr>
        <w:t>________________________________________________________________________________________________________________________________________________</w:t>
      </w:r>
    </w:p>
    <w:p w:rsidR="005277BE" w:rsidRPr="00691715" w:rsidRDefault="005277BE" w:rsidP="005277BE">
      <w:pPr>
        <w:autoSpaceDE w:val="0"/>
        <w:autoSpaceDN w:val="0"/>
        <w:jc w:val="center"/>
        <w:rPr>
          <w:iCs/>
          <w:sz w:val="18"/>
          <w:szCs w:val="18"/>
        </w:rPr>
      </w:pPr>
      <w:r w:rsidRPr="00691715">
        <w:rPr>
          <w:bCs/>
          <w:sz w:val="18"/>
          <w:szCs w:val="18"/>
        </w:rPr>
        <w:t>(</w:t>
      </w:r>
      <w:r w:rsidRPr="00691715">
        <w:rPr>
          <w:iCs/>
          <w:sz w:val="18"/>
          <w:szCs w:val="18"/>
        </w:rPr>
        <w:t>наименование территориальной комиссии, номер КСА ТИК)</w:t>
      </w:r>
    </w:p>
    <w:p w:rsidR="003339B3" w:rsidRPr="00691715" w:rsidRDefault="003339B3" w:rsidP="005277BE">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5"/>
        <w:gridCol w:w="4822"/>
        <w:gridCol w:w="1982"/>
        <w:gridCol w:w="6945"/>
        <w:gridCol w:w="1846"/>
        <w:gridCol w:w="2980"/>
        <w:gridCol w:w="3536"/>
      </w:tblGrid>
      <w:tr w:rsidR="005277BE" w:rsidRPr="00691715" w:rsidTr="003339B3">
        <w:trPr>
          <w:trHeight w:val="1118"/>
        </w:trPr>
        <w:tc>
          <w:tcPr>
            <w:tcW w:w="148" w:type="pct"/>
            <w:vMerge w:val="restart"/>
            <w:tcBorders>
              <w:top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tabs>
                <w:tab w:val="left" w:pos="3723"/>
              </w:tabs>
              <w:autoSpaceDE w:val="0"/>
              <w:autoSpaceDN w:val="0"/>
              <w:adjustRightInd w:val="0"/>
              <w:jc w:val="center"/>
              <w:rPr>
                <w:b/>
                <w:sz w:val="20"/>
                <w:szCs w:val="20"/>
              </w:rPr>
            </w:pPr>
            <w:r w:rsidRPr="00691715">
              <w:rPr>
                <w:b/>
                <w:sz w:val="20"/>
                <w:szCs w:val="20"/>
              </w:rPr>
              <w:t xml:space="preserve">Сведения об УИК по месту нахождения избирателя, участника референдума </w:t>
            </w:r>
            <w:r w:rsidRPr="00691715">
              <w:rPr>
                <w:b/>
                <w:sz w:val="20"/>
                <w:szCs w:val="20"/>
              </w:rPr>
              <w:br/>
              <w:t>(согласно заявлению о включении в список избирателей, участников референдума)</w:t>
            </w:r>
          </w:p>
        </w:tc>
        <w:tc>
          <w:tcPr>
            <w:tcW w:w="776" w:type="pct"/>
            <w:tcBorders>
              <w:top w:val="single" w:sz="6" w:space="0" w:color="auto"/>
              <w:lef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Примечание</w:t>
            </w:r>
          </w:p>
        </w:tc>
      </w:tr>
      <w:tr w:rsidR="005277BE" w:rsidRPr="00691715" w:rsidTr="008A6939">
        <w:trPr>
          <w:trHeight w:val="694"/>
        </w:trPr>
        <w:tc>
          <w:tcPr>
            <w:tcW w:w="148" w:type="pct"/>
            <w:vMerge/>
            <w:tcBorders>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r w:rsidRPr="00691715">
              <w:rPr>
                <w:b/>
                <w:sz w:val="20"/>
                <w:szCs w:val="20"/>
              </w:rPr>
              <w:t xml:space="preserve">номер </w:t>
            </w:r>
            <w:r w:rsidRPr="00691715">
              <w:rPr>
                <w:b/>
                <w:sz w:val="20"/>
                <w:szCs w:val="20"/>
              </w:rPr>
              <w:br/>
              <w:t>телефона УИК</w:t>
            </w:r>
          </w:p>
        </w:tc>
        <w:tc>
          <w:tcPr>
            <w:tcW w:w="776" w:type="pct"/>
            <w:tcBorders>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57"/>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lang w:eastAsia="en-US"/>
              </w:rPr>
            </w:pPr>
            <w:r w:rsidRPr="00691715">
              <w:rPr>
                <w:b/>
                <w:sz w:val="20"/>
                <w:szCs w:val="20"/>
                <w:lang w:eastAsia="en-US"/>
              </w:rPr>
              <w:t>7</w:t>
            </w: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r w:rsidR="005277BE" w:rsidRPr="00691715" w:rsidTr="004432C5">
        <w:trPr>
          <w:trHeight w:val="483"/>
        </w:trPr>
        <w:tc>
          <w:tcPr>
            <w:tcW w:w="148" w:type="pct"/>
            <w:tcBorders>
              <w:top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5277BE" w:rsidRPr="00691715" w:rsidRDefault="005277BE" w:rsidP="004432C5">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5277BE" w:rsidRPr="00691715" w:rsidRDefault="005277BE" w:rsidP="004432C5">
            <w:pPr>
              <w:widowControl w:val="0"/>
              <w:autoSpaceDE w:val="0"/>
              <w:autoSpaceDN w:val="0"/>
              <w:adjustRightInd w:val="0"/>
              <w:jc w:val="center"/>
              <w:rPr>
                <w:b/>
                <w:sz w:val="20"/>
                <w:szCs w:val="20"/>
              </w:rPr>
            </w:pPr>
          </w:p>
        </w:tc>
      </w:tr>
    </w:tbl>
    <w:p w:rsidR="005277BE" w:rsidRPr="00691715" w:rsidRDefault="005277BE" w:rsidP="005277BE">
      <w:pPr>
        <w:autoSpaceDE w:val="0"/>
        <w:autoSpaceDN w:val="0"/>
        <w:jc w:val="center"/>
        <w:rPr>
          <w:b/>
          <w:bCs/>
          <w:sz w:val="16"/>
          <w:szCs w:val="16"/>
        </w:rPr>
      </w:pPr>
    </w:p>
    <w:p w:rsidR="005277BE" w:rsidRPr="00691715" w:rsidRDefault="005277BE" w:rsidP="005277BE">
      <w:pPr>
        <w:widowControl w:val="0"/>
        <w:autoSpaceDE w:val="0"/>
        <w:autoSpaceDN w:val="0"/>
        <w:adjustRightInd w:val="0"/>
        <w:rPr>
          <w:sz w:val="20"/>
          <w:szCs w:val="20"/>
        </w:rPr>
      </w:pPr>
    </w:p>
    <w:tbl>
      <w:tblPr>
        <w:tblW w:w="21400" w:type="dxa"/>
        <w:tblLayout w:type="fixed"/>
        <w:tblLook w:val="0000"/>
      </w:tblPr>
      <w:tblGrid>
        <w:gridCol w:w="3987"/>
        <w:gridCol w:w="4956"/>
        <w:gridCol w:w="4152"/>
        <w:gridCol w:w="1340"/>
        <w:gridCol w:w="6965"/>
      </w:tblGrid>
      <w:tr w:rsidR="005277BE" w:rsidRPr="00691715" w:rsidTr="004432C5">
        <w:trPr>
          <w:cantSplit/>
          <w:trHeight w:val="511"/>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r w:rsidRPr="00691715">
              <w:rPr>
                <w:sz w:val="20"/>
                <w:szCs w:val="20"/>
              </w:rPr>
              <w:t>Председатель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rPr>
                <w:sz w:val="20"/>
                <w:szCs w:val="20"/>
              </w:rPr>
            </w:pPr>
          </w:p>
        </w:tc>
        <w:tc>
          <w:tcPr>
            <w:tcW w:w="1340" w:type="dxa"/>
            <w:tcBorders>
              <w:top w:val="nil"/>
              <w:left w:val="nil"/>
              <w:bottom w:val="nil"/>
              <w:right w:val="nil"/>
            </w:tcBorders>
          </w:tcPr>
          <w:p w:rsidR="005277BE" w:rsidRPr="00691715" w:rsidRDefault="005277BE" w:rsidP="004432C5">
            <w:pPr>
              <w:autoSpaceDE w:val="0"/>
              <w:autoSpaceDN w:val="0"/>
              <w:jc w:val="center"/>
            </w:pPr>
          </w:p>
        </w:tc>
        <w:tc>
          <w:tcPr>
            <w:tcW w:w="6965" w:type="dxa"/>
            <w:tcBorders>
              <w:top w:val="nil"/>
              <w:left w:val="nil"/>
              <w:bottom w:val="single" w:sz="4" w:space="0" w:color="auto"/>
              <w:right w:val="nil"/>
            </w:tcBorders>
          </w:tcPr>
          <w:p w:rsidR="005277BE" w:rsidRPr="00691715" w:rsidRDefault="005277BE" w:rsidP="004432C5">
            <w:pPr>
              <w:autoSpaceDE w:val="0"/>
              <w:autoSpaceDN w:val="0"/>
              <w:jc w:val="center"/>
            </w:pPr>
          </w:p>
        </w:tc>
      </w:tr>
      <w:tr w:rsidR="005277BE" w:rsidRPr="00691715" w:rsidTr="004432C5">
        <w:trPr>
          <w:cantSplit/>
          <w:trHeight w:val="363"/>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jc w:val="center"/>
              <w:rPr>
                <w:b/>
                <w:sz w:val="28"/>
                <w:szCs w:val="28"/>
              </w:rPr>
            </w:pPr>
            <w:r w:rsidRPr="00691715">
              <w:rPr>
                <w:b/>
                <w:sz w:val="28"/>
                <w:szCs w:val="28"/>
              </w:rPr>
              <w:t>МП</w:t>
            </w: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(фамилия, инициалы)</w:t>
            </w:r>
          </w:p>
        </w:tc>
      </w:tr>
      <w:tr w:rsidR="005277BE" w:rsidRPr="00691715" w:rsidTr="004432C5">
        <w:trPr>
          <w:cantSplit/>
          <w:trHeight w:val="511"/>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r w:rsidRPr="00691715">
              <w:rPr>
                <w:sz w:val="20"/>
                <w:szCs w:val="20"/>
              </w:rPr>
              <w:t>Секретарь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jc w:val="center"/>
              <w:rPr>
                <w:sz w:val="20"/>
                <w:szCs w:val="20"/>
              </w:rPr>
            </w:pP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5277BE" w:rsidRPr="00691715" w:rsidRDefault="005277BE" w:rsidP="004432C5">
            <w:pPr>
              <w:widowControl w:val="0"/>
              <w:autoSpaceDE w:val="0"/>
              <w:autoSpaceDN w:val="0"/>
              <w:adjustRightInd w:val="0"/>
              <w:jc w:val="center"/>
              <w:rPr>
                <w:sz w:val="20"/>
                <w:szCs w:val="20"/>
              </w:rPr>
            </w:pPr>
          </w:p>
        </w:tc>
      </w:tr>
      <w:tr w:rsidR="005277BE" w:rsidRPr="00691715" w:rsidTr="004432C5">
        <w:trPr>
          <w:cantSplit/>
          <w:trHeight w:val="456"/>
        </w:trPr>
        <w:tc>
          <w:tcPr>
            <w:tcW w:w="3987"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956" w:type="dxa"/>
            <w:tcBorders>
              <w:top w:val="nil"/>
              <w:left w:val="nil"/>
              <w:bottom w:val="nil"/>
              <w:right w:val="nil"/>
            </w:tcBorders>
          </w:tcPr>
          <w:p w:rsidR="005277BE" w:rsidRPr="00691715" w:rsidRDefault="005277BE" w:rsidP="004432C5">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5277BE" w:rsidRPr="00691715" w:rsidRDefault="005277BE" w:rsidP="004432C5">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5277BE" w:rsidRPr="00691715" w:rsidRDefault="005277BE" w:rsidP="004432C5">
            <w:pPr>
              <w:widowControl w:val="0"/>
              <w:autoSpaceDE w:val="0"/>
              <w:autoSpaceDN w:val="0"/>
              <w:adjustRightInd w:val="0"/>
              <w:jc w:val="center"/>
              <w:rPr>
                <w:sz w:val="18"/>
                <w:szCs w:val="18"/>
              </w:rPr>
            </w:pPr>
            <w:r w:rsidRPr="00691715">
              <w:rPr>
                <w:iCs/>
                <w:sz w:val="18"/>
                <w:szCs w:val="18"/>
              </w:rPr>
              <w:t>(фамилия, инициалы)</w:t>
            </w:r>
          </w:p>
        </w:tc>
      </w:tr>
    </w:tbl>
    <w:p w:rsidR="005277BE" w:rsidRPr="00691715" w:rsidRDefault="005277BE" w:rsidP="005277BE">
      <w:pPr>
        <w:widowControl w:val="0"/>
        <w:autoSpaceDE w:val="0"/>
        <w:autoSpaceDN w:val="0"/>
        <w:adjustRightInd w:val="0"/>
        <w:rPr>
          <w:sz w:val="20"/>
          <w:szCs w:val="20"/>
        </w:rPr>
      </w:pPr>
    </w:p>
    <w:tbl>
      <w:tblPr>
        <w:tblW w:w="21422" w:type="dxa"/>
        <w:tblLook w:val="04A0"/>
      </w:tblPr>
      <w:tblGrid>
        <w:gridCol w:w="1242"/>
        <w:gridCol w:w="326"/>
        <w:gridCol w:w="19854"/>
      </w:tblGrid>
      <w:tr w:rsidR="005277BE" w:rsidRPr="00691715" w:rsidTr="00080E6C">
        <w:trPr>
          <w:trHeight w:val="225"/>
        </w:trPr>
        <w:tc>
          <w:tcPr>
            <w:tcW w:w="1242" w:type="dxa"/>
          </w:tcPr>
          <w:p w:rsidR="005277BE" w:rsidRPr="00691715" w:rsidRDefault="005277BE" w:rsidP="00080E6C">
            <w:pPr>
              <w:widowControl w:val="0"/>
              <w:autoSpaceDE w:val="0"/>
              <w:autoSpaceDN w:val="0"/>
              <w:adjustRightInd w:val="0"/>
              <w:ind w:right="-250"/>
              <w:jc w:val="both"/>
              <w:rPr>
                <w:sz w:val="20"/>
                <w:szCs w:val="28"/>
              </w:rPr>
            </w:pPr>
            <w:r w:rsidRPr="00691715">
              <w:rPr>
                <w:sz w:val="20"/>
                <w:szCs w:val="28"/>
              </w:rPr>
              <w:t>Примечания</w:t>
            </w:r>
            <w:r w:rsidR="00080E6C" w:rsidRPr="00691715">
              <w:rPr>
                <w:sz w:val="20"/>
                <w:szCs w:val="28"/>
              </w:rPr>
              <w:t>.</w:t>
            </w:r>
          </w:p>
        </w:tc>
        <w:tc>
          <w:tcPr>
            <w:tcW w:w="326" w:type="dxa"/>
          </w:tcPr>
          <w:p w:rsidR="005277BE" w:rsidRPr="00691715" w:rsidRDefault="005277BE" w:rsidP="004432C5">
            <w:pPr>
              <w:widowControl w:val="0"/>
              <w:autoSpaceDE w:val="0"/>
              <w:autoSpaceDN w:val="0"/>
              <w:adjustRightInd w:val="0"/>
              <w:ind w:right="-108"/>
              <w:jc w:val="both"/>
              <w:rPr>
                <w:sz w:val="20"/>
                <w:szCs w:val="28"/>
              </w:rPr>
            </w:pPr>
            <w:r w:rsidRPr="00691715">
              <w:rPr>
                <w:sz w:val="20"/>
                <w:szCs w:val="28"/>
              </w:rPr>
              <w:t>1.</w:t>
            </w:r>
          </w:p>
        </w:tc>
        <w:tc>
          <w:tcPr>
            <w:tcW w:w="19854" w:type="dxa"/>
          </w:tcPr>
          <w:p w:rsidR="005277BE" w:rsidRPr="00691715" w:rsidRDefault="005277BE" w:rsidP="00080E6C">
            <w:pPr>
              <w:widowControl w:val="0"/>
              <w:autoSpaceDE w:val="0"/>
              <w:autoSpaceDN w:val="0"/>
              <w:adjustRightInd w:val="0"/>
              <w:ind w:left="-57"/>
              <w:rPr>
                <w:bCs/>
                <w:sz w:val="20"/>
                <w:szCs w:val="20"/>
              </w:rPr>
            </w:pPr>
            <w:r w:rsidRPr="00691715">
              <w:rPr>
                <w:bCs/>
                <w:sz w:val="20"/>
                <w:szCs w:val="20"/>
              </w:rPr>
              <w:t>Сведения об избирателях, участниках референдума располагаются в алфавитном порядке.</w:t>
            </w:r>
          </w:p>
        </w:tc>
      </w:tr>
      <w:tr w:rsidR="005277BE" w:rsidRPr="00691715" w:rsidTr="00080E6C">
        <w:trPr>
          <w:trHeight w:val="225"/>
        </w:trPr>
        <w:tc>
          <w:tcPr>
            <w:tcW w:w="1242" w:type="dxa"/>
          </w:tcPr>
          <w:p w:rsidR="005277BE" w:rsidRPr="00691715" w:rsidRDefault="005277BE" w:rsidP="004432C5">
            <w:pPr>
              <w:widowControl w:val="0"/>
              <w:autoSpaceDE w:val="0"/>
              <w:autoSpaceDN w:val="0"/>
              <w:adjustRightInd w:val="0"/>
              <w:jc w:val="both"/>
              <w:rPr>
                <w:sz w:val="20"/>
                <w:szCs w:val="28"/>
              </w:rPr>
            </w:pPr>
          </w:p>
        </w:tc>
        <w:tc>
          <w:tcPr>
            <w:tcW w:w="326" w:type="dxa"/>
          </w:tcPr>
          <w:p w:rsidR="005277BE" w:rsidRPr="00691715" w:rsidRDefault="005277BE" w:rsidP="004432C5">
            <w:pPr>
              <w:widowControl w:val="0"/>
              <w:autoSpaceDE w:val="0"/>
              <w:autoSpaceDN w:val="0"/>
              <w:adjustRightInd w:val="0"/>
              <w:ind w:right="-108"/>
              <w:jc w:val="both"/>
              <w:rPr>
                <w:sz w:val="20"/>
                <w:szCs w:val="28"/>
              </w:rPr>
            </w:pPr>
            <w:r w:rsidRPr="00691715">
              <w:rPr>
                <w:sz w:val="20"/>
                <w:szCs w:val="28"/>
              </w:rPr>
              <w:t>2.</w:t>
            </w:r>
          </w:p>
        </w:tc>
        <w:tc>
          <w:tcPr>
            <w:tcW w:w="19854" w:type="dxa"/>
          </w:tcPr>
          <w:p w:rsidR="005277BE" w:rsidRPr="00691715" w:rsidRDefault="005277BE" w:rsidP="00080E6C">
            <w:pPr>
              <w:widowControl w:val="0"/>
              <w:autoSpaceDE w:val="0"/>
              <w:autoSpaceDN w:val="0"/>
              <w:adjustRightInd w:val="0"/>
              <w:ind w:left="-57" w:hanging="8"/>
              <w:rPr>
                <w:sz w:val="20"/>
                <w:szCs w:val="28"/>
              </w:rPr>
            </w:pPr>
            <w:r w:rsidRPr="00691715">
              <w:rPr>
                <w:sz w:val="20"/>
                <w:szCs w:val="28"/>
              </w:rPr>
              <w:t>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голосования.</w:t>
            </w:r>
          </w:p>
        </w:tc>
      </w:tr>
    </w:tbl>
    <w:p w:rsidR="003339B3" w:rsidRPr="00691715" w:rsidRDefault="003339B3"/>
    <w:p w:rsidR="003339B3" w:rsidRPr="00691715" w:rsidRDefault="003339B3"/>
    <w:p w:rsidR="003339B3" w:rsidRPr="00691715" w:rsidRDefault="003339B3">
      <w:pPr>
        <w:sectPr w:rsidR="003339B3" w:rsidRPr="00691715" w:rsidSect="0080654D">
          <w:headerReference w:type="default" r:id="rId22"/>
          <w:headerReference w:type="first" r:id="rId23"/>
          <w:pgSz w:w="23814" w:h="16840" w:orient="landscape" w:code="8"/>
          <w:pgMar w:top="851" w:right="454" w:bottom="567" w:left="680" w:header="284" w:footer="284" w:gutter="0"/>
          <w:cols w:space="708"/>
          <w:titlePg/>
          <w:docGrid w:linePitch="360"/>
        </w:sectPr>
      </w:pPr>
    </w:p>
    <w:p w:rsidR="008A6939" w:rsidRPr="00691715" w:rsidRDefault="008A6939" w:rsidP="008A6939">
      <w:pPr>
        <w:widowControl w:val="0"/>
        <w:autoSpaceDE w:val="0"/>
        <w:autoSpaceDN w:val="0"/>
        <w:adjustRightInd w:val="0"/>
        <w:ind w:left="16443"/>
        <w:jc w:val="center"/>
        <w:rPr>
          <w:sz w:val="20"/>
          <w:szCs w:val="20"/>
        </w:rPr>
      </w:pPr>
      <w:r w:rsidRPr="00691715">
        <w:rPr>
          <w:sz w:val="20"/>
          <w:szCs w:val="20"/>
        </w:rPr>
        <w:t>Приложение № </w:t>
      </w:r>
      <w:r w:rsidR="004A46BC" w:rsidRPr="00691715">
        <w:rPr>
          <w:sz w:val="20"/>
          <w:szCs w:val="20"/>
        </w:rPr>
        <w:t>6</w:t>
      </w:r>
      <w:r w:rsidRPr="00691715">
        <w:rPr>
          <w:sz w:val="20"/>
          <w:szCs w:val="20"/>
        </w:rPr>
        <w:t xml:space="preserve"> (форма)</w:t>
      </w:r>
    </w:p>
    <w:p w:rsidR="008A6939" w:rsidRPr="00691715" w:rsidRDefault="008A6939" w:rsidP="008A6939">
      <w:pPr>
        <w:autoSpaceDE w:val="0"/>
        <w:autoSpaceDN w:val="0"/>
        <w:ind w:left="16443"/>
        <w:jc w:val="center"/>
        <w:rPr>
          <w:sz w:val="20"/>
          <w:szCs w:val="20"/>
        </w:rPr>
      </w:pPr>
      <w:r w:rsidRPr="00691715">
        <w:rPr>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8A6939" w:rsidRPr="00691715" w:rsidRDefault="008A6939" w:rsidP="008A6939">
      <w:pPr>
        <w:autoSpaceDE w:val="0"/>
        <w:autoSpaceDN w:val="0"/>
        <w:jc w:val="both"/>
      </w:pPr>
      <w:r w:rsidRPr="00691715">
        <w:t>Лист №</w:t>
      </w:r>
      <w:r w:rsidR="00B71877" w:rsidRPr="00691715">
        <w:t xml:space="preserve"> </w:t>
      </w:r>
      <w:r w:rsidRPr="00691715">
        <w:t>_____. Всего листов ___</w:t>
      </w:r>
      <w:r w:rsidR="007C6786" w:rsidRPr="00691715">
        <w:t>.</w:t>
      </w:r>
    </w:p>
    <w:p w:rsidR="008A6939" w:rsidRPr="00691715" w:rsidRDefault="008A6939" w:rsidP="008A6939">
      <w:pPr>
        <w:widowControl w:val="0"/>
        <w:autoSpaceDE w:val="0"/>
        <w:autoSpaceDN w:val="0"/>
        <w:adjustRightInd w:val="0"/>
        <w:spacing w:before="240"/>
        <w:jc w:val="center"/>
        <w:rPr>
          <w:b/>
          <w:bCs/>
        </w:rPr>
      </w:pPr>
      <w:r w:rsidRPr="00691715">
        <w:rPr>
          <w:bCs/>
          <w:sz w:val="28"/>
          <w:szCs w:val="28"/>
        </w:rPr>
        <w:t>_____________________________________________________________________________________________________________________________________________________</w:t>
      </w:r>
    </w:p>
    <w:p w:rsidR="008A6939" w:rsidRPr="00691715" w:rsidRDefault="008A6939" w:rsidP="00F53B73">
      <w:pPr>
        <w:autoSpaceDE w:val="0"/>
        <w:autoSpaceDN w:val="0"/>
        <w:jc w:val="center"/>
        <w:rPr>
          <w:bCs/>
          <w:sz w:val="18"/>
          <w:szCs w:val="18"/>
        </w:rPr>
      </w:pPr>
      <w:r w:rsidRPr="00691715">
        <w:rPr>
          <w:bCs/>
          <w:sz w:val="16"/>
          <w:szCs w:val="16"/>
        </w:rPr>
        <w:t>(</w:t>
      </w:r>
      <w:r w:rsidRPr="00691715">
        <w:rPr>
          <w:sz w:val="18"/>
          <w:szCs w:val="18"/>
        </w:rPr>
        <w:t>наименование выборов, референдума субъекта Российской Федерации</w:t>
      </w:r>
      <w:r w:rsidRPr="00691715">
        <w:rPr>
          <w:bCs/>
          <w:sz w:val="18"/>
          <w:szCs w:val="18"/>
        </w:rPr>
        <w:t>)</w:t>
      </w:r>
    </w:p>
    <w:p w:rsidR="008A6939" w:rsidRPr="00691715" w:rsidRDefault="008A6939" w:rsidP="00F53B73">
      <w:pPr>
        <w:autoSpaceDE w:val="0"/>
        <w:autoSpaceDN w:val="0"/>
        <w:spacing w:before="240"/>
        <w:jc w:val="center"/>
        <w:rPr>
          <w:b/>
          <w:bCs/>
          <w:sz w:val="28"/>
          <w:szCs w:val="28"/>
        </w:rPr>
      </w:pPr>
      <w:r w:rsidRPr="00691715">
        <w:rPr>
          <w:b/>
          <w:bCs/>
          <w:sz w:val="28"/>
          <w:szCs w:val="28"/>
        </w:rPr>
        <w:t>«___» __________ ______ года</w:t>
      </w:r>
    </w:p>
    <w:p w:rsidR="008A6939" w:rsidRPr="00691715" w:rsidRDefault="008A6939" w:rsidP="00F53B73">
      <w:pPr>
        <w:widowControl w:val="0"/>
        <w:autoSpaceDE w:val="0"/>
        <w:autoSpaceDN w:val="0"/>
        <w:adjustRightInd w:val="0"/>
        <w:jc w:val="center"/>
        <w:rPr>
          <w:b/>
          <w:sz w:val="28"/>
          <w:szCs w:val="20"/>
        </w:rPr>
      </w:pPr>
    </w:p>
    <w:p w:rsidR="005277BE" w:rsidRPr="00691715" w:rsidRDefault="005277BE" w:rsidP="00F53B73">
      <w:pPr>
        <w:widowControl w:val="0"/>
        <w:autoSpaceDE w:val="0"/>
        <w:autoSpaceDN w:val="0"/>
        <w:adjustRightInd w:val="0"/>
        <w:jc w:val="center"/>
        <w:rPr>
          <w:b/>
          <w:sz w:val="28"/>
          <w:szCs w:val="20"/>
        </w:rPr>
      </w:pPr>
      <w:r w:rsidRPr="00691715">
        <w:rPr>
          <w:b/>
          <w:sz w:val="28"/>
          <w:szCs w:val="20"/>
        </w:rPr>
        <w:t>РЕЕСТР</w:t>
      </w:r>
      <w:r w:rsidRPr="00691715">
        <w:rPr>
          <w:b/>
          <w:sz w:val="28"/>
          <w:szCs w:val="20"/>
        </w:rPr>
        <w:br/>
        <w:t>избирателей, участников референдума, подавших неучтенные заявления о включении в список избирателей, участников референдума</w:t>
      </w:r>
      <w:r w:rsidR="006C01C9" w:rsidRPr="00691715">
        <w:rPr>
          <w:b/>
          <w:sz w:val="28"/>
          <w:szCs w:val="20"/>
        </w:rPr>
        <w:t xml:space="preserve"> </w:t>
      </w:r>
      <w:r w:rsidRPr="00691715">
        <w:rPr>
          <w:b/>
          <w:sz w:val="28"/>
          <w:szCs w:val="20"/>
        </w:rPr>
        <w:t>по месту нахождения</w:t>
      </w:r>
      <w:r w:rsidR="004C0082" w:rsidRPr="00691715">
        <w:rPr>
          <w:b/>
          <w:sz w:val="28"/>
          <w:szCs w:val="20"/>
        </w:rPr>
        <w:t xml:space="preserve"> </w:t>
      </w:r>
      <w:r w:rsidR="006C01C9" w:rsidRPr="00691715">
        <w:rPr>
          <w:b/>
          <w:sz w:val="28"/>
          <w:szCs w:val="20"/>
        </w:rPr>
        <w:br/>
      </w:r>
      <w:r w:rsidRPr="00691715">
        <w:rPr>
          <w:b/>
          <w:sz w:val="28"/>
          <w:szCs w:val="20"/>
        </w:rPr>
        <w:t>на избирательном участке, участке референдума № _________</w:t>
      </w:r>
    </w:p>
    <w:p w:rsidR="006C01C9" w:rsidRPr="00691715" w:rsidRDefault="006C01C9" w:rsidP="00F53B73">
      <w:pPr>
        <w:widowControl w:val="0"/>
        <w:autoSpaceDE w:val="0"/>
        <w:autoSpaceDN w:val="0"/>
        <w:adjustRightInd w:val="0"/>
        <w:jc w:val="center"/>
        <w:rPr>
          <w:b/>
          <w:sz w:val="28"/>
          <w:szCs w:val="20"/>
        </w:rPr>
      </w:pPr>
    </w:p>
    <w:p w:rsidR="005277BE" w:rsidRPr="00691715" w:rsidRDefault="005277BE" w:rsidP="00F53B73">
      <w:pPr>
        <w:autoSpaceDE w:val="0"/>
        <w:autoSpaceDN w:val="0"/>
        <w:jc w:val="center"/>
        <w:rPr>
          <w:b/>
          <w:bCs/>
        </w:rPr>
      </w:pPr>
      <w:r w:rsidRPr="00691715">
        <w:rPr>
          <w:b/>
          <w:bCs/>
        </w:rPr>
        <w:t>_________________________________________________________________________________________________________________________________________________________________________________</w:t>
      </w:r>
    </w:p>
    <w:p w:rsidR="005277BE" w:rsidRPr="00691715" w:rsidRDefault="005277BE" w:rsidP="00F53B73">
      <w:pPr>
        <w:autoSpaceDE w:val="0"/>
        <w:autoSpaceDN w:val="0"/>
        <w:jc w:val="center"/>
        <w:rPr>
          <w:iCs/>
          <w:sz w:val="16"/>
          <w:szCs w:val="16"/>
        </w:rPr>
      </w:pPr>
      <w:r w:rsidRPr="00691715">
        <w:rPr>
          <w:iCs/>
          <w:sz w:val="16"/>
          <w:szCs w:val="16"/>
        </w:rPr>
        <w:t>(наименование территориальной комиссии, номер КСА ТИК)</w:t>
      </w:r>
    </w:p>
    <w:p w:rsidR="005277BE" w:rsidRPr="00691715" w:rsidRDefault="005277BE" w:rsidP="00F53B73">
      <w:pPr>
        <w:autoSpaceDE w:val="0"/>
        <w:autoSpaceDN w:val="0"/>
        <w:jc w:val="center"/>
        <w:rPr>
          <w:iCs/>
          <w:sz w:val="16"/>
          <w:szCs w:val="16"/>
        </w:rPr>
      </w:pPr>
    </w:p>
    <w:tbl>
      <w:tblPr>
        <w:tblpPr w:leftFromText="180" w:rightFromText="180" w:vertAnchor="text" w:horzAnchor="margin" w:tblpY="102"/>
        <w:tblW w:w="4976" w:type="pct"/>
        <w:tblBorders>
          <w:top w:val="single" w:sz="6" w:space="0" w:color="auto"/>
          <w:left w:val="single" w:sz="6" w:space="0" w:color="auto"/>
          <w:bottom w:val="single" w:sz="6" w:space="0" w:color="auto"/>
          <w:right w:val="single" w:sz="6" w:space="0" w:color="auto"/>
        </w:tblBorders>
        <w:tblLook w:val="0000"/>
      </w:tblPr>
      <w:tblGrid>
        <w:gridCol w:w="675"/>
        <w:gridCol w:w="4822"/>
        <w:gridCol w:w="1982"/>
        <w:gridCol w:w="6945"/>
        <w:gridCol w:w="1846"/>
        <w:gridCol w:w="2980"/>
        <w:gridCol w:w="3536"/>
      </w:tblGrid>
      <w:tr w:rsidR="00F53B73" w:rsidRPr="00691715" w:rsidTr="004A46BC">
        <w:trPr>
          <w:trHeight w:val="699"/>
        </w:trPr>
        <w:tc>
          <w:tcPr>
            <w:tcW w:w="148" w:type="pct"/>
            <w:vMerge w:val="restart"/>
            <w:tcBorders>
              <w:top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 п/п</w:t>
            </w:r>
          </w:p>
        </w:tc>
        <w:tc>
          <w:tcPr>
            <w:tcW w:w="3017" w:type="pct"/>
            <w:gridSpan w:val="3"/>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Сведения об избирателе, участнике референдума</w:t>
            </w:r>
          </w:p>
        </w:tc>
        <w:tc>
          <w:tcPr>
            <w:tcW w:w="1059" w:type="pct"/>
            <w:gridSpan w:val="2"/>
            <w:tcBorders>
              <w:top w:val="single" w:sz="6" w:space="0" w:color="auto"/>
              <w:left w:val="single" w:sz="6" w:space="0" w:color="auto"/>
              <w:bottom w:val="single" w:sz="6" w:space="0" w:color="auto"/>
              <w:right w:val="single" w:sz="6" w:space="0" w:color="auto"/>
            </w:tcBorders>
            <w:vAlign w:val="center"/>
          </w:tcPr>
          <w:p w:rsidR="00F53B73" w:rsidRPr="00691715" w:rsidRDefault="004A46BC" w:rsidP="00C36C9A">
            <w:pPr>
              <w:widowControl w:val="0"/>
              <w:tabs>
                <w:tab w:val="left" w:pos="3723"/>
              </w:tabs>
              <w:autoSpaceDE w:val="0"/>
              <w:autoSpaceDN w:val="0"/>
              <w:adjustRightInd w:val="0"/>
              <w:jc w:val="center"/>
              <w:rPr>
                <w:b/>
                <w:sz w:val="20"/>
                <w:szCs w:val="20"/>
              </w:rPr>
            </w:pPr>
            <w:r w:rsidRPr="00691715">
              <w:rPr>
                <w:b/>
                <w:sz w:val="20"/>
                <w:szCs w:val="20"/>
              </w:rPr>
              <w:t xml:space="preserve">Сведения об УИК по месту жительства </w:t>
            </w:r>
            <w:r w:rsidRPr="00691715">
              <w:rPr>
                <w:b/>
                <w:sz w:val="20"/>
                <w:szCs w:val="20"/>
              </w:rPr>
              <w:br/>
              <w:t>(согласно регистрации по месту жительства)</w:t>
            </w:r>
          </w:p>
        </w:tc>
        <w:tc>
          <w:tcPr>
            <w:tcW w:w="776" w:type="pct"/>
            <w:tcBorders>
              <w:top w:val="single" w:sz="6" w:space="0" w:color="auto"/>
              <w:lef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Примечание</w:t>
            </w:r>
          </w:p>
        </w:tc>
      </w:tr>
      <w:tr w:rsidR="00F53B73" w:rsidRPr="00691715" w:rsidTr="00C36C9A">
        <w:trPr>
          <w:trHeight w:val="694"/>
        </w:trPr>
        <w:tc>
          <w:tcPr>
            <w:tcW w:w="148" w:type="pct"/>
            <w:vMerge/>
            <w:tcBorders>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фамилия, имя, отчество</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дата рождения</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адрес места жительства</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номер УИК</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r w:rsidRPr="00691715">
              <w:rPr>
                <w:b/>
                <w:sz w:val="20"/>
                <w:szCs w:val="20"/>
              </w:rPr>
              <w:t xml:space="preserve">номер </w:t>
            </w:r>
            <w:r w:rsidRPr="00691715">
              <w:rPr>
                <w:b/>
                <w:sz w:val="20"/>
                <w:szCs w:val="20"/>
              </w:rPr>
              <w:br/>
              <w:t>телефона УИК</w:t>
            </w:r>
          </w:p>
        </w:tc>
        <w:tc>
          <w:tcPr>
            <w:tcW w:w="776" w:type="pct"/>
            <w:tcBorders>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57"/>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1</w:t>
            </w: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2</w:t>
            </w: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3</w:t>
            </w: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4</w:t>
            </w:r>
          </w:p>
        </w:tc>
        <w:tc>
          <w:tcPr>
            <w:tcW w:w="40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5</w:t>
            </w:r>
          </w:p>
        </w:tc>
        <w:tc>
          <w:tcPr>
            <w:tcW w:w="65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6</w:t>
            </w: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lang w:eastAsia="en-US"/>
              </w:rPr>
            </w:pPr>
            <w:r w:rsidRPr="00691715">
              <w:rPr>
                <w:b/>
                <w:sz w:val="20"/>
                <w:szCs w:val="20"/>
                <w:lang w:eastAsia="en-US"/>
              </w:rPr>
              <w:t>7</w:t>
            </w: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r w:rsidR="00F53B73" w:rsidRPr="00691715" w:rsidTr="00C36C9A">
        <w:trPr>
          <w:trHeight w:val="483"/>
        </w:trPr>
        <w:tc>
          <w:tcPr>
            <w:tcW w:w="148" w:type="pct"/>
            <w:tcBorders>
              <w:top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058"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35"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1524" w:type="pct"/>
            <w:tcBorders>
              <w:top w:val="single" w:sz="6" w:space="0" w:color="auto"/>
              <w:left w:val="single" w:sz="6" w:space="0" w:color="auto"/>
              <w:bottom w:val="single" w:sz="6" w:space="0" w:color="auto"/>
              <w:right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c>
          <w:tcPr>
            <w:tcW w:w="405"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654" w:type="pct"/>
            <w:tcBorders>
              <w:top w:val="single" w:sz="6" w:space="0" w:color="auto"/>
              <w:left w:val="single" w:sz="6" w:space="0" w:color="auto"/>
              <w:bottom w:val="single" w:sz="6" w:space="0" w:color="auto"/>
              <w:right w:val="single" w:sz="6" w:space="0" w:color="auto"/>
            </w:tcBorders>
          </w:tcPr>
          <w:p w:rsidR="00F53B73" w:rsidRPr="00691715" w:rsidRDefault="00F53B73" w:rsidP="00C36C9A">
            <w:pPr>
              <w:widowControl w:val="0"/>
              <w:autoSpaceDE w:val="0"/>
              <w:autoSpaceDN w:val="0"/>
              <w:adjustRightInd w:val="0"/>
              <w:jc w:val="center"/>
              <w:rPr>
                <w:b/>
                <w:sz w:val="20"/>
                <w:szCs w:val="20"/>
              </w:rPr>
            </w:pPr>
          </w:p>
        </w:tc>
        <w:tc>
          <w:tcPr>
            <w:tcW w:w="776" w:type="pct"/>
            <w:tcBorders>
              <w:top w:val="single" w:sz="6" w:space="0" w:color="auto"/>
              <w:left w:val="single" w:sz="6" w:space="0" w:color="auto"/>
              <w:bottom w:val="single" w:sz="6" w:space="0" w:color="auto"/>
            </w:tcBorders>
            <w:vAlign w:val="center"/>
          </w:tcPr>
          <w:p w:rsidR="00F53B73" w:rsidRPr="00691715" w:rsidRDefault="00F53B73" w:rsidP="00C36C9A">
            <w:pPr>
              <w:widowControl w:val="0"/>
              <w:autoSpaceDE w:val="0"/>
              <w:autoSpaceDN w:val="0"/>
              <w:adjustRightInd w:val="0"/>
              <w:jc w:val="center"/>
              <w:rPr>
                <w:b/>
                <w:sz w:val="20"/>
                <w:szCs w:val="20"/>
              </w:rPr>
            </w:pPr>
          </w:p>
        </w:tc>
      </w:tr>
    </w:tbl>
    <w:p w:rsidR="004A46BC" w:rsidRPr="00691715" w:rsidRDefault="004A46BC"/>
    <w:p w:rsidR="004A46BC" w:rsidRPr="00691715" w:rsidRDefault="004A46BC"/>
    <w:tbl>
      <w:tblPr>
        <w:tblW w:w="21400" w:type="dxa"/>
        <w:tblLayout w:type="fixed"/>
        <w:tblLook w:val="0000"/>
      </w:tblPr>
      <w:tblGrid>
        <w:gridCol w:w="3987"/>
        <w:gridCol w:w="4956"/>
        <w:gridCol w:w="4152"/>
        <w:gridCol w:w="1340"/>
        <w:gridCol w:w="6965"/>
      </w:tblGrid>
      <w:tr w:rsidR="004A46BC" w:rsidRPr="00691715" w:rsidTr="00C36C9A">
        <w:trPr>
          <w:cantSplit/>
          <w:trHeight w:val="511"/>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r w:rsidRPr="00691715">
              <w:rPr>
                <w:sz w:val="20"/>
                <w:szCs w:val="20"/>
              </w:rPr>
              <w:t>Председатель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rPr>
                <w:sz w:val="20"/>
                <w:szCs w:val="20"/>
              </w:rPr>
            </w:pPr>
          </w:p>
        </w:tc>
        <w:tc>
          <w:tcPr>
            <w:tcW w:w="1340" w:type="dxa"/>
            <w:tcBorders>
              <w:top w:val="nil"/>
              <w:left w:val="nil"/>
              <w:bottom w:val="nil"/>
              <w:right w:val="nil"/>
            </w:tcBorders>
          </w:tcPr>
          <w:p w:rsidR="004A46BC" w:rsidRPr="00691715" w:rsidRDefault="004A46BC" w:rsidP="00C36C9A">
            <w:pPr>
              <w:autoSpaceDE w:val="0"/>
              <w:autoSpaceDN w:val="0"/>
              <w:jc w:val="center"/>
            </w:pPr>
          </w:p>
        </w:tc>
        <w:tc>
          <w:tcPr>
            <w:tcW w:w="6965" w:type="dxa"/>
            <w:tcBorders>
              <w:top w:val="nil"/>
              <w:left w:val="nil"/>
              <w:bottom w:val="single" w:sz="4" w:space="0" w:color="auto"/>
              <w:right w:val="nil"/>
            </w:tcBorders>
          </w:tcPr>
          <w:p w:rsidR="004A46BC" w:rsidRPr="00691715" w:rsidRDefault="004A46BC" w:rsidP="00C36C9A">
            <w:pPr>
              <w:autoSpaceDE w:val="0"/>
              <w:autoSpaceDN w:val="0"/>
              <w:jc w:val="center"/>
            </w:pPr>
          </w:p>
        </w:tc>
      </w:tr>
      <w:tr w:rsidR="004A46BC" w:rsidRPr="00691715" w:rsidTr="00C36C9A">
        <w:trPr>
          <w:cantSplit/>
          <w:trHeight w:val="363"/>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jc w:val="center"/>
              <w:rPr>
                <w:b/>
                <w:sz w:val="28"/>
                <w:szCs w:val="28"/>
              </w:rPr>
            </w:pPr>
            <w:r w:rsidRPr="00691715">
              <w:rPr>
                <w:b/>
                <w:sz w:val="28"/>
                <w:szCs w:val="28"/>
              </w:rPr>
              <w:t>МП</w:t>
            </w: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(фамилия, инициалы)</w:t>
            </w:r>
          </w:p>
        </w:tc>
      </w:tr>
      <w:tr w:rsidR="004A46BC" w:rsidRPr="00691715" w:rsidTr="00C36C9A">
        <w:trPr>
          <w:cantSplit/>
          <w:trHeight w:val="511"/>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r w:rsidRPr="00691715">
              <w:rPr>
                <w:sz w:val="20"/>
                <w:szCs w:val="20"/>
              </w:rPr>
              <w:t>Секретарь</w:t>
            </w:r>
            <w:r w:rsidRPr="00691715">
              <w:rPr>
                <w:sz w:val="20"/>
                <w:szCs w:val="20"/>
              </w:rPr>
              <w:br/>
              <w:t>территориальной комиссии</w:t>
            </w:r>
          </w:p>
        </w:tc>
        <w:tc>
          <w:tcPr>
            <w:tcW w:w="4152"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jc w:val="center"/>
              <w:rPr>
                <w:sz w:val="20"/>
                <w:szCs w:val="20"/>
              </w:rPr>
            </w:pP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nil"/>
              <w:left w:val="nil"/>
              <w:bottom w:val="single" w:sz="4" w:space="0" w:color="auto"/>
              <w:right w:val="nil"/>
            </w:tcBorders>
          </w:tcPr>
          <w:p w:rsidR="004A46BC" w:rsidRPr="00691715" w:rsidRDefault="004A46BC" w:rsidP="00C36C9A">
            <w:pPr>
              <w:widowControl w:val="0"/>
              <w:autoSpaceDE w:val="0"/>
              <w:autoSpaceDN w:val="0"/>
              <w:adjustRightInd w:val="0"/>
              <w:jc w:val="center"/>
              <w:rPr>
                <w:sz w:val="20"/>
                <w:szCs w:val="20"/>
              </w:rPr>
            </w:pPr>
          </w:p>
        </w:tc>
      </w:tr>
      <w:tr w:rsidR="004A46BC" w:rsidRPr="00691715" w:rsidTr="00C36C9A">
        <w:trPr>
          <w:cantSplit/>
          <w:trHeight w:val="456"/>
        </w:trPr>
        <w:tc>
          <w:tcPr>
            <w:tcW w:w="3987"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956" w:type="dxa"/>
            <w:tcBorders>
              <w:top w:val="nil"/>
              <w:left w:val="nil"/>
              <w:bottom w:val="nil"/>
              <w:right w:val="nil"/>
            </w:tcBorders>
          </w:tcPr>
          <w:p w:rsidR="004A46BC" w:rsidRPr="00691715" w:rsidRDefault="004A46BC" w:rsidP="00C36C9A">
            <w:pPr>
              <w:widowControl w:val="0"/>
              <w:autoSpaceDE w:val="0"/>
              <w:autoSpaceDN w:val="0"/>
              <w:adjustRightInd w:val="0"/>
              <w:rPr>
                <w:sz w:val="20"/>
                <w:szCs w:val="20"/>
              </w:rPr>
            </w:pPr>
          </w:p>
        </w:tc>
        <w:tc>
          <w:tcPr>
            <w:tcW w:w="4152"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iCs/>
                <w:sz w:val="18"/>
                <w:szCs w:val="18"/>
              </w:rPr>
            </w:pPr>
            <w:r w:rsidRPr="00691715">
              <w:rPr>
                <w:iCs/>
                <w:sz w:val="18"/>
                <w:szCs w:val="18"/>
              </w:rPr>
              <w:t>(подпись)</w:t>
            </w:r>
          </w:p>
        </w:tc>
        <w:tc>
          <w:tcPr>
            <w:tcW w:w="1340" w:type="dxa"/>
            <w:tcBorders>
              <w:top w:val="nil"/>
              <w:left w:val="nil"/>
              <w:bottom w:val="nil"/>
              <w:right w:val="nil"/>
            </w:tcBorders>
          </w:tcPr>
          <w:p w:rsidR="004A46BC" w:rsidRPr="00691715" w:rsidRDefault="004A46BC" w:rsidP="00C36C9A">
            <w:pPr>
              <w:widowControl w:val="0"/>
              <w:autoSpaceDE w:val="0"/>
              <w:autoSpaceDN w:val="0"/>
              <w:adjustRightInd w:val="0"/>
              <w:jc w:val="center"/>
              <w:rPr>
                <w:sz w:val="20"/>
                <w:szCs w:val="20"/>
              </w:rPr>
            </w:pPr>
          </w:p>
        </w:tc>
        <w:tc>
          <w:tcPr>
            <w:tcW w:w="6965" w:type="dxa"/>
            <w:tcBorders>
              <w:top w:val="single" w:sz="4" w:space="0" w:color="auto"/>
              <w:left w:val="nil"/>
              <w:bottom w:val="nil"/>
              <w:right w:val="nil"/>
            </w:tcBorders>
          </w:tcPr>
          <w:p w:rsidR="004A46BC" w:rsidRPr="00691715" w:rsidRDefault="004A46BC" w:rsidP="00C36C9A">
            <w:pPr>
              <w:widowControl w:val="0"/>
              <w:autoSpaceDE w:val="0"/>
              <w:autoSpaceDN w:val="0"/>
              <w:adjustRightInd w:val="0"/>
              <w:jc w:val="center"/>
              <w:rPr>
                <w:sz w:val="18"/>
                <w:szCs w:val="18"/>
              </w:rPr>
            </w:pPr>
            <w:r w:rsidRPr="00691715">
              <w:rPr>
                <w:iCs/>
                <w:sz w:val="18"/>
                <w:szCs w:val="18"/>
              </w:rPr>
              <w:t>(фамилия, инициалы)</w:t>
            </w:r>
          </w:p>
        </w:tc>
      </w:tr>
    </w:tbl>
    <w:p w:rsidR="00F53B73" w:rsidRPr="00691715" w:rsidRDefault="00F53B73"/>
    <w:p w:rsidR="00F53B73" w:rsidRPr="00691715" w:rsidRDefault="004A46BC">
      <w:pPr>
        <w:rPr>
          <w:sz w:val="20"/>
          <w:szCs w:val="20"/>
        </w:rPr>
      </w:pPr>
      <w:r w:rsidRPr="00691715">
        <w:rPr>
          <w:sz w:val="20"/>
          <w:szCs w:val="20"/>
        </w:rPr>
        <w:t>Примечание. Сведения об избирателях, участниках референдума располагаются в алфавитном порядке.</w:t>
      </w:r>
    </w:p>
    <w:p w:rsidR="00F53B73" w:rsidRPr="00691715" w:rsidRDefault="00F53B73"/>
    <w:p w:rsidR="004A46BC" w:rsidRPr="00691715" w:rsidRDefault="004A46BC">
      <w:pPr>
        <w:sectPr w:rsidR="004A46BC" w:rsidRPr="00691715" w:rsidSect="0080654D">
          <w:headerReference w:type="default" r:id="rId24"/>
          <w:pgSz w:w="23814" w:h="16839" w:orient="landscape" w:code="8"/>
          <w:pgMar w:top="851" w:right="454" w:bottom="567" w:left="680" w:header="709" w:footer="709" w:gutter="0"/>
          <w:pgNumType w:start="21"/>
          <w:cols w:space="708"/>
          <w:docGrid w:linePitch="360"/>
        </w:sectPr>
      </w:pPr>
    </w:p>
    <w:p w:rsidR="004A46BC" w:rsidRPr="00691715" w:rsidRDefault="004A46BC" w:rsidP="00B71877">
      <w:pPr>
        <w:widowControl w:val="0"/>
        <w:autoSpaceDE w:val="0"/>
        <w:autoSpaceDN w:val="0"/>
        <w:adjustRightInd w:val="0"/>
        <w:spacing w:after="60" w:line="192" w:lineRule="auto"/>
        <w:ind w:left="5103"/>
        <w:jc w:val="center"/>
        <w:rPr>
          <w:sz w:val="20"/>
          <w:szCs w:val="22"/>
        </w:rPr>
      </w:pPr>
      <w:r w:rsidRPr="00691715">
        <w:rPr>
          <w:sz w:val="20"/>
          <w:szCs w:val="22"/>
        </w:rPr>
        <w:t>Приложение № 7 (форма)</w:t>
      </w:r>
    </w:p>
    <w:p w:rsidR="004A46BC" w:rsidRPr="00691715" w:rsidRDefault="004A46BC" w:rsidP="004A46BC">
      <w:pPr>
        <w:widowControl w:val="0"/>
        <w:autoSpaceDE w:val="0"/>
        <w:autoSpaceDN w:val="0"/>
        <w:adjustRightInd w:val="0"/>
        <w:spacing w:after="60" w:line="192" w:lineRule="auto"/>
        <w:ind w:left="5103"/>
        <w:jc w:val="center"/>
        <w:rPr>
          <w:sz w:val="20"/>
          <w:szCs w:val="22"/>
        </w:rPr>
      </w:pPr>
      <w:r w:rsidRPr="00691715">
        <w:rPr>
          <w:sz w:val="20"/>
          <w:szCs w:val="22"/>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691715">
        <w:rPr>
          <w:sz w:val="20"/>
          <w:szCs w:val="22"/>
        </w:rPr>
        <w:br/>
        <w:t>субъекта Российской Федерации</w:t>
      </w:r>
    </w:p>
    <w:p w:rsidR="004A46BC" w:rsidRPr="00691715" w:rsidRDefault="004A46BC" w:rsidP="000D7779">
      <w:pPr>
        <w:widowControl w:val="0"/>
        <w:autoSpaceDE w:val="0"/>
        <w:autoSpaceDN w:val="0"/>
        <w:adjustRightInd w:val="0"/>
        <w:jc w:val="center"/>
        <w:rPr>
          <w:b/>
        </w:rPr>
      </w:pPr>
    </w:p>
    <w:tbl>
      <w:tblPr>
        <w:tblW w:w="0" w:type="auto"/>
        <w:jc w:val="right"/>
        <w:tblLayout w:type="fixed"/>
        <w:tblLook w:val="00A0"/>
      </w:tblPr>
      <w:tblGrid>
        <w:gridCol w:w="4536"/>
        <w:gridCol w:w="249"/>
        <w:gridCol w:w="397"/>
        <w:gridCol w:w="397"/>
        <w:gridCol w:w="397"/>
        <w:gridCol w:w="397"/>
        <w:gridCol w:w="236"/>
      </w:tblGrid>
      <w:tr w:rsidR="000D7779" w:rsidRPr="00691715" w:rsidTr="00422715">
        <w:trPr>
          <w:cantSplit/>
          <w:trHeight w:hRule="exact" w:val="224"/>
          <w:jc w:val="right"/>
        </w:trPr>
        <w:tc>
          <w:tcPr>
            <w:tcW w:w="4536" w:type="dxa"/>
            <w:vMerge w:val="restart"/>
            <w:vAlign w:val="bottom"/>
          </w:tcPr>
          <w:p w:rsidR="000D7779" w:rsidRPr="00691715" w:rsidRDefault="000D7779" w:rsidP="000D7779">
            <w:pPr>
              <w:widowControl w:val="0"/>
              <w:autoSpaceDE w:val="0"/>
              <w:autoSpaceDN w:val="0"/>
              <w:adjustRightInd w:val="0"/>
              <w:spacing w:line="216" w:lineRule="auto"/>
              <w:jc w:val="right"/>
            </w:pPr>
            <w:r w:rsidRPr="00691715">
              <w:t>В участковую комиссию избирательного участка, участка референдума №</w:t>
            </w:r>
          </w:p>
        </w:tc>
        <w:tc>
          <w:tcPr>
            <w:tcW w:w="249" w:type="dxa"/>
          </w:tcPr>
          <w:p w:rsidR="000D7779" w:rsidRPr="00691715" w:rsidRDefault="000D7779" w:rsidP="00422715">
            <w:pPr>
              <w:widowControl w:val="0"/>
              <w:autoSpaceDE w:val="0"/>
              <w:autoSpaceDN w:val="0"/>
              <w:adjustRightInd w:val="0"/>
              <w:spacing w:line="216" w:lineRule="auto"/>
              <w:ind w:right="113"/>
              <w:jc w:val="right"/>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236" w:type="dxa"/>
          </w:tcPr>
          <w:p w:rsidR="000D7779" w:rsidRPr="00691715" w:rsidRDefault="000D7779" w:rsidP="00422715">
            <w:pPr>
              <w:widowControl w:val="0"/>
              <w:autoSpaceDE w:val="0"/>
              <w:autoSpaceDN w:val="0"/>
              <w:adjustRightInd w:val="0"/>
              <w:spacing w:line="360" w:lineRule="auto"/>
              <w:rPr>
                <w:sz w:val="20"/>
                <w:szCs w:val="20"/>
              </w:rPr>
            </w:pPr>
          </w:p>
        </w:tc>
      </w:tr>
      <w:tr w:rsidR="000D7779" w:rsidRPr="00691715" w:rsidTr="00422715">
        <w:trPr>
          <w:cantSplit/>
          <w:trHeight w:hRule="exact" w:val="397"/>
          <w:jc w:val="right"/>
        </w:trPr>
        <w:tc>
          <w:tcPr>
            <w:tcW w:w="4536" w:type="dxa"/>
            <w:vMerge/>
          </w:tcPr>
          <w:p w:rsidR="000D7779" w:rsidRPr="00691715" w:rsidRDefault="000D7779" w:rsidP="00422715">
            <w:pPr>
              <w:widowControl w:val="0"/>
              <w:autoSpaceDE w:val="0"/>
              <w:autoSpaceDN w:val="0"/>
              <w:adjustRightInd w:val="0"/>
              <w:spacing w:line="216" w:lineRule="auto"/>
              <w:ind w:right="113"/>
              <w:jc w:val="right"/>
            </w:pPr>
          </w:p>
        </w:tc>
        <w:tc>
          <w:tcPr>
            <w:tcW w:w="249" w:type="dxa"/>
            <w:tcBorders>
              <w:right w:val="single" w:sz="18" w:space="0" w:color="auto"/>
            </w:tcBorders>
          </w:tcPr>
          <w:p w:rsidR="000D7779" w:rsidRPr="00691715" w:rsidRDefault="000D7779" w:rsidP="00422715">
            <w:pPr>
              <w:widowControl w:val="0"/>
              <w:autoSpaceDE w:val="0"/>
              <w:autoSpaceDN w:val="0"/>
              <w:adjustRightInd w:val="0"/>
              <w:spacing w:line="216" w:lineRule="auto"/>
              <w:ind w:right="113"/>
              <w:jc w:val="right"/>
              <w:rPr>
                <w:sz w:val="20"/>
                <w:szCs w:val="20"/>
              </w:rPr>
            </w:pPr>
          </w:p>
        </w:tc>
        <w:tc>
          <w:tcPr>
            <w:tcW w:w="397" w:type="dxa"/>
            <w:tcBorders>
              <w:top w:val="single" w:sz="18" w:space="0" w:color="auto"/>
              <w:left w:val="single" w:sz="18"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0D7779" w:rsidRPr="00691715" w:rsidRDefault="000D7779" w:rsidP="00422715">
            <w:pPr>
              <w:widowControl w:val="0"/>
              <w:autoSpaceDE w:val="0"/>
              <w:autoSpaceDN w:val="0"/>
              <w:adjustRightInd w:val="0"/>
              <w:spacing w:line="360" w:lineRule="auto"/>
              <w:rPr>
                <w:sz w:val="20"/>
                <w:szCs w:val="20"/>
              </w:rPr>
            </w:pPr>
          </w:p>
        </w:tc>
        <w:tc>
          <w:tcPr>
            <w:tcW w:w="236" w:type="dxa"/>
            <w:tcBorders>
              <w:left w:val="single" w:sz="2" w:space="0" w:color="auto"/>
            </w:tcBorders>
          </w:tcPr>
          <w:p w:rsidR="000D7779" w:rsidRPr="00691715" w:rsidRDefault="000D7779" w:rsidP="00422715">
            <w:pPr>
              <w:widowControl w:val="0"/>
              <w:autoSpaceDE w:val="0"/>
              <w:autoSpaceDN w:val="0"/>
              <w:adjustRightInd w:val="0"/>
              <w:spacing w:line="360" w:lineRule="auto"/>
              <w:rPr>
                <w:sz w:val="20"/>
                <w:szCs w:val="20"/>
              </w:rPr>
            </w:pPr>
          </w:p>
        </w:tc>
      </w:tr>
    </w:tbl>
    <w:p w:rsidR="004A46BC" w:rsidRPr="00691715" w:rsidRDefault="004A46BC" w:rsidP="000D7779">
      <w:pPr>
        <w:widowControl w:val="0"/>
        <w:autoSpaceDE w:val="0"/>
        <w:autoSpaceDN w:val="0"/>
        <w:adjustRightInd w:val="0"/>
        <w:spacing w:before="240"/>
        <w:jc w:val="center"/>
        <w:rPr>
          <w:b/>
        </w:rPr>
      </w:pPr>
      <w:r w:rsidRPr="00691715">
        <w:rPr>
          <w:b/>
        </w:rPr>
        <w:t>ЗАЯВЛЕНИЕ</w:t>
      </w:r>
    </w:p>
    <w:p w:rsidR="004A46BC" w:rsidRPr="00691715" w:rsidRDefault="005F05BE" w:rsidP="004A46BC">
      <w:pPr>
        <w:widowControl w:val="0"/>
        <w:autoSpaceDE w:val="0"/>
        <w:autoSpaceDN w:val="0"/>
        <w:adjustRightInd w:val="0"/>
        <w:spacing w:before="120" w:after="120"/>
        <w:ind w:firstLine="680"/>
        <w:jc w:val="both"/>
      </w:pPr>
      <w:r>
        <w:rPr>
          <w:noProof/>
        </w:rPr>
        <w:pict>
          <v:group id="Group 19" o:spid="_x0000_s1031" style="position:absolute;left:0;text-align:left;margin-left:388.65pt;margin-top:76.85pt;width:1in;height:18.45pt;z-index:251667456" coordorigin="3681,1674" coordsize="144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">
            <v:rect id="Rectangle 20" o:spid="_x0000_s1035" style="position:absolute;left:3681;top:1674;width:1440;height: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" strokeweight="1.75pt"/>
            <v:shape id="AutoShape 21" o:spid="_x0000_s1034" type="#_x0000_t32" style="position:absolute;left:404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22" o:spid="_x0000_s1033" type="#_x0000_t32" style="position:absolute;left:440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23" o:spid="_x0000_s1032" type="#_x0000_t32" style="position:absolute;left:4761;top:1674;width:0;height:3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group>
        </w:pict>
      </w:r>
      <w:r w:rsidR="004A46BC" w:rsidRPr="00691715">
        <w:rPr>
          <w:noProof/>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004A46BC" w:rsidRPr="00691715">
        <w:rPr>
          <w:noProof/>
        </w:rPr>
        <w:br/>
        <w:t>по месту жительства на избирательном участке, участке референдума №</w:t>
      </w:r>
    </w:p>
    <w:p w:rsidR="004A46BC" w:rsidRPr="00691715" w:rsidRDefault="004A46BC" w:rsidP="004A46BC">
      <w:pPr>
        <w:widowControl w:val="0"/>
        <w:autoSpaceDE w:val="0"/>
        <w:autoSpaceDN w:val="0"/>
        <w:adjustRightInd w:val="0"/>
        <w:jc w:val="both"/>
        <w:rPr>
          <w:sz w:val="28"/>
          <w:szCs w:val="28"/>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Имя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2041"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rPr>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4A46BC" w:rsidRPr="00691715" w:rsidTr="00C36C9A">
        <w:trPr>
          <w:cantSplit/>
          <w:trHeight w:hRule="exact" w:val="340"/>
        </w:trPr>
        <w:tc>
          <w:tcPr>
            <w:tcW w:w="1985" w:type="dxa"/>
            <w:tcBorders>
              <w:right w:val="single" w:sz="18" w:space="0" w:color="auto"/>
            </w:tcBorders>
            <w:vAlign w:val="center"/>
          </w:tcPr>
          <w:p w:rsidR="004A46BC" w:rsidRPr="00691715" w:rsidRDefault="004A46BC" w:rsidP="00C36C9A">
            <w:pPr>
              <w:widowControl w:val="0"/>
              <w:autoSpaceDE w:val="0"/>
              <w:autoSpaceDN w:val="0"/>
              <w:adjustRightInd w:val="0"/>
              <w:spacing w:line="360" w:lineRule="auto"/>
            </w:pPr>
            <w:r w:rsidRPr="00691715">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28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before="120" w:after="40"/>
      </w:pPr>
      <w:r w:rsidRPr="00691715">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55671D">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46BC" w:rsidRPr="00691715"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p>
        </w:tc>
      </w:tr>
    </w:tbl>
    <w:p w:rsidR="004A46BC" w:rsidRPr="00691715" w:rsidRDefault="004A46BC" w:rsidP="004A46BC">
      <w:pPr>
        <w:widowControl w:val="0"/>
        <w:autoSpaceDE w:val="0"/>
        <w:autoSpaceDN w:val="0"/>
        <w:adjustRightInd w:val="0"/>
        <w:spacing w:after="120"/>
        <w:jc w:val="center"/>
        <w:rPr>
          <w:sz w:val="18"/>
          <w:szCs w:val="18"/>
        </w:rPr>
      </w:pPr>
      <w:r w:rsidRPr="00691715">
        <w:rPr>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71877" w:rsidRPr="00691715"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510" w:type="dxa"/>
            <w:tcBorders>
              <w:lef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lef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18" w:space="0" w:color="auto"/>
              <w:bottom w:val="single" w:sz="18" w:space="0" w:color="auto"/>
            </w:tcBorders>
            <w:vAlign w:val="center"/>
          </w:tcPr>
          <w:p w:rsidR="00B71877" w:rsidRPr="00691715" w:rsidRDefault="00CD5A59" w:rsidP="00CD5A59">
            <w:pPr>
              <w:widowControl w:val="0"/>
              <w:autoSpaceDE w:val="0"/>
              <w:autoSpaceDN w:val="0"/>
              <w:adjustRightInd w:val="0"/>
              <w:jc w:val="center"/>
              <w:rPr>
                <w:b/>
              </w:rPr>
            </w:pPr>
            <w:r w:rsidRPr="00691715">
              <w:rPr>
                <w:b/>
              </w:rPr>
              <w:t>+</w:t>
            </w:r>
          </w:p>
        </w:tc>
        <w:tc>
          <w:tcPr>
            <w:tcW w:w="340" w:type="dxa"/>
            <w:tcBorders>
              <w:top w:val="single" w:sz="18" w:space="0" w:color="auto"/>
              <w:left w:val="single" w:sz="2" w:space="0" w:color="auto"/>
              <w:bottom w:val="single" w:sz="18" w:space="0" w:color="auto"/>
            </w:tcBorders>
            <w:vAlign w:val="center"/>
          </w:tcPr>
          <w:p w:rsidR="00B71877" w:rsidRPr="00691715" w:rsidRDefault="00CD5A59" w:rsidP="00CD5A59">
            <w:pPr>
              <w:widowControl w:val="0"/>
              <w:autoSpaceDE w:val="0"/>
              <w:autoSpaceDN w:val="0"/>
              <w:adjustRightInd w:val="0"/>
              <w:jc w:val="center"/>
              <w:rPr>
                <w:b/>
              </w:rPr>
            </w:pPr>
            <w:r w:rsidRPr="00691715">
              <w:rPr>
                <w:b/>
              </w:rPr>
              <w:t>7</w:t>
            </w: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2"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B71877" w:rsidRPr="00691715" w:rsidRDefault="00B71877" w:rsidP="00C36C9A">
            <w:pPr>
              <w:widowControl w:val="0"/>
              <w:autoSpaceDE w:val="0"/>
              <w:autoSpaceDN w:val="0"/>
              <w:adjustRightInd w:val="0"/>
              <w:spacing w:line="360" w:lineRule="auto"/>
              <w:rPr>
                <w:sz w:val="20"/>
                <w:szCs w:val="20"/>
              </w:rPr>
            </w:pPr>
          </w:p>
        </w:tc>
      </w:tr>
      <w:tr w:rsidR="00B71877" w:rsidRPr="00691715" w:rsidTr="00B71877">
        <w:trPr>
          <w:cantSplit/>
          <w:trHeight w:hRule="exact" w:val="288"/>
        </w:trPr>
        <w:tc>
          <w:tcPr>
            <w:tcW w:w="2040" w:type="dxa"/>
            <w:gridSpan w:val="6"/>
            <w:tcBorders>
              <w:top w:val="single" w:sz="18" w:space="0" w:color="auto"/>
            </w:tcBorders>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(дом)</w:t>
            </w:r>
          </w:p>
        </w:tc>
        <w:tc>
          <w:tcPr>
            <w:tcW w:w="2720" w:type="dxa"/>
            <w:gridSpan w:val="7"/>
            <w:tcBorders>
              <w:left w:val="nil"/>
            </w:tcBorders>
            <w:vAlign w:val="center"/>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(корпус (строение, владение)</w:t>
            </w:r>
          </w:p>
        </w:tc>
        <w:tc>
          <w:tcPr>
            <w:tcW w:w="2040" w:type="dxa"/>
            <w:gridSpan w:val="6"/>
            <w:vAlign w:val="center"/>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(квартира (комната)</w:t>
            </w:r>
          </w:p>
        </w:tc>
        <w:tc>
          <w:tcPr>
            <w:tcW w:w="4080" w:type="dxa"/>
            <w:gridSpan w:val="12"/>
          </w:tcPr>
          <w:p w:rsidR="00B71877" w:rsidRPr="00691715" w:rsidRDefault="00B71877" w:rsidP="00C36C9A">
            <w:pPr>
              <w:widowControl w:val="0"/>
              <w:autoSpaceDE w:val="0"/>
              <w:autoSpaceDN w:val="0"/>
              <w:adjustRightInd w:val="0"/>
              <w:spacing w:line="360" w:lineRule="auto"/>
              <w:jc w:val="center"/>
              <w:rPr>
                <w:sz w:val="18"/>
                <w:szCs w:val="18"/>
              </w:rPr>
            </w:pPr>
            <w:r w:rsidRPr="00691715">
              <w:rPr>
                <w:sz w:val="18"/>
                <w:szCs w:val="18"/>
              </w:rPr>
              <w:t>(номер телефона)</w:t>
            </w:r>
          </w:p>
        </w:tc>
      </w:tr>
    </w:tbl>
    <w:p w:rsidR="004A46BC" w:rsidRPr="00691715" w:rsidRDefault="004A46BC" w:rsidP="004A46BC">
      <w:pPr>
        <w:widowControl w:val="0"/>
        <w:autoSpaceDE w:val="0"/>
        <w:autoSpaceDN w:val="0"/>
        <w:adjustRightInd w:val="0"/>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4A46BC" w:rsidRPr="00691715" w:rsidTr="00C36C9A">
        <w:trPr>
          <w:cantSplit/>
          <w:trHeight w:hRule="exact" w:val="340"/>
        </w:trPr>
        <w:tc>
          <w:tcPr>
            <w:tcW w:w="5920" w:type="dxa"/>
            <w:vMerge w:val="restart"/>
          </w:tcPr>
          <w:p w:rsidR="004A46BC" w:rsidRPr="00691715" w:rsidRDefault="004A46BC" w:rsidP="00C36C9A">
            <w:pPr>
              <w:widowControl w:val="0"/>
              <w:autoSpaceDE w:val="0"/>
              <w:autoSpaceDN w:val="0"/>
              <w:adjustRightInd w:val="0"/>
              <w:rPr>
                <w:sz w:val="20"/>
                <w:szCs w:val="20"/>
              </w:rPr>
            </w:pPr>
            <w:r w:rsidRPr="00691715">
              <w:t xml:space="preserve">Паспорт гражданина Российской Федерации </w:t>
            </w:r>
            <w:r w:rsidRPr="00691715">
              <w:br/>
            </w:r>
            <w:r w:rsidRPr="00691715">
              <w:rPr>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20"/>
                <w:szCs w:val="20"/>
              </w:rPr>
            </w:pPr>
            <w:r w:rsidRPr="00691715">
              <w:rPr>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851"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r w:rsidRPr="00691715">
              <w:rPr>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jc w:val="center"/>
              <w:rPr>
                <w:sz w:val="20"/>
                <w:szCs w:val="20"/>
              </w:rPr>
            </w:pPr>
          </w:p>
        </w:tc>
      </w:tr>
      <w:tr w:rsidR="004A46BC" w:rsidRPr="00691715" w:rsidTr="00C36C9A">
        <w:trPr>
          <w:cantSplit/>
          <w:trHeight w:hRule="exact" w:val="290"/>
        </w:trPr>
        <w:tc>
          <w:tcPr>
            <w:tcW w:w="5920" w:type="dxa"/>
            <w:vMerge/>
          </w:tcPr>
          <w:p w:rsidR="004A46BC" w:rsidRPr="00691715" w:rsidRDefault="004A46BC" w:rsidP="00C36C9A">
            <w:pPr>
              <w:widowControl w:val="0"/>
              <w:autoSpaceDE w:val="0"/>
              <w:autoSpaceDN w:val="0"/>
              <w:adjustRightInd w:val="0"/>
              <w:spacing w:line="360" w:lineRule="auto"/>
              <w:rPr>
                <w:sz w:val="20"/>
                <w:szCs w:val="20"/>
              </w:rPr>
            </w:pPr>
          </w:p>
        </w:tc>
        <w:tc>
          <w:tcPr>
            <w:tcW w:w="737" w:type="dxa"/>
            <w:tcBorders>
              <w:left w:val="nil"/>
            </w:tcBorders>
            <w:vAlign w:val="center"/>
          </w:tcPr>
          <w:p w:rsidR="004A46BC" w:rsidRPr="00691715"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851" w:type="dxa"/>
            <w:vAlign w:val="center"/>
          </w:tcPr>
          <w:p w:rsidR="004A46BC" w:rsidRPr="00691715" w:rsidRDefault="004A46BC" w:rsidP="00C36C9A">
            <w:pPr>
              <w:widowControl w:val="0"/>
              <w:autoSpaceDE w:val="0"/>
              <w:autoSpaceDN w:val="0"/>
              <w:adjustRightInd w:val="0"/>
              <w:spacing w:line="360" w:lineRule="auto"/>
              <w:jc w:val="right"/>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37"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c>
          <w:tcPr>
            <w:tcW w:w="341" w:type="dxa"/>
            <w:tcBorders>
              <w:top w:val="single" w:sz="18" w:space="0" w:color="auto"/>
            </w:tcBorders>
            <w:vAlign w:val="center"/>
          </w:tcPr>
          <w:p w:rsidR="004A46BC" w:rsidRPr="00691715" w:rsidRDefault="004A46BC" w:rsidP="00C36C9A">
            <w:pPr>
              <w:widowControl w:val="0"/>
              <w:autoSpaceDE w:val="0"/>
              <w:autoSpaceDN w:val="0"/>
              <w:adjustRightInd w:val="0"/>
              <w:spacing w:line="360" w:lineRule="auto"/>
              <w:rPr>
                <w:sz w:val="16"/>
                <w:szCs w:val="16"/>
              </w:rPr>
            </w:pPr>
          </w:p>
        </w:tc>
      </w:tr>
    </w:tbl>
    <w:p w:rsidR="004A46BC" w:rsidRPr="00691715" w:rsidRDefault="004A46BC" w:rsidP="004A46BC">
      <w:pPr>
        <w:widowControl w:val="0"/>
        <w:autoSpaceDE w:val="0"/>
        <w:autoSpaceDN w:val="0"/>
        <w:adjustRightInd w:val="0"/>
        <w:jc w:val="both"/>
        <w:rPr>
          <w:sz w:val="20"/>
          <w:szCs w:val="20"/>
        </w:rPr>
      </w:pPr>
    </w:p>
    <w:p w:rsidR="004A46BC" w:rsidRPr="00691715" w:rsidRDefault="004A46BC" w:rsidP="004A46BC">
      <w:pPr>
        <w:widowControl w:val="0"/>
        <w:autoSpaceDE w:val="0"/>
        <w:spacing w:after="60"/>
        <w:ind w:firstLine="709"/>
        <w:jc w:val="both"/>
      </w:pPr>
      <w:r w:rsidRPr="00691715">
        <w:t>Подтверждаю, что ранее не получал</w:t>
      </w:r>
      <w:r w:rsidR="00B71877" w:rsidRPr="00691715">
        <w:t>(а)</w:t>
      </w:r>
      <w:r w:rsidRPr="00691715">
        <w:t xml:space="preserve"> избирательного бюллетеня для голосования на </w:t>
      </w:r>
      <w:r w:rsidR="0055671D" w:rsidRPr="00691715">
        <w:t>выборах _________________________________________________________, референдуме по вопросу (вопросам) _________________________________________________________ «_____» ____________ _______ года</w:t>
      </w:r>
      <w:r w:rsidRPr="00691715">
        <w:rPr>
          <w:lang w:eastAsia="en-US"/>
        </w:rPr>
        <w:t>.</w:t>
      </w:r>
    </w:p>
    <w:p w:rsidR="004A46BC" w:rsidRPr="00691715" w:rsidRDefault="004A46BC" w:rsidP="004A46BC">
      <w:pPr>
        <w:widowControl w:val="0"/>
        <w:autoSpaceDE w:val="0"/>
        <w:spacing w:after="120"/>
        <w:ind w:firstLine="709"/>
        <w:jc w:val="both"/>
      </w:pPr>
      <w:r w:rsidRPr="00691715">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55671D" w:rsidRPr="00691715">
        <w:t>, комиссии референдума</w:t>
      </w:r>
      <w:r w:rsidRPr="00691715">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691715">
        <w:rPr>
          <w:b/>
        </w:rPr>
        <w:t>тридцати тысяч рублей</w:t>
      </w:r>
      <w:r w:rsidRPr="00691715">
        <w:t xml:space="preserve">. </w:t>
      </w:r>
    </w:p>
    <w:p w:rsidR="004A46BC" w:rsidRPr="00691715" w:rsidRDefault="004A46BC" w:rsidP="004A46BC">
      <w:pPr>
        <w:widowControl w:val="0"/>
        <w:autoSpaceDE w:val="0"/>
        <w:autoSpaceDN w:val="0"/>
        <w:adjustRightInd w:val="0"/>
        <w:jc w:val="both"/>
        <w:rPr>
          <w:sz w:val="20"/>
          <w:szCs w:val="20"/>
        </w:rPr>
      </w:pPr>
    </w:p>
    <w:tbl>
      <w:tblPr>
        <w:tblW w:w="7315" w:type="dxa"/>
        <w:jc w:val="right"/>
        <w:tblLook w:val="00A0"/>
      </w:tblPr>
      <w:tblGrid>
        <w:gridCol w:w="394"/>
        <w:gridCol w:w="394"/>
        <w:gridCol w:w="390"/>
        <w:gridCol w:w="394"/>
        <w:gridCol w:w="394"/>
        <w:gridCol w:w="364"/>
        <w:gridCol w:w="363"/>
        <w:gridCol w:w="362"/>
        <w:gridCol w:w="361"/>
        <w:gridCol w:w="360"/>
        <w:gridCol w:w="359"/>
        <w:gridCol w:w="3180"/>
      </w:tblGrid>
      <w:tr w:rsidR="004A46BC" w:rsidRPr="00691715"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0"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4" w:type="dxa"/>
            <w:tcBorders>
              <w:left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4A46BC" w:rsidRPr="00691715" w:rsidRDefault="004A46BC" w:rsidP="00C36C9A">
            <w:pPr>
              <w:widowControl w:val="0"/>
              <w:autoSpaceDE w:val="0"/>
              <w:autoSpaceDN w:val="0"/>
              <w:adjustRightInd w:val="0"/>
              <w:spacing w:line="360" w:lineRule="auto"/>
              <w:rPr>
                <w:sz w:val="18"/>
                <w:szCs w:val="20"/>
              </w:rPr>
            </w:pPr>
          </w:p>
        </w:tc>
        <w:tc>
          <w:tcPr>
            <w:tcW w:w="359" w:type="dxa"/>
            <w:tcBorders>
              <w:left w:val="single" w:sz="18" w:space="0" w:color="auto"/>
            </w:tcBorders>
          </w:tcPr>
          <w:p w:rsidR="004A46BC" w:rsidRPr="00691715" w:rsidRDefault="004A46BC" w:rsidP="00C36C9A">
            <w:pPr>
              <w:widowControl w:val="0"/>
              <w:autoSpaceDE w:val="0"/>
              <w:autoSpaceDN w:val="0"/>
              <w:adjustRightInd w:val="0"/>
              <w:spacing w:line="360" w:lineRule="auto"/>
              <w:rPr>
                <w:sz w:val="18"/>
                <w:szCs w:val="20"/>
              </w:rPr>
            </w:pPr>
          </w:p>
        </w:tc>
        <w:tc>
          <w:tcPr>
            <w:tcW w:w="3180" w:type="dxa"/>
            <w:tcBorders>
              <w:left w:val="nil"/>
              <w:bottom w:val="single" w:sz="4" w:space="0" w:color="auto"/>
            </w:tcBorders>
          </w:tcPr>
          <w:p w:rsidR="004A46BC" w:rsidRPr="00691715" w:rsidRDefault="004A46BC" w:rsidP="00C36C9A">
            <w:pPr>
              <w:widowControl w:val="0"/>
              <w:autoSpaceDE w:val="0"/>
              <w:autoSpaceDN w:val="0"/>
              <w:adjustRightInd w:val="0"/>
              <w:spacing w:line="360" w:lineRule="auto"/>
              <w:rPr>
                <w:sz w:val="18"/>
                <w:szCs w:val="20"/>
              </w:rPr>
            </w:pPr>
          </w:p>
        </w:tc>
      </w:tr>
      <w:tr w:rsidR="004A46BC" w:rsidRPr="00691715" w:rsidTr="00C36C9A">
        <w:trPr>
          <w:cantSplit/>
          <w:trHeight w:hRule="exact" w:val="292"/>
          <w:jc w:val="right"/>
        </w:trPr>
        <w:tc>
          <w:tcPr>
            <w:tcW w:w="788" w:type="dxa"/>
            <w:gridSpan w:val="2"/>
            <w:tcBorders>
              <w:top w:val="single" w:sz="18" w:space="0" w:color="auto"/>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(число)</w:t>
            </w:r>
          </w:p>
        </w:tc>
        <w:tc>
          <w:tcPr>
            <w:tcW w:w="1542" w:type="dxa"/>
            <w:gridSpan w:val="4"/>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(месяц)</w:t>
            </w:r>
          </w:p>
        </w:tc>
        <w:tc>
          <w:tcPr>
            <w:tcW w:w="1446" w:type="dxa"/>
            <w:gridSpan w:val="4"/>
            <w:tcBorders>
              <w:top w:val="single" w:sz="18" w:space="0" w:color="auto"/>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(год)</w:t>
            </w:r>
          </w:p>
        </w:tc>
        <w:tc>
          <w:tcPr>
            <w:tcW w:w="359" w:type="dxa"/>
          </w:tcPr>
          <w:p w:rsidR="004A46BC" w:rsidRPr="00691715" w:rsidRDefault="004A46BC" w:rsidP="00C36C9A">
            <w:pPr>
              <w:widowControl w:val="0"/>
              <w:autoSpaceDE w:val="0"/>
              <w:autoSpaceDN w:val="0"/>
              <w:adjustRightInd w:val="0"/>
              <w:spacing w:line="360" w:lineRule="auto"/>
              <w:jc w:val="center"/>
              <w:rPr>
                <w:sz w:val="18"/>
                <w:szCs w:val="18"/>
              </w:rPr>
            </w:pPr>
          </w:p>
        </w:tc>
        <w:tc>
          <w:tcPr>
            <w:tcW w:w="3180" w:type="dxa"/>
            <w:tcBorders>
              <w:top w:val="single" w:sz="4" w:space="0" w:color="auto"/>
              <w:left w:val="nil"/>
            </w:tcBorders>
          </w:tcPr>
          <w:p w:rsidR="004A46BC" w:rsidRPr="00691715" w:rsidRDefault="004A46BC" w:rsidP="00C36C9A">
            <w:pPr>
              <w:widowControl w:val="0"/>
              <w:autoSpaceDE w:val="0"/>
              <w:autoSpaceDN w:val="0"/>
              <w:adjustRightInd w:val="0"/>
              <w:spacing w:line="360" w:lineRule="auto"/>
              <w:jc w:val="center"/>
              <w:rPr>
                <w:sz w:val="18"/>
                <w:szCs w:val="18"/>
              </w:rPr>
            </w:pPr>
            <w:r w:rsidRPr="00691715">
              <w:rPr>
                <w:sz w:val="18"/>
                <w:szCs w:val="18"/>
              </w:rPr>
              <w:t>(подпись)</w:t>
            </w:r>
          </w:p>
        </w:tc>
      </w:tr>
    </w:tbl>
    <w:p w:rsidR="004A46BC" w:rsidRPr="00DB0302" w:rsidRDefault="004A46BC" w:rsidP="004A46BC">
      <w:pPr>
        <w:widowControl w:val="0"/>
        <w:autoSpaceDE w:val="0"/>
        <w:spacing w:line="192" w:lineRule="auto"/>
        <w:rPr>
          <w:sz w:val="2"/>
          <w:szCs w:val="2"/>
        </w:rPr>
      </w:pPr>
    </w:p>
    <w:sectPr w:rsidR="004A46BC" w:rsidRPr="00DB0302" w:rsidSect="004A46BC">
      <w:pgSz w:w="11907" w:h="16839" w:code="9"/>
      <w:pgMar w:top="567" w:right="567" w:bottom="567" w:left="567" w:header="709" w:footer="493"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E9" w:rsidRDefault="000618E9" w:rsidP="00AF29E0">
      <w:r>
        <w:separator/>
      </w:r>
    </w:p>
  </w:endnote>
  <w:endnote w:type="continuationSeparator" w:id="1">
    <w:p w:rsidR="000618E9" w:rsidRDefault="000618E9" w:rsidP="00AF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4" w:rsidRDefault="006701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670144" w:rsidRDefault="00670144" w:rsidP="00670144">
    <w:pPr>
      <w:pStyle w:val="a7"/>
    </w:pPr>
    <w:r>
      <w:rPr>
        <w:sz w:val="16"/>
        <w:szCs w:val="16"/>
        <w:lang w:val="en-US"/>
      </w:rPr>
      <w:t>k0306005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670144" w:rsidRDefault="00670144">
    <w:pPr>
      <w:pStyle w:val="a7"/>
      <w:rPr>
        <w:sz w:val="16"/>
        <w:szCs w:val="16"/>
        <w:lang w:val="en-US"/>
      </w:rPr>
    </w:pPr>
    <w:r>
      <w:rPr>
        <w:sz w:val="16"/>
        <w:szCs w:val="16"/>
        <w:lang w:val="en-US"/>
      </w:rPr>
      <w:t>k0306005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E9" w:rsidRDefault="000618E9" w:rsidP="00AF29E0">
      <w:r>
        <w:separator/>
      </w:r>
    </w:p>
  </w:footnote>
  <w:footnote w:type="continuationSeparator" w:id="1">
    <w:p w:rsidR="000618E9" w:rsidRDefault="000618E9" w:rsidP="00AF2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4" w:rsidRDefault="0067014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0312C8" w:rsidRDefault="00FA2E52" w:rsidP="000312C8">
    <w:pPr>
      <w:pStyle w:val="a5"/>
      <w:rPr>
        <w:sz w:val="16"/>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3028A0" w:rsidRDefault="00FA2E52">
    <w:pPr>
      <w:pStyle w:val="a5"/>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2F4D50" w:rsidRDefault="00FA2E52" w:rsidP="004432C5">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4A46BC" w:rsidRDefault="00FA2E52" w:rsidP="004A46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377"/>
      <w:docPartObj>
        <w:docPartGallery w:val="Page Numbers (Top of Page)"/>
        <w:docPartUnique/>
      </w:docPartObj>
    </w:sdtPr>
    <w:sdtContent>
      <w:p w:rsidR="00FA2E52" w:rsidRDefault="005F05BE" w:rsidP="00FA2E52">
        <w:pPr>
          <w:pStyle w:val="a5"/>
          <w:jc w:val="center"/>
        </w:pPr>
        <w:fldSimple w:instr=" PAGE   \* MERGEFORMAT ">
          <w:r w:rsidR="003339F4">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4" w:rsidRDefault="0067014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3219"/>
      <w:docPartObj>
        <w:docPartGallery w:val="Page Numbers (Top of Page)"/>
        <w:docPartUnique/>
      </w:docPartObj>
    </w:sdtPr>
    <w:sdtContent>
      <w:p w:rsidR="00FA2E52" w:rsidRDefault="005F05BE">
        <w:pPr>
          <w:pStyle w:val="a5"/>
          <w:jc w:val="center"/>
        </w:pPr>
        <w:fldSimple w:instr=" PAGE   \* MERGEFORMAT ">
          <w:r w:rsidR="00670144">
            <w:rPr>
              <w:noProof/>
            </w:rPr>
            <w:t>22</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0556B8" w:rsidRDefault="00FA2E52" w:rsidP="004432C5">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93220"/>
      <w:docPartObj>
        <w:docPartGallery w:val="Page Numbers (Top of Page)"/>
        <w:docPartUnique/>
      </w:docPartObj>
    </w:sdtPr>
    <w:sdtContent>
      <w:p w:rsidR="00FA2E52" w:rsidRDefault="005F05BE">
        <w:pPr>
          <w:pStyle w:val="a5"/>
          <w:jc w:val="center"/>
        </w:pPr>
        <w:fldSimple w:instr=" PAGE   \* MERGEFORMAT ">
          <w:r w:rsidR="00670144">
            <w:rPr>
              <w:noProof/>
            </w:rPr>
            <w:t>6</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000794" w:rsidRDefault="00FA2E52" w:rsidP="0006473E">
    <w:pPr>
      <w:pStyle w:val="a5"/>
      <w:jc w:val="right"/>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000794" w:rsidRDefault="00FA2E52" w:rsidP="004432C5">
    <w:pPr>
      <w:pStyle w:val="a5"/>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52" w:rsidRPr="00B20AE2" w:rsidRDefault="00FA2E52" w:rsidP="00C36C9A">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668B"/>
    <w:rsid w:val="00000794"/>
    <w:rsid w:val="00003A46"/>
    <w:rsid w:val="00026AE0"/>
    <w:rsid w:val="000312C8"/>
    <w:rsid w:val="0004136C"/>
    <w:rsid w:val="00043F89"/>
    <w:rsid w:val="000556B8"/>
    <w:rsid w:val="00056D65"/>
    <w:rsid w:val="000618E9"/>
    <w:rsid w:val="0006473E"/>
    <w:rsid w:val="00066320"/>
    <w:rsid w:val="00080E6C"/>
    <w:rsid w:val="00092D4D"/>
    <w:rsid w:val="000B2BA6"/>
    <w:rsid w:val="000D7779"/>
    <w:rsid w:val="000E48B1"/>
    <w:rsid w:val="000E7366"/>
    <w:rsid w:val="000F33E6"/>
    <w:rsid w:val="000F4292"/>
    <w:rsid w:val="000F4AA0"/>
    <w:rsid w:val="00101E90"/>
    <w:rsid w:val="00102EE1"/>
    <w:rsid w:val="00106330"/>
    <w:rsid w:val="0011191B"/>
    <w:rsid w:val="00114C79"/>
    <w:rsid w:val="00120E50"/>
    <w:rsid w:val="0013027B"/>
    <w:rsid w:val="00133F5F"/>
    <w:rsid w:val="00142393"/>
    <w:rsid w:val="00160528"/>
    <w:rsid w:val="0017437A"/>
    <w:rsid w:val="00177FD9"/>
    <w:rsid w:val="0018648E"/>
    <w:rsid w:val="001A15CD"/>
    <w:rsid w:val="001D0F3E"/>
    <w:rsid w:val="001D150B"/>
    <w:rsid w:val="001D71EF"/>
    <w:rsid w:val="001F537A"/>
    <w:rsid w:val="001F6132"/>
    <w:rsid w:val="002030B5"/>
    <w:rsid w:val="00210372"/>
    <w:rsid w:val="0021147B"/>
    <w:rsid w:val="00211B5F"/>
    <w:rsid w:val="00216AC7"/>
    <w:rsid w:val="0022518A"/>
    <w:rsid w:val="00232CC9"/>
    <w:rsid w:val="00233034"/>
    <w:rsid w:val="00246CB9"/>
    <w:rsid w:val="00253E3F"/>
    <w:rsid w:val="002540E7"/>
    <w:rsid w:val="00262C1D"/>
    <w:rsid w:val="00270F77"/>
    <w:rsid w:val="00274744"/>
    <w:rsid w:val="002759D3"/>
    <w:rsid w:val="002769A9"/>
    <w:rsid w:val="00297528"/>
    <w:rsid w:val="002A4BD1"/>
    <w:rsid w:val="002C0E0C"/>
    <w:rsid w:val="002C177A"/>
    <w:rsid w:val="002C3B29"/>
    <w:rsid w:val="002F4D50"/>
    <w:rsid w:val="002F7609"/>
    <w:rsid w:val="003028A0"/>
    <w:rsid w:val="00307D63"/>
    <w:rsid w:val="00312D50"/>
    <w:rsid w:val="00317893"/>
    <w:rsid w:val="00320A2F"/>
    <w:rsid w:val="00323D69"/>
    <w:rsid w:val="003252FD"/>
    <w:rsid w:val="00326FB1"/>
    <w:rsid w:val="003339B3"/>
    <w:rsid w:val="003339F4"/>
    <w:rsid w:val="003527C4"/>
    <w:rsid w:val="00360EC8"/>
    <w:rsid w:val="0037696B"/>
    <w:rsid w:val="003816BD"/>
    <w:rsid w:val="003828A7"/>
    <w:rsid w:val="0039318A"/>
    <w:rsid w:val="003B0E03"/>
    <w:rsid w:val="003C5082"/>
    <w:rsid w:val="003C68D8"/>
    <w:rsid w:val="003D60DF"/>
    <w:rsid w:val="003D7915"/>
    <w:rsid w:val="003E43C7"/>
    <w:rsid w:val="003F58A4"/>
    <w:rsid w:val="003F61EA"/>
    <w:rsid w:val="00407AB2"/>
    <w:rsid w:val="00422715"/>
    <w:rsid w:val="0042332B"/>
    <w:rsid w:val="004239FF"/>
    <w:rsid w:val="00427E44"/>
    <w:rsid w:val="004432C5"/>
    <w:rsid w:val="004448F3"/>
    <w:rsid w:val="00467A7F"/>
    <w:rsid w:val="00472F1E"/>
    <w:rsid w:val="00477E95"/>
    <w:rsid w:val="00481A7A"/>
    <w:rsid w:val="004912D3"/>
    <w:rsid w:val="00496263"/>
    <w:rsid w:val="004A46BC"/>
    <w:rsid w:val="004C0082"/>
    <w:rsid w:val="004E22C5"/>
    <w:rsid w:val="004E49F1"/>
    <w:rsid w:val="004E7FBC"/>
    <w:rsid w:val="00502434"/>
    <w:rsid w:val="005056B2"/>
    <w:rsid w:val="005202EA"/>
    <w:rsid w:val="00521244"/>
    <w:rsid w:val="005218EB"/>
    <w:rsid w:val="005246CC"/>
    <w:rsid w:val="005277BE"/>
    <w:rsid w:val="00555003"/>
    <w:rsid w:val="0055671D"/>
    <w:rsid w:val="00580136"/>
    <w:rsid w:val="00584819"/>
    <w:rsid w:val="0058523E"/>
    <w:rsid w:val="005B2682"/>
    <w:rsid w:val="005B2995"/>
    <w:rsid w:val="005D122F"/>
    <w:rsid w:val="005D398A"/>
    <w:rsid w:val="005D5E07"/>
    <w:rsid w:val="005E5596"/>
    <w:rsid w:val="005F05BE"/>
    <w:rsid w:val="00602EC4"/>
    <w:rsid w:val="00623DD9"/>
    <w:rsid w:val="0063167A"/>
    <w:rsid w:val="006316EB"/>
    <w:rsid w:val="00633249"/>
    <w:rsid w:val="006416B0"/>
    <w:rsid w:val="00646063"/>
    <w:rsid w:val="00655E8C"/>
    <w:rsid w:val="00664078"/>
    <w:rsid w:val="00670144"/>
    <w:rsid w:val="00670D05"/>
    <w:rsid w:val="006826B1"/>
    <w:rsid w:val="006835F1"/>
    <w:rsid w:val="00683F2C"/>
    <w:rsid w:val="00685D97"/>
    <w:rsid w:val="00691715"/>
    <w:rsid w:val="006A1856"/>
    <w:rsid w:val="006A3DB8"/>
    <w:rsid w:val="006B6F4E"/>
    <w:rsid w:val="006B7656"/>
    <w:rsid w:val="006C01C9"/>
    <w:rsid w:val="006D18ED"/>
    <w:rsid w:val="006D1CE2"/>
    <w:rsid w:val="00707D7C"/>
    <w:rsid w:val="007210AB"/>
    <w:rsid w:val="0072562D"/>
    <w:rsid w:val="00726404"/>
    <w:rsid w:val="007264B6"/>
    <w:rsid w:val="0074150F"/>
    <w:rsid w:val="007417E3"/>
    <w:rsid w:val="00745FA0"/>
    <w:rsid w:val="00750839"/>
    <w:rsid w:val="00751E23"/>
    <w:rsid w:val="0075257C"/>
    <w:rsid w:val="00763F50"/>
    <w:rsid w:val="00764A94"/>
    <w:rsid w:val="007711A4"/>
    <w:rsid w:val="00783594"/>
    <w:rsid w:val="00783750"/>
    <w:rsid w:val="00784FED"/>
    <w:rsid w:val="0079779C"/>
    <w:rsid w:val="007C11D8"/>
    <w:rsid w:val="007C5864"/>
    <w:rsid w:val="007C6786"/>
    <w:rsid w:val="007D1254"/>
    <w:rsid w:val="007D1B49"/>
    <w:rsid w:val="007E2CB1"/>
    <w:rsid w:val="007E516F"/>
    <w:rsid w:val="007E5878"/>
    <w:rsid w:val="00801397"/>
    <w:rsid w:val="0080654D"/>
    <w:rsid w:val="008268AF"/>
    <w:rsid w:val="00831B5A"/>
    <w:rsid w:val="00831DF7"/>
    <w:rsid w:val="0083707A"/>
    <w:rsid w:val="00837F6E"/>
    <w:rsid w:val="00845D2A"/>
    <w:rsid w:val="0086063B"/>
    <w:rsid w:val="00862BC6"/>
    <w:rsid w:val="00875E15"/>
    <w:rsid w:val="00884001"/>
    <w:rsid w:val="00887066"/>
    <w:rsid w:val="00895440"/>
    <w:rsid w:val="008A2E6F"/>
    <w:rsid w:val="008A562E"/>
    <w:rsid w:val="008A6939"/>
    <w:rsid w:val="008B39EB"/>
    <w:rsid w:val="008C14A7"/>
    <w:rsid w:val="008C2473"/>
    <w:rsid w:val="008C52F1"/>
    <w:rsid w:val="008D0977"/>
    <w:rsid w:val="008D0F0D"/>
    <w:rsid w:val="008D54F3"/>
    <w:rsid w:val="008E668B"/>
    <w:rsid w:val="008F0575"/>
    <w:rsid w:val="008F4E8C"/>
    <w:rsid w:val="00904CB2"/>
    <w:rsid w:val="0091093B"/>
    <w:rsid w:val="00916774"/>
    <w:rsid w:val="00925FCE"/>
    <w:rsid w:val="009329CB"/>
    <w:rsid w:val="0094495B"/>
    <w:rsid w:val="00944ACB"/>
    <w:rsid w:val="00945DFE"/>
    <w:rsid w:val="009634FC"/>
    <w:rsid w:val="00965C8B"/>
    <w:rsid w:val="009A7999"/>
    <w:rsid w:val="009B1B5E"/>
    <w:rsid w:val="009C2E8C"/>
    <w:rsid w:val="009C427E"/>
    <w:rsid w:val="009D665F"/>
    <w:rsid w:val="009D712E"/>
    <w:rsid w:val="009D7B86"/>
    <w:rsid w:val="009E4FFA"/>
    <w:rsid w:val="009F5DF6"/>
    <w:rsid w:val="00A04558"/>
    <w:rsid w:val="00A06462"/>
    <w:rsid w:val="00A447F0"/>
    <w:rsid w:val="00A56493"/>
    <w:rsid w:val="00A723FE"/>
    <w:rsid w:val="00A766D2"/>
    <w:rsid w:val="00A8231A"/>
    <w:rsid w:val="00A82D8D"/>
    <w:rsid w:val="00A83B9D"/>
    <w:rsid w:val="00A86F99"/>
    <w:rsid w:val="00A94CCE"/>
    <w:rsid w:val="00AA61D2"/>
    <w:rsid w:val="00AE1A47"/>
    <w:rsid w:val="00AE4F76"/>
    <w:rsid w:val="00AE569F"/>
    <w:rsid w:val="00AE748F"/>
    <w:rsid w:val="00AE7697"/>
    <w:rsid w:val="00AF29E0"/>
    <w:rsid w:val="00B035B3"/>
    <w:rsid w:val="00B06EA5"/>
    <w:rsid w:val="00B111FA"/>
    <w:rsid w:val="00B20AE2"/>
    <w:rsid w:val="00B21AAB"/>
    <w:rsid w:val="00B23669"/>
    <w:rsid w:val="00B23BBA"/>
    <w:rsid w:val="00B3056E"/>
    <w:rsid w:val="00B31327"/>
    <w:rsid w:val="00B50E94"/>
    <w:rsid w:val="00B551BE"/>
    <w:rsid w:val="00B71877"/>
    <w:rsid w:val="00B7705A"/>
    <w:rsid w:val="00B81ECE"/>
    <w:rsid w:val="00B86A9B"/>
    <w:rsid w:val="00B92744"/>
    <w:rsid w:val="00BB6EDE"/>
    <w:rsid w:val="00BC3826"/>
    <w:rsid w:val="00BD5519"/>
    <w:rsid w:val="00BD5E6B"/>
    <w:rsid w:val="00BE0A90"/>
    <w:rsid w:val="00BE1F58"/>
    <w:rsid w:val="00C13EA3"/>
    <w:rsid w:val="00C36C9A"/>
    <w:rsid w:val="00C41A16"/>
    <w:rsid w:val="00C450EB"/>
    <w:rsid w:val="00C46EFA"/>
    <w:rsid w:val="00C558C0"/>
    <w:rsid w:val="00C55AC3"/>
    <w:rsid w:val="00C56C1E"/>
    <w:rsid w:val="00C71321"/>
    <w:rsid w:val="00C74505"/>
    <w:rsid w:val="00CC2E4E"/>
    <w:rsid w:val="00CC416E"/>
    <w:rsid w:val="00CC4316"/>
    <w:rsid w:val="00CD43DB"/>
    <w:rsid w:val="00CD5A59"/>
    <w:rsid w:val="00D00CCD"/>
    <w:rsid w:val="00D01893"/>
    <w:rsid w:val="00D2245D"/>
    <w:rsid w:val="00D27EF2"/>
    <w:rsid w:val="00D41726"/>
    <w:rsid w:val="00D42AD4"/>
    <w:rsid w:val="00D44E70"/>
    <w:rsid w:val="00D5303D"/>
    <w:rsid w:val="00D5383F"/>
    <w:rsid w:val="00D55B23"/>
    <w:rsid w:val="00D60D07"/>
    <w:rsid w:val="00D63B5C"/>
    <w:rsid w:val="00D728F8"/>
    <w:rsid w:val="00D81B55"/>
    <w:rsid w:val="00D82F8B"/>
    <w:rsid w:val="00D87122"/>
    <w:rsid w:val="00D91C41"/>
    <w:rsid w:val="00D93AD1"/>
    <w:rsid w:val="00DA7809"/>
    <w:rsid w:val="00DB0302"/>
    <w:rsid w:val="00DB14D7"/>
    <w:rsid w:val="00DB2DB5"/>
    <w:rsid w:val="00DC3701"/>
    <w:rsid w:val="00DC3A2B"/>
    <w:rsid w:val="00DC3FBB"/>
    <w:rsid w:val="00DC4090"/>
    <w:rsid w:val="00DC64FD"/>
    <w:rsid w:val="00DD0819"/>
    <w:rsid w:val="00DD28D4"/>
    <w:rsid w:val="00DE4085"/>
    <w:rsid w:val="00DE4C6B"/>
    <w:rsid w:val="00DE645D"/>
    <w:rsid w:val="00DF104F"/>
    <w:rsid w:val="00DF66AF"/>
    <w:rsid w:val="00E139B6"/>
    <w:rsid w:val="00E17FF3"/>
    <w:rsid w:val="00E22258"/>
    <w:rsid w:val="00E4038D"/>
    <w:rsid w:val="00E41627"/>
    <w:rsid w:val="00E42624"/>
    <w:rsid w:val="00E46F42"/>
    <w:rsid w:val="00E53BCB"/>
    <w:rsid w:val="00E53ED2"/>
    <w:rsid w:val="00E64EF1"/>
    <w:rsid w:val="00E748A8"/>
    <w:rsid w:val="00E80F01"/>
    <w:rsid w:val="00E8258F"/>
    <w:rsid w:val="00E90BB2"/>
    <w:rsid w:val="00E95320"/>
    <w:rsid w:val="00EA2E75"/>
    <w:rsid w:val="00EA38C6"/>
    <w:rsid w:val="00EC0F7B"/>
    <w:rsid w:val="00ED1DB8"/>
    <w:rsid w:val="00EE2102"/>
    <w:rsid w:val="00EE6A3A"/>
    <w:rsid w:val="00EE7DB7"/>
    <w:rsid w:val="00EF48F8"/>
    <w:rsid w:val="00F0588E"/>
    <w:rsid w:val="00F15874"/>
    <w:rsid w:val="00F24C4B"/>
    <w:rsid w:val="00F37E55"/>
    <w:rsid w:val="00F43A3A"/>
    <w:rsid w:val="00F53B73"/>
    <w:rsid w:val="00F6269F"/>
    <w:rsid w:val="00F670D9"/>
    <w:rsid w:val="00F81F19"/>
    <w:rsid w:val="00FA2E52"/>
    <w:rsid w:val="00FB351E"/>
    <w:rsid w:val="00FB4096"/>
    <w:rsid w:val="00FC3DF6"/>
    <w:rsid w:val="00FD4F7F"/>
    <w:rsid w:val="00FD6088"/>
    <w:rsid w:val="00FD60D4"/>
    <w:rsid w:val="00FF0D9F"/>
    <w:rsid w:val="00FF2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 type="connector" idref="#AutoShape 11"/>
        <o:r id="V:Rule11" type="connector" idref="#AutoShape 23"/>
        <o:r id="V:Rule12" type="connector" idref="#AutoShape 4"/>
        <o:r id="V:Rule13" type="connector" idref="#AutoShape 21"/>
        <o:r id="V:Rule14" type="connector" idref="#AutoShape 6"/>
        <o:r id="V:Rule15" type="connector" idref="#AutoShape 13"/>
        <o:r id="V:Rule16" type="connector" idref="#AutoShape 12"/>
        <o:r id="V:Rule17" type="connector" idref="#AutoShape 5"/>
        <o:r id="V:Rule18"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unhideWhenUsed/>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unhideWhenUsed/>
    <w:rsid w:val="00AF29E0"/>
    <w:pPr>
      <w:tabs>
        <w:tab w:val="center" w:pos="4677"/>
        <w:tab w:val="right" w:pos="9355"/>
      </w:tabs>
    </w:pPr>
  </w:style>
  <w:style w:type="character" w:customStyle="1" w:styleId="a6">
    <w:name w:val="Верхний колонтитул Знак"/>
    <w:basedOn w:val="a0"/>
    <w:link w:val="a5"/>
    <w:uiPriority w:val="99"/>
    <w:qFormat/>
    <w:locked/>
    <w:rsid w:val="00AF29E0"/>
    <w:rPr>
      <w:rFonts w:ascii="Times New Roman" w:hAnsi="Times New Roman" w:cs="Times New Roman"/>
      <w:sz w:val="24"/>
      <w:szCs w:val="24"/>
      <w:lang w:eastAsia="ru-RU"/>
    </w:rPr>
  </w:style>
  <w:style w:type="paragraph" w:styleId="a7">
    <w:name w:val="footer"/>
    <w:basedOn w:val="a"/>
    <w:link w:val="a8"/>
    <w:uiPriority w:val="99"/>
    <w:unhideWhenUsed/>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uiPriority w:val="99"/>
    <w:rsid w:val="0004136C"/>
    <w:pPr>
      <w:spacing w:line="360" w:lineRule="auto"/>
      <w:ind w:firstLine="709"/>
      <w:jc w:val="both"/>
    </w:pPr>
    <w:rPr>
      <w:sz w:val="28"/>
    </w:rPr>
  </w:style>
  <w:style w:type="table" w:styleId="a9">
    <w:name w:val="Table Grid"/>
    <w:basedOn w:val="a1"/>
    <w:uiPriority w:val="59"/>
    <w:rsid w:val="0004136C"/>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rsid w:val="005277BE"/>
    <w:pPr>
      <w:spacing w:before="100" w:after="100" w:line="240" w:lineRule="auto"/>
    </w:pPr>
    <w:rPr>
      <w:rFonts w:ascii="Times New Roman" w:hAnsi="Times New Roman" w:cs="Times New Roman"/>
      <w:sz w:val="24"/>
      <w:szCs w:val="20"/>
      <w:lang w:eastAsia="ru-RU"/>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Название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unhideWhenUsed/>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unhideWhenUsed/>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unhideWhenUsed/>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pPr>
      <w:spacing w:after="0" w:line="240" w:lineRule="auto"/>
    </w:pPr>
    <w:rPr>
      <w:rFonts w:ascii="Times New Roman" w:hAnsi="Times New Roman" w:cs="Times New Roman"/>
      <w:sz w:val="20"/>
      <w:szCs w:val="20"/>
      <w:lang w:eastAsia="ru-RU"/>
    </w:rPr>
  </w:style>
  <w:style w:type="paragraph" w:customStyle="1" w:styleId="ConsTitle">
    <w:name w:val="ConsTitle"/>
    <w:rsid w:val="005277BE"/>
    <w:pPr>
      <w:widowControl w:val="0"/>
      <w:spacing w:after="0" w:line="240" w:lineRule="auto"/>
    </w:pPr>
    <w:rPr>
      <w:rFonts w:ascii="Arial" w:hAnsi="Arial" w:cs="Arial"/>
      <w:b/>
      <w:bCs/>
      <w:sz w:val="16"/>
      <w:szCs w:val="16"/>
      <w:lang w:eastAsia="ru-RU"/>
    </w:rPr>
  </w:style>
  <w:style w:type="paragraph" w:customStyle="1" w:styleId="145">
    <w:name w:val="текст14.5"/>
    <w:basedOn w:val="a"/>
    <w:rsid w:val="005277BE"/>
    <w:pPr>
      <w:spacing w:line="360" w:lineRule="auto"/>
      <w:ind w:firstLine="720"/>
      <w:jc w:val="both"/>
    </w:pPr>
    <w:rPr>
      <w:sz w:val="28"/>
      <w:szCs w:val="28"/>
    </w:rPr>
  </w:style>
  <w:style w:type="paragraph" w:customStyle="1" w:styleId="210">
    <w:name w:val="Основной текст 21"/>
    <w:basedOn w:val="a"/>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6B9C5-F258-4B89-A116-77EFBDA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magomz</dc:creator>
  <cp:lastModifiedBy>user1425</cp:lastModifiedBy>
  <cp:revision>2</cp:revision>
  <cp:lastPrinted>2018-06-08T10:48:00Z</cp:lastPrinted>
  <dcterms:created xsi:type="dcterms:W3CDTF">2018-06-12T02:11:00Z</dcterms:created>
  <dcterms:modified xsi:type="dcterms:W3CDTF">2018-06-12T02:11:00Z</dcterms:modified>
</cp:coreProperties>
</file>