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Армрестлинг (юноши):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Весовая категория до 60 кг: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место – Славник Антон – МКОУ СОШ № 4 с. Нижняя Александровка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место – Чистопольский Александр – МБОУ лицей № 3 г. Минеральные Воды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 – Шульженко Александр – МБОУ СОШ № 1 г. Минеральные Воды.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Весовая категория до 70 кг: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место –Маркин Александр – МКОУ СОШ № 8 с. Ульяновка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место – Гасанов Гамид – МКОУ СОШ № 4 с. Нижняя Александровка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место – Мадосян Артур – МКОУ СОШ № 8 с. Ульяновка.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Весовая категория до 80 кг: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место – СаралиевБелал – МКОУ СОШ № 10х. Перевальный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место – Гюрждян Арен – МБОУ лицей № 3 г. Минеральные Воды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место – Андрияшко Илья – МКОУ СОШ № 10 х. Перевальный.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Весовая категория свыше 80 кг: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место – Масалов Денис – МКОУ СОШ № 4 с. Нижняя Александровка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место – ГолосюкМихаил – МБОУ СОШ № 1 г. Минеральные Воды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место – Швагерус Александр –МКОУ СОШ № 15 х. Садовый.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Армрестлинг (девушки):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Весовая категория до 60 кг: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место – Ворончихина Юлия – МКОУ ООШ № 12 п. Ленинский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место – Ермакова Елизавета – МКОУ СОШ № 4 с. Нижняя Александровка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место – Рашевская Ангелина – МКОУ СОШ № 15 х. Садовый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место – Комлева Вероника – МКОУ СОШ № 15 х. Садовый.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Весовая категория свыше 80 кг: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 место – Стратий Надежда – МКОУ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ОШ № 12 п. Ленинский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место – Галечян Анжелика – МКОУ СОШ № 15 х. Садовый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место – Лемещенко Виктория – МКОУ СОШ № 4 с. Нижняя Александровка.</w:t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Гиревой спорт (юноши):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Весовая категория до 60 кг: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место – Котляров Анатолий – МКОУ СОШ № 4 с. Нижняя Александровка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место – Котляров Роман – МКОУ СОШ № 4 с. Нижняя Александровка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 – Грезин Никита – МКОУ СОШ № 15 х. Садовый.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Весовая категория до 70 кг: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место – Приколота Иван – МБОУСОШ № 1 г. Минеральные Воды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место – Куржумов Эдуард– МБОУ СОШ № 5 с. Прикумское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место – Ким Юрий – МКОУ СОШ № 15 х. Садовый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место – Задорожный Денис – МКОУ СОШ № 15 х. Садовый.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Весовая категория до 80 кг: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место – Нагога Максим – МКОУ СОШ № 15 х. Садовый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 место – Андрияшко Илья – МКОУ СОШ № 10 х. Перевальный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Весовая категория свыше 80 кг: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место – МасаловДенис – МКОУ СОШ № 4 с. Нижняя Александровка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 место – Кириков Даниил – МКОУ СОШ № 15 х. Садовый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 – Швагерус Александр – МКОУ СОШ № 15 х. Садовый.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Гиревой спорт (девушки):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Весовая категория до 60 кг: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место – Рашевская Ангелина – МКОУ СОШ № 15 х. Садовый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место – Ермакова Елизавета – МКОУ СОШ № 4 с. Нижняя Александровка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место – Ворончихина Юлия – МКОУ ООШ № 12 п. Ленинский.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Весовая категория до 70 кг: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место –  Галечян Анжелика – МКОУ СОШ № 15 х. Садовый.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Весовая категория до 80 кг: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место – Лемещенко Виктория – МКОУ СОШ № 4 с. Нижняя Александровка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Весовая категория свыше 80 кг: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 место – Стратий Надежда – МКОУ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ОШ № 12 п. Ленинский.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49c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DejaVu Sans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DejaVu Sans"/>
      <w:sz w:val="24"/>
    </w:rPr>
  </w:style>
  <w:style w:type="paragraph" w:styleId="ListParagraph">
    <w:name w:val="List Paragraph"/>
    <w:basedOn w:val="Normal"/>
    <w:uiPriority w:val="34"/>
    <w:qFormat/>
    <w:rsid w:val="00707e9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LibreOffice/5.4.3.1$Linux_x86 LibreOffice_project/40m0$Build-1</Application>
  <Pages>3</Pages>
  <Words>460</Words>
  <Characters>2132</Characters>
  <CharactersWithSpaces>2609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2020-02-06T07:42:00Z</dcterms:created>
  <dc:creator>Acer</dc:creator>
  <dc:description/>
  <dc:language>ru-RU</dc:language>
  <cp:lastModifiedBy/>
  <dcterms:modified xsi:type="dcterms:W3CDTF">2020-02-06T17:12:11Z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