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F6" w:rsidRDefault="003664F6" w:rsidP="00951C04">
      <w:pPr>
        <w:ind w:left="4536"/>
        <w:jc w:val="both"/>
        <w:rPr>
          <w:sz w:val="28"/>
          <w:szCs w:val="28"/>
        </w:rPr>
      </w:pPr>
    </w:p>
    <w:p w:rsidR="00951C04" w:rsidRPr="00761889" w:rsidRDefault="00951C04" w:rsidP="00951C04">
      <w:pPr>
        <w:ind w:left="4536"/>
        <w:jc w:val="both"/>
        <w:rPr>
          <w:sz w:val="28"/>
          <w:szCs w:val="28"/>
        </w:rPr>
      </w:pPr>
      <w:r w:rsidRPr="00761889">
        <w:rPr>
          <w:sz w:val="28"/>
          <w:szCs w:val="28"/>
        </w:rPr>
        <w:t>УТВЕРЖДЕН</w:t>
      </w:r>
    </w:p>
    <w:p w:rsidR="00951C04" w:rsidRPr="00761889" w:rsidRDefault="00951C04" w:rsidP="00951C04">
      <w:pPr>
        <w:ind w:left="4536"/>
        <w:jc w:val="both"/>
        <w:rPr>
          <w:sz w:val="28"/>
          <w:szCs w:val="28"/>
        </w:rPr>
      </w:pPr>
      <w:r w:rsidRPr="00761889">
        <w:rPr>
          <w:sz w:val="28"/>
          <w:szCs w:val="28"/>
        </w:rPr>
        <w:t>постановлением администрации</w:t>
      </w:r>
    </w:p>
    <w:p w:rsidR="00951C04" w:rsidRPr="00761889" w:rsidRDefault="00951C04" w:rsidP="00951C04">
      <w:pPr>
        <w:ind w:left="4536"/>
        <w:jc w:val="both"/>
        <w:rPr>
          <w:sz w:val="28"/>
          <w:szCs w:val="28"/>
        </w:rPr>
      </w:pPr>
      <w:r w:rsidRPr="00761889">
        <w:rPr>
          <w:sz w:val="28"/>
          <w:szCs w:val="28"/>
        </w:rPr>
        <w:t>Минераловодского городского округа</w:t>
      </w:r>
    </w:p>
    <w:p w:rsidR="00761889" w:rsidRPr="00761889" w:rsidRDefault="00951C04" w:rsidP="0065611A">
      <w:pPr>
        <w:ind w:left="4536"/>
        <w:jc w:val="both"/>
        <w:rPr>
          <w:sz w:val="28"/>
          <w:szCs w:val="28"/>
        </w:rPr>
      </w:pPr>
      <w:r w:rsidRPr="00761889">
        <w:rPr>
          <w:sz w:val="28"/>
          <w:szCs w:val="28"/>
        </w:rPr>
        <w:t xml:space="preserve">от </w:t>
      </w:r>
      <w:r w:rsidR="00097B30" w:rsidRPr="00761889">
        <w:rPr>
          <w:sz w:val="28"/>
          <w:szCs w:val="28"/>
        </w:rPr>
        <w:t>04.07.2019</w:t>
      </w:r>
      <w:r w:rsidRPr="00761889">
        <w:rPr>
          <w:sz w:val="28"/>
          <w:szCs w:val="28"/>
        </w:rPr>
        <w:t xml:space="preserve"> № </w:t>
      </w:r>
      <w:r w:rsidR="00097B30" w:rsidRPr="00761889">
        <w:rPr>
          <w:sz w:val="28"/>
          <w:szCs w:val="28"/>
        </w:rPr>
        <w:t>1400</w:t>
      </w:r>
      <w:r w:rsidR="0065611A" w:rsidRPr="00761889">
        <w:rPr>
          <w:sz w:val="28"/>
          <w:szCs w:val="28"/>
        </w:rPr>
        <w:t xml:space="preserve"> (с изменениями от </w:t>
      </w:r>
      <w:r w:rsidR="00E163FF" w:rsidRPr="00761889">
        <w:rPr>
          <w:sz w:val="28"/>
          <w:szCs w:val="28"/>
        </w:rPr>
        <w:t xml:space="preserve">03.07.2020 </w:t>
      </w:r>
      <w:r w:rsidR="0065611A" w:rsidRPr="00761889">
        <w:rPr>
          <w:sz w:val="28"/>
          <w:szCs w:val="28"/>
        </w:rPr>
        <w:t xml:space="preserve">№ </w:t>
      </w:r>
      <w:r w:rsidR="00E163FF" w:rsidRPr="00761889">
        <w:rPr>
          <w:sz w:val="28"/>
          <w:szCs w:val="28"/>
        </w:rPr>
        <w:t>1269</w:t>
      </w:r>
      <w:r w:rsidR="00996389" w:rsidRPr="00761889">
        <w:rPr>
          <w:sz w:val="28"/>
          <w:szCs w:val="28"/>
        </w:rPr>
        <w:t xml:space="preserve">, с изменениями </w:t>
      </w:r>
    </w:p>
    <w:p w:rsidR="0065611A" w:rsidRPr="00761889" w:rsidRDefault="00761889" w:rsidP="0065611A">
      <w:pPr>
        <w:ind w:left="4536"/>
        <w:jc w:val="both"/>
        <w:rPr>
          <w:sz w:val="28"/>
          <w:szCs w:val="28"/>
        </w:rPr>
      </w:pPr>
      <w:r w:rsidRPr="00761889">
        <w:rPr>
          <w:sz w:val="28"/>
          <w:szCs w:val="28"/>
        </w:rPr>
        <w:t>от 27.05.2021 № 1048)</w:t>
      </w:r>
    </w:p>
    <w:p w:rsidR="00951C04" w:rsidRDefault="00951C04" w:rsidP="00951C04">
      <w:pPr>
        <w:ind w:left="4536"/>
        <w:jc w:val="both"/>
        <w:rPr>
          <w:sz w:val="28"/>
          <w:szCs w:val="28"/>
        </w:rPr>
      </w:pPr>
    </w:p>
    <w:p w:rsidR="00E77990" w:rsidRDefault="00E77990" w:rsidP="00E77990">
      <w:pPr>
        <w:pStyle w:val="ConsNormal"/>
        <w:suppressAutoHyphens w:val="0"/>
        <w:spacing w:line="283" w:lineRule="exact"/>
        <w:ind w:left="5123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7990" w:rsidRPr="00205219" w:rsidRDefault="00E77990" w:rsidP="00E77990">
      <w:pPr>
        <w:pStyle w:val="ConsPlusNormal"/>
        <w:jc w:val="center"/>
        <w:rPr>
          <w:rFonts w:eastAsia="Arial CYR"/>
          <w:bCs/>
        </w:rPr>
      </w:pPr>
    </w:p>
    <w:p w:rsidR="00327093" w:rsidRPr="00205219" w:rsidRDefault="00327093" w:rsidP="00E77990">
      <w:pPr>
        <w:pStyle w:val="ConsPlusNormal"/>
        <w:jc w:val="center"/>
        <w:rPr>
          <w:rFonts w:eastAsia="Arial CYR"/>
          <w:bCs/>
        </w:rPr>
      </w:pPr>
    </w:p>
    <w:p w:rsidR="00951C04" w:rsidRPr="001C3003" w:rsidRDefault="00951C04" w:rsidP="00951C04">
      <w:pPr>
        <w:pStyle w:val="ConsPlusNormal"/>
        <w:jc w:val="center"/>
        <w:rPr>
          <w:rFonts w:eastAsia="Arial CYR"/>
          <w:b/>
          <w:bCs/>
        </w:rPr>
      </w:pPr>
      <w:r w:rsidRPr="001C3003">
        <w:rPr>
          <w:rFonts w:eastAsia="Arial CYR"/>
          <w:b/>
          <w:bCs/>
        </w:rPr>
        <w:t>АДМИНИСТРАТИВНЫЙ РЕГЛАМЕНТ</w:t>
      </w:r>
    </w:p>
    <w:p w:rsidR="00D727F8" w:rsidRDefault="00951C04" w:rsidP="00951C04">
      <w:pPr>
        <w:pStyle w:val="ConsPlusNormal"/>
        <w:jc w:val="center"/>
        <w:rPr>
          <w:bCs/>
        </w:rPr>
      </w:pPr>
      <w:r w:rsidRPr="001D7722">
        <w:rPr>
          <w:bCs/>
        </w:rPr>
        <w:t xml:space="preserve">предоставления  </w:t>
      </w:r>
      <w:r>
        <w:rPr>
          <w:bCs/>
        </w:rPr>
        <w:t xml:space="preserve">Управлением труда и социальной защиты населения </w:t>
      </w:r>
    </w:p>
    <w:p w:rsidR="00D727F8" w:rsidRDefault="00951C04" w:rsidP="00951C04">
      <w:pPr>
        <w:pStyle w:val="ConsPlusNormal"/>
        <w:jc w:val="center"/>
      </w:pPr>
      <w:r>
        <w:rPr>
          <w:bCs/>
        </w:rPr>
        <w:t xml:space="preserve">администрации Минераловодского городского округа Ставропольского края </w:t>
      </w:r>
      <w:r w:rsidRPr="001D7722">
        <w:rPr>
          <w:bCs/>
        </w:rPr>
        <w:t>государственной услуги</w:t>
      </w:r>
      <w:r w:rsidR="00E77990" w:rsidRPr="00A66FAE">
        <w:t xml:space="preserve"> </w:t>
      </w:r>
      <w:r w:rsidR="00E77990">
        <w:t>«</w:t>
      </w:r>
      <w:r w:rsidR="00E77990" w:rsidRPr="00A66FAE">
        <w:t xml:space="preserve"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</w:t>
      </w:r>
    </w:p>
    <w:p w:rsidR="00D727F8" w:rsidRDefault="00E77990" w:rsidP="00951C04">
      <w:pPr>
        <w:pStyle w:val="ConsPlusNormal"/>
        <w:jc w:val="center"/>
      </w:pPr>
      <w:r w:rsidRPr="00A66FAE">
        <w:t xml:space="preserve">с Законом Ставропольского края от 27 декабря 2012 г. № 123-кз «О мерах </w:t>
      </w:r>
    </w:p>
    <w:p w:rsidR="00E77990" w:rsidRPr="00205219" w:rsidRDefault="00E77990" w:rsidP="00951C04">
      <w:pPr>
        <w:pStyle w:val="ConsPlusNormal"/>
        <w:jc w:val="center"/>
      </w:pPr>
      <w:r w:rsidRPr="00A66FAE">
        <w:t>социальной поддержки многодетных семей»</w:t>
      </w:r>
    </w:p>
    <w:p w:rsidR="00E77990" w:rsidRPr="00205219" w:rsidRDefault="00E77990" w:rsidP="00E77990">
      <w:pPr>
        <w:pStyle w:val="1"/>
        <w:jc w:val="center"/>
        <w:rPr>
          <w:b/>
          <w:bCs/>
          <w:szCs w:val="28"/>
        </w:rPr>
      </w:pPr>
    </w:p>
    <w:p w:rsidR="00E77990" w:rsidRPr="00E77990" w:rsidRDefault="00E77990" w:rsidP="00E77990">
      <w:pPr>
        <w:pStyle w:val="1"/>
        <w:jc w:val="center"/>
        <w:rPr>
          <w:bCs/>
          <w:szCs w:val="28"/>
        </w:rPr>
      </w:pPr>
      <w:r w:rsidRPr="00E77990">
        <w:rPr>
          <w:bCs/>
          <w:szCs w:val="28"/>
        </w:rPr>
        <w:t>1. Общие положения</w:t>
      </w:r>
    </w:p>
    <w:p w:rsidR="00E77990" w:rsidRPr="00E77990" w:rsidRDefault="00E77990" w:rsidP="00E77990">
      <w:pPr>
        <w:pStyle w:val="Standard"/>
        <w:suppressAutoHyphens w:val="0"/>
        <w:ind w:firstLine="709"/>
        <w:jc w:val="both"/>
        <w:rPr>
          <w:color w:val="000000"/>
          <w:sz w:val="28"/>
        </w:rPr>
      </w:pPr>
    </w:p>
    <w:p w:rsidR="005D6DE5" w:rsidRDefault="005D6DE5" w:rsidP="00E77990">
      <w:pPr>
        <w:pStyle w:val="aa"/>
        <w:spacing w:after="0"/>
        <w:ind w:firstLine="709"/>
        <w:jc w:val="both"/>
        <w:rPr>
          <w:sz w:val="28"/>
          <w:szCs w:val="28"/>
        </w:rPr>
      </w:pPr>
      <w:r w:rsidRPr="005D6DE5">
        <w:rPr>
          <w:sz w:val="28"/>
          <w:szCs w:val="28"/>
        </w:rPr>
        <w:t>1.1. Предмет регулирования административного регламента</w:t>
      </w:r>
    </w:p>
    <w:p w:rsidR="00B61B98" w:rsidRPr="001D7722" w:rsidRDefault="005C5160" w:rsidP="00B61B98">
      <w:pPr>
        <w:ind w:firstLine="708"/>
        <w:jc w:val="both"/>
        <w:rPr>
          <w:bCs/>
          <w:sz w:val="28"/>
          <w:szCs w:val="28"/>
        </w:rPr>
      </w:pPr>
      <w:r w:rsidRPr="001D7722">
        <w:rPr>
          <w:bCs/>
          <w:sz w:val="28"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</w:t>
      </w:r>
      <w:r w:rsidR="00E77990" w:rsidRPr="00205219">
        <w:rPr>
          <w:sz w:val="28"/>
          <w:szCs w:val="28"/>
        </w:rPr>
        <w:t>«</w:t>
      </w:r>
      <w:r w:rsidR="00E77990" w:rsidRPr="00A66FAE">
        <w:rPr>
          <w:sz w:val="28"/>
          <w:szCs w:val="28"/>
        </w:rPr>
        <w:t>Осуществление н</w:t>
      </w:r>
      <w:r w:rsidR="00E77990" w:rsidRPr="00A66FAE">
        <w:rPr>
          <w:sz w:val="28"/>
          <w:szCs w:val="28"/>
        </w:rPr>
        <w:t>а</w:t>
      </w:r>
      <w:r w:rsidR="00E77990" w:rsidRPr="00A66FAE">
        <w:rPr>
          <w:sz w:val="28"/>
          <w:szCs w:val="28"/>
        </w:rPr>
        <w:t xml:space="preserve">значения и выплаты денежных компенсаций семьям, в которых в период </w:t>
      </w:r>
      <w:r w:rsidR="009D2692">
        <w:rPr>
          <w:sz w:val="28"/>
          <w:szCs w:val="28"/>
        </w:rPr>
        <w:t xml:space="preserve">                    </w:t>
      </w:r>
      <w:r w:rsidR="00E77990" w:rsidRPr="00A66FAE">
        <w:rPr>
          <w:sz w:val="28"/>
          <w:szCs w:val="28"/>
        </w:rPr>
        <w:t>с 01 января 2011 года по 31 декабря 2015 года родился третий или посл</w:t>
      </w:r>
      <w:r w:rsidR="00E77990" w:rsidRPr="00A66FAE">
        <w:rPr>
          <w:sz w:val="28"/>
          <w:szCs w:val="28"/>
        </w:rPr>
        <w:t>е</w:t>
      </w:r>
      <w:r w:rsidR="00E77990" w:rsidRPr="00A66FAE">
        <w:rPr>
          <w:sz w:val="28"/>
          <w:szCs w:val="28"/>
        </w:rPr>
        <w:t xml:space="preserve">дующий ребенок, в соответствии с Законом Ставропольского края </w:t>
      </w:r>
      <w:r w:rsidR="005D6DE5">
        <w:rPr>
          <w:sz w:val="28"/>
          <w:szCs w:val="28"/>
        </w:rPr>
        <w:br/>
      </w:r>
      <w:r w:rsidR="00E77990" w:rsidRPr="00A66FAE">
        <w:rPr>
          <w:sz w:val="28"/>
          <w:szCs w:val="28"/>
        </w:rPr>
        <w:t>от 27 декабря 2012 г. № 123-кз «О мерах социальной поддержки многоде</w:t>
      </w:r>
      <w:r w:rsidR="00E77990" w:rsidRPr="00A66FAE">
        <w:rPr>
          <w:sz w:val="28"/>
          <w:szCs w:val="28"/>
        </w:rPr>
        <w:t>т</w:t>
      </w:r>
      <w:r w:rsidR="00E77990" w:rsidRPr="00A66FAE">
        <w:rPr>
          <w:sz w:val="28"/>
          <w:szCs w:val="28"/>
        </w:rPr>
        <w:t>ных семей»</w:t>
      </w:r>
      <w:r w:rsidR="00E77990" w:rsidRPr="00205219">
        <w:rPr>
          <w:sz w:val="28"/>
          <w:szCs w:val="28"/>
        </w:rPr>
        <w:t xml:space="preserve"> </w:t>
      </w:r>
      <w:r w:rsidR="00B61B98" w:rsidRPr="001D7722">
        <w:rPr>
          <w:bCs/>
          <w:sz w:val="28"/>
          <w:szCs w:val="28"/>
        </w:rPr>
        <w:t>(дал</w:t>
      </w:r>
      <w:r w:rsidR="00B61B98">
        <w:rPr>
          <w:bCs/>
          <w:sz w:val="28"/>
          <w:szCs w:val="28"/>
        </w:rPr>
        <w:t xml:space="preserve">ее соответственно - </w:t>
      </w:r>
      <w:r w:rsidR="00B61B98" w:rsidRPr="001D7722">
        <w:rPr>
          <w:bCs/>
          <w:sz w:val="28"/>
          <w:szCs w:val="28"/>
        </w:rPr>
        <w:t>Административный регламент, Управл</w:t>
      </w:r>
      <w:r w:rsidR="00B61B98" w:rsidRPr="001D7722">
        <w:rPr>
          <w:bCs/>
          <w:sz w:val="28"/>
          <w:szCs w:val="28"/>
        </w:rPr>
        <w:t>е</w:t>
      </w:r>
      <w:r w:rsidR="00B61B98" w:rsidRPr="001D7722">
        <w:rPr>
          <w:bCs/>
          <w:sz w:val="28"/>
          <w:szCs w:val="28"/>
        </w:rPr>
        <w:t xml:space="preserve">ние труда и социальной защиты населения, государственная услуга, </w:t>
      </w:r>
      <w:r w:rsidR="00B61B98">
        <w:rPr>
          <w:sz w:val="28"/>
          <w:szCs w:val="28"/>
        </w:rPr>
        <w:t xml:space="preserve">Закон </w:t>
      </w:r>
      <w:r w:rsidR="00B61B98">
        <w:rPr>
          <w:sz w:val="28"/>
          <w:szCs w:val="28"/>
        </w:rPr>
        <w:br/>
        <w:t>№ 123-кз</w:t>
      </w:r>
      <w:r w:rsidR="00B61B98" w:rsidRPr="00205219">
        <w:rPr>
          <w:sz w:val="28"/>
          <w:szCs w:val="28"/>
        </w:rPr>
        <w:t>)</w:t>
      </w:r>
      <w:r w:rsidR="00B61B98" w:rsidRPr="001D7722">
        <w:rPr>
          <w:bCs/>
          <w:sz w:val="28"/>
          <w:szCs w:val="28"/>
        </w:rPr>
        <w:t xml:space="preserve"> устанавливает стандарт и порядок предоставления государстве</w:t>
      </w:r>
      <w:r w:rsidR="00B61B98" w:rsidRPr="001D7722">
        <w:rPr>
          <w:bCs/>
          <w:sz w:val="28"/>
          <w:szCs w:val="28"/>
        </w:rPr>
        <w:t>н</w:t>
      </w:r>
      <w:r w:rsidR="00B61B98" w:rsidRPr="001D7722">
        <w:rPr>
          <w:bCs/>
          <w:sz w:val="28"/>
          <w:szCs w:val="28"/>
        </w:rPr>
        <w:t>ной услуги гражданам, указанным в </w:t>
      </w:r>
      <w:hyperlink r:id="rId8" w:anchor="/document/27139661/entry/12" w:history="1">
        <w:r w:rsidR="00B61B98" w:rsidRPr="001D7722">
          <w:rPr>
            <w:bCs/>
            <w:sz w:val="28"/>
            <w:szCs w:val="28"/>
          </w:rPr>
          <w:t>пункте 1.2</w:t>
        </w:r>
      </w:hyperlink>
      <w:r w:rsidR="00B61B98" w:rsidRPr="001D7722">
        <w:rPr>
          <w:bCs/>
          <w:sz w:val="28"/>
          <w:szCs w:val="28"/>
        </w:rPr>
        <w:t xml:space="preserve"> Административного регл</w:t>
      </w:r>
      <w:r w:rsidR="00B61B98" w:rsidRPr="001D7722">
        <w:rPr>
          <w:bCs/>
          <w:sz w:val="28"/>
          <w:szCs w:val="28"/>
        </w:rPr>
        <w:t>а</w:t>
      </w:r>
      <w:r w:rsidR="00B61B98" w:rsidRPr="001D7722">
        <w:rPr>
          <w:bCs/>
          <w:sz w:val="28"/>
          <w:szCs w:val="28"/>
        </w:rPr>
        <w:t>мента.</w:t>
      </w:r>
    </w:p>
    <w:p w:rsidR="003F5BFF" w:rsidRDefault="005D6DE5" w:rsidP="003F5BFF">
      <w:pPr>
        <w:pStyle w:val="aa"/>
        <w:spacing w:after="0"/>
        <w:ind w:firstLine="709"/>
        <w:jc w:val="both"/>
        <w:rPr>
          <w:sz w:val="28"/>
          <w:szCs w:val="28"/>
        </w:rPr>
      </w:pPr>
      <w:r w:rsidRPr="005D6DE5">
        <w:rPr>
          <w:sz w:val="28"/>
          <w:szCs w:val="28"/>
        </w:rPr>
        <w:t>1.2. Круг заявителей</w:t>
      </w:r>
    </w:p>
    <w:p w:rsidR="005D6DE5" w:rsidRDefault="005D6DE5" w:rsidP="007033DD">
      <w:pPr>
        <w:pStyle w:val="aa"/>
        <w:spacing w:after="0"/>
        <w:ind w:firstLine="709"/>
        <w:jc w:val="both"/>
        <w:rPr>
          <w:sz w:val="28"/>
          <w:szCs w:val="28"/>
        </w:rPr>
      </w:pPr>
      <w:r w:rsidRPr="005D6DE5">
        <w:rPr>
          <w:sz w:val="28"/>
          <w:szCs w:val="28"/>
        </w:rPr>
        <w:t>Заявител</w:t>
      </w:r>
      <w:r w:rsidR="007033DD">
        <w:rPr>
          <w:sz w:val="28"/>
          <w:szCs w:val="28"/>
        </w:rPr>
        <w:t>ями</w:t>
      </w:r>
      <w:r w:rsidR="003F5BFF">
        <w:rPr>
          <w:sz w:val="28"/>
          <w:szCs w:val="28"/>
        </w:rPr>
        <w:t xml:space="preserve"> </w:t>
      </w:r>
      <w:r w:rsidR="003F5BFF" w:rsidRPr="003F5BFF">
        <w:rPr>
          <w:sz w:val="28"/>
          <w:szCs w:val="28"/>
        </w:rPr>
        <w:t>явля</w:t>
      </w:r>
      <w:r w:rsidR="007033DD">
        <w:rPr>
          <w:sz w:val="28"/>
          <w:szCs w:val="28"/>
        </w:rPr>
        <w:t>ю</w:t>
      </w:r>
      <w:r w:rsidR="003F5BFF" w:rsidRPr="003F5BFF">
        <w:rPr>
          <w:sz w:val="28"/>
          <w:szCs w:val="28"/>
        </w:rPr>
        <w:t xml:space="preserve">тся один из родителей, опекунов (попечителей), приемных родителей либо их </w:t>
      </w:r>
      <w:r w:rsidR="00C3744D">
        <w:rPr>
          <w:sz w:val="28"/>
          <w:szCs w:val="28"/>
        </w:rPr>
        <w:t>доверенное лицо</w:t>
      </w:r>
      <w:r w:rsidR="00E52069" w:rsidRPr="00E52069">
        <w:rPr>
          <w:sz w:val="28"/>
          <w:szCs w:val="28"/>
        </w:rPr>
        <w:t>.</w:t>
      </w:r>
    </w:p>
    <w:p w:rsidR="007033DD" w:rsidRPr="007033DD" w:rsidRDefault="007033DD" w:rsidP="007033DD">
      <w:pPr>
        <w:pStyle w:val="aa"/>
        <w:spacing w:after="0"/>
        <w:ind w:firstLine="709"/>
        <w:jc w:val="both"/>
        <w:rPr>
          <w:sz w:val="28"/>
          <w:szCs w:val="28"/>
        </w:rPr>
      </w:pPr>
      <w:r w:rsidRPr="007033DD">
        <w:rPr>
          <w:sz w:val="28"/>
          <w:szCs w:val="28"/>
        </w:rPr>
        <w:t>1.3. Требования к порядку информир</w:t>
      </w:r>
      <w:r>
        <w:rPr>
          <w:sz w:val="28"/>
          <w:szCs w:val="28"/>
        </w:rPr>
        <w:t>ования о предоставлении госуда</w:t>
      </w:r>
      <w:r>
        <w:rPr>
          <w:sz w:val="28"/>
          <w:szCs w:val="28"/>
        </w:rPr>
        <w:t>р</w:t>
      </w:r>
      <w:r w:rsidRPr="007033DD">
        <w:rPr>
          <w:sz w:val="28"/>
          <w:szCs w:val="28"/>
        </w:rPr>
        <w:t>ственной услуги</w:t>
      </w:r>
    </w:p>
    <w:p w:rsidR="00E77990" w:rsidRPr="00205219" w:rsidRDefault="007033DD" w:rsidP="007033DD">
      <w:pPr>
        <w:pStyle w:val="aa"/>
        <w:spacing w:after="0"/>
        <w:ind w:firstLine="709"/>
        <w:jc w:val="both"/>
        <w:rPr>
          <w:sz w:val="28"/>
          <w:szCs w:val="28"/>
        </w:rPr>
      </w:pPr>
      <w:r w:rsidRPr="007033DD">
        <w:rPr>
          <w:sz w:val="28"/>
          <w:szCs w:val="28"/>
        </w:rPr>
        <w:t xml:space="preserve">1.3.1. Информация о месте нахождении и графике работы </w:t>
      </w:r>
      <w:r w:rsidR="00424882">
        <w:rPr>
          <w:sz w:val="28"/>
          <w:szCs w:val="28"/>
        </w:rPr>
        <w:t>Управления труда и социальной защиты населения</w:t>
      </w:r>
      <w:r w:rsidRPr="007033DD">
        <w:rPr>
          <w:sz w:val="28"/>
          <w:szCs w:val="28"/>
        </w:rPr>
        <w:t xml:space="preserve"> и многофункциональных центров пр</w:t>
      </w:r>
      <w:r w:rsidRPr="007033DD">
        <w:rPr>
          <w:sz w:val="28"/>
          <w:szCs w:val="28"/>
        </w:rPr>
        <w:t>е</w:t>
      </w:r>
      <w:r w:rsidRPr="007033DD">
        <w:rPr>
          <w:sz w:val="28"/>
          <w:szCs w:val="28"/>
        </w:rPr>
        <w:t xml:space="preserve">доставления государственных и муниципальных услуг в Ставропольском </w:t>
      </w:r>
      <w:r w:rsidRPr="007033DD">
        <w:rPr>
          <w:sz w:val="28"/>
          <w:szCs w:val="28"/>
        </w:rPr>
        <w:lastRenderedPageBreak/>
        <w:t>крае (далее – МФЦ), их справочных телефонах, адресах официальных сайтов, электронной почты:</w:t>
      </w:r>
    </w:p>
    <w:p w:rsidR="004E65F0" w:rsidRPr="008B5C4D" w:rsidRDefault="007033DD" w:rsidP="000B0B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7033DD">
        <w:rPr>
          <w:sz w:val="28"/>
          <w:szCs w:val="28"/>
        </w:rPr>
        <w:t xml:space="preserve">1.3.1.1. </w:t>
      </w:r>
      <w:r w:rsidR="004E65F0" w:rsidRPr="000B0B03">
        <w:rPr>
          <w:sz w:val="28"/>
          <w:szCs w:val="28"/>
        </w:rPr>
        <w:t xml:space="preserve">Информация о </w:t>
      </w:r>
      <w:r w:rsidR="000B0B03" w:rsidRPr="000B0B03">
        <w:rPr>
          <w:sz w:val="28"/>
          <w:szCs w:val="28"/>
        </w:rPr>
        <w:t>месте нахождения, графике работы и справо</w:t>
      </w:r>
      <w:r w:rsidR="000B0B03" w:rsidRPr="000B0B03">
        <w:rPr>
          <w:sz w:val="28"/>
          <w:szCs w:val="28"/>
        </w:rPr>
        <w:t>ч</w:t>
      </w:r>
      <w:r w:rsidR="000B0B03" w:rsidRPr="000B0B03">
        <w:rPr>
          <w:sz w:val="28"/>
          <w:szCs w:val="28"/>
        </w:rPr>
        <w:t xml:space="preserve">ных телефонах </w:t>
      </w:r>
      <w:r w:rsidR="004E65F0" w:rsidRPr="000B0B03">
        <w:rPr>
          <w:sz w:val="28"/>
          <w:szCs w:val="28"/>
        </w:rPr>
        <w:t>Управления труда и социальной защиты населения размещена в информационно - телекоммуникационной сети «Интернет» на странице официального сайта администрации Минераловодского городского округа Ставропольского края (далее – администрация МГО)</w:t>
      </w:r>
      <w:r w:rsidR="000B0B03" w:rsidRPr="000B0B03">
        <w:rPr>
          <w:sz w:val="28"/>
          <w:szCs w:val="28"/>
        </w:rPr>
        <w:t xml:space="preserve"> (</w:t>
      </w:r>
      <w:hyperlink r:id="rId9" w:history="1">
        <w:r w:rsidR="000B0B03" w:rsidRPr="000B0B03">
          <w:rPr>
            <w:sz w:val="28"/>
            <w:szCs w:val="28"/>
          </w:rPr>
          <w:t>http://min-vodi.ru/administratsiya-1/sotsialnaya-zaschita</w:t>
        </w:r>
      </w:hyperlink>
      <w:r w:rsidR="000B0B03" w:rsidRPr="000B0B03">
        <w:rPr>
          <w:sz w:val="28"/>
          <w:szCs w:val="28"/>
        </w:rPr>
        <w:t xml:space="preserve">), </w:t>
      </w:r>
      <w:r w:rsidR="000B0B03" w:rsidRPr="007033DD">
        <w:rPr>
          <w:sz w:val="28"/>
          <w:szCs w:val="28"/>
        </w:rPr>
        <w:t>на официальн</w:t>
      </w:r>
      <w:r w:rsidR="000B0B03" w:rsidRPr="000B0B03">
        <w:rPr>
          <w:sz w:val="28"/>
          <w:szCs w:val="28"/>
        </w:rPr>
        <w:t>ом</w:t>
      </w:r>
      <w:r w:rsidR="000B0B03" w:rsidRPr="007033DD">
        <w:rPr>
          <w:sz w:val="28"/>
          <w:szCs w:val="28"/>
        </w:rPr>
        <w:t xml:space="preserve"> сайт</w:t>
      </w:r>
      <w:r w:rsidR="000B0B03" w:rsidRPr="000B0B03">
        <w:rPr>
          <w:sz w:val="28"/>
          <w:szCs w:val="28"/>
        </w:rPr>
        <w:t>е</w:t>
      </w:r>
      <w:r w:rsidR="000B0B03" w:rsidRPr="007033DD">
        <w:rPr>
          <w:sz w:val="28"/>
          <w:szCs w:val="28"/>
        </w:rPr>
        <w:t xml:space="preserve"> мин</w:t>
      </w:r>
      <w:r w:rsidR="000B0B03" w:rsidRPr="007033DD">
        <w:rPr>
          <w:sz w:val="28"/>
          <w:szCs w:val="28"/>
        </w:rPr>
        <w:t>и</w:t>
      </w:r>
      <w:r w:rsidR="000B0B03" w:rsidRPr="007033DD">
        <w:rPr>
          <w:sz w:val="28"/>
          <w:szCs w:val="28"/>
        </w:rPr>
        <w:t>стерства труда и социальной защиты населения Ставропольского края</w:t>
      </w:r>
      <w:r w:rsidR="000B0B03">
        <w:rPr>
          <w:sz w:val="28"/>
          <w:szCs w:val="28"/>
        </w:rPr>
        <w:t xml:space="preserve"> </w:t>
      </w:r>
      <w:r w:rsidR="000B0B03" w:rsidRPr="007033DD">
        <w:rPr>
          <w:sz w:val="28"/>
          <w:szCs w:val="28"/>
        </w:rPr>
        <w:t>(http://minsoc26.ru)</w:t>
      </w:r>
      <w:r w:rsidR="004E65F0" w:rsidRPr="008B5C4D">
        <w:rPr>
          <w:bCs/>
        </w:rPr>
        <w:t>.</w:t>
      </w:r>
    </w:p>
    <w:p w:rsidR="007033DD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3DD">
        <w:rPr>
          <w:sz w:val="28"/>
          <w:szCs w:val="28"/>
        </w:rPr>
        <w:t>1.3.1.2. Информация о местах нахождения, графиках работы и телеф</w:t>
      </w:r>
      <w:r w:rsidRPr="007033DD">
        <w:rPr>
          <w:sz w:val="28"/>
          <w:szCs w:val="28"/>
        </w:rPr>
        <w:t>о</w:t>
      </w:r>
      <w:r w:rsidRPr="007033DD">
        <w:rPr>
          <w:sz w:val="28"/>
          <w:szCs w:val="28"/>
        </w:rPr>
        <w:t>нах МФЦ размещена в информационно-телекоммуникационной сети «И</w:t>
      </w:r>
      <w:r w:rsidRPr="007033DD">
        <w:rPr>
          <w:sz w:val="28"/>
          <w:szCs w:val="28"/>
        </w:rPr>
        <w:t>н</w:t>
      </w:r>
      <w:r w:rsidRPr="007033DD">
        <w:rPr>
          <w:sz w:val="28"/>
          <w:szCs w:val="28"/>
        </w:rPr>
        <w:t>тернет» (далее – сеть «Интернет») на официальных сайтах министерства эк</w:t>
      </w:r>
      <w:r w:rsidRPr="007033DD">
        <w:rPr>
          <w:sz w:val="28"/>
          <w:szCs w:val="28"/>
        </w:rPr>
        <w:t>о</w:t>
      </w:r>
      <w:r w:rsidRPr="007033DD">
        <w:rPr>
          <w:sz w:val="28"/>
          <w:szCs w:val="28"/>
        </w:rPr>
        <w:t>номического развития Ставропольского края (www.stavinvest.ru), министе</w:t>
      </w:r>
      <w:r w:rsidRPr="007033DD">
        <w:rPr>
          <w:sz w:val="28"/>
          <w:szCs w:val="28"/>
        </w:rPr>
        <w:t>р</w:t>
      </w:r>
      <w:r w:rsidRPr="007033DD">
        <w:rPr>
          <w:sz w:val="28"/>
          <w:szCs w:val="28"/>
        </w:rPr>
        <w:t xml:space="preserve">ства труда и социальной защиты населения Ставропольского края </w:t>
      </w:r>
      <w:r w:rsidR="00D91419">
        <w:rPr>
          <w:sz w:val="28"/>
          <w:szCs w:val="28"/>
        </w:rPr>
        <w:t xml:space="preserve">(далее – министерство) </w:t>
      </w:r>
      <w:r w:rsidRPr="007033DD">
        <w:rPr>
          <w:sz w:val="28"/>
          <w:szCs w:val="28"/>
        </w:rPr>
        <w:t>(http://minsoc26.ru) и на Портале многофункциональных це</w:t>
      </w:r>
      <w:r w:rsidRPr="007033DD">
        <w:rPr>
          <w:sz w:val="28"/>
          <w:szCs w:val="28"/>
        </w:rPr>
        <w:t>н</w:t>
      </w:r>
      <w:r w:rsidRPr="007033DD">
        <w:rPr>
          <w:sz w:val="28"/>
          <w:szCs w:val="28"/>
        </w:rPr>
        <w:t>тров Ставропольского края (</w:t>
      </w:r>
      <w:hyperlink r:id="rId10" w:history="1">
        <w:r w:rsidR="00151B06" w:rsidRPr="000B0B03">
          <w:rPr>
            <w:rStyle w:val="af"/>
            <w:sz w:val="28"/>
            <w:szCs w:val="28"/>
            <w:u w:val="none"/>
          </w:rPr>
          <w:t>www.umfc26.ru</w:t>
        </w:r>
      </w:hyperlink>
      <w:r w:rsidRPr="007033DD">
        <w:rPr>
          <w:sz w:val="28"/>
          <w:szCs w:val="28"/>
        </w:rPr>
        <w:t>).</w:t>
      </w:r>
    </w:p>
    <w:p w:rsidR="00151B06" w:rsidRPr="004F36FD" w:rsidRDefault="00151B06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6FD">
        <w:rPr>
          <w:sz w:val="28"/>
          <w:szCs w:val="28"/>
        </w:rPr>
        <w:t>1.3.1.3. Справочная информация размещается и поддерживается в акт</w:t>
      </w:r>
      <w:r w:rsidRPr="004F36FD">
        <w:rPr>
          <w:sz w:val="28"/>
          <w:szCs w:val="28"/>
        </w:rPr>
        <w:t>у</w:t>
      </w:r>
      <w:r w:rsidRPr="004F36FD">
        <w:rPr>
          <w:sz w:val="28"/>
          <w:szCs w:val="28"/>
        </w:rPr>
        <w:t>альном состоянии в сети «Интернет», в федеральной государственной и</w:t>
      </w:r>
      <w:r w:rsidRPr="004F36FD">
        <w:rPr>
          <w:sz w:val="28"/>
          <w:szCs w:val="28"/>
        </w:rPr>
        <w:t>н</w:t>
      </w:r>
      <w:r w:rsidRPr="004F36FD">
        <w:rPr>
          <w:sz w:val="28"/>
          <w:szCs w:val="28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4F36FD">
        <w:rPr>
          <w:sz w:val="28"/>
          <w:szCs w:val="28"/>
        </w:rPr>
        <w:t>ь</w:t>
      </w:r>
      <w:r w:rsidRPr="004F36FD">
        <w:rPr>
          <w:sz w:val="28"/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4F36FD">
        <w:rPr>
          <w:sz w:val="28"/>
          <w:szCs w:val="28"/>
        </w:rPr>
        <w:t>о</w:t>
      </w:r>
      <w:r w:rsidRPr="004F36FD">
        <w:rPr>
          <w:sz w:val="28"/>
          <w:szCs w:val="28"/>
        </w:rPr>
        <w:t>польского края и органами местного самоуправления муниципальных обр</w:t>
      </w:r>
      <w:r w:rsidRPr="004F36FD">
        <w:rPr>
          <w:sz w:val="28"/>
          <w:szCs w:val="28"/>
        </w:rPr>
        <w:t>а</w:t>
      </w:r>
      <w:r w:rsidRPr="004F36FD">
        <w:rPr>
          <w:sz w:val="28"/>
          <w:szCs w:val="28"/>
        </w:rPr>
        <w:t>зований Ставропольского края» и в государственной информационной си</w:t>
      </w:r>
      <w:r w:rsidRPr="004F36FD">
        <w:rPr>
          <w:sz w:val="28"/>
          <w:szCs w:val="28"/>
        </w:rPr>
        <w:t>с</w:t>
      </w:r>
      <w:r w:rsidRPr="004F36FD">
        <w:rPr>
          <w:sz w:val="28"/>
          <w:szCs w:val="28"/>
        </w:rPr>
        <w:t>теме Ставропольского края «Региональный реестр государственных услуг (функций)» (далее – региональный реестр).</w:t>
      </w:r>
    </w:p>
    <w:p w:rsidR="007033DD" w:rsidRPr="007033DD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6FD">
        <w:rPr>
          <w:sz w:val="28"/>
          <w:szCs w:val="28"/>
        </w:rPr>
        <w:t>1.3.2. Порядок получения информации заявителем</w:t>
      </w:r>
      <w:r w:rsidRPr="007033DD">
        <w:rPr>
          <w:sz w:val="28"/>
          <w:szCs w:val="28"/>
        </w:rPr>
        <w:t xml:space="preserve"> по вопросам предо</w:t>
      </w:r>
      <w:r w:rsidRPr="007033DD">
        <w:rPr>
          <w:sz w:val="28"/>
          <w:szCs w:val="28"/>
        </w:rPr>
        <w:t>с</w:t>
      </w:r>
      <w:r w:rsidRPr="007033DD">
        <w:rPr>
          <w:sz w:val="28"/>
          <w:szCs w:val="28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7033DD">
        <w:rPr>
          <w:sz w:val="28"/>
          <w:szCs w:val="28"/>
        </w:rPr>
        <w:t>н</w:t>
      </w:r>
      <w:r w:rsidRPr="007033DD">
        <w:rPr>
          <w:sz w:val="28"/>
          <w:szCs w:val="28"/>
        </w:rPr>
        <w:t>ной системы «Единый портал государственных и муниципальных услуг (функций)»</w:t>
      </w:r>
    </w:p>
    <w:p w:rsidR="007033DD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3DD">
        <w:rPr>
          <w:sz w:val="28"/>
          <w:szCs w:val="28"/>
        </w:rPr>
        <w:t>Получение информации заявителем по вопросам предоставления гос</w:t>
      </w:r>
      <w:r w:rsidRPr="007033DD">
        <w:rPr>
          <w:sz w:val="28"/>
          <w:szCs w:val="28"/>
        </w:rPr>
        <w:t>у</w:t>
      </w:r>
      <w:r w:rsidRPr="007033DD">
        <w:rPr>
          <w:sz w:val="28"/>
          <w:szCs w:val="28"/>
        </w:rPr>
        <w:t>дарственной услуги, а также сведений о ходе предоставления государстве</w:t>
      </w:r>
      <w:r w:rsidRPr="007033DD">
        <w:rPr>
          <w:sz w:val="28"/>
          <w:szCs w:val="28"/>
        </w:rPr>
        <w:t>н</w:t>
      </w:r>
      <w:r w:rsidRPr="007033DD">
        <w:rPr>
          <w:sz w:val="28"/>
          <w:szCs w:val="28"/>
        </w:rPr>
        <w:t>ной услуги осуществляются посредством:</w:t>
      </w:r>
    </w:p>
    <w:p w:rsidR="004E65F0" w:rsidRPr="008B5C4D" w:rsidRDefault="004E65F0" w:rsidP="004E65F0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B5C4D">
        <w:rPr>
          <w:bCs/>
          <w:sz w:val="28"/>
          <w:szCs w:val="28"/>
        </w:rPr>
        <w:t>личного обращения заявителя в Управление труда и социальной защ</w:t>
      </w:r>
      <w:r w:rsidRPr="008B5C4D">
        <w:rPr>
          <w:bCs/>
          <w:sz w:val="28"/>
          <w:szCs w:val="28"/>
        </w:rPr>
        <w:t>и</w:t>
      </w:r>
      <w:r w:rsidRPr="008B5C4D">
        <w:rPr>
          <w:bCs/>
          <w:sz w:val="28"/>
          <w:szCs w:val="28"/>
        </w:rPr>
        <w:t>ты населения, МФЦ;</w:t>
      </w:r>
    </w:p>
    <w:p w:rsidR="004E65F0" w:rsidRPr="008B5C4D" w:rsidRDefault="004E65F0" w:rsidP="004E65F0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5C4D">
        <w:rPr>
          <w:bCs/>
          <w:sz w:val="28"/>
          <w:szCs w:val="28"/>
        </w:rPr>
        <w:tab/>
        <w:t>письменного обращения заяви</w:t>
      </w:r>
      <w:r>
        <w:rPr>
          <w:bCs/>
          <w:sz w:val="28"/>
          <w:szCs w:val="28"/>
        </w:rPr>
        <w:t xml:space="preserve">теля путем направления почтовых </w:t>
      </w:r>
      <w:r w:rsidRPr="008B5C4D">
        <w:rPr>
          <w:bCs/>
          <w:sz w:val="28"/>
          <w:szCs w:val="28"/>
        </w:rPr>
        <w:t>о</w:t>
      </w:r>
      <w:r w:rsidRPr="008B5C4D">
        <w:rPr>
          <w:bCs/>
          <w:sz w:val="28"/>
          <w:szCs w:val="28"/>
        </w:rPr>
        <w:t>т</w:t>
      </w:r>
      <w:r w:rsidRPr="008B5C4D">
        <w:rPr>
          <w:bCs/>
          <w:sz w:val="28"/>
          <w:szCs w:val="28"/>
        </w:rPr>
        <w:t xml:space="preserve">правлений по адресу: </w:t>
      </w:r>
      <w:smartTag w:uri="urn:schemas-microsoft-com:office:smarttags" w:element="metricconverter">
        <w:smartTagPr>
          <w:attr w:name="ProductID" w:val="357202, г"/>
        </w:smartTagPr>
        <w:r w:rsidRPr="008B5C4D">
          <w:rPr>
            <w:bCs/>
            <w:sz w:val="28"/>
            <w:szCs w:val="28"/>
          </w:rPr>
          <w:t>357202, г</w:t>
        </w:r>
      </w:smartTag>
      <w:r w:rsidRPr="008B5C4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B5C4D">
        <w:rPr>
          <w:bCs/>
          <w:sz w:val="28"/>
          <w:szCs w:val="28"/>
        </w:rPr>
        <w:t>Минеральные Воды, ул. Пушкина д.</w:t>
      </w:r>
      <w:r>
        <w:rPr>
          <w:bCs/>
          <w:sz w:val="28"/>
          <w:szCs w:val="28"/>
        </w:rPr>
        <w:t xml:space="preserve"> </w:t>
      </w:r>
      <w:r w:rsidRPr="008B5C4D">
        <w:rPr>
          <w:bCs/>
          <w:sz w:val="28"/>
          <w:szCs w:val="28"/>
        </w:rPr>
        <w:t>22;</w:t>
      </w:r>
    </w:p>
    <w:p w:rsidR="004E65F0" w:rsidRPr="008B5C4D" w:rsidRDefault="004E65F0" w:rsidP="004E65F0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5C4D">
        <w:rPr>
          <w:bCs/>
          <w:sz w:val="28"/>
          <w:szCs w:val="28"/>
        </w:rPr>
        <w:tab/>
        <w:t xml:space="preserve">обращения по телефонам </w:t>
      </w:r>
      <w:r w:rsidR="00424882">
        <w:rPr>
          <w:sz w:val="28"/>
          <w:szCs w:val="28"/>
        </w:rPr>
        <w:t>Управления труда и социальной защиты н</w:t>
      </w:r>
      <w:r w:rsidR="00424882">
        <w:rPr>
          <w:sz w:val="28"/>
          <w:szCs w:val="28"/>
        </w:rPr>
        <w:t>а</w:t>
      </w:r>
      <w:r w:rsidR="00424882">
        <w:rPr>
          <w:sz w:val="28"/>
          <w:szCs w:val="28"/>
        </w:rPr>
        <w:t>селения</w:t>
      </w:r>
      <w:r w:rsidR="00424882" w:rsidRPr="008B5C4D">
        <w:rPr>
          <w:bCs/>
          <w:sz w:val="28"/>
          <w:szCs w:val="28"/>
        </w:rPr>
        <w:t xml:space="preserve"> </w:t>
      </w:r>
      <w:r w:rsidRPr="008B5C4D">
        <w:rPr>
          <w:bCs/>
          <w:sz w:val="28"/>
          <w:szCs w:val="28"/>
        </w:rPr>
        <w:t>8 (87922)5-83-23,5-59-49</w:t>
      </w:r>
      <w:r>
        <w:rPr>
          <w:bCs/>
          <w:sz w:val="28"/>
          <w:szCs w:val="28"/>
        </w:rPr>
        <w:t>,</w:t>
      </w:r>
    </w:p>
    <w:p w:rsidR="007033DD" w:rsidRPr="007033DD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3DD">
        <w:rPr>
          <w:sz w:val="28"/>
          <w:szCs w:val="28"/>
        </w:rPr>
        <w:t xml:space="preserve">по телефонам МФЦ, размещенным в сети «Интернет» на официальных сайтах министерства экономического развития Ставропольского края </w:t>
      </w:r>
      <w:r w:rsidRPr="007033DD">
        <w:rPr>
          <w:sz w:val="28"/>
          <w:szCs w:val="28"/>
        </w:rPr>
        <w:lastRenderedPageBreak/>
        <w:t>(www.stavinvest.ru), министерства труда и социальной защиты населения Ставропольского края (http://minsoc26.ru) и на Портале многофункционал</w:t>
      </w:r>
      <w:r w:rsidRPr="007033DD">
        <w:rPr>
          <w:sz w:val="28"/>
          <w:szCs w:val="28"/>
        </w:rPr>
        <w:t>ь</w:t>
      </w:r>
      <w:r w:rsidRPr="007033DD">
        <w:rPr>
          <w:sz w:val="28"/>
          <w:szCs w:val="28"/>
        </w:rPr>
        <w:t>ных центров Ставропольского края (www.umfc26.ru);</w:t>
      </w:r>
    </w:p>
    <w:p w:rsidR="007033DD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3DD">
        <w:rPr>
          <w:sz w:val="28"/>
          <w:szCs w:val="28"/>
        </w:rPr>
        <w:t>обращения в форме электронного документа с:</w:t>
      </w:r>
    </w:p>
    <w:p w:rsidR="007033DD" w:rsidRPr="007033DD" w:rsidRDefault="00C5356E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5C4D">
        <w:rPr>
          <w:bCs/>
          <w:sz w:val="28"/>
          <w:szCs w:val="28"/>
        </w:rPr>
        <w:t xml:space="preserve">использованием электронной почты Управления труда и социальной защиты населения по адресу: </w:t>
      </w:r>
      <w:hyperlink r:id="rId11" w:history="1">
        <w:r w:rsidRPr="008B5C4D">
          <w:rPr>
            <w:bCs/>
            <w:sz w:val="28"/>
            <w:szCs w:val="28"/>
          </w:rPr>
          <w:t>min-vody@mail.ru</w:t>
        </w:r>
      </w:hyperlink>
      <w:r w:rsidR="007033DD" w:rsidRPr="007033DD">
        <w:rPr>
          <w:sz w:val="28"/>
          <w:szCs w:val="28"/>
        </w:rPr>
        <w:t>;</w:t>
      </w:r>
    </w:p>
    <w:p w:rsidR="007033DD" w:rsidRPr="007033DD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3DD">
        <w:rPr>
          <w:sz w:val="28"/>
          <w:szCs w:val="28"/>
        </w:rPr>
        <w:t>использованием федеральной государственной информационной сис-темы «Единый портал государственных и муниципальных услуг (функций)» (далее – единый портал) (www.gosuslugi.ru) и государственной информац</w:t>
      </w:r>
      <w:r w:rsidRPr="007033DD">
        <w:rPr>
          <w:sz w:val="28"/>
          <w:szCs w:val="28"/>
        </w:rPr>
        <w:t>и</w:t>
      </w:r>
      <w:r w:rsidRPr="007033DD">
        <w:rPr>
          <w:sz w:val="28"/>
          <w:szCs w:val="28"/>
        </w:rPr>
        <w:t>онной системы Ставропольского края «Портал государственных и муниц</w:t>
      </w:r>
      <w:r w:rsidRPr="007033DD">
        <w:rPr>
          <w:sz w:val="28"/>
          <w:szCs w:val="28"/>
        </w:rPr>
        <w:t>и</w:t>
      </w:r>
      <w:r w:rsidRPr="007033DD">
        <w:rPr>
          <w:sz w:val="28"/>
          <w:szCs w:val="28"/>
        </w:rPr>
        <w:t>пальных услуг (функций), предоставляемых (исполняемых) органами испо</w:t>
      </w:r>
      <w:r w:rsidRPr="007033DD">
        <w:rPr>
          <w:sz w:val="28"/>
          <w:szCs w:val="28"/>
        </w:rPr>
        <w:t>л</w:t>
      </w:r>
      <w:r w:rsidRPr="007033DD">
        <w:rPr>
          <w:sz w:val="28"/>
          <w:szCs w:val="28"/>
        </w:rPr>
        <w:t>нительной власти Ставропольского края и органами местного самоуправл</w:t>
      </w:r>
      <w:r w:rsidRPr="007033DD">
        <w:rPr>
          <w:sz w:val="28"/>
          <w:szCs w:val="28"/>
        </w:rPr>
        <w:t>е</w:t>
      </w:r>
      <w:r w:rsidRPr="007033DD">
        <w:rPr>
          <w:sz w:val="28"/>
          <w:szCs w:val="28"/>
        </w:rPr>
        <w:t>ния муниципальных образований Ставропольского края» (далее – регионал</w:t>
      </w:r>
      <w:r w:rsidRPr="007033DD">
        <w:rPr>
          <w:sz w:val="28"/>
          <w:szCs w:val="28"/>
        </w:rPr>
        <w:t>ь</w:t>
      </w:r>
      <w:r w:rsidRPr="007033DD">
        <w:rPr>
          <w:sz w:val="28"/>
          <w:szCs w:val="28"/>
        </w:rPr>
        <w:t>ный портал) (www.26.gosuslugi.ru).</w:t>
      </w:r>
    </w:p>
    <w:p w:rsidR="007033DD" w:rsidRPr="007033DD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3DD">
        <w:rPr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7033DD">
        <w:rPr>
          <w:sz w:val="28"/>
          <w:szCs w:val="28"/>
        </w:rPr>
        <w:t>и</w:t>
      </w:r>
      <w:r w:rsidRPr="007033DD">
        <w:rPr>
          <w:sz w:val="28"/>
          <w:szCs w:val="28"/>
        </w:rPr>
        <w:t xml:space="preserve">мых и обязательных для предоставления государственной услуги, а также в сети «Интернет» на официальных сайтах </w:t>
      </w:r>
      <w:r w:rsidR="00424882">
        <w:rPr>
          <w:sz w:val="28"/>
          <w:szCs w:val="28"/>
        </w:rPr>
        <w:t>Управления труда и социальной защиты населения</w:t>
      </w:r>
      <w:r w:rsidRPr="007033DD">
        <w:rPr>
          <w:sz w:val="28"/>
          <w:szCs w:val="28"/>
        </w:rPr>
        <w:t>, предоставляющего государственную услугу, иных орг</w:t>
      </w:r>
      <w:r w:rsidRPr="007033DD">
        <w:rPr>
          <w:sz w:val="28"/>
          <w:szCs w:val="28"/>
        </w:rPr>
        <w:t>а</w:t>
      </w:r>
      <w:r w:rsidRPr="007033DD">
        <w:rPr>
          <w:sz w:val="28"/>
          <w:szCs w:val="28"/>
        </w:rPr>
        <w:t>низаций, участвующих в предоставлении государственной услуги:</w:t>
      </w:r>
    </w:p>
    <w:p w:rsidR="007033DD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3DD">
        <w:rPr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</w:t>
      </w:r>
      <w:r w:rsidRPr="00C64C9B">
        <w:rPr>
          <w:sz w:val="28"/>
          <w:szCs w:val="28"/>
        </w:rPr>
        <w:t>представленной в пр</w:t>
      </w:r>
      <w:r w:rsidRPr="00C64C9B">
        <w:rPr>
          <w:sz w:val="28"/>
          <w:szCs w:val="28"/>
        </w:rPr>
        <w:t>и</w:t>
      </w:r>
      <w:r w:rsidRPr="00C64C9B">
        <w:rPr>
          <w:sz w:val="28"/>
          <w:szCs w:val="28"/>
        </w:rPr>
        <w:t>ложении 1 к Административному регламенту;</w:t>
      </w:r>
    </w:p>
    <w:p w:rsidR="007033DD" w:rsidRDefault="00001F27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 w:rsidR="007033DD" w:rsidRPr="007033DD">
        <w:rPr>
          <w:sz w:val="28"/>
          <w:szCs w:val="28"/>
        </w:rPr>
        <w:t xml:space="preserve"> Административного регламента (полная версия текста Админ</w:t>
      </w:r>
      <w:r w:rsidR="007033DD" w:rsidRPr="007033DD">
        <w:rPr>
          <w:sz w:val="28"/>
          <w:szCs w:val="28"/>
        </w:rPr>
        <w:t>и</w:t>
      </w:r>
      <w:r w:rsidR="007033DD" w:rsidRPr="007033DD">
        <w:rPr>
          <w:sz w:val="28"/>
          <w:szCs w:val="28"/>
        </w:rPr>
        <w:t>стративного регламента размеща</w:t>
      </w:r>
      <w:r w:rsidR="00837DAC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также </w:t>
      </w:r>
      <w:r w:rsidR="00837DAC">
        <w:rPr>
          <w:sz w:val="28"/>
          <w:szCs w:val="28"/>
        </w:rPr>
        <w:t>в сети «Интернет» на офици</w:t>
      </w:r>
      <w:r w:rsidR="007033DD" w:rsidRPr="007033DD">
        <w:rPr>
          <w:sz w:val="28"/>
          <w:szCs w:val="28"/>
        </w:rPr>
        <w:t>ал</w:t>
      </w:r>
      <w:r w:rsidR="007033DD" w:rsidRPr="007033DD">
        <w:rPr>
          <w:sz w:val="28"/>
          <w:szCs w:val="28"/>
        </w:rPr>
        <w:t>ь</w:t>
      </w:r>
      <w:r w:rsidR="007033DD" w:rsidRPr="007033DD">
        <w:rPr>
          <w:sz w:val="28"/>
          <w:szCs w:val="28"/>
        </w:rPr>
        <w:t xml:space="preserve">ном </w:t>
      </w:r>
      <w:r w:rsidR="00837DAC">
        <w:rPr>
          <w:sz w:val="28"/>
          <w:szCs w:val="28"/>
        </w:rPr>
        <w:t xml:space="preserve">сайте </w:t>
      </w:r>
      <w:r w:rsidR="00591B10">
        <w:rPr>
          <w:bCs/>
          <w:sz w:val="28"/>
          <w:szCs w:val="28"/>
        </w:rPr>
        <w:t xml:space="preserve">администрации МГО: </w:t>
      </w:r>
      <w:hyperlink r:id="rId12" w:history="1">
        <w:r w:rsidR="00591B10" w:rsidRPr="007D15D3">
          <w:rPr>
            <w:rStyle w:val="af"/>
            <w:bCs/>
            <w:sz w:val="28"/>
            <w:szCs w:val="28"/>
          </w:rPr>
          <w:t>www.min-vodi.ru</w:t>
        </w:r>
      </w:hyperlink>
      <w:r w:rsidR="007033DD" w:rsidRPr="007033DD">
        <w:rPr>
          <w:sz w:val="28"/>
          <w:szCs w:val="28"/>
        </w:rPr>
        <w:t>);</w:t>
      </w:r>
    </w:p>
    <w:p w:rsidR="007033DD" w:rsidRPr="007033DD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3DD">
        <w:rPr>
          <w:sz w:val="28"/>
          <w:szCs w:val="28"/>
        </w:rPr>
        <w:t xml:space="preserve">график работы </w:t>
      </w:r>
      <w:r w:rsidR="00591B10">
        <w:rPr>
          <w:sz w:val="28"/>
          <w:szCs w:val="28"/>
        </w:rPr>
        <w:t>Управлени</w:t>
      </w:r>
      <w:r w:rsidR="002F00DD">
        <w:rPr>
          <w:sz w:val="28"/>
          <w:szCs w:val="28"/>
        </w:rPr>
        <w:t>я</w:t>
      </w:r>
      <w:r w:rsidR="00591B10">
        <w:rPr>
          <w:sz w:val="28"/>
          <w:szCs w:val="28"/>
        </w:rPr>
        <w:t xml:space="preserve"> труда и социальной защиты населения</w:t>
      </w:r>
      <w:r w:rsidRPr="007033DD">
        <w:rPr>
          <w:sz w:val="28"/>
          <w:szCs w:val="28"/>
        </w:rPr>
        <w:t>, почтовый адрес, номера телефонов, адреса официального сайта и электро</w:t>
      </w:r>
      <w:r w:rsidRPr="007033DD">
        <w:rPr>
          <w:sz w:val="28"/>
          <w:szCs w:val="28"/>
        </w:rPr>
        <w:t>н</w:t>
      </w:r>
      <w:r w:rsidRPr="007033DD">
        <w:rPr>
          <w:sz w:val="28"/>
          <w:szCs w:val="28"/>
        </w:rPr>
        <w:t>ной почты, по которым заявитель может получить необходимую информ</w:t>
      </w:r>
      <w:r w:rsidRPr="007033DD">
        <w:rPr>
          <w:sz w:val="28"/>
          <w:szCs w:val="28"/>
        </w:rPr>
        <w:t>а</w:t>
      </w:r>
      <w:r w:rsidRPr="007033DD">
        <w:rPr>
          <w:sz w:val="28"/>
          <w:szCs w:val="28"/>
        </w:rPr>
        <w:t>цию и документы;</w:t>
      </w:r>
    </w:p>
    <w:p w:rsidR="007033DD" w:rsidRPr="007033DD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3DD">
        <w:rPr>
          <w:sz w:val="28"/>
          <w:szCs w:val="28"/>
        </w:rPr>
        <w:t xml:space="preserve">сведения о должностных лицах, ответственных за </w:t>
      </w:r>
      <w:r w:rsidR="00837DAC">
        <w:rPr>
          <w:sz w:val="28"/>
          <w:szCs w:val="28"/>
        </w:rPr>
        <w:t>предоставление г</w:t>
      </w:r>
      <w:r w:rsidR="00837DAC">
        <w:rPr>
          <w:sz w:val="28"/>
          <w:szCs w:val="28"/>
        </w:rPr>
        <w:t>о</w:t>
      </w:r>
      <w:r w:rsidRPr="007033DD">
        <w:rPr>
          <w:sz w:val="28"/>
          <w:szCs w:val="28"/>
        </w:rPr>
        <w:t>сударственной услуги.</w:t>
      </w:r>
    </w:p>
    <w:p w:rsidR="007033DD" w:rsidRPr="007033DD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3DD">
        <w:rPr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7033DD" w:rsidRPr="007033DD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3DD">
        <w:rPr>
          <w:sz w:val="28"/>
          <w:szCs w:val="28"/>
        </w:rPr>
        <w:t xml:space="preserve">полное наименование, полный почтовый адрес и график работы </w:t>
      </w:r>
      <w:r w:rsidR="002F00DD">
        <w:rPr>
          <w:bCs/>
          <w:sz w:val="28"/>
          <w:szCs w:val="28"/>
        </w:rPr>
        <w:t>Упра</w:t>
      </w:r>
      <w:r w:rsidR="002F00DD">
        <w:rPr>
          <w:bCs/>
          <w:sz w:val="28"/>
          <w:szCs w:val="28"/>
        </w:rPr>
        <w:t>в</w:t>
      </w:r>
      <w:r w:rsidR="002F00DD">
        <w:rPr>
          <w:bCs/>
          <w:sz w:val="28"/>
          <w:szCs w:val="28"/>
        </w:rPr>
        <w:t>ления труда и социальной защиты населения</w:t>
      </w:r>
      <w:r w:rsidRPr="007033DD">
        <w:rPr>
          <w:sz w:val="28"/>
          <w:szCs w:val="28"/>
        </w:rPr>
        <w:t>;</w:t>
      </w:r>
    </w:p>
    <w:p w:rsidR="007033DD" w:rsidRPr="007033DD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3DD">
        <w:rPr>
          <w:sz w:val="28"/>
          <w:szCs w:val="28"/>
        </w:rPr>
        <w:t>справочные телефоны, по которым можно получить информацию о п</w:t>
      </w:r>
      <w:r w:rsidRPr="007033DD">
        <w:rPr>
          <w:sz w:val="28"/>
          <w:szCs w:val="28"/>
        </w:rPr>
        <w:t>о</w:t>
      </w:r>
      <w:r w:rsidRPr="007033DD">
        <w:rPr>
          <w:sz w:val="28"/>
          <w:szCs w:val="28"/>
        </w:rPr>
        <w:t>рядке предоставления государственной услуги;</w:t>
      </w:r>
    </w:p>
    <w:p w:rsidR="007033DD" w:rsidRPr="007033DD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3DD">
        <w:rPr>
          <w:sz w:val="28"/>
          <w:szCs w:val="28"/>
        </w:rPr>
        <w:t>адрес электронной почты;</w:t>
      </w:r>
    </w:p>
    <w:p w:rsidR="007033DD" w:rsidRPr="007033DD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3DD">
        <w:rPr>
          <w:sz w:val="28"/>
          <w:szCs w:val="28"/>
        </w:rPr>
        <w:t>порядок получения информации заявителем по вопросам предоставл</w:t>
      </w:r>
      <w:r w:rsidRPr="007033DD">
        <w:rPr>
          <w:sz w:val="28"/>
          <w:szCs w:val="28"/>
        </w:rPr>
        <w:t>е</w:t>
      </w:r>
      <w:r w:rsidRPr="007033DD">
        <w:rPr>
          <w:sz w:val="28"/>
          <w:szCs w:val="28"/>
        </w:rPr>
        <w:t>ния государственной услуги, сведений о результатах предоставления гос</w:t>
      </w:r>
      <w:r w:rsidRPr="007033DD">
        <w:rPr>
          <w:sz w:val="28"/>
          <w:szCs w:val="28"/>
        </w:rPr>
        <w:t>у</w:t>
      </w:r>
      <w:r w:rsidRPr="007033DD">
        <w:rPr>
          <w:sz w:val="28"/>
          <w:szCs w:val="28"/>
        </w:rPr>
        <w:t>дарственной услуги.</w:t>
      </w:r>
    </w:p>
    <w:p w:rsidR="007033DD" w:rsidRPr="007033DD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3DD">
        <w:rPr>
          <w:sz w:val="28"/>
          <w:szCs w:val="28"/>
        </w:rPr>
        <w:t>Информация о порядке и сроках предоставления государственной у</w:t>
      </w:r>
      <w:r w:rsidRPr="007033DD">
        <w:rPr>
          <w:sz w:val="28"/>
          <w:szCs w:val="28"/>
        </w:rPr>
        <w:t>с</w:t>
      </w:r>
      <w:r w:rsidRPr="007033DD">
        <w:rPr>
          <w:sz w:val="28"/>
          <w:szCs w:val="28"/>
        </w:rPr>
        <w:t>луги, основанная на сведениях об услугах, содержащихся в федеральной г</w:t>
      </w:r>
      <w:r w:rsidRPr="007033DD">
        <w:rPr>
          <w:sz w:val="28"/>
          <w:szCs w:val="28"/>
        </w:rPr>
        <w:t>о</w:t>
      </w:r>
      <w:r w:rsidRPr="007033DD">
        <w:rPr>
          <w:sz w:val="28"/>
          <w:szCs w:val="28"/>
        </w:rPr>
        <w:lastRenderedPageBreak/>
        <w:t>сударственной информационной системе «Федеральный реестр государс</w:t>
      </w:r>
      <w:r w:rsidRPr="007033DD">
        <w:rPr>
          <w:sz w:val="28"/>
          <w:szCs w:val="28"/>
        </w:rPr>
        <w:t>т</w:t>
      </w:r>
      <w:r w:rsidRPr="007033DD">
        <w:rPr>
          <w:sz w:val="28"/>
          <w:szCs w:val="28"/>
        </w:rPr>
        <w:t>венных и муниципальных услуг (функций)» и государственной информац</w:t>
      </w:r>
      <w:r w:rsidRPr="007033DD">
        <w:rPr>
          <w:sz w:val="28"/>
          <w:szCs w:val="28"/>
        </w:rPr>
        <w:t>и</w:t>
      </w:r>
      <w:r w:rsidRPr="007033DD">
        <w:rPr>
          <w:sz w:val="28"/>
          <w:szCs w:val="28"/>
        </w:rPr>
        <w:t>онной системе Ставропольского края «Региональный реестр государстве</w:t>
      </w:r>
      <w:r w:rsidRPr="007033DD">
        <w:rPr>
          <w:sz w:val="28"/>
          <w:szCs w:val="28"/>
        </w:rPr>
        <w:t>н</w:t>
      </w:r>
      <w:r w:rsidRPr="007033DD">
        <w:rPr>
          <w:sz w:val="28"/>
          <w:szCs w:val="28"/>
        </w:rPr>
        <w:t>ных услуг (функций)», размещенная на едином портале, региональном по</w:t>
      </w:r>
      <w:r w:rsidRPr="007033DD">
        <w:rPr>
          <w:sz w:val="28"/>
          <w:szCs w:val="28"/>
        </w:rPr>
        <w:t>р</w:t>
      </w:r>
      <w:r w:rsidRPr="007033DD">
        <w:rPr>
          <w:sz w:val="28"/>
          <w:szCs w:val="28"/>
        </w:rPr>
        <w:t xml:space="preserve">тале и официальном сайте </w:t>
      </w:r>
      <w:r w:rsidR="00424882">
        <w:rPr>
          <w:sz w:val="28"/>
          <w:szCs w:val="28"/>
        </w:rPr>
        <w:t>Управления труда и социальной защиты насел</w:t>
      </w:r>
      <w:r w:rsidR="00424882">
        <w:rPr>
          <w:sz w:val="28"/>
          <w:szCs w:val="28"/>
        </w:rPr>
        <w:t>е</w:t>
      </w:r>
      <w:r w:rsidR="00424882">
        <w:rPr>
          <w:sz w:val="28"/>
          <w:szCs w:val="28"/>
        </w:rPr>
        <w:t>ния</w:t>
      </w:r>
      <w:r w:rsidRPr="007033DD">
        <w:rPr>
          <w:sz w:val="28"/>
          <w:szCs w:val="28"/>
        </w:rPr>
        <w:t xml:space="preserve">, предоставляется заявителю бесплатно. </w:t>
      </w:r>
    </w:p>
    <w:p w:rsidR="00A82857" w:rsidRDefault="007033DD" w:rsidP="00703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3DD">
        <w:rPr>
          <w:sz w:val="28"/>
          <w:szCs w:val="28"/>
        </w:rPr>
        <w:t>Доступ к информации о сроках и п</w:t>
      </w:r>
      <w:r>
        <w:rPr>
          <w:sz w:val="28"/>
          <w:szCs w:val="28"/>
        </w:rPr>
        <w:t>орядке предоставления государс</w:t>
      </w:r>
      <w:r>
        <w:rPr>
          <w:sz w:val="28"/>
          <w:szCs w:val="28"/>
        </w:rPr>
        <w:t>т</w:t>
      </w:r>
      <w:r w:rsidRPr="007033DD">
        <w:rPr>
          <w:sz w:val="28"/>
          <w:szCs w:val="28"/>
        </w:rPr>
        <w:t xml:space="preserve">венной услуги, размещенной на едином портале, региональном портале и официальном сайте </w:t>
      </w:r>
      <w:r w:rsidR="00424882">
        <w:rPr>
          <w:sz w:val="28"/>
          <w:szCs w:val="28"/>
        </w:rPr>
        <w:t>Управления труда и социальной защиты населения</w:t>
      </w:r>
      <w:r w:rsidRPr="007033DD">
        <w:rPr>
          <w:sz w:val="28"/>
          <w:szCs w:val="28"/>
        </w:rPr>
        <w:t>, ос</w:t>
      </w:r>
      <w:r w:rsidRPr="007033DD">
        <w:rPr>
          <w:sz w:val="28"/>
          <w:szCs w:val="28"/>
        </w:rPr>
        <w:t>у</w:t>
      </w:r>
      <w:r w:rsidRPr="007033DD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7033DD">
        <w:rPr>
          <w:sz w:val="28"/>
          <w:szCs w:val="28"/>
        </w:rPr>
        <w:t>и</w:t>
      </w:r>
      <w:r w:rsidRPr="007033DD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7033DD">
        <w:rPr>
          <w:sz w:val="28"/>
          <w:szCs w:val="28"/>
        </w:rPr>
        <w:t>о</w:t>
      </w:r>
      <w:r w:rsidRPr="007033DD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7033DD">
        <w:rPr>
          <w:sz w:val="28"/>
          <w:szCs w:val="28"/>
        </w:rPr>
        <w:t>ю</w:t>
      </w:r>
      <w:r w:rsidRPr="007033DD">
        <w:rPr>
          <w:sz w:val="28"/>
          <w:szCs w:val="28"/>
        </w:rPr>
        <w:t>щего взимание платы, регистрацию или авторизацию заявителя или предо</w:t>
      </w:r>
      <w:r w:rsidRPr="007033DD">
        <w:rPr>
          <w:sz w:val="28"/>
          <w:szCs w:val="28"/>
        </w:rPr>
        <w:t>с</w:t>
      </w:r>
      <w:r w:rsidRPr="007033DD">
        <w:rPr>
          <w:sz w:val="28"/>
          <w:szCs w:val="28"/>
        </w:rPr>
        <w:t>тавление им персональных данных.</w:t>
      </w:r>
    </w:p>
    <w:p w:rsidR="002625C1" w:rsidRDefault="002625C1" w:rsidP="00C6736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654412" w:rsidRPr="00654412" w:rsidRDefault="00654412" w:rsidP="00C6736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654412">
        <w:rPr>
          <w:sz w:val="28"/>
          <w:szCs w:val="28"/>
        </w:rPr>
        <w:t>2. Стандарт предоставления государственной услуги</w:t>
      </w:r>
    </w:p>
    <w:p w:rsidR="00654412" w:rsidRPr="00654412" w:rsidRDefault="00654412" w:rsidP="0065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4412" w:rsidRPr="00654412" w:rsidRDefault="00654412" w:rsidP="0065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12">
        <w:rPr>
          <w:sz w:val="28"/>
          <w:szCs w:val="28"/>
        </w:rPr>
        <w:t>2.1. Наименование государственной услуги</w:t>
      </w:r>
    </w:p>
    <w:p w:rsidR="00654412" w:rsidRPr="00654412" w:rsidRDefault="00654412" w:rsidP="0065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12">
        <w:rPr>
          <w:sz w:val="28"/>
          <w:szCs w:val="28"/>
        </w:rPr>
        <w:t xml:space="preserve">Наименование государственной услуги – </w:t>
      </w:r>
      <w:r>
        <w:rPr>
          <w:sz w:val="28"/>
          <w:szCs w:val="28"/>
        </w:rPr>
        <w:t>о</w:t>
      </w:r>
      <w:r w:rsidRPr="00654412">
        <w:rPr>
          <w:sz w:val="28"/>
          <w:szCs w:val="28"/>
        </w:rPr>
        <w:t>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</w:t>
      </w:r>
      <w:r w:rsidRPr="00654412">
        <w:rPr>
          <w:sz w:val="28"/>
          <w:szCs w:val="28"/>
        </w:rPr>
        <w:t>е</w:t>
      </w:r>
      <w:r w:rsidRPr="00654412">
        <w:rPr>
          <w:sz w:val="28"/>
          <w:szCs w:val="28"/>
        </w:rPr>
        <w:t xml:space="preserve">нок, в соответствии с Законом Ставропольского края от 27 декабря 2012 г. </w:t>
      </w:r>
      <w:r>
        <w:rPr>
          <w:sz w:val="28"/>
          <w:szCs w:val="28"/>
        </w:rPr>
        <w:br/>
      </w:r>
      <w:r w:rsidRPr="00654412">
        <w:rPr>
          <w:sz w:val="28"/>
          <w:szCs w:val="28"/>
        </w:rPr>
        <w:t>№ 123-кз «О мерах социальной поддержки многодетных семей</w:t>
      </w:r>
      <w:r w:rsidR="00285A79">
        <w:rPr>
          <w:sz w:val="28"/>
          <w:szCs w:val="28"/>
        </w:rPr>
        <w:t>»</w:t>
      </w:r>
      <w:r w:rsidRPr="00654412">
        <w:rPr>
          <w:sz w:val="28"/>
          <w:szCs w:val="28"/>
        </w:rPr>
        <w:t xml:space="preserve">. </w:t>
      </w:r>
    </w:p>
    <w:p w:rsidR="00654412" w:rsidRPr="001731A5" w:rsidRDefault="00654412" w:rsidP="0065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12">
        <w:rPr>
          <w:sz w:val="28"/>
          <w:szCs w:val="28"/>
        </w:rPr>
        <w:t xml:space="preserve">2.2. </w:t>
      </w:r>
      <w:r w:rsidRPr="00D727F8">
        <w:rPr>
          <w:sz w:val="28"/>
          <w:szCs w:val="28"/>
        </w:rPr>
        <w:t>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D727F8">
        <w:rPr>
          <w:sz w:val="28"/>
          <w:szCs w:val="28"/>
        </w:rPr>
        <w:t>е</w:t>
      </w:r>
      <w:r w:rsidRPr="00D727F8">
        <w:rPr>
          <w:sz w:val="28"/>
          <w:szCs w:val="28"/>
        </w:rPr>
        <w:t>нии государственной услуги, обращение в которые необходимо для предо</w:t>
      </w:r>
      <w:r w:rsidRPr="00D727F8">
        <w:rPr>
          <w:sz w:val="28"/>
          <w:szCs w:val="28"/>
        </w:rPr>
        <w:t>с</w:t>
      </w:r>
      <w:r w:rsidRPr="00D727F8">
        <w:rPr>
          <w:sz w:val="28"/>
          <w:szCs w:val="28"/>
        </w:rPr>
        <w:t xml:space="preserve">тавления </w:t>
      </w:r>
      <w:r w:rsidRPr="001731A5">
        <w:rPr>
          <w:sz w:val="28"/>
          <w:szCs w:val="28"/>
        </w:rPr>
        <w:t>государственной услуги</w:t>
      </w:r>
    </w:p>
    <w:p w:rsidR="00654412" w:rsidRPr="001731A5" w:rsidRDefault="00654412" w:rsidP="0065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1A5">
        <w:rPr>
          <w:sz w:val="28"/>
          <w:szCs w:val="28"/>
        </w:rPr>
        <w:t xml:space="preserve">Государственная услуга предоставляется </w:t>
      </w:r>
      <w:r w:rsidR="00943A73" w:rsidRPr="001731A5">
        <w:rPr>
          <w:sz w:val="28"/>
          <w:szCs w:val="28"/>
        </w:rPr>
        <w:t>Управлением труда и соц</w:t>
      </w:r>
      <w:r w:rsidR="00943A73" w:rsidRPr="001731A5">
        <w:rPr>
          <w:sz w:val="28"/>
          <w:szCs w:val="28"/>
        </w:rPr>
        <w:t>и</w:t>
      </w:r>
      <w:r w:rsidR="00943A73" w:rsidRPr="001731A5">
        <w:rPr>
          <w:sz w:val="28"/>
          <w:szCs w:val="28"/>
        </w:rPr>
        <w:t>альной защиты населения</w:t>
      </w:r>
      <w:r w:rsidRPr="001731A5">
        <w:rPr>
          <w:sz w:val="28"/>
          <w:szCs w:val="28"/>
        </w:rPr>
        <w:t xml:space="preserve"> по месту жительства (месту пребывания) заявит</w:t>
      </w:r>
      <w:r w:rsidRPr="001731A5">
        <w:rPr>
          <w:sz w:val="28"/>
          <w:szCs w:val="28"/>
        </w:rPr>
        <w:t>е</w:t>
      </w:r>
      <w:r w:rsidRPr="001731A5">
        <w:rPr>
          <w:sz w:val="28"/>
          <w:szCs w:val="28"/>
        </w:rPr>
        <w:t xml:space="preserve">ля. </w:t>
      </w:r>
    </w:p>
    <w:p w:rsidR="00654412" w:rsidRPr="001731A5" w:rsidRDefault="00654412" w:rsidP="0065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1A5">
        <w:rPr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B52DD7" w:rsidRPr="001731A5" w:rsidRDefault="00B52DD7" w:rsidP="00B52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1A5">
        <w:rPr>
          <w:sz w:val="28"/>
          <w:szCs w:val="28"/>
        </w:rPr>
        <w:t>территориальные органы Пенсионного фонда Российской Федерации;</w:t>
      </w:r>
    </w:p>
    <w:p w:rsidR="00B52DD7" w:rsidRPr="001731A5" w:rsidRDefault="00B52DD7" w:rsidP="00B52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1A5">
        <w:rPr>
          <w:sz w:val="28"/>
          <w:szCs w:val="28"/>
        </w:rPr>
        <w:t>территориальные органы государственной службы занятости насел</w:t>
      </w:r>
      <w:r w:rsidRPr="001731A5">
        <w:rPr>
          <w:sz w:val="28"/>
          <w:szCs w:val="28"/>
        </w:rPr>
        <w:t>е</w:t>
      </w:r>
      <w:r w:rsidRPr="001731A5">
        <w:rPr>
          <w:sz w:val="28"/>
          <w:szCs w:val="28"/>
        </w:rPr>
        <w:t>ния;</w:t>
      </w:r>
    </w:p>
    <w:p w:rsidR="00B52DD7" w:rsidRPr="001731A5" w:rsidRDefault="00B52DD7" w:rsidP="00B52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1A5">
        <w:rPr>
          <w:sz w:val="28"/>
          <w:szCs w:val="28"/>
        </w:rPr>
        <w:t>территориальные органы Министерства внутренних дел Российской Федерации по вопросам миграции;</w:t>
      </w:r>
    </w:p>
    <w:p w:rsidR="00B52DD7" w:rsidRPr="001731A5" w:rsidRDefault="00B52DD7" w:rsidP="00B52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1A5">
        <w:rPr>
          <w:sz w:val="28"/>
          <w:szCs w:val="28"/>
        </w:rPr>
        <w:t>территориальные органы Федеральной службы судебных приставов;</w:t>
      </w:r>
    </w:p>
    <w:p w:rsidR="00B52DD7" w:rsidRPr="001731A5" w:rsidRDefault="00B52DD7" w:rsidP="00B52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1A5">
        <w:rPr>
          <w:sz w:val="28"/>
          <w:szCs w:val="28"/>
        </w:rPr>
        <w:t>территориальные органы Федеральной службы исполнения наказания;</w:t>
      </w:r>
    </w:p>
    <w:p w:rsidR="00CB6BD0" w:rsidRPr="001731A5" w:rsidRDefault="00CB6BD0" w:rsidP="00B52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1A5">
        <w:rPr>
          <w:sz w:val="28"/>
          <w:szCs w:val="28"/>
        </w:rPr>
        <w:t>территориальные органы Федеральной службы государственной рег</w:t>
      </w:r>
      <w:r w:rsidRPr="001731A5">
        <w:rPr>
          <w:sz w:val="28"/>
          <w:szCs w:val="28"/>
        </w:rPr>
        <w:t>и</w:t>
      </w:r>
      <w:r w:rsidRPr="001731A5">
        <w:rPr>
          <w:sz w:val="28"/>
          <w:szCs w:val="28"/>
        </w:rPr>
        <w:t>страции, кадастра и картографии;</w:t>
      </w:r>
    </w:p>
    <w:p w:rsidR="00CB6BD0" w:rsidRPr="001731A5" w:rsidRDefault="00CB6BD0" w:rsidP="00B52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1A5">
        <w:rPr>
          <w:sz w:val="28"/>
          <w:szCs w:val="28"/>
        </w:rPr>
        <w:t>территориальные налоговые органы;</w:t>
      </w:r>
    </w:p>
    <w:p w:rsidR="00B52DD7" w:rsidRPr="001731A5" w:rsidRDefault="00B52DD7" w:rsidP="00B52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1A5">
        <w:rPr>
          <w:sz w:val="28"/>
          <w:szCs w:val="28"/>
        </w:rPr>
        <w:t>военные комиссариаты;</w:t>
      </w:r>
    </w:p>
    <w:p w:rsidR="00B52DD7" w:rsidRPr="001731A5" w:rsidRDefault="00B52DD7" w:rsidP="00B52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1A5">
        <w:rPr>
          <w:sz w:val="28"/>
          <w:szCs w:val="28"/>
        </w:rPr>
        <w:lastRenderedPageBreak/>
        <w:t>органы внутренних дел;</w:t>
      </w:r>
    </w:p>
    <w:p w:rsidR="00B52DD7" w:rsidRPr="001731A5" w:rsidRDefault="00B52DD7" w:rsidP="00B52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1A5">
        <w:rPr>
          <w:sz w:val="28"/>
          <w:szCs w:val="28"/>
        </w:rPr>
        <w:t>органы социальной защиты населения Ставропольского края, субъе</w:t>
      </w:r>
      <w:r w:rsidRPr="001731A5">
        <w:rPr>
          <w:sz w:val="28"/>
          <w:szCs w:val="28"/>
        </w:rPr>
        <w:t>к</w:t>
      </w:r>
      <w:r w:rsidRPr="001731A5">
        <w:rPr>
          <w:sz w:val="28"/>
          <w:szCs w:val="28"/>
        </w:rPr>
        <w:t>тов Российской Федерации;</w:t>
      </w:r>
    </w:p>
    <w:p w:rsidR="00654412" w:rsidRPr="001731A5" w:rsidRDefault="00B52DD7" w:rsidP="00B52D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31A5">
        <w:rPr>
          <w:sz w:val="28"/>
          <w:szCs w:val="28"/>
        </w:rPr>
        <w:t>органы местного самоуправления муниципальных образований Ста</w:t>
      </w:r>
      <w:r w:rsidRPr="001731A5">
        <w:rPr>
          <w:sz w:val="28"/>
          <w:szCs w:val="28"/>
        </w:rPr>
        <w:t>в</w:t>
      </w:r>
      <w:r w:rsidRPr="001731A5">
        <w:rPr>
          <w:sz w:val="28"/>
          <w:szCs w:val="28"/>
        </w:rPr>
        <w:t>ропольского края.</w:t>
      </w:r>
    </w:p>
    <w:p w:rsidR="00654412" w:rsidRDefault="00654412" w:rsidP="00C64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412">
        <w:rPr>
          <w:sz w:val="28"/>
          <w:szCs w:val="28"/>
        </w:rPr>
        <w:t>Запрещено требовать от заявителя осуществления действий, в том чи</w:t>
      </w:r>
      <w:r w:rsidRPr="00654412">
        <w:rPr>
          <w:sz w:val="28"/>
          <w:szCs w:val="28"/>
        </w:rPr>
        <w:t>с</w:t>
      </w:r>
      <w:r w:rsidRPr="00654412">
        <w:rPr>
          <w:sz w:val="28"/>
          <w:szCs w:val="28"/>
        </w:rPr>
        <w:t>ле согласований, необходимых для получения государственной услуги и св</w:t>
      </w:r>
      <w:r w:rsidRPr="00654412">
        <w:rPr>
          <w:sz w:val="28"/>
          <w:szCs w:val="28"/>
        </w:rPr>
        <w:t>я</w:t>
      </w:r>
      <w:r w:rsidRPr="00654412">
        <w:rPr>
          <w:sz w:val="28"/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</w:t>
      </w:r>
      <w:r w:rsidRPr="00654412">
        <w:rPr>
          <w:sz w:val="28"/>
          <w:szCs w:val="28"/>
        </w:rPr>
        <w:t>е</w:t>
      </w:r>
      <w:r w:rsidRPr="00654412">
        <w:rPr>
          <w:sz w:val="28"/>
          <w:szCs w:val="28"/>
        </w:rPr>
        <w:t>доставления органами исполнительной власти Ставропольского края гос</w:t>
      </w:r>
      <w:r w:rsidRPr="00654412">
        <w:rPr>
          <w:sz w:val="28"/>
          <w:szCs w:val="28"/>
        </w:rPr>
        <w:t>у</w:t>
      </w:r>
      <w:r w:rsidRPr="00654412">
        <w:rPr>
          <w:sz w:val="28"/>
          <w:szCs w:val="28"/>
        </w:rPr>
        <w:t>дарственных услуг, утверждаемый правовым актом Правительства Ставр</w:t>
      </w:r>
      <w:r w:rsidRPr="00654412">
        <w:rPr>
          <w:sz w:val="28"/>
          <w:szCs w:val="28"/>
        </w:rPr>
        <w:t>о</w:t>
      </w:r>
      <w:r w:rsidRPr="00654412">
        <w:rPr>
          <w:sz w:val="28"/>
          <w:szCs w:val="28"/>
        </w:rPr>
        <w:t>польского края.</w:t>
      </w:r>
    </w:p>
    <w:p w:rsidR="00654412" w:rsidRPr="00654412" w:rsidRDefault="00654412" w:rsidP="00C64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412">
        <w:rPr>
          <w:sz w:val="28"/>
          <w:szCs w:val="28"/>
        </w:rPr>
        <w:t>2.3. Описание результата предоставления государственной услуги</w:t>
      </w:r>
    </w:p>
    <w:p w:rsidR="00654412" w:rsidRPr="00654412" w:rsidRDefault="00654412" w:rsidP="00C64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412">
        <w:rPr>
          <w:sz w:val="28"/>
          <w:szCs w:val="28"/>
        </w:rPr>
        <w:t>Результатом предоставления государственной услуги является:</w:t>
      </w:r>
    </w:p>
    <w:p w:rsidR="00654412" w:rsidRPr="00654412" w:rsidRDefault="00654412" w:rsidP="00C64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412">
        <w:rPr>
          <w:sz w:val="28"/>
          <w:szCs w:val="28"/>
        </w:rPr>
        <w:t>назначение и выплата</w:t>
      </w:r>
      <w:r w:rsidR="00673319">
        <w:rPr>
          <w:sz w:val="28"/>
          <w:szCs w:val="28"/>
        </w:rPr>
        <w:t xml:space="preserve"> </w:t>
      </w:r>
      <w:r w:rsidR="00673319" w:rsidRPr="00607EC4">
        <w:rPr>
          <w:sz w:val="28"/>
          <w:szCs w:val="28"/>
        </w:rPr>
        <w:t>денежн</w:t>
      </w:r>
      <w:r w:rsidR="00673319">
        <w:rPr>
          <w:sz w:val="28"/>
          <w:szCs w:val="28"/>
        </w:rPr>
        <w:t>ых</w:t>
      </w:r>
      <w:r w:rsidR="00673319" w:rsidRPr="00607EC4">
        <w:rPr>
          <w:sz w:val="28"/>
          <w:szCs w:val="28"/>
        </w:rPr>
        <w:t xml:space="preserve"> компенсаци</w:t>
      </w:r>
      <w:r w:rsidR="00673319">
        <w:rPr>
          <w:sz w:val="28"/>
          <w:szCs w:val="28"/>
        </w:rPr>
        <w:t>й</w:t>
      </w:r>
      <w:r w:rsidRPr="00654412">
        <w:rPr>
          <w:sz w:val="28"/>
          <w:szCs w:val="28"/>
        </w:rPr>
        <w:t xml:space="preserve"> с направлением заявит</w:t>
      </w:r>
      <w:r w:rsidRPr="00654412">
        <w:rPr>
          <w:sz w:val="28"/>
          <w:szCs w:val="28"/>
        </w:rPr>
        <w:t>е</w:t>
      </w:r>
      <w:r w:rsidRPr="00654412">
        <w:rPr>
          <w:sz w:val="28"/>
          <w:szCs w:val="28"/>
        </w:rPr>
        <w:t>лю письме</w:t>
      </w:r>
      <w:r w:rsidR="00673319">
        <w:rPr>
          <w:sz w:val="28"/>
          <w:szCs w:val="28"/>
        </w:rPr>
        <w:t>нного уведомления о назначении</w:t>
      </w:r>
      <w:r w:rsidRPr="00654412">
        <w:rPr>
          <w:sz w:val="28"/>
          <w:szCs w:val="28"/>
        </w:rPr>
        <w:t xml:space="preserve"> денежн</w:t>
      </w:r>
      <w:r w:rsidR="00673319">
        <w:rPr>
          <w:sz w:val="28"/>
          <w:szCs w:val="28"/>
        </w:rPr>
        <w:t>ых</w:t>
      </w:r>
      <w:r w:rsidRPr="00654412">
        <w:rPr>
          <w:sz w:val="28"/>
          <w:szCs w:val="28"/>
        </w:rPr>
        <w:t xml:space="preserve"> компенсаци</w:t>
      </w:r>
      <w:r w:rsidR="00673319">
        <w:rPr>
          <w:sz w:val="28"/>
          <w:szCs w:val="28"/>
        </w:rPr>
        <w:t>й</w:t>
      </w:r>
      <w:r w:rsidRPr="00654412">
        <w:rPr>
          <w:sz w:val="28"/>
          <w:szCs w:val="28"/>
        </w:rPr>
        <w:t>;</w:t>
      </w:r>
    </w:p>
    <w:p w:rsidR="00654412" w:rsidRPr="00654412" w:rsidRDefault="00654412" w:rsidP="0065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12">
        <w:rPr>
          <w:sz w:val="28"/>
          <w:szCs w:val="28"/>
        </w:rPr>
        <w:t xml:space="preserve">отказ в назначении </w:t>
      </w:r>
      <w:r w:rsidR="00673319">
        <w:rPr>
          <w:sz w:val="28"/>
          <w:szCs w:val="28"/>
        </w:rPr>
        <w:t xml:space="preserve">и выплате </w:t>
      </w:r>
      <w:r w:rsidR="00673319" w:rsidRPr="00607EC4">
        <w:rPr>
          <w:sz w:val="28"/>
          <w:szCs w:val="28"/>
        </w:rPr>
        <w:t>денежн</w:t>
      </w:r>
      <w:r w:rsidR="00673319">
        <w:rPr>
          <w:sz w:val="28"/>
          <w:szCs w:val="28"/>
        </w:rPr>
        <w:t>ых</w:t>
      </w:r>
      <w:r w:rsidR="00673319" w:rsidRPr="00607EC4">
        <w:rPr>
          <w:sz w:val="28"/>
          <w:szCs w:val="28"/>
        </w:rPr>
        <w:t xml:space="preserve"> компенсаци</w:t>
      </w:r>
      <w:r w:rsidR="00673319">
        <w:rPr>
          <w:sz w:val="28"/>
          <w:szCs w:val="28"/>
        </w:rPr>
        <w:t>й</w:t>
      </w:r>
      <w:r w:rsidR="00673319" w:rsidRPr="00654412">
        <w:rPr>
          <w:sz w:val="28"/>
          <w:szCs w:val="28"/>
        </w:rPr>
        <w:t xml:space="preserve"> </w:t>
      </w:r>
      <w:r w:rsidRPr="00654412">
        <w:rPr>
          <w:sz w:val="28"/>
          <w:szCs w:val="28"/>
        </w:rPr>
        <w:t xml:space="preserve">с направлением заявителю письменного уведомления об отказе в </w:t>
      </w:r>
      <w:r w:rsidR="00673319" w:rsidRPr="00654412">
        <w:rPr>
          <w:sz w:val="28"/>
          <w:szCs w:val="28"/>
        </w:rPr>
        <w:t xml:space="preserve">назначении </w:t>
      </w:r>
      <w:r w:rsidR="00673319">
        <w:rPr>
          <w:sz w:val="28"/>
          <w:szCs w:val="28"/>
        </w:rPr>
        <w:t xml:space="preserve">и выплате </w:t>
      </w:r>
      <w:r w:rsidR="00673319" w:rsidRPr="00607EC4">
        <w:rPr>
          <w:sz w:val="28"/>
          <w:szCs w:val="28"/>
        </w:rPr>
        <w:t>д</w:t>
      </w:r>
      <w:r w:rsidR="00673319" w:rsidRPr="00607EC4">
        <w:rPr>
          <w:sz w:val="28"/>
          <w:szCs w:val="28"/>
        </w:rPr>
        <w:t>е</w:t>
      </w:r>
      <w:r w:rsidR="00673319" w:rsidRPr="00607EC4">
        <w:rPr>
          <w:sz w:val="28"/>
          <w:szCs w:val="28"/>
        </w:rPr>
        <w:t>нежн</w:t>
      </w:r>
      <w:r w:rsidR="00673319">
        <w:rPr>
          <w:sz w:val="28"/>
          <w:szCs w:val="28"/>
        </w:rPr>
        <w:t>ых</w:t>
      </w:r>
      <w:r w:rsidR="00673319" w:rsidRPr="00607EC4">
        <w:rPr>
          <w:sz w:val="28"/>
          <w:szCs w:val="28"/>
        </w:rPr>
        <w:t xml:space="preserve"> компенсаци</w:t>
      </w:r>
      <w:r w:rsidR="00673319">
        <w:rPr>
          <w:sz w:val="28"/>
          <w:szCs w:val="28"/>
        </w:rPr>
        <w:t>й</w:t>
      </w:r>
      <w:r w:rsidR="00673319" w:rsidRPr="00654412">
        <w:rPr>
          <w:sz w:val="28"/>
          <w:szCs w:val="28"/>
        </w:rPr>
        <w:t xml:space="preserve"> </w:t>
      </w:r>
      <w:r w:rsidRPr="00654412">
        <w:rPr>
          <w:sz w:val="28"/>
          <w:szCs w:val="28"/>
        </w:rPr>
        <w:t>с указанием причин отказа.</w:t>
      </w:r>
    </w:p>
    <w:p w:rsidR="00654412" w:rsidRPr="00654412" w:rsidRDefault="00654412" w:rsidP="0065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12">
        <w:rPr>
          <w:sz w:val="28"/>
          <w:szCs w:val="28"/>
        </w:rPr>
        <w:t>2.4. Срок предоставления государственной услуги, в том числе с уч</w:t>
      </w:r>
      <w:r w:rsidRPr="00654412">
        <w:rPr>
          <w:sz w:val="28"/>
          <w:szCs w:val="28"/>
        </w:rPr>
        <w:t>е</w:t>
      </w:r>
      <w:r w:rsidRPr="00654412">
        <w:rPr>
          <w:sz w:val="28"/>
          <w:szCs w:val="28"/>
        </w:rPr>
        <w:t>том необходимости обращения в иные организации, участвующие в предо</w:t>
      </w:r>
      <w:r w:rsidRPr="00654412">
        <w:rPr>
          <w:sz w:val="28"/>
          <w:szCs w:val="28"/>
        </w:rPr>
        <w:t>с</w:t>
      </w:r>
      <w:r w:rsidRPr="00654412">
        <w:rPr>
          <w:sz w:val="28"/>
          <w:szCs w:val="28"/>
        </w:rPr>
        <w:t>тавлении государственной услуги, срок приостановления предоставления г</w:t>
      </w:r>
      <w:r w:rsidRPr="00654412">
        <w:rPr>
          <w:sz w:val="28"/>
          <w:szCs w:val="28"/>
        </w:rPr>
        <w:t>о</w:t>
      </w:r>
      <w:r w:rsidRPr="00654412">
        <w:rPr>
          <w:sz w:val="28"/>
          <w:szCs w:val="28"/>
        </w:rPr>
        <w:t>сударственной услуги в случае, если возможность приостановления пред</w:t>
      </w:r>
      <w:r w:rsidRPr="00654412">
        <w:rPr>
          <w:sz w:val="28"/>
          <w:szCs w:val="28"/>
        </w:rPr>
        <w:t>у</w:t>
      </w:r>
      <w:r w:rsidRPr="00654412">
        <w:rPr>
          <w:sz w:val="28"/>
          <w:szCs w:val="28"/>
        </w:rPr>
        <w:t>смотрена нормативными правовыми актами Российской Федерации, норм</w:t>
      </w:r>
      <w:r w:rsidRPr="00654412">
        <w:rPr>
          <w:sz w:val="28"/>
          <w:szCs w:val="28"/>
        </w:rPr>
        <w:t>а</w:t>
      </w:r>
      <w:r w:rsidRPr="00654412">
        <w:rPr>
          <w:sz w:val="28"/>
          <w:szCs w:val="28"/>
        </w:rPr>
        <w:t>тивными правовыми актами Ставропольского края, сроки выдачи (направл</w:t>
      </w:r>
      <w:r w:rsidRPr="00654412">
        <w:rPr>
          <w:sz w:val="28"/>
          <w:szCs w:val="28"/>
        </w:rPr>
        <w:t>е</w:t>
      </w:r>
      <w:r w:rsidRPr="00654412">
        <w:rPr>
          <w:sz w:val="28"/>
          <w:szCs w:val="28"/>
        </w:rPr>
        <w:t>ния) документов, являющихся результатом предоставления государственной услуги</w:t>
      </w:r>
    </w:p>
    <w:p w:rsidR="00F31385" w:rsidRDefault="00F31385" w:rsidP="00F31385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 w:rsidRPr="008307C2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предоставления государственной услуги не может превышать</w:t>
      </w:r>
      <w:r w:rsidRPr="00282A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30 календарных</w:t>
      </w:r>
      <w:r w:rsidRPr="00282A10">
        <w:rPr>
          <w:color w:val="000000"/>
          <w:sz w:val="28"/>
          <w:szCs w:val="28"/>
        </w:rPr>
        <w:t xml:space="preserve"> дней со</w:t>
      </w:r>
      <w:r>
        <w:rPr>
          <w:sz w:val="28"/>
          <w:szCs w:val="28"/>
        </w:rPr>
        <w:t xml:space="preserve"> дня регистрации заявления со всеми необходимыми документами </w:t>
      </w:r>
      <w:r w:rsidR="002F00DD" w:rsidRPr="00607DFA">
        <w:rPr>
          <w:kern w:val="0"/>
          <w:sz w:val="28"/>
          <w:szCs w:val="28"/>
          <w:lang w:eastAsia="ru-RU"/>
        </w:rPr>
        <w:t>Управлением труда и социальной защиты населения либо МФЦ</w:t>
      </w:r>
      <w:r>
        <w:rPr>
          <w:sz w:val="28"/>
          <w:szCs w:val="28"/>
        </w:rPr>
        <w:t xml:space="preserve">. </w:t>
      </w:r>
    </w:p>
    <w:p w:rsidR="00D7379F" w:rsidRPr="00654412" w:rsidRDefault="00F31385" w:rsidP="00D737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108A9">
        <w:rPr>
          <w:sz w:val="28"/>
          <w:szCs w:val="28"/>
        </w:rPr>
        <w:t>рок приостановления предоставления государственной услуги</w:t>
      </w:r>
      <w:r>
        <w:rPr>
          <w:sz w:val="28"/>
          <w:szCs w:val="28"/>
        </w:rPr>
        <w:t xml:space="preserve"> – </w:t>
      </w:r>
      <w:r w:rsidR="00D7379F" w:rsidRPr="00654412">
        <w:rPr>
          <w:sz w:val="28"/>
          <w:szCs w:val="28"/>
        </w:rPr>
        <w:t xml:space="preserve">не более </w:t>
      </w:r>
      <w:r w:rsidR="00D7379F">
        <w:rPr>
          <w:sz w:val="28"/>
          <w:szCs w:val="28"/>
        </w:rPr>
        <w:t>30 календарных</w:t>
      </w:r>
      <w:r w:rsidR="00D7379F" w:rsidRPr="00654412">
        <w:rPr>
          <w:sz w:val="28"/>
          <w:szCs w:val="28"/>
        </w:rPr>
        <w:t xml:space="preserve"> дней со дня </w:t>
      </w:r>
      <w:r w:rsidR="00D7379F">
        <w:rPr>
          <w:sz w:val="28"/>
          <w:szCs w:val="28"/>
        </w:rPr>
        <w:t>направления</w:t>
      </w:r>
      <w:r w:rsidR="00D7379F" w:rsidRPr="00654412">
        <w:rPr>
          <w:sz w:val="28"/>
          <w:szCs w:val="28"/>
        </w:rPr>
        <w:t xml:space="preserve"> заявител</w:t>
      </w:r>
      <w:r w:rsidR="00D7379F">
        <w:rPr>
          <w:sz w:val="28"/>
          <w:szCs w:val="28"/>
        </w:rPr>
        <w:t>ю</w:t>
      </w:r>
      <w:r w:rsidR="00D7379F" w:rsidRPr="00654412">
        <w:rPr>
          <w:sz w:val="28"/>
          <w:szCs w:val="28"/>
        </w:rPr>
        <w:t xml:space="preserve"> уведомления о п</w:t>
      </w:r>
      <w:r w:rsidR="00D7379F" w:rsidRPr="00654412">
        <w:rPr>
          <w:sz w:val="28"/>
          <w:szCs w:val="28"/>
        </w:rPr>
        <w:t>е</w:t>
      </w:r>
      <w:r w:rsidR="00D7379F" w:rsidRPr="00654412">
        <w:rPr>
          <w:sz w:val="28"/>
          <w:szCs w:val="28"/>
        </w:rPr>
        <w:t>речне недостающих документов и (или) документов неправильно оформле</w:t>
      </w:r>
      <w:r w:rsidR="00D7379F" w:rsidRPr="00654412">
        <w:rPr>
          <w:sz w:val="28"/>
          <w:szCs w:val="28"/>
        </w:rPr>
        <w:t>н</w:t>
      </w:r>
      <w:r w:rsidR="00D7379F" w:rsidRPr="00654412">
        <w:rPr>
          <w:sz w:val="28"/>
          <w:szCs w:val="28"/>
        </w:rPr>
        <w:t>ных.</w:t>
      </w:r>
    </w:p>
    <w:p w:rsidR="00F31385" w:rsidRPr="00125543" w:rsidRDefault="00F31385" w:rsidP="00F31385">
      <w:pPr>
        <w:ind w:firstLine="709"/>
        <w:jc w:val="both"/>
        <w:rPr>
          <w:sz w:val="28"/>
          <w:szCs w:val="28"/>
        </w:rPr>
      </w:pPr>
      <w:bookmarkStart w:id="0" w:name="sub_2212"/>
      <w:r>
        <w:rPr>
          <w:sz w:val="28"/>
          <w:szCs w:val="28"/>
        </w:rPr>
        <w:t>У</w:t>
      </w:r>
      <w:r w:rsidRPr="00125543">
        <w:rPr>
          <w:sz w:val="28"/>
          <w:szCs w:val="28"/>
        </w:rPr>
        <w:t xml:space="preserve">ведомление о принятом решении направляется заявителю не позднее чем через </w:t>
      </w:r>
      <w:r>
        <w:rPr>
          <w:sz w:val="28"/>
          <w:szCs w:val="28"/>
        </w:rPr>
        <w:t>30 календарных</w:t>
      </w:r>
      <w:r w:rsidRPr="00125543">
        <w:rPr>
          <w:sz w:val="28"/>
          <w:szCs w:val="28"/>
        </w:rPr>
        <w:t xml:space="preserve"> дней </w:t>
      </w:r>
      <w:r w:rsidR="00D7379F" w:rsidRPr="00282A10">
        <w:rPr>
          <w:color w:val="000000"/>
          <w:sz w:val="28"/>
          <w:szCs w:val="28"/>
        </w:rPr>
        <w:t>со</w:t>
      </w:r>
      <w:r w:rsidR="00D7379F">
        <w:rPr>
          <w:sz w:val="28"/>
          <w:szCs w:val="28"/>
        </w:rPr>
        <w:t xml:space="preserve"> дня регистрации заявления </w:t>
      </w:r>
      <w:r w:rsidRPr="00125543">
        <w:rPr>
          <w:sz w:val="28"/>
          <w:szCs w:val="28"/>
        </w:rPr>
        <w:t xml:space="preserve">в </w:t>
      </w:r>
      <w:r w:rsidR="002F00DD" w:rsidRPr="00607DFA">
        <w:rPr>
          <w:sz w:val="28"/>
          <w:szCs w:val="28"/>
        </w:rPr>
        <w:t>Управлени</w:t>
      </w:r>
      <w:r w:rsidR="002F00DD">
        <w:rPr>
          <w:sz w:val="28"/>
          <w:szCs w:val="28"/>
        </w:rPr>
        <w:t>и</w:t>
      </w:r>
      <w:r w:rsidR="002F00DD" w:rsidRPr="00607DFA">
        <w:rPr>
          <w:sz w:val="28"/>
          <w:szCs w:val="28"/>
        </w:rPr>
        <w:t xml:space="preserve"> труда и социальной защиты населения либо МФЦ</w:t>
      </w:r>
      <w:r w:rsidRPr="00125543">
        <w:rPr>
          <w:sz w:val="28"/>
          <w:szCs w:val="28"/>
        </w:rPr>
        <w:t>.</w:t>
      </w:r>
    </w:p>
    <w:p w:rsidR="00F31385" w:rsidRPr="00125543" w:rsidRDefault="00F31385" w:rsidP="00F31385">
      <w:pPr>
        <w:ind w:firstLine="709"/>
        <w:jc w:val="both"/>
        <w:rPr>
          <w:sz w:val="28"/>
          <w:szCs w:val="28"/>
        </w:rPr>
      </w:pPr>
      <w:bookmarkStart w:id="1" w:name="sub_2213"/>
      <w:bookmarkEnd w:id="0"/>
      <w:r w:rsidRPr="00125543">
        <w:rPr>
          <w:sz w:val="28"/>
          <w:szCs w:val="28"/>
        </w:rPr>
        <w:t>При проведении дополнительной проверки сведений о доходах семьи</w:t>
      </w:r>
      <w:r w:rsidR="008C7424">
        <w:rPr>
          <w:sz w:val="28"/>
          <w:szCs w:val="28"/>
        </w:rPr>
        <w:t xml:space="preserve"> </w:t>
      </w:r>
      <w:r w:rsidR="00314961">
        <w:rPr>
          <w:sz w:val="28"/>
          <w:szCs w:val="28"/>
        </w:rPr>
        <w:t xml:space="preserve">заявителя </w:t>
      </w:r>
      <w:r w:rsidR="008C7424">
        <w:rPr>
          <w:sz w:val="28"/>
          <w:szCs w:val="28"/>
        </w:rPr>
        <w:t>и (или) документов, подтверждающих проживание на территории Ставропольского края,</w:t>
      </w:r>
      <w:r w:rsidRPr="00125543">
        <w:rPr>
          <w:sz w:val="28"/>
          <w:szCs w:val="28"/>
        </w:rPr>
        <w:t xml:space="preserve"> окончательный ответ о назначении </w:t>
      </w:r>
      <w:r>
        <w:rPr>
          <w:sz w:val="28"/>
          <w:szCs w:val="28"/>
        </w:rPr>
        <w:t xml:space="preserve">и выплате </w:t>
      </w:r>
      <w:r w:rsidR="008C7424">
        <w:rPr>
          <w:sz w:val="28"/>
          <w:szCs w:val="28"/>
        </w:rPr>
        <w:t>дене</w:t>
      </w:r>
      <w:r w:rsidR="008C7424">
        <w:rPr>
          <w:sz w:val="28"/>
          <w:szCs w:val="28"/>
        </w:rPr>
        <w:t>ж</w:t>
      </w:r>
      <w:r w:rsidR="008C7424">
        <w:rPr>
          <w:sz w:val="28"/>
          <w:szCs w:val="28"/>
        </w:rPr>
        <w:t>ных компенсаций</w:t>
      </w:r>
      <w:r w:rsidRPr="00125543">
        <w:rPr>
          <w:sz w:val="28"/>
          <w:szCs w:val="28"/>
        </w:rPr>
        <w:t xml:space="preserve"> либо об отказе в назначении </w:t>
      </w:r>
      <w:r w:rsidR="008C7424">
        <w:rPr>
          <w:sz w:val="28"/>
          <w:szCs w:val="28"/>
        </w:rPr>
        <w:t>и выплате денежных компе</w:t>
      </w:r>
      <w:r w:rsidR="008C7424">
        <w:rPr>
          <w:sz w:val="28"/>
          <w:szCs w:val="28"/>
        </w:rPr>
        <w:t>н</w:t>
      </w:r>
      <w:r w:rsidR="008C7424">
        <w:rPr>
          <w:sz w:val="28"/>
          <w:szCs w:val="28"/>
        </w:rPr>
        <w:t>саций</w:t>
      </w:r>
      <w:r w:rsidRPr="00125543">
        <w:rPr>
          <w:sz w:val="28"/>
          <w:szCs w:val="28"/>
        </w:rPr>
        <w:t xml:space="preserve"> должен быть дан заявителю не позднее чем через </w:t>
      </w:r>
      <w:r>
        <w:rPr>
          <w:sz w:val="28"/>
          <w:szCs w:val="28"/>
        </w:rPr>
        <w:t>45 календарных</w:t>
      </w:r>
      <w:r w:rsidRPr="00125543">
        <w:rPr>
          <w:sz w:val="28"/>
          <w:szCs w:val="28"/>
        </w:rPr>
        <w:t xml:space="preserve"> дней </w:t>
      </w:r>
      <w:r>
        <w:rPr>
          <w:sz w:val="28"/>
          <w:szCs w:val="28"/>
        </w:rPr>
        <w:lastRenderedPageBreak/>
        <w:t>со дня регистрации</w:t>
      </w:r>
      <w:r w:rsidRPr="00125543">
        <w:rPr>
          <w:sz w:val="28"/>
          <w:szCs w:val="28"/>
        </w:rPr>
        <w:t xml:space="preserve"> </w:t>
      </w:r>
      <w:r w:rsidR="008C7424">
        <w:rPr>
          <w:sz w:val="28"/>
          <w:szCs w:val="28"/>
        </w:rPr>
        <w:t xml:space="preserve">заявления </w:t>
      </w:r>
      <w:r w:rsidRPr="00125543">
        <w:rPr>
          <w:sz w:val="28"/>
          <w:szCs w:val="28"/>
        </w:rPr>
        <w:t xml:space="preserve">в </w:t>
      </w:r>
      <w:r w:rsidR="00B63DDD" w:rsidRPr="00607DFA">
        <w:rPr>
          <w:sz w:val="28"/>
          <w:szCs w:val="28"/>
        </w:rPr>
        <w:t>Управлени</w:t>
      </w:r>
      <w:r w:rsidR="00B63DDD">
        <w:rPr>
          <w:sz w:val="28"/>
          <w:szCs w:val="28"/>
        </w:rPr>
        <w:t>и</w:t>
      </w:r>
      <w:r w:rsidR="00B63DDD" w:rsidRPr="00607DFA">
        <w:rPr>
          <w:sz w:val="28"/>
          <w:szCs w:val="28"/>
        </w:rPr>
        <w:t xml:space="preserve"> труда и социальной защиты н</w:t>
      </w:r>
      <w:r w:rsidR="00B63DDD" w:rsidRPr="00607DFA">
        <w:rPr>
          <w:sz w:val="28"/>
          <w:szCs w:val="28"/>
        </w:rPr>
        <w:t>а</w:t>
      </w:r>
      <w:r w:rsidR="00B63DDD" w:rsidRPr="00607DFA">
        <w:rPr>
          <w:sz w:val="28"/>
          <w:szCs w:val="28"/>
        </w:rPr>
        <w:t>селения</w:t>
      </w:r>
      <w:r w:rsidR="00B63DDD">
        <w:rPr>
          <w:sz w:val="28"/>
          <w:szCs w:val="28"/>
        </w:rPr>
        <w:t xml:space="preserve"> </w:t>
      </w:r>
      <w:r>
        <w:rPr>
          <w:sz w:val="28"/>
          <w:szCs w:val="28"/>
        </w:rPr>
        <w:t>либо в МФЦ</w:t>
      </w:r>
      <w:r w:rsidRPr="00125543">
        <w:rPr>
          <w:sz w:val="28"/>
          <w:szCs w:val="28"/>
        </w:rPr>
        <w:t>.</w:t>
      </w:r>
    </w:p>
    <w:bookmarkEnd w:id="1"/>
    <w:p w:rsidR="00651110" w:rsidRPr="00A63350" w:rsidRDefault="00654412" w:rsidP="00651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412">
        <w:rPr>
          <w:sz w:val="28"/>
          <w:szCs w:val="28"/>
        </w:rPr>
        <w:t xml:space="preserve">2.5. </w:t>
      </w:r>
      <w:r w:rsidR="00651110" w:rsidRPr="00A63350">
        <w:rPr>
          <w:sz w:val="28"/>
          <w:szCs w:val="28"/>
        </w:rPr>
        <w:t>Нормативные правовые акты Российской Федерации и нормати</w:t>
      </w:r>
      <w:r w:rsidR="00651110" w:rsidRPr="00A63350">
        <w:rPr>
          <w:sz w:val="28"/>
          <w:szCs w:val="28"/>
        </w:rPr>
        <w:t>в</w:t>
      </w:r>
      <w:r w:rsidR="00651110" w:rsidRPr="00A63350">
        <w:rPr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314961" w:rsidRPr="00314961" w:rsidRDefault="00651110" w:rsidP="006511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3350">
        <w:rPr>
          <w:sz w:val="28"/>
          <w:szCs w:val="28"/>
        </w:rPr>
        <w:t>Перечень нормативных правовых актов Российской Федерации и но</w:t>
      </w:r>
      <w:r w:rsidRPr="00A63350">
        <w:rPr>
          <w:sz w:val="28"/>
          <w:szCs w:val="28"/>
        </w:rPr>
        <w:t>р</w:t>
      </w:r>
      <w:r w:rsidRPr="00A63350">
        <w:rPr>
          <w:sz w:val="28"/>
          <w:szCs w:val="28"/>
        </w:rPr>
        <w:t>мативных правовых актов Ставропольского края, регулирующих предоста</w:t>
      </w:r>
      <w:r w:rsidRPr="00A63350">
        <w:rPr>
          <w:sz w:val="28"/>
          <w:szCs w:val="28"/>
        </w:rPr>
        <w:t>в</w:t>
      </w:r>
      <w:r w:rsidRPr="00A63350">
        <w:rPr>
          <w:sz w:val="28"/>
          <w:szCs w:val="28"/>
        </w:rPr>
        <w:t>ление государственной услуги (с указанием их реквизитов и источников официального опубликования), размещен на официальном сайте админис</w:t>
      </w:r>
      <w:r w:rsidRPr="00A63350">
        <w:rPr>
          <w:sz w:val="28"/>
          <w:szCs w:val="28"/>
        </w:rPr>
        <w:t>т</w:t>
      </w:r>
      <w:r w:rsidRPr="00A63350">
        <w:rPr>
          <w:sz w:val="28"/>
          <w:szCs w:val="28"/>
        </w:rPr>
        <w:t>рации Минераловодского городского округа Ставропольского края в сети «Интернет»</w:t>
      </w:r>
      <w:r w:rsidR="000C58A3" w:rsidRPr="00A63350">
        <w:rPr>
          <w:sz w:val="28"/>
          <w:szCs w:val="28"/>
        </w:rPr>
        <w:t xml:space="preserve"> (</w:t>
      </w:r>
      <w:r w:rsidR="000C58A3" w:rsidRPr="00A63350">
        <w:rPr>
          <w:sz w:val="28"/>
          <w:szCs w:val="28"/>
          <w:lang w:val="en-US"/>
        </w:rPr>
        <w:t>www</w:t>
      </w:r>
      <w:r w:rsidR="000C58A3" w:rsidRPr="00A63350">
        <w:rPr>
          <w:sz w:val="28"/>
          <w:szCs w:val="28"/>
        </w:rPr>
        <w:t>.</w:t>
      </w:r>
      <w:r w:rsidR="000C58A3" w:rsidRPr="00A63350">
        <w:rPr>
          <w:sz w:val="28"/>
          <w:szCs w:val="28"/>
          <w:lang w:val="en-US"/>
        </w:rPr>
        <w:t>min</w:t>
      </w:r>
      <w:r w:rsidR="000C58A3" w:rsidRPr="00A63350">
        <w:rPr>
          <w:sz w:val="28"/>
          <w:szCs w:val="28"/>
        </w:rPr>
        <w:t>-</w:t>
      </w:r>
      <w:r w:rsidR="000C58A3" w:rsidRPr="00A63350">
        <w:rPr>
          <w:sz w:val="28"/>
          <w:szCs w:val="28"/>
          <w:lang w:val="en-US"/>
        </w:rPr>
        <w:t>vodi</w:t>
      </w:r>
      <w:r w:rsidR="000C58A3" w:rsidRPr="00A63350">
        <w:rPr>
          <w:sz w:val="28"/>
          <w:szCs w:val="28"/>
        </w:rPr>
        <w:t>.</w:t>
      </w:r>
      <w:r w:rsidR="000C58A3" w:rsidRPr="00A63350">
        <w:rPr>
          <w:sz w:val="28"/>
          <w:szCs w:val="28"/>
          <w:lang w:val="en-US"/>
        </w:rPr>
        <w:t>ru</w:t>
      </w:r>
      <w:r w:rsidR="000C58A3" w:rsidRPr="00A63350">
        <w:rPr>
          <w:sz w:val="28"/>
          <w:szCs w:val="28"/>
        </w:rPr>
        <w:t>),</w:t>
      </w:r>
      <w:r w:rsidRPr="00A63350">
        <w:rPr>
          <w:sz w:val="28"/>
          <w:szCs w:val="28"/>
        </w:rPr>
        <w:t xml:space="preserve"> на едином портале, на региональном портале и в региональном реестре.</w:t>
      </w:r>
      <w:r w:rsidR="00314961" w:rsidRPr="00314961">
        <w:rPr>
          <w:sz w:val="28"/>
          <w:szCs w:val="28"/>
        </w:rPr>
        <w:t xml:space="preserve"> </w:t>
      </w:r>
    </w:p>
    <w:p w:rsidR="00314961" w:rsidRPr="00314961" w:rsidRDefault="00314961" w:rsidP="000F218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14961">
        <w:rPr>
          <w:sz w:val="28"/>
          <w:szCs w:val="28"/>
        </w:rPr>
        <w:t>2.6. Исчерпывающий перечень документов, необходимых в соответс</w:t>
      </w:r>
      <w:r w:rsidRPr="00314961">
        <w:rPr>
          <w:sz w:val="28"/>
          <w:szCs w:val="28"/>
        </w:rPr>
        <w:t>т</w:t>
      </w:r>
      <w:r w:rsidRPr="00314961">
        <w:rPr>
          <w:sz w:val="28"/>
          <w:szCs w:val="28"/>
        </w:rPr>
        <w:t>вии с нормативными правовыми актами Российской Федерации и нормати</w:t>
      </w:r>
      <w:r w:rsidRPr="00314961">
        <w:rPr>
          <w:sz w:val="28"/>
          <w:szCs w:val="28"/>
        </w:rPr>
        <w:t>в</w:t>
      </w:r>
      <w:r w:rsidRPr="00314961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314961">
        <w:rPr>
          <w:sz w:val="28"/>
          <w:szCs w:val="28"/>
        </w:rPr>
        <w:t>р</w:t>
      </w:r>
      <w:r w:rsidRPr="00314961">
        <w:rPr>
          <w:sz w:val="28"/>
          <w:szCs w:val="28"/>
        </w:rPr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52069" w:rsidRPr="00D77436" w:rsidRDefault="00DD4293" w:rsidP="000F21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293">
        <w:rPr>
          <w:sz w:val="28"/>
          <w:szCs w:val="28"/>
        </w:rPr>
        <w:t xml:space="preserve">2.6.1. Для назначения </w:t>
      </w:r>
      <w:r>
        <w:rPr>
          <w:sz w:val="28"/>
          <w:szCs w:val="28"/>
        </w:rPr>
        <w:t>денежных компенсаций</w:t>
      </w:r>
      <w:r w:rsidRPr="00DD4293">
        <w:rPr>
          <w:sz w:val="28"/>
          <w:szCs w:val="28"/>
        </w:rPr>
        <w:t xml:space="preserve"> заявитель обращается в </w:t>
      </w:r>
      <w:r w:rsidR="00D5248D" w:rsidRPr="00607DFA">
        <w:rPr>
          <w:sz w:val="28"/>
          <w:szCs w:val="28"/>
        </w:rPr>
        <w:t>Управлени</w:t>
      </w:r>
      <w:r w:rsidR="00D5248D">
        <w:rPr>
          <w:sz w:val="28"/>
          <w:szCs w:val="28"/>
        </w:rPr>
        <w:t>и</w:t>
      </w:r>
      <w:r w:rsidR="00D5248D" w:rsidRPr="00607DFA">
        <w:rPr>
          <w:sz w:val="28"/>
          <w:szCs w:val="28"/>
        </w:rPr>
        <w:t xml:space="preserve"> труда и социальной защиты населения</w:t>
      </w:r>
      <w:r w:rsidR="00D5248D" w:rsidRPr="00DD4293">
        <w:rPr>
          <w:sz w:val="28"/>
          <w:szCs w:val="28"/>
        </w:rPr>
        <w:t xml:space="preserve"> </w:t>
      </w:r>
      <w:r w:rsidRPr="00DD4293">
        <w:rPr>
          <w:sz w:val="28"/>
          <w:szCs w:val="28"/>
        </w:rPr>
        <w:t xml:space="preserve">по месту жительства (пребывания) либо в МФЦ с заявлением </w:t>
      </w:r>
      <w:r w:rsidR="0035771F" w:rsidRPr="00607EC4">
        <w:rPr>
          <w:sz w:val="28"/>
          <w:szCs w:val="28"/>
        </w:rPr>
        <w:t>о назначении денежной компенс</w:t>
      </w:r>
      <w:r w:rsidR="0035771F" w:rsidRPr="00607EC4">
        <w:rPr>
          <w:sz w:val="28"/>
          <w:szCs w:val="28"/>
        </w:rPr>
        <w:t>а</w:t>
      </w:r>
      <w:r w:rsidR="0035771F" w:rsidRPr="00607EC4">
        <w:rPr>
          <w:sz w:val="28"/>
          <w:szCs w:val="28"/>
        </w:rPr>
        <w:t>ции налога на имущество и (или) денежной компенсации земельного налога</w:t>
      </w:r>
      <w:r w:rsidR="0035771F">
        <w:rPr>
          <w:sz w:val="28"/>
          <w:szCs w:val="28"/>
        </w:rPr>
        <w:t xml:space="preserve"> </w:t>
      </w:r>
      <w:r w:rsidR="0035771F" w:rsidRPr="00DD4293">
        <w:rPr>
          <w:sz w:val="28"/>
          <w:szCs w:val="28"/>
        </w:rPr>
        <w:t xml:space="preserve">по форме, указанной </w:t>
      </w:r>
      <w:r w:rsidR="0035771F" w:rsidRPr="00D77436">
        <w:rPr>
          <w:sz w:val="28"/>
          <w:szCs w:val="28"/>
        </w:rPr>
        <w:t>в приложении 2 к Административному регламенту, и (или) с заявлением о назначении денежной компенсации родительской пл</w:t>
      </w:r>
      <w:r w:rsidR="0035771F" w:rsidRPr="00D77436">
        <w:rPr>
          <w:sz w:val="28"/>
          <w:szCs w:val="28"/>
        </w:rPr>
        <w:t>а</w:t>
      </w:r>
      <w:r w:rsidR="0035771F" w:rsidRPr="00D77436">
        <w:rPr>
          <w:sz w:val="28"/>
          <w:szCs w:val="28"/>
        </w:rPr>
        <w:t xml:space="preserve">ты, </w:t>
      </w:r>
      <w:r w:rsidRPr="00D77436">
        <w:rPr>
          <w:sz w:val="28"/>
          <w:szCs w:val="28"/>
        </w:rPr>
        <w:t xml:space="preserve">по форме, указанной в приложении </w:t>
      </w:r>
      <w:r w:rsidR="0035771F" w:rsidRPr="00D77436">
        <w:rPr>
          <w:sz w:val="28"/>
          <w:szCs w:val="28"/>
        </w:rPr>
        <w:t>3</w:t>
      </w:r>
      <w:r w:rsidRPr="00D77436">
        <w:rPr>
          <w:sz w:val="28"/>
          <w:szCs w:val="28"/>
        </w:rPr>
        <w:t xml:space="preserve"> к Административному регламенту,</w:t>
      </w:r>
      <w:r w:rsidR="00D231DF" w:rsidRPr="00D77436">
        <w:rPr>
          <w:sz w:val="28"/>
          <w:szCs w:val="28"/>
        </w:rPr>
        <w:t xml:space="preserve"> </w:t>
      </w:r>
      <w:r w:rsidR="001970D3" w:rsidRPr="00D77436">
        <w:rPr>
          <w:sz w:val="28"/>
          <w:szCs w:val="28"/>
        </w:rPr>
        <w:t xml:space="preserve">(далее совместно именуемые – заявление) </w:t>
      </w:r>
      <w:r w:rsidR="00D231DF" w:rsidRPr="00D77436">
        <w:rPr>
          <w:sz w:val="28"/>
          <w:szCs w:val="28"/>
        </w:rPr>
        <w:t xml:space="preserve">и </w:t>
      </w:r>
      <w:r w:rsidRPr="00D77436">
        <w:rPr>
          <w:sz w:val="28"/>
          <w:szCs w:val="28"/>
        </w:rPr>
        <w:t>следующи</w:t>
      </w:r>
      <w:r w:rsidR="00D231DF" w:rsidRPr="00D77436">
        <w:rPr>
          <w:sz w:val="28"/>
          <w:szCs w:val="28"/>
        </w:rPr>
        <w:t>ми</w:t>
      </w:r>
      <w:r w:rsidRPr="00D77436">
        <w:rPr>
          <w:sz w:val="28"/>
          <w:szCs w:val="28"/>
        </w:rPr>
        <w:t xml:space="preserve"> документ</w:t>
      </w:r>
      <w:r w:rsidR="00D231DF" w:rsidRPr="00D77436">
        <w:rPr>
          <w:sz w:val="28"/>
          <w:szCs w:val="28"/>
        </w:rPr>
        <w:t>ами</w:t>
      </w:r>
      <w:r w:rsidRPr="00D77436">
        <w:rPr>
          <w:sz w:val="28"/>
          <w:szCs w:val="28"/>
        </w:rPr>
        <w:t>:</w:t>
      </w:r>
    </w:p>
    <w:p w:rsidR="0035771F" w:rsidRPr="0035771F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7436">
        <w:rPr>
          <w:sz w:val="28"/>
          <w:szCs w:val="28"/>
        </w:rPr>
        <w:t>паспорт или иной документ, удостоверяющий личность</w:t>
      </w:r>
      <w:r w:rsidRPr="0035771F">
        <w:rPr>
          <w:sz w:val="28"/>
          <w:szCs w:val="28"/>
        </w:rPr>
        <w:t xml:space="preserve"> заявителя;</w:t>
      </w:r>
    </w:p>
    <w:p w:rsidR="0035771F" w:rsidRPr="0035771F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71F">
        <w:rPr>
          <w:sz w:val="28"/>
          <w:szCs w:val="28"/>
        </w:rPr>
        <w:t>свидетельство о рождении на каждого из детей, с учетом которых о</w:t>
      </w:r>
      <w:r w:rsidRPr="0035771F">
        <w:rPr>
          <w:sz w:val="28"/>
          <w:szCs w:val="28"/>
        </w:rPr>
        <w:t>п</w:t>
      </w:r>
      <w:r w:rsidRPr="0035771F">
        <w:rPr>
          <w:sz w:val="28"/>
          <w:szCs w:val="28"/>
        </w:rPr>
        <w:t>ределяется право семьи на денежные компенсации, или иной документ, по</w:t>
      </w:r>
      <w:r w:rsidRPr="0035771F">
        <w:rPr>
          <w:sz w:val="28"/>
          <w:szCs w:val="28"/>
        </w:rPr>
        <w:t>д</w:t>
      </w:r>
      <w:r w:rsidRPr="0035771F">
        <w:rPr>
          <w:sz w:val="28"/>
          <w:szCs w:val="28"/>
        </w:rPr>
        <w:t>тверждающий факт рождения и регистрации ребенка (детей), выданный ко</w:t>
      </w:r>
      <w:r w:rsidRPr="0035771F">
        <w:rPr>
          <w:sz w:val="28"/>
          <w:szCs w:val="28"/>
        </w:rPr>
        <w:t>м</w:t>
      </w:r>
      <w:r w:rsidRPr="0035771F">
        <w:rPr>
          <w:sz w:val="28"/>
          <w:szCs w:val="28"/>
        </w:rPr>
        <w:t>петентным органом иностранного государства;</w:t>
      </w:r>
    </w:p>
    <w:p w:rsidR="00D231DF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71F">
        <w:rPr>
          <w:sz w:val="28"/>
          <w:szCs w:val="28"/>
        </w:rPr>
        <w:t>документы, подтверждающие гражданство Российской Федерации н</w:t>
      </w:r>
      <w:r w:rsidRPr="0035771F">
        <w:rPr>
          <w:sz w:val="28"/>
          <w:szCs w:val="28"/>
        </w:rPr>
        <w:t>е</w:t>
      </w:r>
      <w:r w:rsidRPr="0035771F">
        <w:rPr>
          <w:sz w:val="28"/>
          <w:szCs w:val="28"/>
        </w:rPr>
        <w:t>совершеннолетних детей, с учетом которых определяется право семьи на д</w:t>
      </w:r>
      <w:r w:rsidRPr="0035771F">
        <w:rPr>
          <w:sz w:val="28"/>
          <w:szCs w:val="28"/>
        </w:rPr>
        <w:t>е</w:t>
      </w:r>
      <w:r w:rsidRPr="0035771F">
        <w:rPr>
          <w:sz w:val="28"/>
          <w:szCs w:val="28"/>
        </w:rPr>
        <w:t>нежные компенсации, на дату рождения третьего или последу</w:t>
      </w:r>
      <w:r w:rsidR="00D231DF">
        <w:rPr>
          <w:sz w:val="28"/>
          <w:szCs w:val="28"/>
        </w:rPr>
        <w:t>ющего ре</w:t>
      </w:r>
      <w:r w:rsidRPr="0035771F">
        <w:rPr>
          <w:sz w:val="28"/>
          <w:szCs w:val="28"/>
        </w:rPr>
        <w:t>бенка, родившегося в период с 01 января 2011 года по 31 декабря 2015 года</w:t>
      </w:r>
      <w:r w:rsidR="00D231DF">
        <w:rPr>
          <w:sz w:val="28"/>
          <w:szCs w:val="28"/>
        </w:rPr>
        <w:t>;</w:t>
      </w:r>
    </w:p>
    <w:p w:rsidR="0035771F" w:rsidRPr="0035771F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71F">
        <w:rPr>
          <w:sz w:val="28"/>
          <w:szCs w:val="28"/>
        </w:rPr>
        <w:t>документ, подтверждающий гражданство третьего или последующего ребенка, родившегося в период с 01 января 2011 года по 31 декабря 2015 г</w:t>
      </w:r>
      <w:r w:rsidRPr="0035771F">
        <w:rPr>
          <w:sz w:val="28"/>
          <w:szCs w:val="28"/>
        </w:rPr>
        <w:t>о</w:t>
      </w:r>
      <w:r w:rsidRPr="0035771F">
        <w:rPr>
          <w:sz w:val="28"/>
          <w:szCs w:val="28"/>
        </w:rPr>
        <w:t>да, на дату обращения заявителя за денежными компенсациями;</w:t>
      </w:r>
    </w:p>
    <w:p w:rsidR="0035771F" w:rsidRPr="0035771F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71F">
        <w:rPr>
          <w:sz w:val="28"/>
          <w:szCs w:val="28"/>
        </w:rPr>
        <w:t>документы, подтверждающие гражданство Российской Федерации р</w:t>
      </w:r>
      <w:r w:rsidRPr="0035771F">
        <w:rPr>
          <w:sz w:val="28"/>
          <w:szCs w:val="28"/>
        </w:rPr>
        <w:t>о</w:t>
      </w:r>
      <w:r w:rsidRPr="0035771F">
        <w:rPr>
          <w:sz w:val="28"/>
          <w:szCs w:val="28"/>
        </w:rPr>
        <w:t>дителей (одинокого родителя) на дату обращения за денежными компенс</w:t>
      </w:r>
      <w:r w:rsidRPr="0035771F">
        <w:rPr>
          <w:sz w:val="28"/>
          <w:szCs w:val="28"/>
        </w:rPr>
        <w:t>а</w:t>
      </w:r>
      <w:r w:rsidRPr="0035771F">
        <w:rPr>
          <w:sz w:val="28"/>
          <w:szCs w:val="28"/>
        </w:rPr>
        <w:t>циями;</w:t>
      </w:r>
    </w:p>
    <w:p w:rsidR="0035771F" w:rsidRPr="0035771F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71F">
        <w:rPr>
          <w:sz w:val="28"/>
          <w:szCs w:val="28"/>
        </w:rPr>
        <w:lastRenderedPageBreak/>
        <w:t>один из документов, подтверждающих на дату обращения за денежн</w:t>
      </w:r>
      <w:r w:rsidRPr="0035771F">
        <w:rPr>
          <w:sz w:val="28"/>
          <w:szCs w:val="28"/>
        </w:rPr>
        <w:t>ы</w:t>
      </w:r>
      <w:r w:rsidRPr="0035771F">
        <w:rPr>
          <w:sz w:val="28"/>
          <w:szCs w:val="28"/>
        </w:rPr>
        <w:t>ми компенсациями факт проживания родителей (одинокого родителя) на те</w:t>
      </w:r>
      <w:r w:rsidRPr="0035771F">
        <w:rPr>
          <w:sz w:val="28"/>
          <w:szCs w:val="28"/>
        </w:rPr>
        <w:t>р</w:t>
      </w:r>
      <w:r w:rsidRPr="0035771F">
        <w:rPr>
          <w:sz w:val="28"/>
          <w:szCs w:val="28"/>
        </w:rPr>
        <w:t>ритории Ставропольского края не менее 10 лет:</w:t>
      </w:r>
    </w:p>
    <w:p w:rsidR="0035771F" w:rsidRPr="0035771F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71F">
        <w:rPr>
          <w:sz w:val="28"/>
          <w:szCs w:val="28"/>
        </w:rPr>
        <w:t>паспорт заявителя и другого родителя (при наличии другого родителя) с отметкой, предусмотренной абзацем вторым пункта 5 Положения о паспо</w:t>
      </w:r>
      <w:r w:rsidRPr="0035771F">
        <w:rPr>
          <w:sz w:val="28"/>
          <w:szCs w:val="28"/>
        </w:rPr>
        <w:t>р</w:t>
      </w:r>
      <w:r w:rsidRPr="0035771F">
        <w:rPr>
          <w:sz w:val="28"/>
          <w:szCs w:val="28"/>
        </w:rPr>
        <w:t>те гражданина Российской Федерации, утвержденного постановлением Пр</w:t>
      </w:r>
      <w:r w:rsidRPr="0035771F">
        <w:rPr>
          <w:sz w:val="28"/>
          <w:szCs w:val="28"/>
        </w:rPr>
        <w:t>а</w:t>
      </w:r>
      <w:r w:rsidRPr="0035771F">
        <w:rPr>
          <w:sz w:val="28"/>
          <w:szCs w:val="28"/>
        </w:rPr>
        <w:t>вительства Российской Федерации от 8 июля 1997 г. № 828;</w:t>
      </w:r>
    </w:p>
    <w:p w:rsidR="0035771F" w:rsidRPr="0035771F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71F">
        <w:rPr>
          <w:sz w:val="28"/>
          <w:szCs w:val="28"/>
        </w:rPr>
        <w:t>свидетельство о регистрации по ме</w:t>
      </w:r>
      <w:r w:rsidR="00D231DF">
        <w:rPr>
          <w:sz w:val="28"/>
          <w:szCs w:val="28"/>
        </w:rPr>
        <w:t>сту пребывания родителей (один</w:t>
      </w:r>
      <w:r w:rsidR="00D231DF">
        <w:rPr>
          <w:sz w:val="28"/>
          <w:szCs w:val="28"/>
        </w:rPr>
        <w:t>о</w:t>
      </w:r>
      <w:r w:rsidRPr="0035771F">
        <w:rPr>
          <w:sz w:val="28"/>
          <w:szCs w:val="28"/>
        </w:rPr>
        <w:t>кого родителя);</w:t>
      </w:r>
    </w:p>
    <w:p w:rsidR="0035771F" w:rsidRPr="0035771F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71F">
        <w:rPr>
          <w:sz w:val="28"/>
          <w:szCs w:val="28"/>
        </w:rPr>
        <w:t>вступившее в законную силу решение суда об установлении факта п</w:t>
      </w:r>
      <w:r w:rsidRPr="0035771F">
        <w:rPr>
          <w:sz w:val="28"/>
          <w:szCs w:val="28"/>
        </w:rPr>
        <w:t>о</w:t>
      </w:r>
      <w:r w:rsidRPr="0035771F">
        <w:rPr>
          <w:sz w:val="28"/>
          <w:szCs w:val="28"/>
        </w:rPr>
        <w:t>стоянного проживания на территории Ставропольского края родителей (од</w:t>
      </w:r>
      <w:r w:rsidRPr="0035771F">
        <w:rPr>
          <w:sz w:val="28"/>
          <w:szCs w:val="28"/>
        </w:rPr>
        <w:t>и</w:t>
      </w:r>
      <w:r w:rsidRPr="0035771F">
        <w:rPr>
          <w:sz w:val="28"/>
          <w:szCs w:val="28"/>
        </w:rPr>
        <w:t>нокого родителя) (в случае отсутствия у заявителя документов органов рег</w:t>
      </w:r>
      <w:r w:rsidRPr="0035771F">
        <w:rPr>
          <w:sz w:val="28"/>
          <w:szCs w:val="28"/>
        </w:rPr>
        <w:t>и</w:t>
      </w:r>
      <w:r w:rsidRPr="0035771F">
        <w:rPr>
          <w:sz w:val="28"/>
          <w:szCs w:val="28"/>
        </w:rPr>
        <w:t>страционного учета по месту жительства и (или) по месту пребывания, по</w:t>
      </w:r>
      <w:r w:rsidRPr="0035771F">
        <w:rPr>
          <w:sz w:val="28"/>
          <w:szCs w:val="28"/>
        </w:rPr>
        <w:t>д</w:t>
      </w:r>
      <w:r w:rsidRPr="0035771F">
        <w:rPr>
          <w:sz w:val="28"/>
          <w:szCs w:val="28"/>
        </w:rPr>
        <w:t>тверждающих факт проживания на территории Ставропольского края не м</w:t>
      </w:r>
      <w:r w:rsidRPr="0035771F">
        <w:rPr>
          <w:sz w:val="28"/>
          <w:szCs w:val="28"/>
        </w:rPr>
        <w:t>е</w:t>
      </w:r>
      <w:r w:rsidRPr="0035771F">
        <w:rPr>
          <w:sz w:val="28"/>
          <w:szCs w:val="28"/>
        </w:rPr>
        <w:t xml:space="preserve">нее 10 лет); </w:t>
      </w:r>
    </w:p>
    <w:p w:rsidR="0035771F" w:rsidRPr="0035771F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71F">
        <w:rPr>
          <w:sz w:val="28"/>
          <w:szCs w:val="28"/>
        </w:rPr>
        <w:t>один из документов, подтверждающих родство между ребенком и р</w:t>
      </w:r>
      <w:r w:rsidRPr="0035771F">
        <w:rPr>
          <w:sz w:val="28"/>
          <w:szCs w:val="28"/>
        </w:rPr>
        <w:t>о</w:t>
      </w:r>
      <w:r w:rsidRPr="0035771F">
        <w:rPr>
          <w:sz w:val="28"/>
          <w:szCs w:val="28"/>
        </w:rPr>
        <w:t>дителем (в случае перемены фамилии, имени, отчества родителя и (или) р</w:t>
      </w:r>
      <w:r w:rsidRPr="0035771F">
        <w:rPr>
          <w:sz w:val="28"/>
          <w:szCs w:val="28"/>
        </w:rPr>
        <w:t>е</w:t>
      </w:r>
      <w:r w:rsidRPr="0035771F">
        <w:rPr>
          <w:sz w:val="28"/>
          <w:szCs w:val="28"/>
        </w:rPr>
        <w:t>бенка):</w:t>
      </w:r>
    </w:p>
    <w:p w:rsidR="0035771F" w:rsidRPr="0035771F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71F">
        <w:rPr>
          <w:sz w:val="28"/>
          <w:szCs w:val="28"/>
        </w:rPr>
        <w:t>свидетельство о заключении брака;</w:t>
      </w:r>
    </w:p>
    <w:p w:rsidR="0035771F" w:rsidRPr="0035771F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71F">
        <w:rPr>
          <w:sz w:val="28"/>
          <w:szCs w:val="28"/>
        </w:rPr>
        <w:t>свидетельство о расторжении брака;</w:t>
      </w:r>
    </w:p>
    <w:p w:rsidR="0035771F" w:rsidRPr="0035771F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71F">
        <w:rPr>
          <w:sz w:val="28"/>
          <w:szCs w:val="28"/>
        </w:rPr>
        <w:t>свидетельство о перемене имени;</w:t>
      </w:r>
    </w:p>
    <w:p w:rsidR="0035771F" w:rsidRPr="0035771F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71F">
        <w:rPr>
          <w:sz w:val="28"/>
          <w:szCs w:val="28"/>
        </w:rPr>
        <w:t>свидетельство о смерти (в случае смерти ребенка (детей), учитываем</w:t>
      </w:r>
      <w:r w:rsidRPr="0035771F">
        <w:rPr>
          <w:sz w:val="28"/>
          <w:szCs w:val="28"/>
        </w:rPr>
        <w:t>о</w:t>
      </w:r>
      <w:r w:rsidRPr="0035771F">
        <w:rPr>
          <w:sz w:val="28"/>
          <w:szCs w:val="28"/>
        </w:rPr>
        <w:t>го при определении права семьи на денежные компенсации);</w:t>
      </w:r>
    </w:p>
    <w:p w:rsidR="00E52069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71F">
        <w:rPr>
          <w:sz w:val="28"/>
          <w:szCs w:val="28"/>
        </w:rPr>
        <w:t>документ, подтверждающий факт установления над ребенком (детьми) опеки (попечительства) либо его передачу на воспитание в приемную семью (для приемных семей, семей опекунов (попечителей).</w:t>
      </w:r>
    </w:p>
    <w:p w:rsidR="001951EB" w:rsidRDefault="001951EB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t>В случае подачи вышеуказанных документов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E52069" w:rsidRDefault="000E11F6" w:rsidP="00D14A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 w:rsidR="00D231DF">
        <w:rPr>
          <w:sz w:val="28"/>
          <w:szCs w:val="28"/>
        </w:rPr>
        <w:t xml:space="preserve">Для назначения </w:t>
      </w:r>
      <w:r w:rsidR="00D231DF" w:rsidRPr="00607EC4">
        <w:rPr>
          <w:sz w:val="28"/>
          <w:szCs w:val="28"/>
        </w:rPr>
        <w:t>денежной компенсации налога на имущество и (или) денежной компенсации земельного налога</w:t>
      </w:r>
      <w:r w:rsidR="00D231DF">
        <w:rPr>
          <w:sz w:val="28"/>
          <w:szCs w:val="28"/>
        </w:rPr>
        <w:t xml:space="preserve"> дополнительно прилагаются следующие документы:</w:t>
      </w:r>
    </w:p>
    <w:p w:rsidR="0035771F" w:rsidRPr="0035771F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71F">
        <w:rPr>
          <w:sz w:val="28"/>
          <w:szCs w:val="28"/>
        </w:rPr>
        <w:t>сведения о размере налога на имущество физических лиц на одно ж</w:t>
      </w:r>
      <w:r w:rsidRPr="0035771F">
        <w:rPr>
          <w:sz w:val="28"/>
          <w:szCs w:val="28"/>
        </w:rPr>
        <w:t>и</w:t>
      </w:r>
      <w:r w:rsidRPr="0035771F">
        <w:rPr>
          <w:sz w:val="28"/>
          <w:szCs w:val="28"/>
        </w:rPr>
        <w:t>лое помещение, находящееся на территории Ставропольского края, прина</w:t>
      </w:r>
      <w:r w:rsidRPr="0035771F">
        <w:rPr>
          <w:sz w:val="28"/>
          <w:szCs w:val="28"/>
        </w:rPr>
        <w:t>д</w:t>
      </w:r>
      <w:r w:rsidRPr="0035771F">
        <w:rPr>
          <w:sz w:val="28"/>
          <w:szCs w:val="28"/>
        </w:rPr>
        <w:t>лежащее на праве собственности родителям (одному из родителей) и (или) ребенку (детям), и (или) земельного налога на один земельный участок, на котором расположено жилое помещение, находящееся на территории Ста</w:t>
      </w:r>
      <w:r w:rsidRPr="0035771F">
        <w:rPr>
          <w:sz w:val="28"/>
          <w:szCs w:val="28"/>
        </w:rPr>
        <w:t>в</w:t>
      </w:r>
      <w:r w:rsidRPr="0035771F">
        <w:rPr>
          <w:sz w:val="28"/>
          <w:szCs w:val="28"/>
        </w:rPr>
        <w:t>ропольского края, либо на один земельный участок, предоставленный в соо</w:t>
      </w:r>
      <w:r w:rsidRPr="0035771F">
        <w:rPr>
          <w:sz w:val="28"/>
          <w:szCs w:val="28"/>
        </w:rPr>
        <w:t>т</w:t>
      </w:r>
      <w:r w:rsidRPr="0035771F">
        <w:rPr>
          <w:sz w:val="28"/>
          <w:szCs w:val="28"/>
        </w:rPr>
        <w:t>ветствии с законодательством Российской Федерации гражданам, имеющим трех и более детей, в собственность бесплатно для индивидуального жили</w:t>
      </w:r>
      <w:r w:rsidRPr="0035771F">
        <w:rPr>
          <w:sz w:val="28"/>
          <w:szCs w:val="28"/>
        </w:rPr>
        <w:t>щ</w:t>
      </w:r>
      <w:r w:rsidRPr="0035771F">
        <w:rPr>
          <w:sz w:val="28"/>
          <w:szCs w:val="28"/>
        </w:rPr>
        <w:t>ного строительства (далее – земельный участок), подлежащего к уплате, за пять налоговых периодов по соответствующему налогу начиная с года ро</w:t>
      </w:r>
      <w:r w:rsidRPr="0035771F">
        <w:rPr>
          <w:sz w:val="28"/>
          <w:szCs w:val="28"/>
        </w:rPr>
        <w:t>ж</w:t>
      </w:r>
      <w:r w:rsidRPr="0035771F">
        <w:rPr>
          <w:sz w:val="28"/>
          <w:szCs w:val="28"/>
        </w:rPr>
        <w:t>дения третьего или последующего ребенка, родившегося в период с 01 янв</w:t>
      </w:r>
      <w:r w:rsidRPr="0035771F">
        <w:rPr>
          <w:sz w:val="28"/>
          <w:szCs w:val="28"/>
        </w:rPr>
        <w:t>а</w:t>
      </w:r>
      <w:r w:rsidRPr="0035771F">
        <w:rPr>
          <w:sz w:val="28"/>
          <w:szCs w:val="28"/>
        </w:rPr>
        <w:t>ря 2011 по 31 декабря 2015 года;</w:t>
      </w:r>
    </w:p>
    <w:p w:rsidR="00E52069" w:rsidRDefault="0035771F" w:rsidP="00357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71F">
        <w:rPr>
          <w:sz w:val="28"/>
          <w:szCs w:val="28"/>
        </w:rPr>
        <w:lastRenderedPageBreak/>
        <w:t>документы, подтверждающие до</w:t>
      </w:r>
      <w:r w:rsidR="000E11F6">
        <w:rPr>
          <w:sz w:val="28"/>
          <w:szCs w:val="28"/>
        </w:rPr>
        <w:t>ходы семьи за 3 последних кален</w:t>
      </w:r>
      <w:r w:rsidRPr="0035771F">
        <w:rPr>
          <w:sz w:val="28"/>
          <w:szCs w:val="28"/>
        </w:rPr>
        <w:t>да</w:t>
      </w:r>
      <w:r w:rsidRPr="0035771F">
        <w:rPr>
          <w:sz w:val="28"/>
          <w:szCs w:val="28"/>
        </w:rPr>
        <w:t>р</w:t>
      </w:r>
      <w:r w:rsidRPr="0035771F">
        <w:rPr>
          <w:sz w:val="28"/>
          <w:szCs w:val="28"/>
        </w:rPr>
        <w:t>ных месяца, предшествующих месяцу подачи заявления о назначении дене</w:t>
      </w:r>
      <w:r w:rsidRPr="0035771F">
        <w:rPr>
          <w:sz w:val="28"/>
          <w:szCs w:val="28"/>
        </w:rPr>
        <w:t>ж</w:t>
      </w:r>
      <w:r w:rsidRPr="0035771F">
        <w:rPr>
          <w:sz w:val="28"/>
          <w:szCs w:val="28"/>
        </w:rPr>
        <w:t>ной компенсации налога на имущество и (или) денежной компенсации з</w:t>
      </w:r>
      <w:r w:rsidRPr="0035771F">
        <w:rPr>
          <w:sz w:val="28"/>
          <w:szCs w:val="28"/>
        </w:rPr>
        <w:t>е</w:t>
      </w:r>
      <w:r w:rsidRPr="0035771F">
        <w:rPr>
          <w:sz w:val="28"/>
          <w:szCs w:val="28"/>
        </w:rPr>
        <w:t>мельного налога, учитываемые при исчислении величины среднедушевого дохода семьи.</w:t>
      </w:r>
    </w:p>
    <w:p w:rsidR="0035771F" w:rsidRPr="00580A75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580A75">
        <w:rPr>
          <w:sz w:val="28"/>
          <w:szCs w:val="28"/>
        </w:rPr>
        <w:t>1.2. Для назначения</w:t>
      </w:r>
      <w:r w:rsidR="0035771F" w:rsidRPr="00580A75">
        <w:rPr>
          <w:sz w:val="28"/>
          <w:szCs w:val="28"/>
        </w:rPr>
        <w:t xml:space="preserve"> денежной компенсации родительской платы </w:t>
      </w:r>
      <w:r w:rsidRPr="00580A75">
        <w:rPr>
          <w:sz w:val="28"/>
          <w:szCs w:val="28"/>
        </w:rPr>
        <w:t xml:space="preserve">налога дополнительно прилагается </w:t>
      </w:r>
      <w:r w:rsidR="0035771F" w:rsidRPr="00580A75">
        <w:rPr>
          <w:sz w:val="28"/>
          <w:szCs w:val="28"/>
        </w:rPr>
        <w:t>справки о размере родительской платы, взимаемой с родителей (законных представителей) за присмотр и уход за третьим или последующим ребенком, посещающим (посещавшим) образов</w:t>
      </w:r>
      <w:r w:rsidR="0035771F" w:rsidRPr="00580A75">
        <w:rPr>
          <w:sz w:val="28"/>
          <w:szCs w:val="28"/>
        </w:rPr>
        <w:t>а</w:t>
      </w:r>
      <w:r w:rsidR="0035771F" w:rsidRPr="00580A75">
        <w:rPr>
          <w:sz w:val="28"/>
          <w:szCs w:val="28"/>
        </w:rPr>
        <w:t>тельную организацию, реализующую образовательные программы дошкол</w:t>
      </w:r>
      <w:r w:rsidR="0035771F" w:rsidRPr="00580A75">
        <w:rPr>
          <w:sz w:val="28"/>
          <w:szCs w:val="28"/>
        </w:rPr>
        <w:t>ь</w:t>
      </w:r>
      <w:r w:rsidR="0035771F" w:rsidRPr="00580A75">
        <w:rPr>
          <w:sz w:val="28"/>
          <w:szCs w:val="28"/>
        </w:rPr>
        <w:t xml:space="preserve">ного образования, подлежащем компенсации, </w:t>
      </w:r>
      <w:r w:rsidRPr="00580A75">
        <w:rPr>
          <w:sz w:val="28"/>
          <w:szCs w:val="28"/>
        </w:rPr>
        <w:t>по форме, указанной в прил</w:t>
      </w:r>
      <w:r w:rsidRPr="00580A75">
        <w:rPr>
          <w:sz w:val="28"/>
          <w:szCs w:val="28"/>
        </w:rPr>
        <w:t>о</w:t>
      </w:r>
      <w:r w:rsidRPr="00580A75">
        <w:rPr>
          <w:sz w:val="28"/>
          <w:szCs w:val="28"/>
        </w:rPr>
        <w:t>жении 4 к Административному регламенту</w:t>
      </w:r>
      <w:r w:rsidR="0035771F" w:rsidRPr="00580A75">
        <w:rPr>
          <w:sz w:val="28"/>
          <w:szCs w:val="28"/>
        </w:rPr>
        <w:t>.</w:t>
      </w:r>
    </w:p>
    <w:p w:rsidR="000E11F6" w:rsidRPr="00580A75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0A75">
        <w:rPr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0A75">
        <w:rPr>
          <w:sz w:val="28"/>
          <w:szCs w:val="28"/>
        </w:rPr>
        <w:t>Форма заявлени</w:t>
      </w:r>
      <w:r w:rsidR="001970D3" w:rsidRPr="00580A75">
        <w:rPr>
          <w:sz w:val="28"/>
          <w:szCs w:val="28"/>
        </w:rPr>
        <w:t>я</w:t>
      </w:r>
      <w:r w:rsidRPr="00580A75">
        <w:rPr>
          <w:sz w:val="28"/>
          <w:szCs w:val="28"/>
        </w:rPr>
        <w:t xml:space="preserve"> может</w:t>
      </w:r>
      <w:r w:rsidRPr="000E11F6">
        <w:rPr>
          <w:sz w:val="28"/>
          <w:szCs w:val="28"/>
        </w:rPr>
        <w:t xml:space="preserve"> быть получена заявителем:</w:t>
      </w:r>
    </w:p>
    <w:p w:rsidR="000E11F6" w:rsidRPr="000E11F6" w:rsidRDefault="00D5248D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79A2">
        <w:rPr>
          <w:rFonts w:eastAsia="Arial"/>
          <w:color w:val="000000"/>
          <w:sz w:val="28"/>
          <w:szCs w:val="28"/>
        </w:rPr>
        <w:t>непосредственно в Управлении труда и социальной защиты населения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0E11F6">
        <w:rPr>
          <w:sz w:val="28"/>
          <w:szCs w:val="28"/>
        </w:rPr>
        <w:t>по адресу</w:t>
      </w:r>
      <w:r w:rsidRPr="00BE79A2">
        <w:rPr>
          <w:rFonts w:eastAsia="Arial"/>
          <w:color w:val="000000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357202, г"/>
        </w:smartTagPr>
        <w:r w:rsidRPr="00BE79A2">
          <w:rPr>
            <w:rFonts w:eastAsia="Arial"/>
            <w:color w:val="000000"/>
            <w:sz w:val="28"/>
            <w:szCs w:val="28"/>
          </w:rPr>
          <w:t>357202, г</w:t>
        </w:r>
      </w:smartTag>
      <w:r w:rsidRPr="00BE79A2">
        <w:rPr>
          <w:rFonts w:eastAsia="Arial"/>
          <w:color w:val="000000"/>
          <w:sz w:val="28"/>
          <w:szCs w:val="28"/>
        </w:rPr>
        <w:t>. Минеральные Воды, ул. Пушкина, д.22</w:t>
      </w:r>
      <w:r w:rsidR="000E11F6" w:rsidRPr="000E11F6">
        <w:rPr>
          <w:sz w:val="28"/>
          <w:szCs w:val="28"/>
        </w:rPr>
        <w:t>;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в МФЦ;</w:t>
      </w:r>
    </w:p>
    <w:p w:rsid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27F8">
        <w:rPr>
          <w:sz w:val="28"/>
          <w:szCs w:val="28"/>
        </w:rPr>
        <w:t xml:space="preserve">в сети </w:t>
      </w:r>
      <w:r w:rsidR="001970D3" w:rsidRPr="00D727F8">
        <w:rPr>
          <w:sz w:val="28"/>
          <w:szCs w:val="28"/>
        </w:rPr>
        <w:t>«</w:t>
      </w:r>
      <w:r w:rsidRPr="00D727F8">
        <w:rPr>
          <w:sz w:val="28"/>
          <w:szCs w:val="28"/>
        </w:rPr>
        <w:t>Интернет</w:t>
      </w:r>
      <w:r w:rsidR="001970D3" w:rsidRPr="00D727F8">
        <w:rPr>
          <w:sz w:val="28"/>
          <w:szCs w:val="28"/>
        </w:rPr>
        <w:t>»</w:t>
      </w:r>
      <w:r w:rsidRPr="000E11F6">
        <w:rPr>
          <w:sz w:val="28"/>
          <w:szCs w:val="28"/>
        </w:rPr>
        <w:t xml:space="preserve"> на едином портале (www.gosuslugi.ru) и регионал</w:t>
      </w:r>
      <w:r w:rsidRPr="000E11F6">
        <w:rPr>
          <w:sz w:val="28"/>
          <w:szCs w:val="28"/>
        </w:rPr>
        <w:t>ь</w:t>
      </w:r>
      <w:r w:rsidRPr="000E11F6">
        <w:rPr>
          <w:sz w:val="28"/>
          <w:szCs w:val="28"/>
        </w:rPr>
        <w:t>ном портале (</w:t>
      </w:r>
      <w:hyperlink r:id="rId13" w:history="1">
        <w:r w:rsidR="004C6ECB" w:rsidRPr="00252BC5">
          <w:rPr>
            <w:rStyle w:val="af"/>
            <w:sz w:val="28"/>
            <w:szCs w:val="28"/>
          </w:rPr>
          <w:t>www.26gosuslugi.ru</w:t>
        </w:r>
      </w:hyperlink>
      <w:r w:rsidRPr="000E11F6">
        <w:rPr>
          <w:sz w:val="28"/>
          <w:szCs w:val="28"/>
        </w:rPr>
        <w:t>);</w:t>
      </w:r>
    </w:p>
    <w:p w:rsidR="004C6ECB" w:rsidRPr="000E11F6" w:rsidRDefault="00455678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DC9">
        <w:rPr>
          <w:color w:val="000000"/>
          <w:sz w:val="28"/>
          <w:szCs w:val="28"/>
        </w:rPr>
        <w:t>с использованием электронной почты по адресу электронной почты Управлени</w:t>
      </w:r>
      <w:r>
        <w:rPr>
          <w:color w:val="000000"/>
          <w:sz w:val="28"/>
          <w:szCs w:val="28"/>
        </w:rPr>
        <w:t>я</w:t>
      </w:r>
      <w:r w:rsidRPr="000F0DC9">
        <w:rPr>
          <w:color w:val="000000"/>
          <w:sz w:val="28"/>
          <w:szCs w:val="28"/>
        </w:rPr>
        <w:t xml:space="preserve"> труда и социальной защиты населения – </w:t>
      </w:r>
      <w:hyperlink r:id="rId14" w:history="1">
        <w:r w:rsidRPr="000F0DC9">
          <w:rPr>
            <w:color w:val="000000"/>
            <w:sz w:val="28"/>
            <w:szCs w:val="28"/>
          </w:rPr>
          <w:t>min-vody@mail.ru</w:t>
        </w:r>
      </w:hyperlink>
      <w:r>
        <w:rPr>
          <w:color w:val="000000"/>
          <w:sz w:val="28"/>
          <w:szCs w:val="28"/>
        </w:rPr>
        <w:t xml:space="preserve">;                          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 xml:space="preserve">в информационно-правовых системах </w:t>
      </w:r>
      <w:r w:rsidR="001970D3">
        <w:rPr>
          <w:sz w:val="28"/>
          <w:szCs w:val="28"/>
        </w:rPr>
        <w:t>«</w:t>
      </w:r>
      <w:r w:rsidRPr="000E11F6">
        <w:rPr>
          <w:sz w:val="28"/>
          <w:szCs w:val="28"/>
        </w:rPr>
        <w:t>КонсультантПлюс</w:t>
      </w:r>
      <w:r w:rsidR="001970D3">
        <w:rPr>
          <w:sz w:val="28"/>
          <w:szCs w:val="28"/>
        </w:rPr>
        <w:t>»</w:t>
      </w:r>
      <w:r w:rsidRPr="000E11F6">
        <w:rPr>
          <w:sz w:val="28"/>
          <w:szCs w:val="28"/>
        </w:rPr>
        <w:t xml:space="preserve"> и </w:t>
      </w:r>
      <w:r w:rsidR="001970D3">
        <w:rPr>
          <w:sz w:val="28"/>
          <w:szCs w:val="28"/>
        </w:rPr>
        <w:t>«</w:t>
      </w:r>
      <w:r w:rsidRPr="000E11F6">
        <w:rPr>
          <w:sz w:val="28"/>
          <w:szCs w:val="28"/>
        </w:rPr>
        <w:t>Гарант</w:t>
      </w:r>
      <w:r w:rsidR="001970D3">
        <w:rPr>
          <w:sz w:val="28"/>
          <w:szCs w:val="28"/>
        </w:rPr>
        <w:t>»</w:t>
      </w:r>
      <w:r w:rsidRPr="000E11F6">
        <w:rPr>
          <w:sz w:val="28"/>
          <w:szCs w:val="28"/>
        </w:rPr>
        <w:t>.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Заявитель имеет право представить документы:</w:t>
      </w:r>
    </w:p>
    <w:p w:rsidR="00D5248D" w:rsidRDefault="00D5248D" w:rsidP="000E11F6">
      <w:pPr>
        <w:autoSpaceDE w:val="0"/>
        <w:autoSpaceDN w:val="0"/>
        <w:adjustRightInd w:val="0"/>
        <w:ind w:firstLine="708"/>
        <w:jc w:val="both"/>
        <w:rPr>
          <w:rFonts w:eastAsia="Arial"/>
          <w:color w:val="000000"/>
          <w:sz w:val="28"/>
          <w:szCs w:val="28"/>
        </w:rPr>
      </w:pPr>
      <w:r w:rsidRPr="00BE79A2">
        <w:rPr>
          <w:rFonts w:eastAsia="Arial"/>
          <w:color w:val="000000"/>
          <w:sz w:val="28"/>
          <w:szCs w:val="28"/>
        </w:rPr>
        <w:t xml:space="preserve">лично в Управлении труда и социальной защиты населения: 357202, </w:t>
      </w:r>
      <w:r>
        <w:rPr>
          <w:rFonts w:eastAsia="Arial"/>
          <w:color w:val="000000"/>
          <w:sz w:val="28"/>
          <w:szCs w:val="28"/>
        </w:rPr>
        <w:t xml:space="preserve">              </w:t>
      </w:r>
      <w:r w:rsidRPr="00BE79A2">
        <w:rPr>
          <w:rFonts w:eastAsia="Arial"/>
          <w:color w:val="000000"/>
          <w:sz w:val="28"/>
          <w:szCs w:val="28"/>
        </w:rPr>
        <w:t>г. Минеральные Воды, ул. Пушкина, д.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BE79A2">
        <w:rPr>
          <w:rFonts w:eastAsia="Arial"/>
          <w:color w:val="000000"/>
          <w:sz w:val="28"/>
          <w:szCs w:val="28"/>
        </w:rPr>
        <w:t>22</w:t>
      </w:r>
      <w:r>
        <w:rPr>
          <w:rFonts w:eastAsia="Arial"/>
          <w:color w:val="000000"/>
          <w:sz w:val="28"/>
          <w:szCs w:val="28"/>
        </w:rPr>
        <w:t>;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лично в МФЦ;</w:t>
      </w:r>
    </w:p>
    <w:p w:rsidR="00D5248D" w:rsidRPr="00BE79A2" w:rsidRDefault="00D5248D" w:rsidP="00D5248D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</w:rPr>
      </w:pPr>
      <w:r w:rsidRPr="00BE79A2">
        <w:rPr>
          <w:rFonts w:eastAsia="Arial"/>
          <w:color w:val="000000"/>
          <w:sz w:val="28"/>
          <w:szCs w:val="28"/>
        </w:rPr>
        <w:t>путем направления почтовых отправлений (заказным почтовым о</w:t>
      </w:r>
      <w:r w:rsidRPr="00BE79A2">
        <w:rPr>
          <w:rFonts w:eastAsia="Arial"/>
          <w:color w:val="000000"/>
          <w:sz w:val="28"/>
          <w:szCs w:val="28"/>
        </w:rPr>
        <w:t>т</w:t>
      </w:r>
      <w:r w:rsidRPr="00BE79A2">
        <w:rPr>
          <w:rFonts w:eastAsia="Arial"/>
          <w:color w:val="000000"/>
          <w:sz w:val="28"/>
          <w:szCs w:val="28"/>
        </w:rPr>
        <w:t xml:space="preserve">правлением) в Управление труда и социальной защиты населения по адресу: </w:t>
      </w:r>
      <w:smartTag w:uri="urn:schemas-microsoft-com:office:smarttags" w:element="metricconverter">
        <w:smartTagPr>
          <w:attr w:name="ProductID" w:val="357202, г"/>
        </w:smartTagPr>
        <w:r w:rsidRPr="00BE79A2">
          <w:rPr>
            <w:rFonts w:eastAsia="Arial"/>
            <w:color w:val="000000"/>
            <w:sz w:val="28"/>
            <w:szCs w:val="28"/>
          </w:rPr>
          <w:t>357202, г</w:t>
        </w:r>
      </w:smartTag>
      <w:r w:rsidRPr="00BE79A2">
        <w:rPr>
          <w:rFonts w:eastAsia="Arial"/>
          <w:color w:val="000000"/>
          <w:sz w:val="28"/>
          <w:szCs w:val="28"/>
        </w:rPr>
        <w:t>. Минеральные Воды, ул. Пушкина, д.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BE79A2">
        <w:rPr>
          <w:rFonts w:eastAsia="Arial"/>
          <w:color w:val="000000"/>
          <w:sz w:val="28"/>
          <w:szCs w:val="28"/>
        </w:rPr>
        <w:t>22;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Заявлени</w:t>
      </w:r>
      <w:r w:rsidR="001970D3">
        <w:rPr>
          <w:sz w:val="28"/>
          <w:szCs w:val="28"/>
        </w:rPr>
        <w:t>е</w:t>
      </w:r>
      <w:r w:rsidRPr="000E11F6">
        <w:rPr>
          <w:sz w:val="28"/>
          <w:szCs w:val="28"/>
        </w:rPr>
        <w:t xml:space="preserve"> и документы, направленные в электронной форме, подпис</w:t>
      </w:r>
      <w:r w:rsidRPr="000E11F6">
        <w:rPr>
          <w:sz w:val="28"/>
          <w:szCs w:val="28"/>
        </w:rPr>
        <w:t>ы</w:t>
      </w:r>
      <w:r w:rsidRPr="000E11F6">
        <w:rPr>
          <w:sz w:val="28"/>
          <w:szCs w:val="28"/>
        </w:rPr>
        <w:t xml:space="preserve">ваются электронной подписью в соответствии с требованиями Федерального закона </w:t>
      </w:r>
      <w:r w:rsidR="001970D3">
        <w:rPr>
          <w:sz w:val="28"/>
          <w:szCs w:val="28"/>
        </w:rPr>
        <w:t>«</w:t>
      </w:r>
      <w:r w:rsidRPr="000E11F6">
        <w:rPr>
          <w:sz w:val="28"/>
          <w:szCs w:val="28"/>
        </w:rPr>
        <w:t>Об электронной подписи</w:t>
      </w:r>
      <w:r w:rsidR="001970D3">
        <w:rPr>
          <w:sz w:val="28"/>
          <w:szCs w:val="28"/>
        </w:rPr>
        <w:t>»</w:t>
      </w:r>
      <w:r w:rsidRPr="000E11F6">
        <w:rPr>
          <w:sz w:val="28"/>
          <w:szCs w:val="28"/>
        </w:rPr>
        <w:t xml:space="preserve"> и требованиями Федерального закона </w:t>
      </w:r>
      <w:r w:rsidR="00E90880">
        <w:rPr>
          <w:sz w:val="28"/>
          <w:szCs w:val="28"/>
        </w:rPr>
        <w:br/>
      </w:r>
      <w:r w:rsidR="001970D3">
        <w:rPr>
          <w:sz w:val="28"/>
          <w:szCs w:val="28"/>
        </w:rPr>
        <w:t>«</w:t>
      </w:r>
      <w:r w:rsidRPr="000E11F6">
        <w:rPr>
          <w:sz w:val="28"/>
          <w:szCs w:val="28"/>
        </w:rPr>
        <w:t>Об организации предоставления госуда</w:t>
      </w:r>
      <w:r w:rsidR="001970D3">
        <w:rPr>
          <w:sz w:val="28"/>
          <w:szCs w:val="28"/>
        </w:rPr>
        <w:t>рственных и муниципальных услуг»</w:t>
      </w:r>
      <w:r w:rsidRPr="000E11F6">
        <w:rPr>
          <w:sz w:val="28"/>
          <w:szCs w:val="28"/>
        </w:rPr>
        <w:t>.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Формирование заявлени</w:t>
      </w:r>
      <w:r w:rsidR="001970D3">
        <w:rPr>
          <w:sz w:val="28"/>
          <w:szCs w:val="28"/>
        </w:rPr>
        <w:t>я</w:t>
      </w:r>
      <w:r w:rsidRPr="000E11F6">
        <w:rPr>
          <w:sz w:val="28"/>
          <w:szCs w:val="28"/>
        </w:rPr>
        <w:t xml:space="preserve"> осуществляется посредством заполнения электронной формы заявлени</w:t>
      </w:r>
      <w:r w:rsidR="001970D3">
        <w:rPr>
          <w:sz w:val="28"/>
          <w:szCs w:val="28"/>
        </w:rPr>
        <w:t>я</w:t>
      </w:r>
      <w:r w:rsidRPr="000E11F6">
        <w:rPr>
          <w:sz w:val="28"/>
          <w:szCs w:val="28"/>
        </w:rPr>
        <w:t xml:space="preserve"> на едином портале или региональном портале без необходимости дополнительной подачи заявлени</w:t>
      </w:r>
      <w:r w:rsidR="001970D3">
        <w:rPr>
          <w:sz w:val="28"/>
          <w:szCs w:val="28"/>
        </w:rPr>
        <w:t>я</w:t>
      </w:r>
      <w:r w:rsidRPr="000E11F6">
        <w:rPr>
          <w:sz w:val="28"/>
          <w:szCs w:val="28"/>
        </w:rPr>
        <w:t xml:space="preserve"> в какой-либо иной форме.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</w:t>
      </w:r>
      <w:r w:rsidR="001970D3">
        <w:rPr>
          <w:sz w:val="28"/>
          <w:szCs w:val="28"/>
        </w:rPr>
        <w:t>я</w:t>
      </w:r>
      <w:r w:rsidRPr="000E11F6">
        <w:rPr>
          <w:sz w:val="28"/>
          <w:szCs w:val="28"/>
        </w:rPr>
        <w:t>.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Если на едином портале заявителю не обеспечивается возможность з</w:t>
      </w:r>
      <w:r w:rsidRPr="000E11F6">
        <w:rPr>
          <w:sz w:val="28"/>
          <w:szCs w:val="28"/>
        </w:rPr>
        <w:t>а</w:t>
      </w:r>
      <w:r w:rsidRPr="000E11F6">
        <w:rPr>
          <w:sz w:val="28"/>
          <w:szCs w:val="28"/>
        </w:rPr>
        <w:t>полнения электронной формы заявлени</w:t>
      </w:r>
      <w:r w:rsidR="001970D3">
        <w:rPr>
          <w:sz w:val="28"/>
          <w:szCs w:val="28"/>
        </w:rPr>
        <w:t>я</w:t>
      </w:r>
      <w:r w:rsidRPr="000E11F6">
        <w:rPr>
          <w:sz w:val="28"/>
          <w:szCs w:val="28"/>
        </w:rPr>
        <w:t xml:space="preserve">, то для формирования заявления на </w:t>
      </w:r>
      <w:r w:rsidRPr="000E11F6">
        <w:rPr>
          <w:sz w:val="28"/>
          <w:szCs w:val="28"/>
        </w:rPr>
        <w:lastRenderedPageBreak/>
        <w:t xml:space="preserve">едином портале в порядке, определяемом Министерством </w:t>
      </w:r>
      <w:r w:rsidR="00E531B7" w:rsidRPr="00A63350">
        <w:rPr>
          <w:sz w:val="28"/>
          <w:szCs w:val="28"/>
        </w:rPr>
        <w:t>цифрового разв</w:t>
      </w:r>
      <w:r w:rsidR="00E531B7" w:rsidRPr="00A63350">
        <w:rPr>
          <w:sz w:val="28"/>
          <w:szCs w:val="28"/>
        </w:rPr>
        <w:t>и</w:t>
      </w:r>
      <w:r w:rsidR="00E531B7" w:rsidRPr="00A63350">
        <w:rPr>
          <w:sz w:val="28"/>
          <w:szCs w:val="28"/>
        </w:rPr>
        <w:t>тия,</w:t>
      </w:r>
      <w:r w:rsidR="00E531B7">
        <w:rPr>
          <w:sz w:val="28"/>
          <w:szCs w:val="28"/>
        </w:rPr>
        <w:t xml:space="preserve"> </w:t>
      </w:r>
      <w:r w:rsidRPr="000E11F6">
        <w:rPr>
          <w:sz w:val="28"/>
          <w:szCs w:val="28"/>
        </w:rPr>
        <w:t>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0E11F6">
        <w:rPr>
          <w:sz w:val="28"/>
          <w:szCs w:val="28"/>
        </w:rPr>
        <w:t>в</w:t>
      </w:r>
      <w:r w:rsidRPr="000E11F6">
        <w:rPr>
          <w:sz w:val="28"/>
          <w:szCs w:val="28"/>
        </w:rPr>
        <w:t>ления на региональном портале.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Форматно-логическая проверка сформированного заявления осущест</w:t>
      </w:r>
      <w:r w:rsidRPr="000E11F6">
        <w:rPr>
          <w:sz w:val="28"/>
          <w:szCs w:val="28"/>
        </w:rPr>
        <w:t>в</w:t>
      </w:r>
      <w:r w:rsidRPr="000E11F6">
        <w:rPr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0E11F6">
        <w:rPr>
          <w:sz w:val="28"/>
          <w:szCs w:val="28"/>
        </w:rPr>
        <w:t>д</w:t>
      </w:r>
      <w:r w:rsidRPr="000E11F6">
        <w:rPr>
          <w:sz w:val="28"/>
          <w:szCs w:val="28"/>
        </w:rPr>
        <w:t>ственно в электронной форме заявления.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При формировании заявления обеспечивается: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а) возможность копирования и сохранения заявления и иных докуме</w:t>
      </w:r>
      <w:r w:rsidRPr="000E11F6">
        <w:rPr>
          <w:sz w:val="28"/>
          <w:szCs w:val="28"/>
        </w:rPr>
        <w:t>н</w:t>
      </w:r>
      <w:r w:rsidRPr="000E11F6">
        <w:rPr>
          <w:sz w:val="28"/>
          <w:szCs w:val="28"/>
        </w:rPr>
        <w:t>тов, необходимых для предоставления государственной услуги;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б) возможность заполнения несколькими заявителями одной электро</w:t>
      </w:r>
      <w:r w:rsidRPr="000E11F6">
        <w:rPr>
          <w:sz w:val="28"/>
          <w:szCs w:val="28"/>
        </w:rPr>
        <w:t>н</w:t>
      </w:r>
      <w:r w:rsidRPr="000E11F6">
        <w:rPr>
          <w:sz w:val="28"/>
          <w:szCs w:val="28"/>
        </w:rPr>
        <w:t>ной формы заявления при обращении за государственной услугой, предпол</w:t>
      </w:r>
      <w:r w:rsidRPr="000E11F6">
        <w:rPr>
          <w:sz w:val="28"/>
          <w:szCs w:val="28"/>
        </w:rPr>
        <w:t>а</w:t>
      </w:r>
      <w:r w:rsidRPr="000E11F6">
        <w:rPr>
          <w:sz w:val="28"/>
          <w:szCs w:val="28"/>
        </w:rPr>
        <w:t>гающей направление совместного заявления несколькими заявителями;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в) возможность печати на бумажном носителе копии электронной фо</w:t>
      </w:r>
      <w:r w:rsidRPr="000E11F6">
        <w:rPr>
          <w:sz w:val="28"/>
          <w:szCs w:val="28"/>
        </w:rPr>
        <w:t>р</w:t>
      </w:r>
      <w:r w:rsidRPr="000E11F6">
        <w:rPr>
          <w:sz w:val="28"/>
          <w:szCs w:val="28"/>
        </w:rPr>
        <w:t>мы заявления;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г) сохранение ранее введенных в электронную форму заявления знач</w:t>
      </w:r>
      <w:r w:rsidRPr="000E11F6">
        <w:rPr>
          <w:sz w:val="28"/>
          <w:szCs w:val="28"/>
        </w:rPr>
        <w:t>е</w:t>
      </w:r>
      <w:r w:rsidRPr="000E11F6">
        <w:rPr>
          <w:sz w:val="28"/>
          <w:szCs w:val="28"/>
        </w:rPr>
        <w:t>ний в любой момент по желанию пользователя, в том числе при возникнов</w:t>
      </w:r>
      <w:r w:rsidRPr="000E11F6">
        <w:rPr>
          <w:sz w:val="28"/>
          <w:szCs w:val="28"/>
        </w:rPr>
        <w:t>е</w:t>
      </w:r>
      <w:r w:rsidRPr="000E11F6">
        <w:rPr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0E11F6">
        <w:rPr>
          <w:sz w:val="28"/>
          <w:szCs w:val="28"/>
        </w:rPr>
        <w:t>ь</w:t>
      </w:r>
      <w:r w:rsidRPr="000E11F6">
        <w:rPr>
          <w:sz w:val="28"/>
          <w:szCs w:val="28"/>
        </w:rPr>
        <w:t xml:space="preserve">ной государственной информационной системе </w:t>
      </w:r>
      <w:r w:rsidR="001970D3">
        <w:rPr>
          <w:sz w:val="28"/>
          <w:szCs w:val="28"/>
        </w:rPr>
        <w:t>«</w:t>
      </w:r>
      <w:r w:rsidRPr="000E11F6">
        <w:rPr>
          <w:sz w:val="28"/>
          <w:szCs w:val="28"/>
        </w:rPr>
        <w:t>Единая система идентиф</w:t>
      </w:r>
      <w:r w:rsidRPr="000E11F6">
        <w:rPr>
          <w:sz w:val="28"/>
          <w:szCs w:val="28"/>
        </w:rPr>
        <w:t>и</w:t>
      </w:r>
      <w:r w:rsidRPr="000E11F6">
        <w:rPr>
          <w:sz w:val="28"/>
          <w:szCs w:val="28"/>
        </w:rPr>
        <w:t>кации и аутентификации в инфраструктуре, обеспечивающей информацио</w:t>
      </w:r>
      <w:r w:rsidRPr="000E11F6">
        <w:rPr>
          <w:sz w:val="28"/>
          <w:szCs w:val="28"/>
        </w:rPr>
        <w:t>н</w:t>
      </w:r>
      <w:r w:rsidRPr="000E11F6">
        <w:rPr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970D3">
        <w:rPr>
          <w:sz w:val="28"/>
          <w:szCs w:val="28"/>
        </w:rPr>
        <w:t>»</w:t>
      </w:r>
      <w:r w:rsidRPr="000E11F6">
        <w:rPr>
          <w:sz w:val="28"/>
          <w:szCs w:val="28"/>
        </w:rPr>
        <w:t xml:space="preserve"> (далее </w:t>
      </w:r>
      <w:r w:rsidR="001970D3">
        <w:rPr>
          <w:sz w:val="28"/>
          <w:szCs w:val="28"/>
        </w:rPr>
        <w:t>–</w:t>
      </w:r>
      <w:r w:rsidRPr="000E11F6">
        <w:rPr>
          <w:sz w:val="28"/>
          <w:szCs w:val="28"/>
        </w:rPr>
        <w:t xml:space="preserve"> единая система идентификации и аутентификации), и свед</w:t>
      </w:r>
      <w:r w:rsidRPr="000E11F6">
        <w:rPr>
          <w:sz w:val="28"/>
          <w:szCs w:val="28"/>
        </w:rPr>
        <w:t>е</w:t>
      </w:r>
      <w:r w:rsidRPr="000E11F6">
        <w:rPr>
          <w:sz w:val="28"/>
          <w:szCs w:val="28"/>
        </w:rPr>
        <w:t>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ж) возможность доступа заявителя на едином портале или регионал</w:t>
      </w:r>
      <w:r w:rsidRPr="000E11F6">
        <w:rPr>
          <w:sz w:val="28"/>
          <w:szCs w:val="28"/>
        </w:rPr>
        <w:t>ь</w:t>
      </w:r>
      <w:r w:rsidRPr="000E11F6">
        <w:rPr>
          <w:sz w:val="28"/>
          <w:szCs w:val="28"/>
        </w:rPr>
        <w:t>ном портале к ранее поданным им заявлениям в течение не менее одного г</w:t>
      </w:r>
      <w:r w:rsidRPr="000E11F6">
        <w:rPr>
          <w:sz w:val="28"/>
          <w:szCs w:val="28"/>
        </w:rPr>
        <w:t>о</w:t>
      </w:r>
      <w:r w:rsidRPr="000E11F6">
        <w:rPr>
          <w:sz w:val="28"/>
          <w:szCs w:val="28"/>
        </w:rPr>
        <w:t xml:space="preserve">да, а также частично сформированных заявлений </w:t>
      </w:r>
      <w:r w:rsidR="001970D3">
        <w:rPr>
          <w:sz w:val="28"/>
          <w:szCs w:val="28"/>
        </w:rPr>
        <w:t>–</w:t>
      </w:r>
      <w:r w:rsidRPr="000E11F6">
        <w:rPr>
          <w:sz w:val="28"/>
          <w:szCs w:val="28"/>
        </w:rPr>
        <w:t xml:space="preserve"> в течение не менее 3 м</w:t>
      </w:r>
      <w:r w:rsidRPr="000E11F6">
        <w:rPr>
          <w:sz w:val="28"/>
          <w:szCs w:val="28"/>
        </w:rPr>
        <w:t>е</w:t>
      </w:r>
      <w:r w:rsidRPr="000E11F6">
        <w:rPr>
          <w:sz w:val="28"/>
          <w:szCs w:val="28"/>
        </w:rPr>
        <w:t>сяцев.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Сформированное, подписанное заявление и документы, необходимые для предоставления государственн</w:t>
      </w:r>
      <w:r w:rsidR="00D5248D">
        <w:rPr>
          <w:sz w:val="28"/>
          <w:szCs w:val="28"/>
        </w:rPr>
        <w:t xml:space="preserve">ой услуги, направляются в Управление труда и социальной защиты населения </w:t>
      </w:r>
      <w:r w:rsidRPr="000E11F6">
        <w:rPr>
          <w:sz w:val="28"/>
          <w:szCs w:val="28"/>
        </w:rPr>
        <w:t>посредством единого портала или р</w:t>
      </w:r>
      <w:r w:rsidRPr="000E11F6">
        <w:rPr>
          <w:sz w:val="28"/>
          <w:szCs w:val="28"/>
        </w:rPr>
        <w:t>е</w:t>
      </w:r>
      <w:r w:rsidRPr="000E11F6">
        <w:rPr>
          <w:sz w:val="28"/>
          <w:szCs w:val="28"/>
        </w:rPr>
        <w:t>гионального портала.</w:t>
      </w:r>
    </w:p>
    <w:p w:rsidR="000E11F6" w:rsidRPr="000E11F6" w:rsidRDefault="00D5248D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</w:t>
      </w:r>
      <w:r w:rsidRPr="000E11F6">
        <w:rPr>
          <w:sz w:val="28"/>
          <w:szCs w:val="28"/>
        </w:rPr>
        <w:t xml:space="preserve"> </w:t>
      </w:r>
      <w:r w:rsidR="000E11F6" w:rsidRPr="000E11F6">
        <w:rPr>
          <w:sz w:val="28"/>
          <w:szCs w:val="28"/>
        </w:rPr>
        <w:t>обеспечивает прием документов, необходимых для предоставления государственной услуги, и р</w:t>
      </w:r>
      <w:r w:rsidR="000E11F6" w:rsidRPr="000E11F6">
        <w:rPr>
          <w:sz w:val="28"/>
          <w:szCs w:val="28"/>
        </w:rPr>
        <w:t>е</w:t>
      </w:r>
      <w:r w:rsidR="000E11F6" w:rsidRPr="000E11F6">
        <w:rPr>
          <w:sz w:val="28"/>
          <w:szCs w:val="28"/>
        </w:rPr>
        <w:lastRenderedPageBreak/>
        <w:t>гистрацию заявления без необходимости повторного представления заявит</w:t>
      </w:r>
      <w:r w:rsidR="000E11F6" w:rsidRPr="000E11F6">
        <w:rPr>
          <w:sz w:val="28"/>
          <w:szCs w:val="28"/>
        </w:rPr>
        <w:t>е</w:t>
      </w:r>
      <w:r w:rsidR="000E11F6" w:rsidRPr="000E11F6">
        <w:rPr>
          <w:sz w:val="28"/>
          <w:szCs w:val="28"/>
        </w:rPr>
        <w:t>лем таких документов на бумажном носителе, если иное не установлено ф</w:t>
      </w:r>
      <w:r w:rsidR="000E11F6" w:rsidRPr="000E11F6">
        <w:rPr>
          <w:sz w:val="28"/>
          <w:szCs w:val="28"/>
        </w:rPr>
        <w:t>е</w:t>
      </w:r>
      <w:r w:rsidR="000E11F6" w:rsidRPr="000E11F6">
        <w:rPr>
          <w:sz w:val="28"/>
          <w:szCs w:val="28"/>
        </w:rPr>
        <w:t>деральными законами и принимаемыми в соответствии с ними актами Пр</w:t>
      </w:r>
      <w:r w:rsidR="000E11F6" w:rsidRPr="000E11F6">
        <w:rPr>
          <w:sz w:val="28"/>
          <w:szCs w:val="28"/>
        </w:rPr>
        <w:t>а</w:t>
      </w:r>
      <w:r w:rsidR="000E11F6" w:rsidRPr="000E11F6">
        <w:rPr>
          <w:sz w:val="28"/>
          <w:szCs w:val="28"/>
        </w:rPr>
        <w:t>вительства Российской Федерации, законами субъектов Российской Федер</w:t>
      </w:r>
      <w:r w:rsidR="000E11F6" w:rsidRPr="000E11F6">
        <w:rPr>
          <w:sz w:val="28"/>
          <w:szCs w:val="28"/>
        </w:rPr>
        <w:t>а</w:t>
      </w:r>
      <w:r w:rsidR="000E11F6" w:rsidRPr="000E11F6">
        <w:rPr>
          <w:sz w:val="28"/>
          <w:szCs w:val="28"/>
        </w:rPr>
        <w:t>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E90B36">
        <w:rPr>
          <w:sz w:val="28"/>
          <w:szCs w:val="28"/>
        </w:rPr>
        <w:t>Управлением труда и социальной защиты населения</w:t>
      </w:r>
      <w:r w:rsidRPr="000E11F6">
        <w:rPr>
          <w:sz w:val="28"/>
          <w:szCs w:val="28"/>
        </w:rPr>
        <w:t xml:space="preserve"> заявления и документов, поступивших в электронной форме, необходимых для предо</w:t>
      </w:r>
      <w:r w:rsidRPr="000E11F6">
        <w:rPr>
          <w:sz w:val="28"/>
          <w:szCs w:val="28"/>
        </w:rPr>
        <w:t>с</w:t>
      </w:r>
      <w:r w:rsidRPr="000E11F6">
        <w:rPr>
          <w:sz w:val="28"/>
          <w:szCs w:val="28"/>
        </w:rPr>
        <w:t>тавления государственной услуги.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0E11F6">
        <w:rPr>
          <w:sz w:val="28"/>
          <w:szCs w:val="28"/>
        </w:rPr>
        <w:t>е</w:t>
      </w:r>
      <w:r w:rsidRPr="000E11F6">
        <w:rPr>
          <w:sz w:val="28"/>
          <w:szCs w:val="28"/>
        </w:rPr>
        <w:t>дения о факте приема заявления и документов, необходимых для предоста</w:t>
      </w:r>
      <w:r w:rsidRPr="000E11F6">
        <w:rPr>
          <w:sz w:val="28"/>
          <w:szCs w:val="28"/>
        </w:rPr>
        <w:t>в</w:t>
      </w:r>
      <w:r w:rsidRPr="000E11F6">
        <w:rPr>
          <w:sz w:val="28"/>
          <w:szCs w:val="28"/>
        </w:rPr>
        <w:t>ления государственной услуги, и начале процедуры предоставления госуда</w:t>
      </w:r>
      <w:r w:rsidRPr="000E11F6">
        <w:rPr>
          <w:sz w:val="28"/>
          <w:szCs w:val="28"/>
        </w:rPr>
        <w:t>р</w:t>
      </w:r>
      <w:r w:rsidRPr="000E11F6">
        <w:rPr>
          <w:sz w:val="28"/>
          <w:szCs w:val="28"/>
        </w:rPr>
        <w:t>ственной услуги, а также сведения о дате и времени окончания предоставл</w:t>
      </w:r>
      <w:r w:rsidRPr="000E11F6">
        <w:rPr>
          <w:sz w:val="28"/>
          <w:szCs w:val="28"/>
        </w:rPr>
        <w:t>е</w:t>
      </w:r>
      <w:r w:rsidRPr="000E11F6">
        <w:rPr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</w:t>
      </w:r>
      <w:r w:rsidRPr="000E11F6">
        <w:rPr>
          <w:sz w:val="28"/>
          <w:szCs w:val="28"/>
        </w:rPr>
        <w:t>с</w:t>
      </w:r>
      <w:r w:rsidRPr="000E11F6">
        <w:rPr>
          <w:sz w:val="28"/>
          <w:szCs w:val="28"/>
        </w:rPr>
        <w:t xml:space="preserve">луги, поступивших в </w:t>
      </w:r>
      <w:r w:rsidR="00E90B36">
        <w:rPr>
          <w:sz w:val="28"/>
          <w:szCs w:val="28"/>
        </w:rPr>
        <w:t>Управление труда и социальной защиты населения</w:t>
      </w:r>
      <w:r w:rsidR="00E90B36" w:rsidRPr="000E11F6">
        <w:rPr>
          <w:sz w:val="28"/>
          <w:szCs w:val="28"/>
        </w:rPr>
        <w:t xml:space="preserve"> </w:t>
      </w:r>
      <w:r w:rsidRPr="000E11F6">
        <w:rPr>
          <w:sz w:val="28"/>
          <w:szCs w:val="28"/>
        </w:rPr>
        <w:t>в электронной форме, направляется заявителю не позднее рабочего дня, сл</w:t>
      </w:r>
      <w:r w:rsidRPr="000E11F6">
        <w:rPr>
          <w:sz w:val="28"/>
          <w:szCs w:val="28"/>
        </w:rPr>
        <w:t>е</w:t>
      </w:r>
      <w:r w:rsidRPr="000E11F6">
        <w:rPr>
          <w:sz w:val="28"/>
          <w:szCs w:val="28"/>
        </w:rPr>
        <w:t>дующего за днем подачи указанного заявления, в форме электронного док</w:t>
      </w:r>
      <w:r w:rsidRPr="000E11F6">
        <w:rPr>
          <w:sz w:val="28"/>
          <w:szCs w:val="28"/>
        </w:rPr>
        <w:t>у</w:t>
      </w:r>
      <w:r w:rsidRPr="000E11F6">
        <w:rPr>
          <w:sz w:val="28"/>
          <w:szCs w:val="28"/>
        </w:rPr>
        <w:t>мента по адресу электронной почты, указанному в заявлении, или в письме</w:t>
      </w:r>
      <w:r w:rsidRPr="000E11F6">
        <w:rPr>
          <w:sz w:val="28"/>
          <w:szCs w:val="28"/>
        </w:rPr>
        <w:t>н</w:t>
      </w:r>
      <w:r w:rsidRPr="000E11F6">
        <w:rPr>
          <w:sz w:val="28"/>
          <w:szCs w:val="28"/>
        </w:rPr>
        <w:t>ной форме по почтовому адресу, указанному в заявлении.</w:t>
      </w:r>
    </w:p>
    <w:p w:rsidR="000E11F6" w:rsidRPr="000E11F6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В случае направления заявления и документов для получения госуда</w:t>
      </w:r>
      <w:r w:rsidRPr="000E11F6">
        <w:rPr>
          <w:sz w:val="28"/>
          <w:szCs w:val="28"/>
        </w:rPr>
        <w:t>р</w:t>
      </w:r>
      <w:r w:rsidRPr="000E11F6">
        <w:rPr>
          <w:sz w:val="28"/>
          <w:szCs w:val="28"/>
        </w:rPr>
        <w:t>ственной услуги посредством почтовой связи (заказным почтовым отправл</w:t>
      </w:r>
      <w:r w:rsidRPr="000E11F6">
        <w:rPr>
          <w:sz w:val="28"/>
          <w:szCs w:val="28"/>
        </w:rPr>
        <w:t>е</w:t>
      </w:r>
      <w:r w:rsidRPr="000E11F6">
        <w:rPr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E52069" w:rsidRDefault="000E11F6" w:rsidP="000E11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1F6">
        <w:rPr>
          <w:sz w:val="28"/>
          <w:szCs w:val="28"/>
        </w:rPr>
        <w:t>В случае подачи заявления в форме электронного документа посредс</w:t>
      </w:r>
      <w:r w:rsidRPr="000E11F6">
        <w:rPr>
          <w:sz w:val="28"/>
          <w:szCs w:val="28"/>
        </w:rPr>
        <w:t>т</w:t>
      </w:r>
      <w:r w:rsidRPr="000E11F6">
        <w:rPr>
          <w:sz w:val="28"/>
          <w:szCs w:val="28"/>
        </w:rPr>
        <w:t>вом единого портала, регионального портала уведомление о принятом реш</w:t>
      </w:r>
      <w:r w:rsidRPr="000E11F6">
        <w:rPr>
          <w:sz w:val="28"/>
          <w:szCs w:val="28"/>
        </w:rPr>
        <w:t>е</w:t>
      </w:r>
      <w:r w:rsidRPr="000E11F6">
        <w:rPr>
          <w:sz w:val="28"/>
          <w:szCs w:val="28"/>
        </w:rPr>
        <w:t>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E52069" w:rsidRDefault="001970D3" w:rsidP="00D14A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0D3">
        <w:rPr>
          <w:sz w:val="28"/>
          <w:szCs w:val="28"/>
        </w:rPr>
        <w:t>2.7. Исчерпывающий перечень документов, необходимых в соответс</w:t>
      </w:r>
      <w:r w:rsidRPr="001970D3">
        <w:rPr>
          <w:sz w:val="28"/>
          <w:szCs w:val="28"/>
        </w:rPr>
        <w:t>т</w:t>
      </w:r>
      <w:r w:rsidRPr="001970D3">
        <w:rPr>
          <w:sz w:val="28"/>
          <w:szCs w:val="28"/>
        </w:rPr>
        <w:t>вии с нормативными правовыми актами Российской Федерации и нормати</w:t>
      </w:r>
      <w:r w:rsidRPr="001970D3">
        <w:rPr>
          <w:sz w:val="28"/>
          <w:szCs w:val="28"/>
        </w:rPr>
        <w:t>в</w:t>
      </w:r>
      <w:r w:rsidRPr="001970D3">
        <w:rPr>
          <w:sz w:val="28"/>
          <w:szCs w:val="28"/>
        </w:rPr>
        <w:t>ными правовыми актами Ставропольского края для предоставления госуда</w:t>
      </w:r>
      <w:r w:rsidRPr="001970D3">
        <w:rPr>
          <w:sz w:val="28"/>
          <w:szCs w:val="28"/>
        </w:rPr>
        <w:t>р</w:t>
      </w:r>
      <w:r w:rsidRPr="001970D3">
        <w:rPr>
          <w:sz w:val="28"/>
          <w:szCs w:val="28"/>
        </w:rPr>
        <w:t>ственной услуги, которые находятся в распоряжении иных организаций, уч</w:t>
      </w:r>
      <w:r w:rsidRPr="001970D3">
        <w:rPr>
          <w:sz w:val="28"/>
          <w:szCs w:val="28"/>
        </w:rPr>
        <w:t>а</w:t>
      </w:r>
      <w:r w:rsidRPr="001970D3">
        <w:rPr>
          <w:sz w:val="28"/>
          <w:szCs w:val="28"/>
        </w:rPr>
        <w:t>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402A0C" w:rsidRPr="00402A0C" w:rsidRDefault="00402A0C" w:rsidP="00D26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0C">
        <w:rPr>
          <w:sz w:val="28"/>
          <w:szCs w:val="28"/>
        </w:rPr>
        <w:t xml:space="preserve">Должностное лицо </w:t>
      </w:r>
      <w:r w:rsidR="0079685D">
        <w:rPr>
          <w:sz w:val="28"/>
          <w:szCs w:val="28"/>
        </w:rPr>
        <w:t>Управления труда и социальной защиты населения</w:t>
      </w:r>
      <w:r w:rsidR="0079685D" w:rsidRPr="000E11F6">
        <w:rPr>
          <w:sz w:val="28"/>
          <w:szCs w:val="28"/>
        </w:rPr>
        <w:t xml:space="preserve"> </w:t>
      </w:r>
      <w:r w:rsidRPr="00402A0C">
        <w:rPr>
          <w:sz w:val="28"/>
          <w:szCs w:val="28"/>
        </w:rPr>
        <w:t>либо МФЦ, ответственное за истребование документов в порядке межведо</w:t>
      </w:r>
      <w:r w:rsidRPr="00402A0C">
        <w:rPr>
          <w:sz w:val="28"/>
          <w:szCs w:val="28"/>
        </w:rPr>
        <w:t>м</w:t>
      </w:r>
      <w:r w:rsidRPr="00402A0C">
        <w:rPr>
          <w:sz w:val="28"/>
          <w:szCs w:val="28"/>
        </w:rPr>
        <w:t>ственного (ведомственного) информационного взаимодействия, истребует в течение 2 рабочих дней со дня поступления заявления, в том числе в эле</w:t>
      </w:r>
      <w:r w:rsidRPr="00402A0C">
        <w:rPr>
          <w:sz w:val="28"/>
          <w:szCs w:val="28"/>
        </w:rPr>
        <w:t>к</w:t>
      </w:r>
      <w:r w:rsidRPr="00402A0C">
        <w:rPr>
          <w:sz w:val="28"/>
          <w:szCs w:val="28"/>
        </w:rPr>
        <w:t xml:space="preserve">тронной форме, следующие документы, которые находятся в распоряжении </w:t>
      </w:r>
      <w:r w:rsidRPr="00402A0C">
        <w:rPr>
          <w:sz w:val="28"/>
          <w:szCs w:val="28"/>
        </w:rPr>
        <w:lastRenderedPageBreak/>
        <w:t>иных органов (организаций), участвующих в предоставлении государстве</w:t>
      </w:r>
      <w:r w:rsidRPr="00402A0C">
        <w:rPr>
          <w:sz w:val="28"/>
          <w:szCs w:val="28"/>
        </w:rPr>
        <w:t>н</w:t>
      </w:r>
      <w:r w:rsidRPr="00402A0C">
        <w:rPr>
          <w:sz w:val="28"/>
          <w:szCs w:val="28"/>
        </w:rPr>
        <w:t>ной услуги:</w:t>
      </w:r>
    </w:p>
    <w:p w:rsidR="00402A0C" w:rsidRDefault="004236CB" w:rsidP="00D26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6CB">
        <w:rPr>
          <w:sz w:val="28"/>
          <w:szCs w:val="28"/>
        </w:rPr>
        <w:t>документ, подтверждающий сведения о регистрации по месту жител</w:t>
      </w:r>
      <w:r w:rsidRPr="004236CB">
        <w:rPr>
          <w:sz w:val="28"/>
          <w:szCs w:val="28"/>
        </w:rPr>
        <w:t>ь</w:t>
      </w:r>
      <w:r w:rsidRPr="004236CB">
        <w:rPr>
          <w:sz w:val="28"/>
          <w:szCs w:val="28"/>
        </w:rPr>
        <w:t>ства (пребывания) родителей (одинокого родителя);</w:t>
      </w:r>
    </w:p>
    <w:p w:rsidR="004236CB" w:rsidRPr="004236CB" w:rsidRDefault="004236CB" w:rsidP="00D26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6CB">
        <w:rPr>
          <w:sz w:val="28"/>
          <w:szCs w:val="28"/>
        </w:rPr>
        <w:t>справка органов опеки и попечительства об отсутствии документально подтвержденных фактов неисполнения родителями (одиноким родителем) своих обязанностей по воспитанию, обучению и (или) содержанию ребенка (детей) либо свидетельствующих о жестоком обращении с ребенком (дет</w:t>
      </w:r>
      <w:r w:rsidRPr="004236CB">
        <w:rPr>
          <w:sz w:val="28"/>
          <w:szCs w:val="28"/>
        </w:rPr>
        <w:t>ь</w:t>
      </w:r>
      <w:r w:rsidRPr="004236CB">
        <w:rPr>
          <w:sz w:val="28"/>
          <w:szCs w:val="28"/>
        </w:rPr>
        <w:t>ми);</w:t>
      </w:r>
    </w:p>
    <w:p w:rsidR="004236CB" w:rsidRPr="004236CB" w:rsidRDefault="004236CB" w:rsidP="00D26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6CB">
        <w:rPr>
          <w:sz w:val="28"/>
          <w:szCs w:val="28"/>
        </w:rPr>
        <w:t xml:space="preserve">справка органа </w:t>
      </w:r>
      <w:r w:rsidR="00193A21">
        <w:rPr>
          <w:sz w:val="28"/>
          <w:szCs w:val="28"/>
        </w:rPr>
        <w:t xml:space="preserve">соцзащиты </w:t>
      </w:r>
      <w:r w:rsidRPr="004236CB">
        <w:rPr>
          <w:sz w:val="28"/>
          <w:szCs w:val="28"/>
        </w:rPr>
        <w:t>по месту жительства другого родителя (при наличии другого родителя) о неполучении им денежных компенсаций (в сл</w:t>
      </w:r>
      <w:r w:rsidRPr="004236CB">
        <w:rPr>
          <w:sz w:val="28"/>
          <w:szCs w:val="28"/>
        </w:rPr>
        <w:t>у</w:t>
      </w:r>
      <w:r w:rsidRPr="004236CB">
        <w:rPr>
          <w:sz w:val="28"/>
          <w:szCs w:val="28"/>
        </w:rPr>
        <w:t>чае раздельного проживания родителей на территории Ставропольского края);</w:t>
      </w:r>
    </w:p>
    <w:p w:rsidR="002E1F66" w:rsidRDefault="004236CB" w:rsidP="00D26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6CB">
        <w:rPr>
          <w:sz w:val="28"/>
          <w:szCs w:val="28"/>
        </w:rPr>
        <w:t xml:space="preserve">справка органа </w:t>
      </w:r>
      <w:r w:rsidR="00193A21">
        <w:rPr>
          <w:sz w:val="28"/>
          <w:szCs w:val="28"/>
        </w:rPr>
        <w:t xml:space="preserve">соцзащиты </w:t>
      </w:r>
      <w:r w:rsidRPr="004236CB">
        <w:rPr>
          <w:sz w:val="28"/>
          <w:szCs w:val="28"/>
        </w:rPr>
        <w:t>по прежнему месту жительства родителей (одинокого родителя) о неполучении ими (им) денежных компенсаций (в случае перемены места жительства родителей (одинокого родителя) на те</w:t>
      </w:r>
      <w:r w:rsidRPr="004236CB">
        <w:rPr>
          <w:sz w:val="28"/>
          <w:szCs w:val="28"/>
        </w:rPr>
        <w:t>р</w:t>
      </w:r>
      <w:r w:rsidRPr="004236CB">
        <w:rPr>
          <w:sz w:val="28"/>
          <w:szCs w:val="28"/>
        </w:rPr>
        <w:t>ритории Ставропольского края);</w:t>
      </w:r>
    </w:p>
    <w:p w:rsidR="004236CB" w:rsidRDefault="004236CB" w:rsidP="00D26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6CB">
        <w:rPr>
          <w:sz w:val="28"/>
          <w:szCs w:val="28"/>
        </w:rPr>
        <w:t>документ, подтверждающий право собственности (на долю в праве собственности) родителей (одного из родителей) и (или) ребенка (детей) на жилое помещение, находящееся на территории Ставропольского края;</w:t>
      </w:r>
    </w:p>
    <w:p w:rsidR="004236CB" w:rsidRPr="004236CB" w:rsidRDefault="004236CB" w:rsidP="00D26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6CB">
        <w:rPr>
          <w:sz w:val="28"/>
          <w:szCs w:val="28"/>
        </w:rPr>
        <w:t>документ, подтверждающий право собственности родителей (одного из родителей) и (или) ребенка (детей) на земельный участок;</w:t>
      </w:r>
    </w:p>
    <w:p w:rsidR="002E1F66" w:rsidRDefault="004236CB" w:rsidP="00D26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6CB">
        <w:rPr>
          <w:sz w:val="28"/>
          <w:szCs w:val="28"/>
        </w:rPr>
        <w:t>справка налогового органа об исполнении налогоплательщиком об</w:t>
      </w:r>
      <w:r w:rsidRPr="004236CB">
        <w:rPr>
          <w:sz w:val="28"/>
          <w:szCs w:val="28"/>
        </w:rPr>
        <w:t>я</w:t>
      </w:r>
      <w:r w:rsidRPr="004236CB">
        <w:rPr>
          <w:sz w:val="28"/>
          <w:szCs w:val="28"/>
        </w:rPr>
        <w:t>занности по уплате налогов, сборов, страховых взносов, пеней, штрафов, процентов;</w:t>
      </w:r>
    </w:p>
    <w:p w:rsidR="002E1F66" w:rsidRDefault="004236CB" w:rsidP="00D26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6CB">
        <w:rPr>
          <w:sz w:val="28"/>
          <w:szCs w:val="28"/>
        </w:rPr>
        <w:t>справка территориального органа Пенсионного фонда Российской Ф</w:t>
      </w:r>
      <w:r w:rsidRPr="004236CB">
        <w:rPr>
          <w:sz w:val="28"/>
          <w:szCs w:val="28"/>
        </w:rPr>
        <w:t>е</w:t>
      </w:r>
      <w:r w:rsidRPr="004236CB">
        <w:rPr>
          <w:sz w:val="28"/>
          <w:szCs w:val="28"/>
        </w:rPr>
        <w:t>дерации о видах пенсий (кроме надбавок, установленных к пенсии по уходу за пенсионером), компенсационных выплатах и ежемесячных доплатах к пенсиям</w:t>
      </w:r>
      <w:r w:rsidR="00D2659D">
        <w:rPr>
          <w:sz w:val="28"/>
          <w:szCs w:val="28"/>
        </w:rPr>
        <w:t>;</w:t>
      </w:r>
    </w:p>
    <w:p w:rsidR="004236CB" w:rsidRDefault="004236CB" w:rsidP="00D26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6CB">
        <w:rPr>
          <w:sz w:val="28"/>
          <w:szCs w:val="28"/>
        </w:rPr>
        <w:t>справка территориального органа государственной службы занятости населения о пособии по безработице, а также стипендии, получаемой безр</w:t>
      </w:r>
      <w:r w:rsidRPr="004236CB">
        <w:rPr>
          <w:sz w:val="28"/>
          <w:szCs w:val="28"/>
        </w:rPr>
        <w:t>а</w:t>
      </w:r>
      <w:r w:rsidRPr="004236CB">
        <w:rPr>
          <w:sz w:val="28"/>
          <w:szCs w:val="28"/>
        </w:rPr>
        <w:t>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</w:r>
      <w:r w:rsidR="00D2659D">
        <w:rPr>
          <w:sz w:val="28"/>
          <w:szCs w:val="28"/>
        </w:rPr>
        <w:t>;</w:t>
      </w:r>
    </w:p>
    <w:p w:rsidR="002E1F66" w:rsidRDefault="004236CB" w:rsidP="00D26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6CB">
        <w:rPr>
          <w:sz w:val="28"/>
          <w:szCs w:val="28"/>
        </w:rPr>
        <w:t>справка федерального органа исполнительной власти Российской Ф</w:t>
      </w:r>
      <w:r w:rsidRPr="004236CB">
        <w:rPr>
          <w:sz w:val="28"/>
          <w:szCs w:val="28"/>
        </w:rPr>
        <w:t>е</w:t>
      </w:r>
      <w:r w:rsidRPr="004236CB">
        <w:rPr>
          <w:sz w:val="28"/>
          <w:szCs w:val="28"/>
        </w:rPr>
        <w:t>дерации, органа исполнительной власти субъекта Российской Федерации, о</w:t>
      </w:r>
      <w:r w:rsidRPr="004236CB">
        <w:rPr>
          <w:sz w:val="28"/>
          <w:szCs w:val="28"/>
        </w:rPr>
        <w:t>р</w:t>
      </w:r>
      <w:r w:rsidRPr="004236CB">
        <w:rPr>
          <w:sz w:val="28"/>
          <w:szCs w:val="28"/>
        </w:rPr>
        <w:t>гана соцзащиты по месту жительства, органа местного самоуправления м</w:t>
      </w:r>
      <w:r w:rsidRPr="004236CB">
        <w:rPr>
          <w:sz w:val="28"/>
          <w:szCs w:val="28"/>
        </w:rPr>
        <w:t>у</w:t>
      </w:r>
      <w:r w:rsidRPr="004236CB">
        <w:rPr>
          <w:sz w:val="28"/>
          <w:szCs w:val="28"/>
        </w:rPr>
        <w:t>ниципального образования субъекта Российской Федерации о денежных в</w:t>
      </w:r>
      <w:r w:rsidRPr="004236CB">
        <w:rPr>
          <w:sz w:val="28"/>
          <w:szCs w:val="28"/>
        </w:rPr>
        <w:t>ы</w:t>
      </w:r>
      <w:r w:rsidRPr="004236CB">
        <w:rPr>
          <w:sz w:val="28"/>
          <w:szCs w:val="28"/>
        </w:rPr>
        <w:t>платах, установленных отдельным категориям граждан в качестве меры с</w:t>
      </w:r>
      <w:r w:rsidRPr="004236CB">
        <w:rPr>
          <w:sz w:val="28"/>
          <w:szCs w:val="28"/>
        </w:rPr>
        <w:t>о</w:t>
      </w:r>
      <w:r w:rsidRPr="004236CB">
        <w:rPr>
          <w:sz w:val="28"/>
          <w:szCs w:val="28"/>
        </w:rPr>
        <w:t>циальной поддержки</w:t>
      </w:r>
      <w:r w:rsidR="00D2659D">
        <w:rPr>
          <w:sz w:val="28"/>
          <w:szCs w:val="28"/>
        </w:rPr>
        <w:t>.</w:t>
      </w:r>
    </w:p>
    <w:p w:rsidR="00402A0C" w:rsidRPr="00402A0C" w:rsidRDefault="00402A0C" w:rsidP="00D26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0C">
        <w:rPr>
          <w:sz w:val="28"/>
          <w:szCs w:val="28"/>
        </w:rPr>
        <w:t>Заявитель вправе самостоятельно представить указанные документы.</w:t>
      </w:r>
    </w:p>
    <w:p w:rsidR="00402A0C" w:rsidRPr="00402A0C" w:rsidRDefault="00402A0C" w:rsidP="00D26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0C">
        <w:rPr>
          <w:sz w:val="28"/>
          <w:szCs w:val="28"/>
        </w:rPr>
        <w:t>Запрещается требовать от заявителя:</w:t>
      </w:r>
    </w:p>
    <w:p w:rsidR="00402A0C" w:rsidRPr="00402A0C" w:rsidRDefault="00402A0C" w:rsidP="00D26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0C">
        <w:rPr>
          <w:sz w:val="28"/>
          <w:szCs w:val="28"/>
        </w:rPr>
        <w:t>представления документов и информации или осуществления дейс</w:t>
      </w:r>
      <w:r w:rsidRPr="00402A0C">
        <w:rPr>
          <w:sz w:val="28"/>
          <w:szCs w:val="28"/>
        </w:rPr>
        <w:t>т</w:t>
      </w:r>
      <w:r w:rsidRPr="00402A0C">
        <w:rPr>
          <w:sz w:val="28"/>
          <w:szCs w:val="28"/>
        </w:rPr>
        <w:t>вий, представление или осуществление которых не предусмотрено норм</w:t>
      </w:r>
      <w:r w:rsidRPr="00402A0C">
        <w:rPr>
          <w:sz w:val="28"/>
          <w:szCs w:val="28"/>
        </w:rPr>
        <w:t>а</w:t>
      </w:r>
      <w:r w:rsidRPr="00402A0C">
        <w:rPr>
          <w:sz w:val="28"/>
          <w:szCs w:val="28"/>
        </w:rPr>
        <w:lastRenderedPageBreak/>
        <w:t>тивными правовыми актами Российской Федерации и нормативными прав</w:t>
      </w:r>
      <w:r w:rsidRPr="00402A0C">
        <w:rPr>
          <w:sz w:val="28"/>
          <w:szCs w:val="28"/>
        </w:rPr>
        <w:t>о</w:t>
      </w:r>
      <w:r w:rsidRPr="00402A0C">
        <w:rPr>
          <w:sz w:val="28"/>
          <w:szCs w:val="28"/>
        </w:rPr>
        <w:t>выми актами Ставропольского края, регулирующими отношения, возника</w:t>
      </w:r>
      <w:r w:rsidRPr="00402A0C">
        <w:rPr>
          <w:sz w:val="28"/>
          <w:szCs w:val="28"/>
        </w:rPr>
        <w:t>ю</w:t>
      </w:r>
      <w:r w:rsidRPr="00402A0C">
        <w:rPr>
          <w:sz w:val="28"/>
          <w:szCs w:val="28"/>
        </w:rPr>
        <w:t>щие в связи с предоставлением государственной услуги;</w:t>
      </w:r>
    </w:p>
    <w:p w:rsidR="00402A0C" w:rsidRDefault="00402A0C" w:rsidP="00D26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0C">
        <w:rPr>
          <w:sz w:val="28"/>
          <w:szCs w:val="28"/>
        </w:rPr>
        <w:t>представления документов и информации, которые находятся в расп</w:t>
      </w:r>
      <w:r w:rsidRPr="00402A0C">
        <w:rPr>
          <w:sz w:val="28"/>
          <w:szCs w:val="28"/>
        </w:rPr>
        <w:t>о</w:t>
      </w:r>
      <w:r w:rsidR="00F915BB">
        <w:rPr>
          <w:sz w:val="28"/>
          <w:szCs w:val="28"/>
        </w:rPr>
        <w:t>ряжении органов</w:t>
      </w:r>
      <w:r w:rsidRPr="00402A0C">
        <w:rPr>
          <w:sz w:val="28"/>
          <w:szCs w:val="28"/>
        </w:rPr>
        <w:t>, предоставляющих государственные услуги, иных орган</w:t>
      </w:r>
      <w:r w:rsidRPr="00402A0C">
        <w:rPr>
          <w:sz w:val="28"/>
          <w:szCs w:val="28"/>
        </w:rPr>
        <w:t>и</w:t>
      </w:r>
      <w:r w:rsidRPr="00402A0C">
        <w:rPr>
          <w:sz w:val="28"/>
          <w:szCs w:val="28"/>
        </w:rPr>
        <w:t>заций, участвующих в предоставлении государственной услуги, в соответс</w:t>
      </w:r>
      <w:r w:rsidRPr="00402A0C">
        <w:rPr>
          <w:sz w:val="28"/>
          <w:szCs w:val="28"/>
        </w:rPr>
        <w:t>т</w:t>
      </w:r>
      <w:r w:rsidRPr="00402A0C">
        <w:rPr>
          <w:sz w:val="28"/>
          <w:szCs w:val="28"/>
        </w:rPr>
        <w:t>вии с нормативными правовыми актами Российской Федерации, нормати</w:t>
      </w:r>
      <w:r w:rsidRPr="00402A0C">
        <w:rPr>
          <w:sz w:val="28"/>
          <w:szCs w:val="28"/>
        </w:rPr>
        <w:t>в</w:t>
      </w:r>
      <w:r w:rsidRPr="00402A0C">
        <w:rPr>
          <w:sz w:val="28"/>
          <w:szCs w:val="28"/>
        </w:rPr>
        <w:t>ными правовыми актами Ставропольского края, муниципальными правов</w:t>
      </w:r>
      <w:r w:rsidRPr="00402A0C">
        <w:rPr>
          <w:sz w:val="28"/>
          <w:szCs w:val="28"/>
        </w:rPr>
        <w:t>ы</w:t>
      </w:r>
      <w:r w:rsidRPr="00402A0C">
        <w:rPr>
          <w:sz w:val="28"/>
          <w:szCs w:val="28"/>
        </w:rPr>
        <w:t>ми актами, за исключением документов, указанных в части 6 статьи 7 Фед</w:t>
      </w:r>
      <w:r w:rsidRPr="00402A0C">
        <w:rPr>
          <w:sz w:val="28"/>
          <w:szCs w:val="28"/>
        </w:rPr>
        <w:t>е</w:t>
      </w:r>
      <w:r w:rsidRPr="00402A0C">
        <w:rPr>
          <w:sz w:val="28"/>
          <w:szCs w:val="28"/>
        </w:rPr>
        <w:t xml:space="preserve">рального закона </w:t>
      </w:r>
      <w:r>
        <w:rPr>
          <w:sz w:val="28"/>
          <w:szCs w:val="28"/>
        </w:rPr>
        <w:t>«</w:t>
      </w:r>
      <w:r w:rsidRPr="00402A0C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услуг»;</w:t>
      </w:r>
    </w:p>
    <w:p w:rsidR="00402A0C" w:rsidRPr="00402A0C" w:rsidRDefault="00402A0C" w:rsidP="00D26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A0C">
        <w:rPr>
          <w:sz w:val="28"/>
          <w:szCs w:val="28"/>
        </w:rPr>
        <w:t>представления документов и инфор</w:t>
      </w:r>
      <w:r>
        <w:rPr>
          <w:sz w:val="28"/>
          <w:szCs w:val="28"/>
        </w:rPr>
        <w:t>мации, отсутствие и (или) недос</w:t>
      </w:r>
      <w:r w:rsidRPr="00402A0C">
        <w:rPr>
          <w:sz w:val="28"/>
          <w:szCs w:val="28"/>
        </w:rPr>
        <w:t>т</w:t>
      </w:r>
      <w:r w:rsidRPr="00402A0C">
        <w:rPr>
          <w:sz w:val="28"/>
          <w:szCs w:val="28"/>
        </w:rPr>
        <w:t>о</w:t>
      </w:r>
      <w:r w:rsidRPr="00402A0C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402A0C">
        <w:rPr>
          <w:sz w:val="28"/>
          <w:szCs w:val="28"/>
        </w:rPr>
        <w:t>о</w:t>
      </w:r>
      <w:r w:rsidRPr="00402A0C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402A0C">
        <w:rPr>
          <w:sz w:val="28"/>
          <w:szCs w:val="28"/>
        </w:rPr>
        <w:t>а</w:t>
      </w:r>
      <w:r w:rsidRPr="00402A0C">
        <w:rPr>
          <w:sz w:val="28"/>
          <w:szCs w:val="28"/>
        </w:rPr>
        <w:t>ев:</w:t>
      </w:r>
    </w:p>
    <w:p w:rsidR="00402A0C" w:rsidRPr="00402A0C" w:rsidRDefault="00402A0C" w:rsidP="00402A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2A0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402A0C">
        <w:rPr>
          <w:sz w:val="28"/>
          <w:szCs w:val="28"/>
        </w:rPr>
        <w:t>в</w:t>
      </w:r>
      <w:r w:rsidRPr="00402A0C">
        <w:rPr>
          <w:sz w:val="28"/>
          <w:szCs w:val="28"/>
        </w:rPr>
        <w:t>ления о предоставлении государственной услуги;</w:t>
      </w:r>
    </w:p>
    <w:p w:rsidR="00402A0C" w:rsidRPr="00402A0C" w:rsidRDefault="00402A0C" w:rsidP="00402A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2A0C">
        <w:rPr>
          <w:sz w:val="28"/>
          <w:szCs w:val="28"/>
        </w:rPr>
        <w:t>б) наличие ошибок в заявлении о предоставлении государственной у</w:t>
      </w:r>
      <w:r w:rsidRPr="00402A0C">
        <w:rPr>
          <w:sz w:val="28"/>
          <w:szCs w:val="28"/>
        </w:rPr>
        <w:t>с</w:t>
      </w:r>
      <w:r w:rsidRPr="00402A0C">
        <w:rPr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</w:t>
      </w:r>
      <w:r w:rsidRPr="00402A0C">
        <w:rPr>
          <w:sz w:val="28"/>
          <w:szCs w:val="28"/>
        </w:rPr>
        <w:t>с</w:t>
      </w:r>
      <w:r w:rsidRPr="00402A0C">
        <w:rPr>
          <w:sz w:val="28"/>
          <w:szCs w:val="28"/>
        </w:rPr>
        <w:t>луги, либо в предоставлении государственной услуги и не включенных в представленный ранее комплект документов;</w:t>
      </w:r>
    </w:p>
    <w:p w:rsidR="00402A0C" w:rsidRPr="00402A0C" w:rsidRDefault="00402A0C" w:rsidP="00402A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2A0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402A0C">
        <w:rPr>
          <w:sz w:val="28"/>
          <w:szCs w:val="28"/>
        </w:rPr>
        <w:t>е</w:t>
      </w:r>
      <w:r w:rsidRPr="00402A0C">
        <w:rPr>
          <w:sz w:val="28"/>
          <w:szCs w:val="28"/>
        </w:rPr>
        <w:t>доставления государственной услуги, либо в предоставлении государстве</w:t>
      </w:r>
      <w:r w:rsidRPr="00402A0C">
        <w:rPr>
          <w:sz w:val="28"/>
          <w:szCs w:val="28"/>
        </w:rPr>
        <w:t>н</w:t>
      </w:r>
      <w:r w:rsidRPr="00402A0C">
        <w:rPr>
          <w:sz w:val="28"/>
          <w:szCs w:val="28"/>
        </w:rPr>
        <w:t>ной услуги;</w:t>
      </w:r>
    </w:p>
    <w:p w:rsidR="00E52069" w:rsidRDefault="00402A0C" w:rsidP="00402A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2A0C">
        <w:rPr>
          <w:sz w:val="28"/>
          <w:szCs w:val="28"/>
        </w:rPr>
        <w:t>г) выявление документально подтвержденного факта (признаков) ош</w:t>
      </w:r>
      <w:r w:rsidRPr="00402A0C">
        <w:rPr>
          <w:sz w:val="28"/>
          <w:szCs w:val="28"/>
        </w:rPr>
        <w:t>и</w:t>
      </w:r>
      <w:r w:rsidRPr="00402A0C">
        <w:rPr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="00E90B36">
        <w:rPr>
          <w:sz w:val="28"/>
          <w:szCs w:val="28"/>
        </w:rPr>
        <w:t>Управления труда и социальной защиты населения</w:t>
      </w:r>
      <w:r w:rsidRPr="00402A0C">
        <w:rPr>
          <w:sz w:val="28"/>
          <w:szCs w:val="28"/>
        </w:rPr>
        <w:t>, работника МФЦ, рабо</w:t>
      </w:r>
      <w:r w:rsidRPr="00402A0C">
        <w:rPr>
          <w:sz w:val="28"/>
          <w:szCs w:val="28"/>
        </w:rPr>
        <w:t>т</w:t>
      </w:r>
      <w:r w:rsidRPr="00402A0C">
        <w:rPr>
          <w:sz w:val="28"/>
          <w:szCs w:val="28"/>
        </w:rPr>
        <w:t>ника организации, предусмотренной частью 1.1 статьи 16 Федерального з</w:t>
      </w:r>
      <w:r w:rsidRPr="00402A0C">
        <w:rPr>
          <w:sz w:val="28"/>
          <w:szCs w:val="28"/>
        </w:rPr>
        <w:t>а</w:t>
      </w:r>
      <w:r w:rsidRPr="00402A0C">
        <w:rPr>
          <w:sz w:val="28"/>
          <w:szCs w:val="28"/>
        </w:rPr>
        <w:t>кона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</w:t>
      </w:r>
      <w:r w:rsidRPr="00402A0C">
        <w:rPr>
          <w:sz w:val="28"/>
          <w:szCs w:val="28"/>
        </w:rPr>
        <w:t>т</w:t>
      </w:r>
      <w:r w:rsidRPr="00402A0C">
        <w:rPr>
          <w:sz w:val="28"/>
          <w:szCs w:val="28"/>
        </w:rPr>
        <w:t xml:space="preserve">венной услуги, о чем в письменном виде за подписью руководителя </w:t>
      </w:r>
      <w:r w:rsidR="00E90B36">
        <w:rPr>
          <w:sz w:val="28"/>
          <w:szCs w:val="28"/>
        </w:rPr>
        <w:t>Упра</w:t>
      </w:r>
      <w:r w:rsidR="00E90B36">
        <w:rPr>
          <w:sz w:val="28"/>
          <w:szCs w:val="28"/>
        </w:rPr>
        <w:t>в</w:t>
      </w:r>
      <w:r w:rsidR="00E90B36">
        <w:rPr>
          <w:sz w:val="28"/>
          <w:szCs w:val="28"/>
        </w:rPr>
        <w:t>ления труда и социальной защиты населения</w:t>
      </w:r>
      <w:r w:rsidRPr="00402A0C">
        <w:rPr>
          <w:sz w:val="28"/>
          <w:szCs w:val="28"/>
        </w:rPr>
        <w:t>, руководителя МФЦ при перв</w:t>
      </w:r>
      <w:r w:rsidRPr="00402A0C">
        <w:rPr>
          <w:sz w:val="28"/>
          <w:szCs w:val="28"/>
        </w:rPr>
        <w:t>о</w:t>
      </w:r>
      <w:r w:rsidRPr="00402A0C">
        <w:rPr>
          <w:sz w:val="28"/>
          <w:szCs w:val="28"/>
        </w:rPr>
        <w:t>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1951EB" w:rsidRPr="001951EB" w:rsidRDefault="001951EB" w:rsidP="00195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t>2.8. Исчерпывающий перечень оснований для отказа в приеме док</w:t>
      </w:r>
      <w:r w:rsidRPr="001951EB">
        <w:rPr>
          <w:sz w:val="28"/>
          <w:szCs w:val="28"/>
        </w:rPr>
        <w:t>у</w:t>
      </w:r>
      <w:r w:rsidRPr="001951EB">
        <w:rPr>
          <w:sz w:val="28"/>
          <w:szCs w:val="28"/>
        </w:rPr>
        <w:t>ментов, необходимых для предоставления государственной услуги</w:t>
      </w:r>
    </w:p>
    <w:p w:rsidR="001951EB" w:rsidRPr="001951EB" w:rsidRDefault="001951EB" w:rsidP="00195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lastRenderedPageBreak/>
        <w:t>2.8.1. Основания для отказа в приеме документов, необходимых для предоставления государственной услуги:</w:t>
      </w:r>
    </w:p>
    <w:p w:rsidR="001951EB" w:rsidRPr="001951EB" w:rsidRDefault="001951EB" w:rsidP="00195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t>отсутствие документа, удостоверяющего личность и полномочия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</w:t>
      </w:r>
      <w:r w:rsidRPr="001951EB">
        <w:rPr>
          <w:sz w:val="28"/>
          <w:szCs w:val="28"/>
        </w:rPr>
        <w:t>;</w:t>
      </w:r>
    </w:p>
    <w:p w:rsidR="001951EB" w:rsidRPr="001951EB" w:rsidRDefault="001951EB" w:rsidP="00195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1951EB">
        <w:rPr>
          <w:sz w:val="28"/>
          <w:szCs w:val="28"/>
        </w:rPr>
        <w:t>а</w:t>
      </w:r>
      <w:r w:rsidRPr="001951EB">
        <w:rPr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1951EB" w:rsidRPr="001951EB" w:rsidRDefault="001951EB" w:rsidP="00195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1951EB" w:rsidRPr="001951EB" w:rsidRDefault="001951EB" w:rsidP="00195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1951EB">
        <w:rPr>
          <w:sz w:val="28"/>
          <w:szCs w:val="28"/>
        </w:rPr>
        <w:t>е</w:t>
      </w:r>
      <w:r w:rsidRPr="001951EB">
        <w:rPr>
          <w:sz w:val="28"/>
          <w:szCs w:val="28"/>
        </w:rPr>
        <w:t>чать организации, выдавшей документ, дату выдачи документа, номер и с</w:t>
      </w:r>
      <w:r w:rsidRPr="001951EB">
        <w:rPr>
          <w:sz w:val="28"/>
          <w:szCs w:val="28"/>
        </w:rPr>
        <w:t>е</w:t>
      </w:r>
      <w:r w:rsidRPr="001951EB">
        <w:rPr>
          <w:sz w:val="28"/>
          <w:szCs w:val="28"/>
        </w:rPr>
        <w:t>рию (если есть) документа, срок действия документа;</w:t>
      </w:r>
    </w:p>
    <w:p w:rsidR="001951EB" w:rsidRPr="001951EB" w:rsidRDefault="001951EB" w:rsidP="00195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t>документы имеют серьезные повреждения, наличие которых не позв</w:t>
      </w:r>
      <w:r w:rsidRPr="001951EB">
        <w:rPr>
          <w:sz w:val="28"/>
          <w:szCs w:val="28"/>
        </w:rPr>
        <w:t>о</w:t>
      </w:r>
      <w:r w:rsidRPr="001951EB">
        <w:rPr>
          <w:sz w:val="28"/>
          <w:szCs w:val="28"/>
        </w:rPr>
        <w:t>ляет однозначно истолковать их содержание;</w:t>
      </w:r>
    </w:p>
    <w:p w:rsidR="001951EB" w:rsidRPr="001951EB" w:rsidRDefault="001951EB" w:rsidP="00195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t>в документах фамилия, имя, отчество гражданина указаны не полн</w:t>
      </w:r>
      <w:r w:rsidRPr="001951EB">
        <w:rPr>
          <w:sz w:val="28"/>
          <w:szCs w:val="28"/>
        </w:rPr>
        <w:t>о</w:t>
      </w:r>
      <w:r w:rsidRPr="001951EB">
        <w:rPr>
          <w:sz w:val="28"/>
          <w:szCs w:val="28"/>
        </w:rPr>
        <w:t>стью (фамилия, инициалы);</w:t>
      </w:r>
    </w:p>
    <w:p w:rsidR="001951EB" w:rsidRPr="001951EB" w:rsidRDefault="001951EB" w:rsidP="00195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t>копии документов не заверены в установленном порядке (при напра</w:t>
      </w:r>
      <w:r w:rsidRPr="001951EB">
        <w:rPr>
          <w:sz w:val="28"/>
          <w:szCs w:val="28"/>
        </w:rPr>
        <w:t>в</w:t>
      </w:r>
      <w:r w:rsidRPr="001951EB">
        <w:rPr>
          <w:sz w:val="28"/>
          <w:szCs w:val="28"/>
        </w:rPr>
        <w:t>лении документов посредством почтовой связи).</w:t>
      </w:r>
    </w:p>
    <w:p w:rsidR="001951EB" w:rsidRPr="001951EB" w:rsidRDefault="001951EB" w:rsidP="00195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t>2.8.2. Дополнительные основания для отказа в приеме документов, н</w:t>
      </w:r>
      <w:r w:rsidRPr="001951EB">
        <w:rPr>
          <w:sz w:val="28"/>
          <w:szCs w:val="28"/>
        </w:rPr>
        <w:t>е</w:t>
      </w:r>
      <w:r w:rsidRPr="001951EB">
        <w:rPr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1951EB" w:rsidRPr="001951EB" w:rsidRDefault="001951EB" w:rsidP="00195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1951EB" w:rsidRPr="001951EB" w:rsidRDefault="001951EB" w:rsidP="00195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1951EB" w:rsidRPr="001951EB" w:rsidRDefault="001951EB" w:rsidP="00195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t>заявление и иные документы в электронной форме подписаны с и</w:t>
      </w:r>
      <w:r w:rsidRPr="001951EB">
        <w:rPr>
          <w:sz w:val="28"/>
          <w:szCs w:val="28"/>
        </w:rPr>
        <w:t>с</w:t>
      </w:r>
      <w:r w:rsidRPr="001951EB">
        <w:rPr>
          <w:sz w:val="28"/>
          <w:szCs w:val="28"/>
        </w:rPr>
        <w:t>пользованием простой электронной подписи или усиленной квалифицир</w:t>
      </w:r>
      <w:r w:rsidRPr="001951EB">
        <w:rPr>
          <w:sz w:val="28"/>
          <w:szCs w:val="28"/>
        </w:rPr>
        <w:t>о</w:t>
      </w:r>
      <w:r w:rsidRPr="001951EB">
        <w:rPr>
          <w:sz w:val="28"/>
          <w:szCs w:val="28"/>
        </w:rPr>
        <w:t>ванной электронной подписи, не принадлежащей заявителю;</w:t>
      </w:r>
    </w:p>
    <w:p w:rsidR="00E52069" w:rsidRDefault="001951EB" w:rsidP="00195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t xml:space="preserve">документы не подписаны простой </w:t>
      </w:r>
      <w:r w:rsidRPr="00580A75">
        <w:rPr>
          <w:sz w:val="28"/>
          <w:szCs w:val="28"/>
        </w:rPr>
        <w:t>электронной подписью или выявл</w:t>
      </w:r>
      <w:r w:rsidRPr="00580A75">
        <w:rPr>
          <w:sz w:val="28"/>
          <w:szCs w:val="28"/>
        </w:rPr>
        <w:t>е</w:t>
      </w:r>
      <w:r w:rsidRPr="00580A75">
        <w:rPr>
          <w:sz w:val="28"/>
          <w:szCs w:val="28"/>
        </w:rPr>
        <w:t>но несоблюдение условий признания действительности усиленной квалиф</w:t>
      </w:r>
      <w:r w:rsidRPr="00580A75">
        <w:rPr>
          <w:sz w:val="28"/>
          <w:szCs w:val="28"/>
        </w:rPr>
        <w:t>и</w:t>
      </w:r>
      <w:r w:rsidRPr="00580A75">
        <w:rPr>
          <w:sz w:val="28"/>
          <w:szCs w:val="28"/>
        </w:rPr>
        <w:t>цированной электронной подписи, указанных в подпункте 2.17.2 Админис</w:t>
      </w:r>
      <w:r w:rsidRPr="00580A75">
        <w:rPr>
          <w:sz w:val="28"/>
          <w:szCs w:val="28"/>
        </w:rPr>
        <w:t>т</w:t>
      </w:r>
      <w:r w:rsidRPr="00580A75">
        <w:rPr>
          <w:sz w:val="28"/>
          <w:szCs w:val="28"/>
        </w:rPr>
        <w:t>ративного регламента.</w:t>
      </w:r>
    </w:p>
    <w:p w:rsidR="001951EB" w:rsidRPr="001951EB" w:rsidRDefault="001951EB" w:rsidP="00195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t>2.9. Исчерпывающий перечень оснований для приостановления пр</w:t>
      </w:r>
      <w:r w:rsidRPr="001951EB">
        <w:rPr>
          <w:sz w:val="28"/>
          <w:szCs w:val="28"/>
        </w:rPr>
        <w:t>е</w:t>
      </w:r>
      <w:r w:rsidRPr="001951EB">
        <w:rPr>
          <w:sz w:val="28"/>
          <w:szCs w:val="28"/>
        </w:rPr>
        <w:t>доставления государственной услуги или отказа в предоставлении государс</w:t>
      </w:r>
      <w:r w:rsidRPr="001951EB">
        <w:rPr>
          <w:sz w:val="28"/>
          <w:szCs w:val="28"/>
        </w:rPr>
        <w:t>т</w:t>
      </w:r>
      <w:r w:rsidRPr="001951EB">
        <w:rPr>
          <w:sz w:val="28"/>
          <w:szCs w:val="28"/>
        </w:rPr>
        <w:t>венной услуги</w:t>
      </w:r>
    </w:p>
    <w:p w:rsidR="00E52069" w:rsidRDefault="001951EB" w:rsidP="001951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1EB">
        <w:rPr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FD52E8" w:rsidRPr="00FD52E8" w:rsidRDefault="00FD52E8" w:rsidP="00FD5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52E8">
        <w:rPr>
          <w:sz w:val="28"/>
          <w:szCs w:val="28"/>
        </w:rPr>
        <w:t>отсутствие гражданства Российской Федерации у несовершеннолетних детей, с учетом которых определяется право семьи на денежные компенс</w:t>
      </w:r>
      <w:r w:rsidRPr="00FD52E8">
        <w:rPr>
          <w:sz w:val="28"/>
          <w:szCs w:val="28"/>
        </w:rPr>
        <w:t>а</w:t>
      </w:r>
      <w:r w:rsidRPr="00FD52E8">
        <w:rPr>
          <w:sz w:val="28"/>
          <w:szCs w:val="28"/>
        </w:rPr>
        <w:t>ции, н</w:t>
      </w:r>
      <w:r>
        <w:rPr>
          <w:sz w:val="28"/>
          <w:szCs w:val="28"/>
        </w:rPr>
        <w:t>а дату рождения третьего или по</w:t>
      </w:r>
      <w:r w:rsidRPr="00FD52E8">
        <w:rPr>
          <w:sz w:val="28"/>
          <w:szCs w:val="28"/>
        </w:rPr>
        <w:t>следующего ребенка, родившегося в период с 01 января 2011 года по 31 декабря 2015 года;</w:t>
      </w:r>
    </w:p>
    <w:p w:rsidR="00FD52E8" w:rsidRPr="00FD52E8" w:rsidRDefault="00FD52E8" w:rsidP="00FD5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52E8">
        <w:rPr>
          <w:sz w:val="28"/>
          <w:szCs w:val="28"/>
        </w:rPr>
        <w:lastRenderedPageBreak/>
        <w:t>отсутствие гражданства Российской Федерации у родителей (одинок</w:t>
      </w:r>
      <w:r w:rsidRPr="00FD52E8">
        <w:rPr>
          <w:sz w:val="28"/>
          <w:szCs w:val="28"/>
        </w:rPr>
        <w:t>о</w:t>
      </w:r>
      <w:r w:rsidRPr="00FD52E8">
        <w:rPr>
          <w:sz w:val="28"/>
          <w:szCs w:val="28"/>
        </w:rPr>
        <w:t xml:space="preserve">го родителя) и третьего или последующего ребенка, родившегося в период </w:t>
      </w:r>
      <w:r>
        <w:rPr>
          <w:sz w:val="28"/>
          <w:szCs w:val="28"/>
        </w:rPr>
        <w:br/>
      </w:r>
      <w:r w:rsidRPr="00FD52E8">
        <w:rPr>
          <w:sz w:val="28"/>
          <w:szCs w:val="28"/>
        </w:rPr>
        <w:t>с 01 января 2011 года по 31 декабря 2015 года, на дату обращения заявителя за назначением денежн</w:t>
      </w:r>
      <w:r>
        <w:rPr>
          <w:sz w:val="28"/>
          <w:szCs w:val="28"/>
        </w:rPr>
        <w:t>ыми</w:t>
      </w:r>
      <w:r w:rsidRPr="00FD52E8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ями</w:t>
      </w:r>
      <w:r w:rsidRPr="00FD52E8">
        <w:rPr>
          <w:sz w:val="28"/>
          <w:szCs w:val="28"/>
        </w:rPr>
        <w:t>;</w:t>
      </w:r>
    </w:p>
    <w:p w:rsidR="00FD52E8" w:rsidRPr="00FD52E8" w:rsidRDefault="00FD52E8" w:rsidP="00FD5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52E8">
        <w:rPr>
          <w:sz w:val="28"/>
          <w:szCs w:val="28"/>
        </w:rPr>
        <w:t>неподтверждение факта проживания родителей (одинокого родителя) на территории Ставропольского края не менее 10 лет;</w:t>
      </w:r>
    </w:p>
    <w:p w:rsidR="00FD52E8" w:rsidRDefault="00FD52E8" w:rsidP="00FD5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52E8">
        <w:rPr>
          <w:sz w:val="28"/>
          <w:szCs w:val="28"/>
        </w:rPr>
        <w:t>наличие документально подтвержденных фактов неисполнения род</w:t>
      </w:r>
      <w:r w:rsidRPr="00FD52E8">
        <w:rPr>
          <w:sz w:val="28"/>
          <w:szCs w:val="28"/>
        </w:rPr>
        <w:t>и</w:t>
      </w:r>
      <w:r w:rsidRPr="00FD52E8">
        <w:rPr>
          <w:sz w:val="28"/>
          <w:szCs w:val="28"/>
        </w:rPr>
        <w:t>телями (одиноким родителем) своих обязанностей по воспитанию, обучению и (или) содержанию ребенка (детей) либо свидетельствующих о жестоком обращении с ребенком (детьми);</w:t>
      </w:r>
    </w:p>
    <w:p w:rsidR="00FD52E8" w:rsidRPr="00FD52E8" w:rsidRDefault="00FD52E8" w:rsidP="00FD5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7EC4">
        <w:rPr>
          <w:sz w:val="28"/>
          <w:szCs w:val="28"/>
        </w:rPr>
        <w:t>установление в ходе проведенной проверки факта представления за</w:t>
      </w:r>
      <w:r w:rsidRPr="00607EC4">
        <w:rPr>
          <w:sz w:val="28"/>
          <w:szCs w:val="28"/>
        </w:rPr>
        <w:t>я</w:t>
      </w:r>
      <w:r w:rsidRPr="00607EC4">
        <w:rPr>
          <w:sz w:val="28"/>
          <w:szCs w:val="28"/>
        </w:rPr>
        <w:t>вителем недостоверных сведений</w:t>
      </w:r>
      <w:r>
        <w:rPr>
          <w:sz w:val="28"/>
          <w:szCs w:val="28"/>
        </w:rPr>
        <w:t xml:space="preserve"> о</w:t>
      </w:r>
      <w:r w:rsidRPr="00607EC4">
        <w:rPr>
          <w:sz w:val="28"/>
          <w:szCs w:val="28"/>
        </w:rPr>
        <w:t xml:space="preserve"> проживани</w:t>
      </w:r>
      <w:r>
        <w:rPr>
          <w:sz w:val="28"/>
          <w:szCs w:val="28"/>
        </w:rPr>
        <w:t>и</w:t>
      </w:r>
      <w:r w:rsidRPr="00607EC4">
        <w:rPr>
          <w:sz w:val="28"/>
          <w:szCs w:val="28"/>
        </w:rPr>
        <w:t xml:space="preserve"> родителей (одинокого род</w:t>
      </w:r>
      <w:r w:rsidRPr="00607EC4">
        <w:rPr>
          <w:sz w:val="28"/>
          <w:szCs w:val="28"/>
        </w:rPr>
        <w:t>и</w:t>
      </w:r>
      <w:r w:rsidRPr="00607EC4">
        <w:rPr>
          <w:sz w:val="28"/>
          <w:szCs w:val="28"/>
        </w:rPr>
        <w:t>теля) на территории Ставропольского края не ме</w:t>
      </w:r>
      <w:r>
        <w:rPr>
          <w:sz w:val="28"/>
          <w:szCs w:val="28"/>
        </w:rPr>
        <w:t>нее 10 лет;</w:t>
      </w:r>
    </w:p>
    <w:p w:rsidR="00E52069" w:rsidRDefault="00FD52E8" w:rsidP="00FD5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52E8">
        <w:rPr>
          <w:sz w:val="28"/>
          <w:szCs w:val="28"/>
        </w:rPr>
        <w:t>установление факта получения денежн</w:t>
      </w:r>
      <w:r>
        <w:rPr>
          <w:sz w:val="28"/>
          <w:szCs w:val="28"/>
        </w:rPr>
        <w:t>ых</w:t>
      </w:r>
      <w:r w:rsidRPr="00FD52E8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й</w:t>
      </w:r>
      <w:r w:rsidRPr="00FD52E8">
        <w:rPr>
          <w:sz w:val="28"/>
          <w:szCs w:val="28"/>
        </w:rPr>
        <w:t xml:space="preserve"> </w:t>
      </w:r>
      <w:r>
        <w:rPr>
          <w:sz w:val="28"/>
          <w:szCs w:val="28"/>
        </w:rPr>
        <w:t>в другом</w:t>
      </w:r>
      <w:r w:rsidRPr="00FD52E8">
        <w:rPr>
          <w:sz w:val="28"/>
          <w:szCs w:val="28"/>
        </w:rPr>
        <w:t xml:space="preserve"> органе</w:t>
      </w:r>
      <w:r>
        <w:rPr>
          <w:sz w:val="28"/>
          <w:szCs w:val="28"/>
        </w:rPr>
        <w:t xml:space="preserve"> соцзащиты</w:t>
      </w:r>
      <w:r w:rsidRPr="00FD52E8">
        <w:rPr>
          <w:sz w:val="28"/>
          <w:szCs w:val="28"/>
        </w:rPr>
        <w:t>.</w:t>
      </w:r>
    </w:p>
    <w:p w:rsidR="006D7798" w:rsidRDefault="00A219D3" w:rsidP="006D77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7798" w:rsidRPr="001951EB">
        <w:rPr>
          <w:sz w:val="28"/>
          <w:szCs w:val="28"/>
        </w:rPr>
        <w:t xml:space="preserve">снованием для отказа </w:t>
      </w:r>
      <w:r w:rsidRPr="00607EC4">
        <w:rPr>
          <w:sz w:val="28"/>
          <w:szCs w:val="28"/>
        </w:rPr>
        <w:t>в назначении и выплате денежной компенсации налога на имущество и (или) денежной компенсации земельного налога</w:t>
      </w:r>
      <w:r w:rsidRPr="001951E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полнительно </w:t>
      </w:r>
      <w:r w:rsidR="006D7798" w:rsidRPr="001951EB">
        <w:rPr>
          <w:sz w:val="28"/>
          <w:szCs w:val="28"/>
        </w:rPr>
        <w:t>являются:</w:t>
      </w:r>
    </w:p>
    <w:p w:rsidR="00A219D3" w:rsidRDefault="00FD52E8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52E8">
        <w:rPr>
          <w:sz w:val="28"/>
          <w:szCs w:val="28"/>
        </w:rPr>
        <w:t>превышение среднедушевого дохода семьи 1,5-кратной величины пр</w:t>
      </w:r>
      <w:r w:rsidRPr="00FD52E8">
        <w:rPr>
          <w:sz w:val="28"/>
          <w:szCs w:val="28"/>
        </w:rPr>
        <w:t>о</w:t>
      </w:r>
      <w:r w:rsidRPr="00FD52E8">
        <w:rPr>
          <w:sz w:val="28"/>
          <w:szCs w:val="28"/>
        </w:rPr>
        <w:t>житочного минимума трудоспособного населения, установленной в Ставр</w:t>
      </w:r>
      <w:r w:rsidRPr="00FD52E8">
        <w:rPr>
          <w:sz w:val="28"/>
          <w:szCs w:val="28"/>
        </w:rPr>
        <w:t>о</w:t>
      </w:r>
      <w:r w:rsidRPr="00FD52E8">
        <w:rPr>
          <w:sz w:val="28"/>
          <w:szCs w:val="28"/>
        </w:rPr>
        <w:t>польском крае в соответствии с Федеральным законом «О прожиточном м</w:t>
      </w:r>
      <w:r w:rsidRPr="00FD52E8">
        <w:rPr>
          <w:sz w:val="28"/>
          <w:szCs w:val="28"/>
        </w:rPr>
        <w:t>и</w:t>
      </w:r>
      <w:r w:rsidRPr="00FD52E8">
        <w:rPr>
          <w:sz w:val="28"/>
          <w:szCs w:val="28"/>
        </w:rPr>
        <w:t>нимуме в Российской Федерации» за II квартал года, предшествующего году обращения за получением денежной компенсации налога на имущество и (или) денежной компенсации земельного налога;</w:t>
      </w:r>
    </w:p>
    <w:p w:rsidR="00A219D3" w:rsidRDefault="00FD52E8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52E8">
        <w:rPr>
          <w:sz w:val="28"/>
          <w:szCs w:val="28"/>
        </w:rPr>
        <w:t>установление в ходе проведенной проверки факта представления за</w:t>
      </w:r>
      <w:r w:rsidRPr="00FD52E8">
        <w:rPr>
          <w:sz w:val="28"/>
          <w:szCs w:val="28"/>
        </w:rPr>
        <w:t>я</w:t>
      </w:r>
      <w:r w:rsidRPr="00FD52E8">
        <w:rPr>
          <w:sz w:val="28"/>
          <w:szCs w:val="28"/>
        </w:rPr>
        <w:t>вителем недостоверных сведений о доходах семьи, в результате чего право на денежную компенсацию налога на имущество и (или) денежную компе</w:t>
      </w:r>
      <w:r w:rsidRPr="00FD52E8">
        <w:rPr>
          <w:sz w:val="28"/>
          <w:szCs w:val="28"/>
        </w:rPr>
        <w:t>н</w:t>
      </w:r>
      <w:r w:rsidRPr="00FD52E8">
        <w:rPr>
          <w:sz w:val="28"/>
          <w:szCs w:val="28"/>
        </w:rPr>
        <w:t>саци</w:t>
      </w:r>
      <w:r w:rsidR="00A219D3">
        <w:rPr>
          <w:sz w:val="28"/>
          <w:szCs w:val="28"/>
        </w:rPr>
        <w:t>ю земельного налога отсутствует.</w:t>
      </w:r>
    </w:p>
    <w:p w:rsidR="00A219D3" w:rsidRDefault="006D7798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7798">
        <w:rPr>
          <w:sz w:val="28"/>
          <w:szCs w:val="28"/>
        </w:rPr>
        <w:t>2.9.2. Основания для приостановления предоставления государстве</w:t>
      </w:r>
      <w:r w:rsidRPr="006D7798">
        <w:rPr>
          <w:sz w:val="28"/>
          <w:szCs w:val="28"/>
        </w:rPr>
        <w:t>н</w:t>
      </w:r>
      <w:r w:rsidRPr="006D7798">
        <w:rPr>
          <w:sz w:val="28"/>
          <w:szCs w:val="28"/>
        </w:rPr>
        <w:t>ной услуги:</w:t>
      </w:r>
    </w:p>
    <w:p w:rsidR="00A219D3" w:rsidRDefault="006D7798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7798">
        <w:rPr>
          <w:sz w:val="28"/>
          <w:szCs w:val="28"/>
        </w:rPr>
        <w:t>представление заявителем документов не в полном объеме и (или) н</w:t>
      </w:r>
      <w:r w:rsidRPr="006D7798">
        <w:rPr>
          <w:sz w:val="28"/>
          <w:szCs w:val="28"/>
        </w:rPr>
        <w:t>е</w:t>
      </w:r>
      <w:r w:rsidRPr="006D7798">
        <w:rPr>
          <w:sz w:val="28"/>
          <w:szCs w:val="28"/>
        </w:rPr>
        <w:t>правильно оформленных.</w:t>
      </w:r>
    </w:p>
    <w:p w:rsidR="00A219D3" w:rsidRDefault="006D7798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7798">
        <w:rPr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</w:t>
      </w:r>
      <w:r w:rsidRPr="006D7798">
        <w:rPr>
          <w:sz w:val="28"/>
          <w:szCs w:val="28"/>
        </w:rPr>
        <w:t>с</w:t>
      </w:r>
      <w:r w:rsidRPr="006D7798">
        <w:rPr>
          <w:sz w:val="28"/>
          <w:szCs w:val="28"/>
        </w:rPr>
        <w:t>тавлении государственной услуги</w:t>
      </w:r>
    </w:p>
    <w:p w:rsidR="00A219D3" w:rsidRDefault="006D7798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7798">
        <w:rPr>
          <w:sz w:val="28"/>
          <w:szCs w:val="28"/>
        </w:rPr>
        <w:t>К услугам, необходимым и обязательным для предоставления госуда</w:t>
      </w:r>
      <w:r w:rsidRPr="006D7798">
        <w:rPr>
          <w:sz w:val="28"/>
          <w:szCs w:val="28"/>
        </w:rPr>
        <w:t>р</w:t>
      </w:r>
      <w:r w:rsidRPr="006D7798">
        <w:rPr>
          <w:sz w:val="28"/>
          <w:szCs w:val="28"/>
        </w:rPr>
        <w:t>ственной услуги, относится открытие счета в российской кредитной орган</w:t>
      </w:r>
      <w:r w:rsidRPr="006D7798">
        <w:rPr>
          <w:sz w:val="28"/>
          <w:szCs w:val="28"/>
        </w:rPr>
        <w:t>и</w:t>
      </w:r>
      <w:r w:rsidRPr="006D7798">
        <w:rPr>
          <w:sz w:val="28"/>
          <w:szCs w:val="28"/>
        </w:rPr>
        <w:t>зации</w:t>
      </w:r>
      <w:r w:rsidR="00A219D3">
        <w:rPr>
          <w:sz w:val="28"/>
          <w:szCs w:val="28"/>
        </w:rPr>
        <w:t>.</w:t>
      </w:r>
    </w:p>
    <w:p w:rsidR="00A219D3" w:rsidRDefault="006D7798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7798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A219D3" w:rsidRDefault="006D7798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7798">
        <w:rPr>
          <w:sz w:val="28"/>
          <w:szCs w:val="28"/>
        </w:rPr>
        <w:t>Государственная пошлина или иная плата за предоставление госуда</w:t>
      </w:r>
      <w:r w:rsidRPr="006D7798">
        <w:rPr>
          <w:sz w:val="28"/>
          <w:szCs w:val="28"/>
        </w:rPr>
        <w:t>р</w:t>
      </w:r>
      <w:r w:rsidRPr="006D7798">
        <w:rPr>
          <w:sz w:val="28"/>
          <w:szCs w:val="28"/>
        </w:rPr>
        <w:t>ственной услуги не взимается.</w:t>
      </w:r>
    </w:p>
    <w:p w:rsidR="00A219D3" w:rsidRDefault="006D7798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7798">
        <w:rPr>
          <w:sz w:val="28"/>
          <w:szCs w:val="28"/>
        </w:rPr>
        <w:lastRenderedPageBreak/>
        <w:t>В случае внесения изменений в выданный по результатам предоставл</w:t>
      </w:r>
      <w:r w:rsidRPr="006D7798">
        <w:rPr>
          <w:sz w:val="28"/>
          <w:szCs w:val="28"/>
        </w:rPr>
        <w:t>е</w:t>
      </w:r>
      <w:r w:rsidRPr="006D7798">
        <w:rPr>
          <w:sz w:val="28"/>
          <w:szCs w:val="28"/>
        </w:rPr>
        <w:t>ния государственной услуги документ, направленных на исправление ош</w:t>
      </w:r>
      <w:r w:rsidRPr="006D7798">
        <w:rPr>
          <w:sz w:val="28"/>
          <w:szCs w:val="28"/>
        </w:rPr>
        <w:t>и</w:t>
      </w:r>
      <w:r w:rsidRPr="006D7798">
        <w:rPr>
          <w:sz w:val="28"/>
          <w:szCs w:val="28"/>
        </w:rPr>
        <w:t xml:space="preserve">бок, допущенных по вине </w:t>
      </w:r>
      <w:r w:rsidR="00E90B36">
        <w:rPr>
          <w:sz w:val="28"/>
          <w:szCs w:val="28"/>
        </w:rPr>
        <w:t>Управления труда и социальной защиты населения</w:t>
      </w:r>
      <w:r w:rsidRPr="006D7798">
        <w:rPr>
          <w:sz w:val="28"/>
          <w:szCs w:val="28"/>
        </w:rPr>
        <w:t xml:space="preserve"> и (или) должностного лица, МФЦ, и (или) работника МФЦ, плата с заявителя не взимается.</w:t>
      </w:r>
    </w:p>
    <w:p w:rsidR="00A219D3" w:rsidRDefault="006D7798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7798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6D7798" w:rsidRDefault="006D7798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7798">
        <w:rPr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A219D3" w:rsidRPr="00A219D3" w:rsidRDefault="006D4F8C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</w:t>
      </w:r>
      <w:r w:rsidR="00A219D3" w:rsidRPr="00A219D3">
        <w:rPr>
          <w:sz w:val="28"/>
          <w:szCs w:val="28"/>
        </w:rPr>
        <w:t xml:space="preserve"> в очереди при подаче заявления о предоставлении государственной услуги и услуг, необходимых и обязател</w:t>
      </w:r>
      <w:r w:rsidR="00A219D3" w:rsidRPr="00A219D3">
        <w:rPr>
          <w:sz w:val="28"/>
          <w:szCs w:val="28"/>
        </w:rPr>
        <w:t>ь</w:t>
      </w:r>
      <w:r w:rsidR="00A219D3" w:rsidRPr="00A219D3">
        <w:rPr>
          <w:sz w:val="28"/>
          <w:szCs w:val="28"/>
        </w:rPr>
        <w:t>ных для предоставления государственной услуги, и при получении результ</w:t>
      </w:r>
      <w:r w:rsidR="00A219D3" w:rsidRPr="00A219D3">
        <w:rPr>
          <w:sz w:val="28"/>
          <w:szCs w:val="28"/>
        </w:rPr>
        <w:t>а</w:t>
      </w:r>
      <w:r w:rsidR="00A219D3" w:rsidRPr="00A219D3">
        <w:rPr>
          <w:sz w:val="28"/>
          <w:szCs w:val="28"/>
        </w:rPr>
        <w:t>та предоставления таких услуг</w:t>
      </w:r>
    </w:p>
    <w:p w:rsidR="00A219D3" w:rsidRPr="00A219D3" w:rsidRDefault="00A219D3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19D3">
        <w:rPr>
          <w:sz w:val="28"/>
          <w:szCs w:val="28"/>
        </w:rPr>
        <w:t>Максимальный срок ожидания в очереди при подаче заявления о пр</w:t>
      </w:r>
      <w:r w:rsidRPr="00A219D3">
        <w:rPr>
          <w:sz w:val="28"/>
          <w:szCs w:val="28"/>
        </w:rPr>
        <w:t>е</w:t>
      </w:r>
      <w:r w:rsidRPr="00A219D3">
        <w:rPr>
          <w:sz w:val="28"/>
          <w:szCs w:val="28"/>
        </w:rPr>
        <w:t>доставлении государственной услуги и при получении результата предоста</w:t>
      </w:r>
      <w:r w:rsidRPr="00A219D3">
        <w:rPr>
          <w:sz w:val="28"/>
          <w:szCs w:val="28"/>
        </w:rPr>
        <w:t>в</w:t>
      </w:r>
      <w:r w:rsidRPr="00A219D3">
        <w:rPr>
          <w:sz w:val="28"/>
          <w:szCs w:val="28"/>
        </w:rPr>
        <w:t>ления государственной услуги составляет 15 минут, по предварительной з</w:t>
      </w:r>
      <w:r w:rsidRPr="00A219D3">
        <w:rPr>
          <w:sz w:val="28"/>
          <w:szCs w:val="28"/>
        </w:rPr>
        <w:t>а</w:t>
      </w:r>
      <w:r w:rsidRPr="00A219D3">
        <w:rPr>
          <w:sz w:val="28"/>
          <w:szCs w:val="28"/>
        </w:rPr>
        <w:t xml:space="preserve">писи </w:t>
      </w:r>
      <w:r w:rsidR="006D4F8C">
        <w:rPr>
          <w:sz w:val="28"/>
          <w:szCs w:val="28"/>
        </w:rPr>
        <w:t xml:space="preserve">– </w:t>
      </w:r>
      <w:r w:rsidRPr="00A219D3">
        <w:rPr>
          <w:sz w:val="28"/>
          <w:szCs w:val="28"/>
        </w:rPr>
        <w:t>10 минут.</w:t>
      </w:r>
    </w:p>
    <w:p w:rsidR="00A219D3" w:rsidRPr="00A219D3" w:rsidRDefault="00A219D3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19D3">
        <w:rPr>
          <w:sz w:val="28"/>
          <w:szCs w:val="28"/>
        </w:rPr>
        <w:t>2.14. Срок и порядок регистрации заявления о предоставлении госуда</w:t>
      </w:r>
      <w:r w:rsidRPr="00A219D3">
        <w:rPr>
          <w:sz w:val="28"/>
          <w:szCs w:val="28"/>
        </w:rPr>
        <w:t>р</w:t>
      </w:r>
      <w:r w:rsidRPr="00A219D3">
        <w:rPr>
          <w:sz w:val="28"/>
          <w:szCs w:val="28"/>
        </w:rPr>
        <w:t>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A219D3" w:rsidRPr="00A219D3" w:rsidRDefault="00A219D3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19D3">
        <w:rPr>
          <w:sz w:val="28"/>
          <w:szCs w:val="28"/>
        </w:rPr>
        <w:t xml:space="preserve">Заявление о предоставлении государственной услуги регистрируется </w:t>
      </w:r>
      <w:r w:rsidR="009110FA">
        <w:rPr>
          <w:sz w:val="28"/>
          <w:szCs w:val="28"/>
        </w:rPr>
        <w:t xml:space="preserve">в день подачи заявления </w:t>
      </w:r>
      <w:r w:rsidR="009110FA" w:rsidRPr="00A219D3">
        <w:rPr>
          <w:sz w:val="28"/>
          <w:szCs w:val="28"/>
        </w:rPr>
        <w:t xml:space="preserve">в течение 15 минут </w:t>
      </w:r>
      <w:r w:rsidRPr="00A219D3">
        <w:rPr>
          <w:sz w:val="28"/>
          <w:szCs w:val="28"/>
        </w:rPr>
        <w:t xml:space="preserve">должностным лицом </w:t>
      </w:r>
      <w:r w:rsidR="00E90B36">
        <w:rPr>
          <w:sz w:val="28"/>
          <w:szCs w:val="28"/>
        </w:rPr>
        <w:t>Управления труда и социальной защиты населения</w:t>
      </w:r>
      <w:r w:rsidRPr="00A219D3">
        <w:rPr>
          <w:sz w:val="28"/>
          <w:szCs w:val="28"/>
        </w:rPr>
        <w:t xml:space="preserve"> посредством внесения в журнал рег</w:t>
      </w:r>
      <w:r w:rsidRPr="00A219D3">
        <w:rPr>
          <w:sz w:val="28"/>
          <w:szCs w:val="28"/>
        </w:rPr>
        <w:t>и</w:t>
      </w:r>
      <w:r w:rsidRPr="00A219D3">
        <w:rPr>
          <w:sz w:val="28"/>
          <w:szCs w:val="28"/>
        </w:rPr>
        <w:t xml:space="preserve">страции заявлений о назначении </w:t>
      </w:r>
      <w:r w:rsidR="00B63249" w:rsidRPr="00A93938">
        <w:rPr>
          <w:sz w:val="28"/>
          <w:szCs w:val="28"/>
        </w:rPr>
        <w:t>денежных компенсаций</w:t>
      </w:r>
      <w:r w:rsidRPr="00A93938">
        <w:rPr>
          <w:sz w:val="28"/>
          <w:szCs w:val="28"/>
        </w:rPr>
        <w:t xml:space="preserve"> </w:t>
      </w:r>
      <w:r w:rsidR="009110FA" w:rsidRPr="00A93938">
        <w:rPr>
          <w:sz w:val="28"/>
          <w:szCs w:val="28"/>
        </w:rPr>
        <w:t>(далее – журнал р</w:t>
      </w:r>
      <w:r w:rsidR="009110FA" w:rsidRPr="00A93938">
        <w:rPr>
          <w:sz w:val="28"/>
          <w:szCs w:val="28"/>
        </w:rPr>
        <w:t>е</w:t>
      </w:r>
      <w:r w:rsidR="009110FA" w:rsidRPr="00A93938">
        <w:rPr>
          <w:sz w:val="28"/>
          <w:szCs w:val="28"/>
        </w:rPr>
        <w:t xml:space="preserve">гистрации заявлений) </w:t>
      </w:r>
      <w:r w:rsidRPr="00A93938">
        <w:rPr>
          <w:sz w:val="28"/>
          <w:szCs w:val="28"/>
        </w:rPr>
        <w:t xml:space="preserve">по форме, указанной в приложении </w:t>
      </w:r>
      <w:r w:rsidR="00B63249" w:rsidRPr="00A93938">
        <w:rPr>
          <w:sz w:val="28"/>
          <w:szCs w:val="28"/>
        </w:rPr>
        <w:t>5</w:t>
      </w:r>
      <w:r w:rsidRPr="00A93938">
        <w:rPr>
          <w:sz w:val="28"/>
          <w:szCs w:val="28"/>
        </w:rPr>
        <w:t xml:space="preserve"> к Администр</w:t>
      </w:r>
      <w:r w:rsidRPr="00A93938">
        <w:rPr>
          <w:sz w:val="28"/>
          <w:szCs w:val="28"/>
        </w:rPr>
        <w:t>а</w:t>
      </w:r>
      <w:r w:rsidRPr="00A93938">
        <w:rPr>
          <w:sz w:val="28"/>
          <w:szCs w:val="28"/>
        </w:rPr>
        <w:t>тивному регламенту</w:t>
      </w:r>
      <w:r w:rsidRPr="00A219D3">
        <w:rPr>
          <w:sz w:val="28"/>
          <w:szCs w:val="28"/>
        </w:rPr>
        <w:t>,</w:t>
      </w:r>
      <w:r w:rsidR="009110FA">
        <w:rPr>
          <w:sz w:val="28"/>
          <w:szCs w:val="28"/>
        </w:rPr>
        <w:t xml:space="preserve"> либо должностным лицом МФЦ</w:t>
      </w:r>
      <w:r w:rsidR="00F62124">
        <w:rPr>
          <w:sz w:val="28"/>
          <w:szCs w:val="28"/>
        </w:rPr>
        <w:t xml:space="preserve"> в порядке, установле</w:t>
      </w:r>
      <w:r w:rsidR="00F62124">
        <w:rPr>
          <w:sz w:val="28"/>
          <w:szCs w:val="28"/>
        </w:rPr>
        <w:t>н</w:t>
      </w:r>
      <w:r w:rsidR="00F62124">
        <w:rPr>
          <w:sz w:val="28"/>
          <w:szCs w:val="28"/>
        </w:rPr>
        <w:t>ном МФЦ</w:t>
      </w:r>
      <w:r w:rsidRPr="00A219D3">
        <w:rPr>
          <w:sz w:val="28"/>
          <w:szCs w:val="28"/>
        </w:rPr>
        <w:t>.</w:t>
      </w:r>
    </w:p>
    <w:p w:rsidR="00A219D3" w:rsidRPr="00A219D3" w:rsidRDefault="00A219D3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19D3">
        <w:rPr>
          <w:sz w:val="28"/>
          <w:szCs w:val="28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</w:t>
      </w:r>
      <w:r w:rsidR="00E90B36">
        <w:rPr>
          <w:sz w:val="28"/>
          <w:szCs w:val="28"/>
        </w:rPr>
        <w:t>Управления труда и социальной защиты населения</w:t>
      </w:r>
      <w:r w:rsidR="009110FA">
        <w:rPr>
          <w:sz w:val="28"/>
          <w:szCs w:val="28"/>
        </w:rPr>
        <w:t>, ответственным за прием и регистрацию документов,</w:t>
      </w:r>
      <w:r w:rsidRPr="00A219D3">
        <w:rPr>
          <w:sz w:val="28"/>
          <w:szCs w:val="28"/>
        </w:rPr>
        <w:t xml:space="preserve"> и регистрируется в журнале регистрации заявлений в </w:t>
      </w:r>
      <w:r w:rsidR="009110FA">
        <w:rPr>
          <w:sz w:val="28"/>
          <w:szCs w:val="28"/>
        </w:rPr>
        <w:t>сроки, указанные в настоящем пункте</w:t>
      </w:r>
      <w:r w:rsidRPr="00A219D3">
        <w:rPr>
          <w:sz w:val="28"/>
          <w:szCs w:val="28"/>
        </w:rPr>
        <w:t>.</w:t>
      </w:r>
    </w:p>
    <w:p w:rsidR="00A219D3" w:rsidRDefault="00A219D3" w:rsidP="00A219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19D3">
        <w:rPr>
          <w:sz w:val="28"/>
          <w:szCs w:val="28"/>
        </w:rPr>
        <w:t xml:space="preserve">2.15. </w:t>
      </w:r>
      <w:r w:rsidR="00651110" w:rsidRPr="00A63350">
        <w:rPr>
          <w:sz w:val="28"/>
          <w:szCs w:val="28"/>
        </w:rPr>
        <w:t>Требования к помещениям, в которых предоставляется государс</w:t>
      </w:r>
      <w:r w:rsidR="00651110" w:rsidRPr="00A63350">
        <w:rPr>
          <w:sz w:val="28"/>
          <w:szCs w:val="28"/>
        </w:rPr>
        <w:t>т</w:t>
      </w:r>
      <w:r w:rsidR="00651110" w:rsidRPr="00A63350">
        <w:rPr>
          <w:sz w:val="28"/>
          <w:szCs w:val="28"/>
        </w:rPr>
        <w:t>венная услуга, к залу ожидания, местам для заполнения запросов о предо</w:t>
      </w:r>
      <w:r w:rsidR="00651110" w:rsidRPr="00A63350">
        <w:rPr>
          <w:sz w:val="28"/>
          <w:szCs w:val="28"/>
        </w:rPr>
        <w:t>с</w:t>
      </w:r>
      <w:r w:rsidR="00651110" w:rsidRPr="00A63350">
        <w:rPr>
          <w:sz w:val="28"/>
          <w:szCs w:val="28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 ка</w:t>
      </w:r>
      <w:r w:rsidR="00651110" w:rsidRPr="00A63350">
        <w:rPr>
          <w:sz w:val="28"/>
          <w:szCs w:val="28"/>
        </w:rPr>
        <w:t>ж</w:t>
      </w:r>
      <w:r w:rsidR="00651110" w:rsidRPr="00A63350">
        <w:rPr>
          <w:sz w:val="28"/>
          <w:szCs w:val="28"/>
        </w:rPr>
        <w:t>дой государственной услуги, размещению и оформлению визуальной, те</w:t>
      </w:r>
      <w:r w:rsidR="00651110" w:rsidRPr="00A63350">
        <w:rPr>
          <w:sz w:val="28"/>
          <w:szCs w:val="28"/>
        </w:rPr>
        <w:t>к</w:t>
      </w:r>
      <w:r w:rsidR="00651110" w:rsidRPr="00A63350">
        <w:rPr>
          <w:sz w:val="28"/>
          <w:szCs w:val="28"/>
        </w:rPr>
        <w:t>стовой и мультимедийной информации о порядке предоставления такой у</w:t>
      </w:r>
      <w:r w:rsidR="00651110" w:rsidRPr="00A63350">
        <w:rPr>
          <w:sz w:val="28"/>
          <w:szCs w:val="28"/>
        </w:rPr>
        <w:t>с</w:t>
      </w:r>
      <w:r w:rsidR="00651110" w:rsidRPr="00A63350">
        <w:rPr>
          <w:sz w:val="28"/>
          <w:szCs w:val="28"/>
        </w:rPr>
        <w:t>луги, в том числе к обеспечению доступности для инвалидов указанных об</w:t>
      </w:r>
      <w:r w:rsidR="00651110" w:rsidRPr="00A63350">
        <w:rPr>
          <w:sz w:val="28"/>
          <w:szCs w:val="28"/>
        </w:rPr>
        <w:t>ъ</w:t>
      </w:r>
      <w:r w:rsidR="00651110" w:rsidRPr="00A63350">
        <w:rPr>
          <w:sz w:val="28"/>
          <w:szCs w:val="28"/>
        </w:rPr>
        <w:t>ектов в соответствии с законодательством Российской Федерации о социал</w:t>
      </w:r>
      <w:r w:rsidR="00651110" w:rsidRPr="00A63350">
        <w:rPr>
          <w:sz w:val="28"/>
          <w:szCs w:val="28"/>
        </w:rPr>
        <w:t>ь</w:t>
      </w:r>
      <w:r w:rsidR="00651110" w:rsidRPr="00A63350">
        <w:rPr>
          <w:sz w:val="28"/>
          <w:szCs w:val="28"/>
        </w:rPr>
        <w:t>ной защите инвалидов</w:t>
      </w:r>
      <w:r w:rsidR="00BC2E25" w:rsidRPr="00A63350">
        <w:rPr>
          <w:sz w:val="28"/>
          <w:szCs w:val="28"/>
        </w:rPr>
        <w:t>.</w:t>
      </w:r>
    </w:p>
    <w:p w:rsidR="009110FA" w:rsidRPr="009110FA" w:rsidRDefault="009110FA" w:rsidP="009110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0FA">
        <w:rPr>
          <w:sz w:val="28"/>
          <w:szCs w:val="28"/>
        </w:rPr>
        <w:lastRenderedPageBreak/>
        <w:t>Здание, в котором осуществляется прием заявителей, должно нах</w:t>
      </w:r>
      <w:r w:rsidRPr="009110FA">
        <w:rPr>
          <w:sz w:val="28"/>
          <w:szCs w:val="28"/>
        </w:rPr>
        <w:t>о</w:t>
      </w:r>
      <w:r w:rsidRPr="009110FA">
        <w:rPr>
          <w:sz w:val="28"/>
          <w:szCs w:val="28"/>
        </w:rPr>
        <w:t>диться для заявителей в пределах пешеходной доступности от остановок о</w:t>
      </w:r>
      <w:r w:rsidRPr="009110FA">
        <w:rPr>
          <w:sz w:val="28"/>
          <w:szCs w:val="28"/>
        </w:rPr>
        <w:t>б</w:t>
      </w:r>
      <w:r w:rsidRPr="009110FA">
        <w:rPr>
          <w:sz w:val="28"/>
          <w:szCs w:val="28"/>
        </w:rPr>
        <w:t>щественного транспорта.</w:t>
      </w:r>
    </w:p>
    <w:p w:rsidR="009110FA" w:rsidRDefault="009110FA" w:rsidP="009110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0FA">
        <w:rPr>
          <w:sz w:val="28"/>
          <w:szCs w:val="28"/>
        </w:rPr>
        <w:t xml:space="preserve">Центральный вход в здание </w:t>
      </w:r>
      <w:r w:rsidR="00E90B36">
        <w:rPr>
          <w:sz w:val="28"/>
          <w:szCs w:val="28"/>
        </w:rPr>
        <w:t>Управления труда и социальной защиты населения</w:t>
      </w:r>
      <w:r w:rsidR="00E90B36" w:rsidRPr="009110FA">
        <w:rPr>
          <w:sz w:val="28"/>
          <w:szCs w:val="28"/>
        </w:rPr>
        <w:t xml:space="preserve"> </w:t>
      </w:r>
      <w:r w:rsidRPr="009110FA">
        <w:rPr>
          <w:sz w:val="28"/>
          <w:szCs w:val="28"/>
        </w:rPr>
        <w:t xml:space="preserve">должен быть оборудован информационной табличкой (вывеской), содержащей информацию об </w:t>
      </w:r>
      <w:r w:rsidR="00E90B36">
        <w:rPr>
          <w:sz w:val="28"/>
          <w:szCs w:val="28"/>
        </w:rPr>
        <w:t>Управлении труда и социальной защиты нас</w:t>
      </w:r>
      <w:r w:rsidR="00E90B36">
        <w:rPr>
          <w:sz w:val="28"/>
          <w:szCs w:val="28"/>
        </w:rPr>
        <w:t>е</w:t>
      </w:r>
      <w:r w:rsidR="00E90B36">
        <w:rPr>
          <w:sz w:val="28"/>
          <w:szCs w:val="28"/>
        </w:rPr>
        <w:t>ления</w:t>
      </w:r>
      <w:r w:rsidRPr="009110FA">
        <w:rPr>
          <w:sz w:val="28"/>
          <w:szCs w:val="28"/>
        </w:rPr>
        <w:t>, осуществляющем предоставление государственной услуги: наимен</w:t>
      </w:r>
      <w:r w:rsidRPr="009110FA">
        <w:rPr>
          <w:sz w:val="28"/>
          <w:szCs w:val="28"/>
        </w:rPr>
        <w:t>о</w:t>
      </w:r>
      <w:r w:rsidRPr="009110FA">
        <w:rPr>
          <w:sz w:val="28"/>
          <w:szCs w:val="28"/>
        </w:rPr>
        <w:t>вание, местонахождение, режим работы.</w:t>
      </w:r>
    </w:p>
    <w:p w:rsidR="0067742F" w:rsidRPr="009110FA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0FA">
        <w:rPr>
          <w:sz w:val="28"/>
          <w:szCs w:val="28"/>
        </w:rPr>
        <w:t>Вход и выход из помещений оборудуются соответствующими указат</w:t>
      </w:r>
      <w:r w:rsidRPr="009110FA">
        <w:rPr>
          <w:sz w:val="28"/>
          <w:szCs w:val="28"/>
        </w:rPr>
        <w:t>е</w:t>
      </w:r>
      <w:r w:rsidRPr="009110FA">
        <w:rPr>
          <w:sz w:val="28"/>
          <w:szCs w:val="28"/>
        </w:rPr>
        <w:t>лями.</w:t>
      </w:r>
    </w:p>
    <w:p w:rsidR="009110FA" w:rsidRPr="009110FA" w:rsidRDefault="009110FA" w:rsidP="009110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0FA">
        <w:rPr>
          <w:sz w:val="28"/>
          <w:szCs w:val="28"/>
        </w:rPr>
        <w:t xml:space="preserve">Вход в здание </w:t>
      </w:r>
      <w:r w:rsidR="00E90B36">
        <w:rPr>
          <w:sz w:val="28"/>
          <w:szCs w:val="28"/>
        </w:rPr>
        <w:t>Управления труда и социальной защиты населения</w:t>
      </w:r>
      <w:r w:rsidR="00E90B36" w:rsidRPr="009110FA">
        <w:rPr>
          <w:sz w:val="28"/>
          <w:szCs w:val="28"/>
        </w:rPr>
        <w:t xml:space="preserve"> </w:t>
      </w:r>
      <w:r w:rsidRPr="009110FA">
        <w:rPr>
          <w:sz w:val="28"/>
          <w:szCs w:val="28"/>
        </w:rPr>
        <w:t>об</w:t>
      </w:r>
      <w:r w:rsidRPr="009110FA">
        <w:rPr>
          <w:sz w:val="28"/>
          <w:szCs w:val="28"/>
        </w:rPr>
        <w:t>о</w:t>
      </w:r>
      <w:r w:rsidRPr="009110FA">
        <w:rPr>
          <w:sz w:val="28"/>
          <w:szCs w:val="28"/>
        </w:rPr>
        <w:t>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10FA" w:rsidRPr="009110FA" w:rsidRDefault="009110FA" w:rsidP="009110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0FA">
        <w:rPr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6072FF">
        <w:rPr>
          <w:sz w:val="28"/>
          <w:szCs w:val="28"/>
        </w:rPr>
        <w:t>Управление труда и социальной защиты населения</w:t>
      </w:r>
      <w:r w:rsidRPr="009110FA">
        <w:rPr>
          <w:sz w:val="28"/>
          <w:szCs w:val="28"/>
        </w:rPr>
        <w:t xml:space="preserve"> за пр</w:t>
      </w:r>
      <w:r w:rsidRPr="009110FA">
        <w:rPr>
          <w:sz w:val="28"/>
          <w:szCs w:val="28"/>
        </w:rPr>
        <w:t>е</w:t>
      </w:r>
      <w:r w:rsidRPr="009110FA">
        <w:rPr>
          <w:sz w:val="28"/>
          <w:szCs w:val="28"/>
        </w:rPr>
        <w:t>доставлением государственной услуги. Количество мест ожидания определ</w:t>
      </w:r>
      <w:r w:rsidRPr="009110FA">
        <w:rPr>
          <w:sz w:val="28"/>
          <w:szCs w:val="28"/>
        </w:rPr>
        <w:t>я</w:t>
      </w:r>
      <w:r w:rsidRPr="009110FA">
        <w:rPr>
          <w:sz w:val="28"/>
          <w:szCs w:val="28"/>
        </w:rPr>
        <w:t xml:space="preserve">ется исходя из </w:t>
      </w:r>
      <w:r w:rsidRPr="00A63350">
        <w:rPr>
          <w:sz w:val="28"/>
          <w:szCs w:val="28"/>
        </w:rPr>
        <w:t>фактической</w:t>
      </w:r>
      <w:r w:rsidRPr="009110FA">
        <w:rPr>
          <w:sz w:val="28"/>
          <w:szCs w:val="28"/>
        </w:rPr>
        <w:t xml:space="preserve"> нагрузки и возможностей для их размещения в здании, но не может составлять менее 5 мест.</w:t>
      </w:r>
    </w:p>
    <w:p w:rsidR="009110FA" w:rsidRPr="009110FA" w:rsidRDefault="009110FA" w:rsidP="009110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0FA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9110FA" w:rsidRPr="009110FA" w:rsidRDefault="009110FA" w:rsidP="009110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0FA">
        <w:rPr>
          <w:sz w:val="28"/>
          <w:szCs w:val="28"/>
        </w:rPr>
        <w:t>Помещения для приема заявителей должны быть оборудованы табли</w:t>
      </w:r>
      <w:r w:rsidRPr="009110FA">
        <w:rPr>
          <w:sz w:val="28"/>
          <w:szCs w:val="28"/>
        </w:rPr>
        <w:t>ч</w:t>
      </w:r>
      <w:r w:rsidRPr="009110FA">
        <w:rPr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9110FA">
        <w:rPr>
          <w:sz w:val="28"/>
          <w:szCs w:val="28"/>
        </w:rPr>
        <w:t>е</w:t>
      </w:r>
      <w:r w:rsidRPr="009110FA">
        <w:rPr>
          <w:sz w:val="28"/>
          <w:szCs w:val="28"/>
        </w:rPr>
        <w:t>жима работы.</w:t>
      </w:r>
    </w:p>
    <w:p w:rsidR="009110FA" w:rsidRPr="009110FA" w:rsidRDefault="009110FA" w:rsidP="009110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0FA">
        <w:rPr>
          <w:sz w:val="28"/>
          <w:szCs w:val="28"/>
        </w:rPr>
        <w:t>Помещения для приема заявителей должны соответствовать комфор</w:t>
      </w:r>
      <w:r w:rsidRPr="009110FA">
        <w:rPr>
          <w:sz w:val="28"/>
          <w:szCs w:val="28"/>
        </w:rPr>
        <w:t>т</w:t>
      </w:r>
      <w:r w:rsidRPr="009110FA">
        <w:rPr>
          <w:sz w:val="28"/>
          <w:szCs w:val="28"/>
        </w:rPr>
        <w:t>ным условиям для заявителей и оптимальным условиям работы должностн</w:t>
      </w:r>
      <w:r w:rsidRPr="009110FA">
        <w:rPr>
          <w:sz w:val="28"/>
          <w:szCs w:val="28"/>
        </w:rPr>
        <w:t>о</w:t>
      </w:r>
      <w:r w:rsidRPr="009110FA">
        <w:rPr>
          <w:sz w:val="28"/>
          <w:szCs w:val="28"/>
        </w:rPr>
        <w:t xml:space="preserve">го лица </w:t>
      </w:r>
      <w:r w:rsidR="00E90B36">
        <w:rPr>
          <w:sz w:val="28"/>
          <w:szCs w:val="28"/>
        </w:rPr>
        <w:t>Управления труда и социальной защиты населения</w:t>
      </w:r>
      <w:r w:rsidR="00E90B36" w:rsidRPr="009110FA">
        <w:rPr>
          <w:sz w:val="28"/>
          <w:szCs w:val="28"/>
        </w:rPr>
        <w:t xml:space="preserve"> </w:t>
      </w:r>
      <w:r w:rsidRPr="009110FA">
        <w:rPr>
          <w:sz w:val="28"/>
          <w:szCs w:val="28"/>
        </w:rPr>
        <w:t>с заявителями.</w:t>
      </w:r>
    </w:p>
    <w:p w:rsidR="009110FA" w:rsidRDefault="009110FA" w:rsidP="009110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0FA"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</w:t>
      </w:r>
      <w:r w:rsidR="00224FA4">
        <w:rPr>
          <w:sz w:val="28"/>
          <w:szCs w:val="28"/>
        </w:rPr>
        <w:t>«</w:t>
      </w:r>
      <w:r w:rsidRPr="009110FA">
        <w:rPr>
          <w:sz w:val="28"/>
          <w:szCs w:val="28"/>
        </w:rPr>
        <w:t>Гигиенические требования к персональным эле</w:t>
      </w:r>
      <w:r w:rsidRPr="009110FA">
        <w:rPr>
          <w:sz w:val="28"/>
          <w:szCs w:val="28"/>
        </w:rPr>
        <w:t>к</w:t>
      </w:r>
      <w:r w:rsidRPr="009110FA">
        <w:rPr>
          <w:sz w:val="28"/>
          <w:szCs w:val="28"/>
        </w:rPr>
        <w:t>тронно-вычислительным машинам и организации работы. СанПиН 2.2.2/2.4.1340-03</w:t>
      </w:r>
      <w:r w:rsidR="00224FA4">
        <w:rPr>
          <w:sz w:val="28"/>
          <w:szCs w:val="28"/>
        </w:rPr>
        <w:t>»</w:t>
      </w:r>
      <w:r w:rsidR="00224FA4">
        <w:rPr>
          <w:rStyle w:val="af2"/>
          <w:sz w:val="28"/>
          <w:szCs w:val="28"/>
        </w:rPr>
        <w:footnoteReference w:id="2"/>
      </w:r>
      <w:r w:rsidRPr="009110FA">
        <w:rPr>
          <w:sz w:val="28"/>
          <w:szCs w:val="28"/>
        </w:rPr>
        <w:t xml:space="preserve"> и быть оборудованы противопожарной системой и сре</w:t>
      </w:r>
      <w:r w:rsidRPr="009110FA">
        <w:rPr>
          <w:sz w:val="28"/>
          <w:szCs w:val="28"/>
        </w:rPr>
        <w:t>д</w:t>
      </w:r>
      <w:r w:rsidRPr="009110FA">
        <w:rPr>
          <w:sz w:val="28"/>
          <w:szCs w:val="28"/>
        </w:rPr>
        <w:t>ствами пожаротушения, системой оповещения о возникновении чрезвыча</w:t>
      </w:r>
      <w:r w:rsidRPr="009110FA">
        <w:rPr>
          <w:sz w:val="28"/>
          <w:szCs w:val="28"/>
        </w:rPr>
        <w:t>й</w:t>
      </w:r>
      <w:r w:rsidRPr="009110FA">
        <w:rPr>
          <w:sz w:val="28"/>
          <w:szCs w:val="28"/>
        </w:rPr>
        <w:t>ной ситуации.</w:t>
      </w:r>
    </w:p>
    <w:p w:rsidR="0067742F" w:rsidRPr="009110FA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0FA">
        <w:rPr>
          <w:sz w:val="28"/>
          <w:szCs w:val="28"/>
        </w:rPr>
        <w:t>Помещения, предназначенные для ознакомления заявителей с инфо</w:t>
      </w:r>
      <w:r w:rsidRPr="009110FA">
        <w:rPr>
          <w:sz w:val="28"/>
          <w:szCs w:val="28"/>
        </w:rPr>
        <w:t>р</w:t>
      </w:r>
      <w:r w:rsidRPr="009110FA">
        <w:rPr>
          <w:sz w:val="28"/>
          <w:szCs w:val="28"/>
        </w:rPr>
        <w:t>мационными материалами, оборудуются информационными стендами.</w:t>
      </w:r>
    </w:p>
    <w:p w:rsidR="009110FA" w:rsidRPr="009110FA" w:rsidRDefault="009110FA" w:rsidP="009110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0FA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9110FA">
        <w:rPr>
          <w:sz w:val="28"/>
          <w:szCs w:val="28"/>
        </w:rPr>
        <w:t>п</w:t>
      </w:r>
      <w:r w:rsidRPr="009110FA">
        <w:rPr>
          <w:sz w:val="28"/>
          <w:szCs w:val="28"/>
        </w:rPr>
        <w:t>тимальному зрительному и слуховому восприятию этой информации заяв</w:t>
      </w:r>
      <w:r w:rsidRPr="009110FA">
        <w:rPr>
          <w:sz w:val="28"/>
          <w:szCs w:val="28"/>
        </w:rPr>
        <w:t>и</w:t>
      </w:r>
      <w:r w:rsidRPr="009110FA">
        <w:rPr>
          <w:sz w:val="28"/>
          <w:szCs w:val="28"/>
        </w:rPr>
        <w:t>телями.</w:t>
      </w:r>
    </w:p>
    <w:p w:rsidR="009110FA" w:rsidRPr="009110FA" w:rsidRDefault="009110FA" w:rsidP="009110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0FA">
        <w:rPr>
          <w:sz w:val="28"/>
          <w:szCs w:val="28"/>
        </w:rPr>
        <w:t>Помещения МФЦ должны соответствовать требованиям, установле</w:t>
      </w:r>
      <w:r w:rsidRPr="009110FA">
        <w:rPr>
          <w:sz w:val="28"/>
          <w:szCs w:val="28"/>
        </w:rPr>
        <w:t>н</w:t>
      </w:r>
      <w:r w:rsidRPr="009110FA">
        <w:rPr>
          <w:sz w:val="28"/>
          <w:szCs w:val="28"/>
        </w:rPr>
        <w:t xml:space="preserve">ным постановлением Правительства Российской Федерации от 22 декабря 2012 г. </w:t>
      </w:r>
      <w:r w:rsidR="0067742F">
        <w:rPr>
          <w:sz w:val="28"/>
          <w:szCs w:val="28"/>
        </w:rPr>
        <w:t>№</w:t>
      </w:r>
      <w:r w:rsidRPr="009110FA">
        <w:rPr>
          <w:sz w:val="28"/>
          <w:szCs w:val="28"/>
        </w:rPr>
        <w:t xml:space="preserve"> 1376 </w:t>
      </w:r>
      <w:r w:rsidR="0067742F">
        <w:rPr>
          <w:sz w:val="28"/>
          <w:szCs w:val="28"/>
        </w:rPr>
        <w:t>«</w:t>
      </w:r>
      <w:r w:rsidRPr="009110FA">
        <w:rPr>
          <w:sz w:val="28"/>
          <w:szCs w:val="28"/>
        </w:rPr>
        <w:t>Об утверждении Правил организации деятельности мног</w:t>
      </w:r>
      <w:r w:rsidRPr="009110FA">
        <w:rPr>
          <w:sz w:val="28"/>
          <w:szCs w:val="28"/>
        </w:rPr>
        <w:t>о</w:t>
      </w:r>
      <w:r w:rsidRPr="009110FA">
        <w:rPr>
          <w:sz w:val="28"/>
          <w:szCs w:val="28"/>
        </w:rPr>
        <w:lastRenderedPageBreak/>
        <w:t>функциональных центров предоставления государственных и муниципал</w:t>
      </w:r>
      <w:r w:rsidRPr="009110FA">
        <w:rPr>
          <w:sz w:val="28"/>
          <w:szCs w:val="28"/>
        </w:rPr>
        <w:t>ь</w:t>
      </w:r>
      <w:r w:rsidRPr="009110FA">
        <w:rPr>
          <w:sz w:val="28"/>
          <w:szCs w:val="28"/>
        </w:rPr>
        <w:t>ных услуг</w:t>
      </w:r>
      <w:r w:rsidR="0067742F">
        <w:rPr>
          <w:sz w:val="28"/>
          <w:szCs w:val="28"/>
        </w:rPr>
        <w:t>»</w:t>
      </w:r>
      <w:r w:rsidRPr="009110FA">
        <w:rPr>
          <w:sz w:val="28"/>
          <w:szCs w:val="28"/>
        </w:rPr>
        <w:t>.</w:t>
      </w:r>
    </w:p>
    <w:p w:rsidR="009110FA" w:rsidRPr="009110FA" w:rsidRDefault="009110FA" w:rsidP="009110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0FA">
        <w:rPr>
          <w:sz w:val="28"/>
          <w:szCs w:val="28"/>
        </w:rPr>
        <w:t>Вход в помещение, предназначенное для предоставления государс</w:t>
      </w:r>
      <w:r w:rsidRPr="009110FA">
        <w:rPr>
          <w:sz w:val="28"/>
          <w:szCs w:val="28"/>
        </w:rPr>
        <w:t>т</w:t>
      </w:r>
      <w:r w:rsidRPr="009110FA">
        <w:rPr>
          <w:sz w:val="28"/>
          <w:szCs w:val="28"/>
        </w:rPr>
        <w:t>венной услуги, помещения, в которых предоставляется государственная у</w:t>
      </w:r>
      <w:r w:rsidRPr="009110FA">
        <w:rPr>
          <w:sz w:val="28"/>
          <w:szCs w:val="28"/>
        </w:rPr>
        <w:t>с</w:t>
      </w:r>
      <w:r w:rsidRPr="009110FA">
        <w:rPr>
          <w:sz w:val="28"/>
          <w:szCs w:val="28"/>
        </w:rPr>
        <w:t>луга, должны соответствовать установленным законодательством Росси</w:t>
      </w:r>
      <w:r w:rsidRPr="009110FA">
        <w:rPr>
          <w:sz w:val="28"/>
          <w:szCs w:val="28"/>
        </w:rPr>
        <w:t>й</w:t>
      </w:r>
      <w:r w:rsidRPr="009110FA">
        <w:rPr>
          <w:sz w:val="28"/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9110FA">
        <w:rPr>
          <w:sz w:val="28"/>
          <w:szCs w:val="28"/>
        </w:rPr>
        <w:t>о</w:t>
      </w:r>
      <w:r w:rsidRPr="009110FA">
        <w:rPr>
          <w:sz w:val="28"/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</w:p>
    <w:p w:rsidR="009110FA" w:rsidRDefault="009110FA" w:rsidP="009110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0FA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</w:t>
      </w:r>
      <w:r w:rsidR="0067742F">
        <w:rPr>
          <w:sz w:val="28"/>
          <w:szCs w:val="28"/>
        </w:rPr>
        <w:t>«</w:t>
      </w:r>
      <w:r w:rsidRPr="009110FA">
        <w:rPr>
          <w:sz w:val="28"/>
          <w:szCs w:val="28"/>
        </w:rPr>
        <w:t>О внесении изменений в отдельные закон</w:t>
      </w:r>
      <w:r w:rsidRPr="009110FA">
        <w:rPr>
          <w:sz w:val="28"/>
          <w:szCs w:val="28"/>
        </w:rPr>
        <w:t>о</w:t>
      </w:r>
      <w:r w:rsidRPr="009110FA">
        <w:rPr>
          <w:sz w:val="28"/>
          <w:szCs w:val="28"/>
        </w:rPr>
        <w:t>дательные акты Российской Федерации по вопросам социальной защиты и</w:t>
      </w:r>
      <w:r w:rsidRPr="009110FA">
        <w:rPr>
          <w:sz w:val="28"/>
          <w:szCs w:val="28"/>
        </w:rPr>
        <w:t>н</w:t>
      </w:r>
      <w:r w:rsidRPr="009110FA">
        <w:rPr>
          <w:sz w:val="28"/>
          <w:szCs w:val="28"/>
        </w:rPr>
        <w:t>валидов в связи с ратификацией Конвенции о правах инвалидов</w:t>
      </w:r>
      <w:r w:rsidR="0067742F">
        <w:rPr>
          <w:sz w:val="28"/>
          <w:szCs w:val="28"/>
        </w:rPr>
        <w:t>»</w:t>
      </w:r>
      <w:r w:rsidRPr="009110FA">
        <w:rPr>
          <w:sz w:val="28"/>
          <w:szCs w:val="28"/>
        </w:rPr>
        <w:t>, а также принятыми в соответствии с ним иными нормативными правовыми актами.</w:t>
      </w:r>
    </w:p>
    <w:p w:rsid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 xml:space="preserve">2.16. </w:t>
      </w:r>
      <w:r w:rsidR="006F66F6" w:rsidRPr="00A63350">
        <w:rPr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="006F66F6" w:rsidRPr="00A63350">
        <w:rPr>
          <w:sz w:val="28"/>
          <w:szCs w:val="28"/>
        </w:rPr>
        <w:t>з</w:t>
      </w:r>
      <w:r w:rsidR="006F66F6" w:rsidRPr="00A63350">
        <w:rPr>
          <w:sz w:val="28"/>
          <w:szCs w:val="28"/>
        </w:rPr>
        <w:t xml:space="preserve"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</w:t>
      </w:r>
      <w:r w:rsidR="00F915BB" w:rsidRPr="00A63350">
        <w:rPr>
          <w:sz w:val="28"/>
          <w:szCs w:val="28"/>
        </w:rPr>
        <w:t>территор</w:t>
      </w:r>
      <w:r w:rsidR="00F915BB" w:rsidRPr="00A63350">
        <w:rPr>
          <w:sz w:val="28"/>
          <w:szCs w:val="28"/>
        </w:rPr>
        <w:t>и</w:t>
      </w:r>
      <w:r w:rsidR="00F915BB" w:rsidRPr="00A63350">
        <w:rPr>
          <w:sz w:val="28"/>
          <w:szCs w:val="28"/>
        </w:rPr>
        <w:t>аль</w:t>
      </w:r>
      <w:r w:rsidR="006F66F6" w:rsidRPr="00A63350">
        <w:rPr>
          <w:sz w:val="28"/>
          <w:szCs w:val="28"/>
        </w:rPr>
        <w:t>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</w:t>
      </w:r>
      <w:r w:rsidR="006F66F6" w:rsidRPr="00A63350">
        <w:rPr>
          <w:sz w:val="28"/>
          <w:szCs w:val="28"/>
        </w:rPr>
        <w:t>и</w:t>
      </w:r>
      <w:r w:rsidR="006F66F6" w:rsidRPr="00A63350">
        <w:rPr>
          <w:sz w:val="28"/>
          <w:szCs w:val="28"/>
        </w:rPr>
        <w:t>пальных услуг, предусмотренного статьей 15</w:t>
      </w:r>
      <w:r w:rsidR="006F66F6" w:rsidRPr="00A63350">
        <w:rPr>
          <w:sz w:val="28"/>
          <w:szCs w:val="28"/>
          <w:vertAlign w:val="superscript"/>
        </w:rPr>
        <w:t>1</w:t>
      </w:r>
      <w:r w:rsidR="006F66F6" w:rsidRPr="00A63350">
        <w:rPr>
          <w:sz w:val="28"/>
          <w:szCs w:val="28"/>
        </w:rPr>
        <w:t xml:space="preserve"> Федерального закона «Об о</w:t>
      </w:r>
      <w:r w:rsidR="006F66F6" w:rsidRPr="00A63350">
        <w:rPr>
          <w:sz w:val="28"/>
          <w:szCs w:val="28"/>
        </w:rPr>
        <w:t>р</w:t>
      </w:r>
      <w:r w:rsidR="006F66F6" w:rsidRPr="00A63350">
        <w:rPr>
          <w:sz w:val="28"/>
          <w:szCs w:val="28"/>
        </w:rPr>
        <w:t>ганизации предоставления государственных и муниципальных услуг» (далее – комплексный запрос)</w:t>
      </w:r>
    </w:p>
    <w:p w:rsid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К показателям доступности и качества государственных услуг относя</w:t>
      </w:r>
      <w:r w:rsidRPr="0067742F">
        <w:rPr>
          <w:sz w:val="28"/>
          <w:szCs w:val="28"/>
        </w:rPr>
        <w:t>т</w:t>
      </w:r>
      <w:r w:rsidRPr="0067742F">
        <w:rPr>
          <w:sz w:val="28"/>
          <w:szCs w:val="28"/>
        </w:rPr>
        <w:t>ся: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1) своевременность (Св):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Св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2) доступность (Дос):</w:t>
      </w:r>
    </w:p>
    <w:p w:rsidR="0067742F" w:rsidRDefault="00433D72" w:rsidP="00433D72">
      <w:pPr>
        <w:ind w:firstLine="709"/>
        <w:jc w:val="both"/>
        <w:rPr>
          <w:sz w:val="28"/>
          <w:szCs w:val="28"/>
        </w:rPr>
      </w:pPr>
      <w:r w:rsidRPr="00095F56">
        <w:rPr>
          <w:sz w:val="28"/>
          <w:szCs w:val="28"/>
        </w:rPr>
        <w:t>Дос = Д</w:t>
      </w:r>
      <w:r w:rsidRPr="00F25FD7">
        <w:rPr>
          <w:kern w:val="28"/>
          <w:sz w:val="28"/>
          <w:szCs w:val="28"/>
          <w:vertAlign w:val="subscript"/>
        </w:rPr>
        <w:t>тел</w:t>
      </w:r>
      <w:r w:rsidRPr="00095F56">
        <w:rPr>
          <w:sz w:val="28"/>
          <w:szCs w:val="28"/>
        </w:rPr>
        <w:t xml:space="preserve"> + Д</w:t>
      </w:r>
      <w:r w:rsidRPr="00F25FD7">
        <w:rPr>
          <w:kern w:val="28"/>
          <w:sz w:val="28"/>
          <w:szCs w:val="28"/>
          <w:vertAlign w:val="subscript"/>
        </w:rPr>
        <w:t>врем</w:t>
      </w:r>
      <w:r w:rsidRPr="00095F56">
        <w:rPr>
          <w:sz w:val="28"/>
          <w:szCs w:val="28"/>
        </w:rPr>
        <w:t xml:space="preserve"> + Д</w:t>
      </w:r>
      <w:r w:rsidRPr="00F25FD7">
        <w:rPr>
          <w:kern w:val="28"/>
          <w:sz w:val="28"/>
          <w:szCs w:val="28"/>
          <w:vertAlign w:val="subscript"/>
        </w:rPr>
        <w:t xml:space="preserve">б/б с </w:t>
      </w:r>
      <w:r w:rsidRPr="00095F56">
        <w:rPr>
          <w:sz w:val="28"/>
          <w:szCs w:val="28"/>
        </w:rPr>
        <w:t>+ Д</w:t>
      </w:r>
      <w:r w:rsidRPr="00F25FD7">
        <w:rPr>
          <w:kern w:val="28"/>
          <w:sz w:val="28"/>
          <w:szCs w:val="28"/>
          <w:vertAlign w:val="subscript"/>
        </w:rPr>
        <w:t>эл</w:t>
      </w:r>
      <w:r w:rsidRPr="00095F56">
        <w:rPr>
          <w:sz w:val="28"/>
          <w:szCs w:val="28"/>
        </w:rPr>
        <w:t xml:space="preserve"> + Д</w:t>
      </w:r>
      <w:r w:rsidRPr="00F25FD7">
        <w:rPr>
          <w:kern w:val="28"/>
          <w:sz w:val="28"/>
          <w:szCs w:val="28"/>
          <w:vertAlign w:val="subscript"/>
        </w:rPr>
        <w:t>инф</w:t>
      </w:r>
      <w:r w:rsidRPr="00095F56">
        <w:rPr>
          <w:sz w:val="28"/>
          <w:szCs w:val="28"/>
        </w:rPr>
        <w:t xml:space="preserve"> + Д</w:t>
      </w:r>
      <w:r w:rsidRPr="00F25FD7">
        <w:rPr>
          <w:kern w:val="28"/>
          <w:sz w:val="28"/>
          <w:szCs w:val="28"/>
          <w:vertAlign w:val="subscript"/>
        </w:rPr>
        <w:t>жит</w:t>
      </w:r>
      <w:r w:rsidR="000F218D">
        <w:rPr>
          <w:kern w:val="28"/>
          <w:sz w:val="28"/>
          <w:szCs w:val="28"/>
          <w:vertAlign w:val="subscript"/>
        </w:rPr>
        <w:t xml:space="preserve"> </w:t>
      </w:r>
      <w:r w:rsidR="000F218D">
        <w:rPr>
          <w:kern w:val="28"/>
          <w:sz w:val="28"/>
          <w:szCs w:val="28"/>
        </w:rPr>
        <w:t>+ Д</w:t>
      </w:r>
      <w:r w:rsidR="000F218D">
        <w:rPr>
          <w:kern w:val="28"/>
          <w:sz w:val="28"/>
          <w:szCs w:val="28"/>
          <w:vertAlign w:val="subscript"/>
        </w:rPr>
        <w:t>мфц</w:t>
      </w:r>
      <w:r w:rsidRPr="00095F56">
        <w:rPr>
          <w:sz w:val="28"/>
          <w:szCs w:val="28"/>
        </w:rPr>
        <w:t xml:space="preserve">, </w:t>
      </w:r>
    </w:p>
    <w:p w:rsidR="000F218D" w:rsidRPr="0067742F" w:rsidRDefault="000F218D" w:rsidP="00433D72">
      <w:pPr>
        <w:ind w:firstLine="709"/>
        <w:jc w:val="both"/>
        <w:rPr>
          <w:sz w:val="28"/>
          <w:szCs w:val="28"/>
        </w:rPr>
      </w:pP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где: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тел</w:t>
      </w:r>
      <w:r w:rsidRPr="0067742F">
        <w:rPr>
          <w:sz w:val="28"/>
          <w:szCs w:val="28"/>
        </w:rPr>
        <w:t xml:space="preserve">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наличие возможности записаться на прием по телефону: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 xml:space="preserve">тел </w:t>
      </w:r>
      <w:r w:rsidRPr="0067742F">
        <w:rPr>
          <w:sz w:val="28"/>
          <w:szCs w:val="28"/>
        </w:rPr>
        <w:t xml:space="preserve">= 5%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можно записаться на прием по телефону;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lastRenderedPageBreak/>
        <w:t>Д</w:t>
      </w:r>
      <w:r w:rsidRPr="00433D72">
        <w:rPr>
          <w:sz w:val="28"/>
          <w:szCs w:val="28"/>
          <w:vertAlign w:val="subscript"/>
        </w:rPr>
        <w:t>тел</w:t>
      </w:r>
      <w:r w:rsidRPr="0067742F">
        <w:rPr>
          <w:sz w:val="28"/>
          <w:szCs w:val="28"/>
        </w:rPr>
        <w:t xml:space="preserve"> = 0%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нельзя записаться на прием по телефону.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врем</w:t>
      </w:r>
      <w:r w:rsidRPr="0067742F">
        <w:rPr>
          <w:sz w:val="28"/>
          <w:szCs w:val="28"/>
        </w:rPr>
        <w:t xml:space="preserve">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возможность прийти на прием в нерабочее время: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врем</w:t>
      </w:r>
      <w:r w:rsidRPr="0067742F">
        <w:rPr>
          <w:sz w:val="28"/>
          <w:szCs w:val="28"/>
        </w:rPr>
        <w:t xml:space="preserve"> = 10%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б/бс</w:t>
      </w:r>
      <w:r w:rsidRPr="0067742F">
        <w:rPr>
          <w:sz w:val="28"/>
          <w:szCs w:val="28"/>
        </w:rPr>
        <w:t xml:space="preserve">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наличие безбарьерной среды: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б/бс</w:t>
      </w:r>
      <w:r w:rsidRPr="0067742F">
        <w:rPr>
          <w:sz w:val="28"/>
          <w:szCs w:val="28"/>
        </w:rPr>
        <w:t xml:space="preserve"> = 20% </w:t>
      </w:r>
      <w:r w:rsidR="009128C0">
        <w:rPr>
          <w:sz w:val="28"/>
          <w:szCs w:val="28"/>
        </w:rPr>
        <w:t xml:space="preserve">– </w:t>
      </w:r>
      <w:r w:rsidRPr="0067742F">
        <w:rPr>
          <w:sz w:val="28"/>
          <w:szCs w:val="28"/>
        </w:rPr>
        <w:t>от тротуара до места приема можно проехать на коляске: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 xml:space="preserve">б/бс </w:t>
      </w:r>
      <w:r w:rsidRPr="0067742F">
        <w:rPr>
          <w:sz w:val="28"/>
          <w:szCs w:val="28"/>
        </w:rPr>
        <w:t xml:space="preserve">= 10%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 xml:space="preserve">б/бс </w:t>
      </w:r>
      <w:r w:rsidRPr="0067742F">
        <w:rPr>
          <w:sz w:val="28"/>
          <w:szCs w:val="28"/>
        </w:rPr>
        <w:t xml:space="preserve">= 0%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от тротуара до места приема нельзя проехать на коляске.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эл</w:t>
      </w:r>
      <w:r w:rsidRPr="0067742F">
        <w:rPr>
          <w:sz w:val="28"/>
          <w:szCs w:val="28"/>
        </w:rPr>
        <w:t xml:space="preserve"> </w:t>
      </w:r>
      <w:r w:rsidR="00433D72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наличие возможности подать заявление в электронной форме: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эл</w:t>
      </w:r>
      <w:r w:rsidRPr="0067742F">
        <w:rPr>
          <w:sz w:val="28"/>
          <w:szCs w:val="28"/>
        </w:rPr>
        <w:t xml:space="preserve"> = 20%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можно подать заявление в электронной форме;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эл</w:t>
      </w:r>
      <w:r w:rsidRPr="0067742F">
        <w:rPr>
          <w:sz w:val="28"/>
          <w:szCs w:val="28"/>
        </w:rPr>
        <w:t xml:space="preserve"> = 0%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нельзя подать заявление в электронной форме.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инф</w:t>
      </w:r>
      <w:r w:rsidRPr="0067742F">
        <w:rPr>
          <w:sz w:val="28"/>
          <w:szCs w:val="28"/>
        </w:rPr>
        <w:t xml:space="preserve"> </w:t>
      </w:r>
      <w:r w:rsidR="00433D72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доступность информации о предоставлении государственной у</w:t>
      </w:r>
      <w:r w:rsidRPr="0067742F">
        <w:rPr>
          <w:sz w:val="28"/>
          <w:szCs w:val="28"/>
        </w:rPr>
        <w:t>с</w:t>
      </w:r>
      <w:r w:rsidRPr="0067742F">
        <w:rPr>
          <w:sz w:val="28"/>
          <w:szCs w:val="28"/>
        </w:rPr>
        <w:t>луги: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инф</w:t>
      </w:r>
      <w:r w:rsidRPr="0067742F">
        <w:rPr>
          <w:sz w:val="28"/>
          <w:szCs w:val="28"/>
        </w:rPr>
        <w:t xml:space="preserve"> = 20%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информация об основаниях, условиях и порядке предо</w:t>
      </w:r>
      <w:r w:rsidRPr="0067742F">
        <w:rPr>
          <w:sz w:val="28"/>
          <w:szCs w:val="28"/>
        </w:rPr>
        <w:t>с</w:t>
      </w:r>
      <w:r w:rsidRPr="0067742F">
        <w:rPr>
          <w:sz w:val="28"/>
          <w:szCs w:val="28"/>
        </w:rPr>
        <w:t xml:space="preserve">тавления государственной услуги размещена в сети </w:t>
      </w:r>
      <w:r w:rsidR="009128C0">
        <w:rPr>
          <w:sz w:val="28"/>
          <w:szCs w:val="28"/>
        </w:rPr>
        <w:t>«</w:t>
      </w:r>
      <w:r w:rsidRPr="0067742F">
        <w:rPr>
          <w:sz w:val="28"/>
          <w:szCs w:val="28"/>
        </w:rPr>
        <w:t>Интернет</w:t>
      </w:r>
      <w:r w:rsidR="009128C0">
        <w:rPr>
          <w:sz w:val="28"/>
          <w:szCs w:val="28"/>
        </w:rPr>
        <w:t>»</w:t>
      </w:r>
      <w:r w:rsidRPr="0067742F">
        <w:rPr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67742F">
        <w:rPr>
          <w:sz w:val="28"/>
          <w:szCs w:val="28"/>
        </w:rPr>
        <w:t>е</w:t>
      </w:r>
      <w:r w:rsidRPr="0067742F">
        <w:rPr>
          <w:sz w:val="28"/>
          <w:szCs w:val="28"/>
        </w:rPr>
        <w:t>щается в СМИ (5%);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инф</w:t>
      </w:r>
      <w:r w:rsidRPr="0067742F">
        <w:rPr>
          <w:sz w:val="28"/>
          <w:szCs w:val="28"/>
        </w:rPr>
        <w:t xml:space="preserve"> = 0%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для получения информации о предоставлении государс</w:t>
      </w:r>
      <w:r w:rsidRPr="0067742F">
        <w:rPr>
          <w:sz w:val="28"/>
          <w:szCs w:val="28"/>
        </w:rPr>
        <w:t>т</w:t>
      </w:r>
      <w:r w:rsidRPr="0067742F">
        <w:rPr>
          <w:sz w:val="28"/>
          <w:szCs w:val="28"/>
        </w:rPr>
        <w:t>венной услуги необходимо пользоваться услугами, изучать нормативные д</w:t>
      </w:r>
      <w:r w:rsidRPr="0067742F">
        <w:rPr>
          <w:sz w:val="28"/>
          <w:szCs w:val="28"/>
        </w:rPr>
        <w:t>о</w:t>
      </w:r>
      <w:r w:rsidRPr="0067742F">
        <w:rPr>
          <w:sz w:val="28"/>
          <w:szCs w:val="28"/>
        </w:rPr>
        <w:t>кументы.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жит</w:t>
      </w:r>
      <w:r w:rsidRPr="0067742F">
        <w:rPr>
          <w:sz w:val="28"/>
          <w:szCs w:val="28"/>
        </w:rPr>
        <w:t xml:space="preserve"> </w:t>
      </w:r>
      <w:r w:rsidR="00433D72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возможность подать заявление, документы и получить результат государственной услуги по месту жительства: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жит</w:t>
      </w:r>
      <w:r w:rsidRPr="0067742F">
        <w:rPr>
          <w:sz w:val="28"/>
          <w:szCs w:val="28"/>
        </w:rPr>
        <w:t xml:space="preserve"> = 20%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жит</w:t>
      </w:r>
      <w:r w:rsidRPr="0067742F">
        <w:rPr>
          <w:sz w:val="28"/>
          <w:szCs w:val="28"/>
        </w:rPr>
        <w:t xml:space="preserve"> = 0%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нельзя подать заявление, документы и получить результат государственной услуги по месту жительства.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мфц</w:t>
      </w:r>
      <w:r w:rsidRPr="0067742F">
        <w:rPr>
          <w:sz w:val="28"/>
          <w:szCs w:val="28"/>
        </w:rPr>
        <w:t xml:space="preserve"> </w:t>
      </w:r>
      <w:r w:rsidR="00433D72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возможность подачи документов, необходимых для предоста</w:t>
      </w:r>
      <w:r w:rsidRPr="0067742F">
        <w:rPr>
          <w:sz w:val="28"/>
          <w:szCs w:val="28"/>
        </w:rPr>
        <w:t>в</w:t>
      </w:r>
      <w:r w:rsidRPr="0067742F">
        <w:rPr>
          <w:sz w:val="28"/>
          <w:szCs w:val="28"/>
        </w:rPr>
        <w:t>ления государственной услуги, в МФЦ: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мфц</w:t>
      </w:r>
      <w:r w:rsidRPr="0067742F">
        <w:rPr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Д</w:t>
      </w:r>
      <w:r w:rsidRPr="00433D72">
        <w:rPr>
          <w:sz w:val="28"/>
          <w:szCs w:val="28"/>
          <w:vertAlign w:val="subscript"/>
        </w:rPr>
        <w:t>мфц</w:t>
      </w:r>
      <w:r w:rsidRPr="0067742F">
        <w:rPr>
          <w:sz w:val="28"/>
          <w:szCs w:val="28"/>
        </w:rPr>
        <w:t xml:space="preserve"> = 0% при отсутствии возможности подачи документов, необход</w:t>
      </w:r>
      <w:r w:rsidRPr="0067742F">
        <w:rPr>
          <w:sz w:val="28"/>
          <w:szCs w:val="28"/>
        </w:rPr>
        <w:t>и</w:t>
      </w:r>
      <w:r w:rsidRPr="0067742F">
        <w:rPr>
          <w:sz w:val="28"/>
          <w:szCs w:val="28"/>
        </w:rPr>
        <w:t>мых для предоставления государственной услуги в МФЦ;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Показатель 100% свидетельствует об обеспечении максимальной до</w:t>
      </w:r>
      <w:r w:rsidRPr="0067742F">
        <w:rPr>
          <w:sz w:val="28"/>
          <w:szCs w:val="28"/>
        </w:rPr>
        <w:t>с</w:t>
      </w:r>
      <w:r w:rsidRPr="0067742F">
        <w:rPr>
          <w:sz w:val="28"/>
          <w:szCs w:val="28"/>
        </w:rPr>
        <w:t>тупности получения государственной услуги;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3) качество (Кач):</w:t>
      </w:r>
    </w:p>
    <w:p w:rsid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Кач = К</w:t>
      </w:r>
      <w:r w:rsidRPr="00433D72">
        <w:rPr>
          <w:sz w:val="28"/>
          <w:szCs w:val="28"/>
          <w:vertAlign w:val="subscript"/>
        </w:rPr>
        <w:t>докум</w:t>
      </w:r>
      <w:r w:rsidRPr="0067742F">
        <w:rPr>
          <w:sz w:val="28"/>
          <w:szCs w:val="28"/>
        </w:rPr>
        <w:t xml:space="preserve"> + К</w:t>
      </w:r>
      <w:r w:rsidRPr="00433D72">
        <w:rPr>
          <w:sz w:val="28"/>
          <w:szCs w:val="28"/>
          <w:vertAlign w:val="subscript"/>
        </w:rPr>
        <w:t>обслуж</w:t>
      </w:r>
      <w:r w:rsidRPr="0067742F">
        <w:rPr>
          <w:sz w:val="28"/>
          <w:szCs w:val="28"/>
        </w:rPr>
        <w:t xml:space="preserve"> + К</w:t>
      </w:r>
      <w:r w:rsidRPr="00433D72">
        <w:rPr>
          <w:sz w:val="28"/>
          <w:szCs w:val="28"/>
          <w:vertAlign w:val="subscript"/>
        </w:rPr>
        <w:t>обмен</w:t>
      </w:r>
      <w:r w:rsidRPr="0067742F">
        <w:rPr>
          <w:sz w:val="28"/>
          <w:szCs w:val="28"/>
        </w:rPr>
        <w:t xml:space="preserve"> + К</w:t>
      </w:r>
      <w:r w:rsidRPr="00433D72">
        <w:rPr>
          <w:sz w:val="28"/>
          <w:szCs w:val="28"/>
          <w:vertAlign w:val="subscript"/>
        </w:rPr>
        <w:t>факт</w:t>
      </w:r>
      <w:r w:rsidRPr="0067742F">
        <w:rPr>
          <w:sz w:val="28"/>
          <w:szCs w:val="28"/>
        </w:rPr>
        <w:t xml:space="preserve"> + К</w:t>
      </w:r>
      <w:r w:rsidRPr="00433D72">
        <w:rPr>
          <w:sz w:val="28"/>
          <w:szCs w:val="28"/>
          <w:vertAlign w:val="subscript"/>
        </w:rPr>
        <w:t>взаим</w:t>
      </w:r>
      <w:r w:rsidRPr="0067742F">
        <w:rPr>
          <w:sz w:val="28"/>
          <w:szCs w:val="28"/>
        </w:rPr>
        <w:t xml:space="preserve"> + К</w:t>
      </w:r>
      <w:r w:rsidRPr="00433D72">
        <w:rPr>
          <w:sz w:val="28"/>
          <w:szCs w:val="28"/>
          <w:vertAlign w:val="subscript"/>
        </w:rPr>
        <w:t>прод</w:t>
      </w:r>
      <w:r w:rsidRPr="0067742F">
        <w:rPr>
          <w:sz w:val="28"/>
          <w:szCs w:val="28"/>
        </w:rPr>
        <w:t>,</w:t>
      </w:r>
    </w:p>
    <w:p w:rsidR="00233D1A" w:rsidRPr="0067742F" w:rsidRDefault="00233D1A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где: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lastRenderedPageBreak/>
        <w:t>К</w:t>
      </w:r>
      <w:r w:rsidRPr="00433D72">
        <w:rPr>
          <w:sz w:val="28"/>
          <w:szCs w:val="28"/>
          <w:vertAlign w:val="subscript"/>
        </w:rPr>
        <w:t>докум</w:t>
      </w:r>
      <w:r w:rsidRPr="0067742F">
        <w:rPr>
          <w:sz w:val="28"/>
          <w:szCs w:val="28"/>
        </w:rPr>
        <w:t xml:space="preserve"> = количество принятых документов (с учетом уже имеющихся в органе соцзащиты) / количество предусмотренных Административным ре</w:t>
      </w:r>
      <w:r w:rsidRPr="0067742F">
        <w:rPr>
          <w:sz w:val="28"/>
          <w:szCs w:val="28"/>
        </w:rPr>
        <w:t>г</w:t>
      </w:r>
      <w:r w:rsidRPr="0067742F">
        <w:rPr>
          <w:sz w:val="28"/>
          <w:szCs w:val="28"/>
        </w:rPr>
        <w:t>ламентом документов x 100%.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Значение показателя более 100% говорит о том, что у гражданина з</w:t>
      </w:r>
      <w:r w:rsidRPr="0067742F">
        <w:rPr>
          <w:sz w:val="28"/>
          <w:szCs w:val="28"/>
        </w:rPr>
        <w:t>а</w:t>
      </w:r>
      <w:r w:rsidRPr="0067742F">
        <w:rPr>
          <w:sz w:val="28"/>
          <w:szCs w:val="28"/>
        </w:rPr>
        <w:t>требованы лишние документы.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К</w:t>
      </w:r>
      <w:r w:rsidRPr="00433D72">
        <w:rPr>
          <w:sz w:val="28"/>
          <w:szCs w:val="28"/>
          <w:vertAlign w:val="subscript"/>
        </w:rPr>
        <w:t>обслуж</w:t>
      </w:r>
      <w:r w:rsidRPr="0067742F">
        <w:rPr>
          <w:sz w:val="28"/>
          <w:szCs w:val="28"/>
        </w:rPr>
        <w:t xml:space="preserve"> </w:t>
      </w:r>
      <w:r w:rsidR="00433D72">
        <w:rPr>
          <w:sz w:val="28"/>
          <w:szCs w:val="28"/>
        </w:rPr>
        <w:t xml:space="preserve">– </w:t>
      </w:r>
      <w:r w:rsidRPr="0067742F">
        <w:rPr>
          <w:sz w:val="28"/>
          <w:szCs w:val="28"/>
        </w:rPr>
        <w:t xml:space="preserve"> качество обслуживания при предоставлении государственной услуги: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К</w:t>
      </w:r>
      <w:r w:rsidRPr="00433D72">
        <w:rPr>
          <w:sz w:val="28"/>
          <w:szCs w:val="28"/>
          <w:vertAlign w:val="subscript"/>
        </w:rPr>
        <w:t>обслуж</w:t>
      </w:r>
      <w:r w:rsidRPr="0067742F">
        <w:rPr>
          <w:sz w:val="28"/>
          <w:szCs w:val="28"/>
        </w:rPr>
        <w:t xml:space="preserve"> = 20%, если должностные лица, предоставляющие государс</w:t>
      </w:r>
      <w:r w:rsidRPr="0067742F">
        <w:rPr>
          <w:sz w:val="28"/>
          <w:szCs w:val="28"/>
        </w:rPr>
        <w:t>т</w:t>
      </w:r>
      <w:r w:rsidRPr="0067742F">
        <w:rPr>
          <w:sz w:val="28"/>
          <w:szCs w:val="28"/>
        </w:rPr>
        <w:t>венную услугу, корректны, доброжелательны, дают подробные доступные разъяснения;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К</w:t>
      </w:r>
      <w:r w:rsidRPr="009128C0">
        <w:rPr>
          <w:sz w:val="28"/>
          <w:szCs w:val="28"/>
          <w:vertAlign w:val="subscript"/>
        </w:rPr>
        <w:t>обслуж</w:t>
      </w:r>
      <w:r w:rsidRPr="0067742F">
        <w:rPr>
          <w:sz w:val="28"/>
          <w:szCs w:val="28"/>
        </w:rPr>
        <w:t xml:space="preserve"> = 0%, если должностные лица, предоставляющие государстве</w:t>
      </w:r>
      <w:r w:rsidRPr="0067742F">
        <w:rPr>
          <w:sz w:val="28"/>
          <w:szCs w:val="28"/>
        </w:rPr>
        <w:t>н</w:t>
      </w:r>
      <w:r w:rsidRPr="0067742F">
        <w:rPr>
          <w:sz w:val="28"/>
          <w:szCs w:val="28"/>
        </w:rPr>
        <w:t>ную услугу, некорректны, недоброжелательны, не дают подробные досту</w:t>
      </w:r>
      <w:r w:rsidRPr="0067742F">
        <w:rPr>
          <w:sz w:val="28"/>
          <w:szCs w:val="28"/>
        </w:rPr>
        <w:t>п</w:t>
      </w:r>
      <w:r w:rsidRPr="0067742F">
        <w:rPr>
          <w:sz w:val="28"/>
          <w:szCs w:val="28"/>
        </w:rPr>
        <w:t>ные разъяснения;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К</w:t>
      </w:r>
      <w:r w:rsidRPr="009128C0">
        <w:rPr>
          <w:sz w:val="28"/>
          <w:szCs w:val="28"/>
          <w:vertAlign w:val="subscript"/>
        </w:rPr>
        <w:t>обмен</w:t>
      </w:r>
      <w:r w:rsidRPr="0067742F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законом </w:t>
      </w:r>
      <w:r w:rsidR="009128C0">
        <w:rPr>
          <w:sz w:val="28"/>
          <w:szCs w:val="28"/>
        </w:rPr>
        <w:t>«</w:t>
      </w:r>
      <w:r w:rsidRPr="0067742F">
        <w:rPr>
          <w:sz w:val="28"/>
          <w:szCs w:val="28"/>
        </w:rPr>
        <w:t>Об орг</w:t>
      </w:r>
      <w:r w:rsidRPr="0067742F">
        <w:rPr>
          <w:sz w:val="28"/>
          <w:szCs w:val="28"/>
        </w:rPr>
        <w:t>а</w:t>
      </w:r>
      <w:r w:rsidRPr="0067742F">
        <w:rPr>
          <w:sz w:val="28"/>
          <w:szCs w:val="28"/>
        </w:rPr>
        <w:t>низации предоставления государственных и муниципальных услуг</w:t>
      </w:r>
      <w:r w:rsidR="009128C0">
        <w:rPr>
          <w:sz w:val="28"/>
          <w:szCs w:val="28"/>
        </w:rPr>
        <w:t>»</w:t>
      </w:r>
      <w:r w:rsidRPr="0067742F">
        <w:rPr>
          <w:sz w:val="28"/>
          <w:szCs w:val="28"/>
        </w:rPr>
        <w:t>.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К</w:t>
      </w:r>
      <w:r w:rsidRPr="009128C0">
        <w:rPr>
          <w:sz w:val="28"/>
          <w:szCs w:val="28"/>
          <w:vertAlign w:val="subscript"/>
        </w:rPr>
        <w:t>факт</w:t>
      </w:r>
      <w:r w:rsidRPr="0067742F">
        <w:rPr>
          <w:sz w:val="28"/>
          <w:szCs w:val="28"/>
        </w:rPr>
        <w:t xml:space="preserve"> = (количество заявителей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количество обоснованных жалоб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к</w:t>
      </w:r>
      <w:r w:rsidRPr="0067742F">
        <w:rPr>
          <w:sz w:val="28"/>
          <w:szCs w:val="28"/>
        </w:rPr>
        <w:t>о</w:t>
      </w:r>
      <w:r w:rsidRPr="0067742F">
        <w:rPr>
          <w:sz w:val="28"/>
          <w:szCs w:val="28"/>
        </w:rPr>
        <w:t>личество выявленных нарушений) / количество заявителей x 100%;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К</w:t>
      </w:r>
      <w:r w:rsidRPr="009128C0">
        <w:rPr>
          <w:sz w:val="28"/>
          <w:szCs w:val="28"/>
          <w:vertAlign w:val="subscript"/>
        </w:rPr>
        <w:t>взаим</w:t>
      </w:r>
      <w:r w:rsidRPr="0067742F">
        <w:rPr>
          <w:sz w:val="28"/>
          <w:szCs w:val="28"/>
        </w:rPr>
        <w:t xml:space="preserve">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количество взаимодействий заявителя с должностными лицами, предоставляющими государственную услугу: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К</w:t>
      </w:r>
      <w:r w:rsidRPr="009128C0">
        <w:rPr>
          <w:sz w:val="28"/>
          <w:szCs w:val="28"/>
          <w:vertAlign w:val="subscript"/>
        </w:rPr>
        <w:t>взаим</w:t>
      </w:r>
      <w:r w:rsidRPr="0067742F">
        <w:rPr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67742F">
        <w:rPr>
          <w:sz w:val="28"/>
          <w:szCs w:val="28"/>
        </w:rPr>
        <w:t>ю</w:t>
      </w:r>
      <w:r w:rsidRPr="0067742F">
        <w:rPr>
          <w:sz w:val="28"/>
          <w:szCs w:val="28"/>
        </w:rPr>
        <w:t>щими государственную услугу;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К</w:t>
      </w:r>
      <w:r w:rsidRPr="009128C0">
        <w:rPr>
          <w:sz w:val="28"/>
          <w:szCs w:val="28"/>
          <w:vertAlign w:val="subscript"/>
        </w:rPr>
        <w:t>взаим</w:t>
      </w:r>
      <w:r w:rsidRPr="0067742F">
        <w:rPr>
          <w:sz w:val="28"/>
          <w:szCs w:val="28"/>
        </w:rPr>
        <w:t xml:space="preserve"> = 40% при наличии в ходе предоставления государственной усл</w:t>
      </w:r>
      <w:r w:rsidRPr="0067742F">
        <w:rPr>
          <w:sz w:val="28"/>
          <w:szCs w:val="28"/>
        </w:rPr>
        <w:t>у</w:t>
      </w:r>
      <w:r w:rsidRPr="0067742F">
        <w:rPr>
          <w:sz w:val="28"/>
          <w:szCs w:val="28"/>
        </w:rPr>
        <w:t>ги одного взаимодействия заявителя с должностными лицами, предоста</w:t>
      </w:r>
      <w:r w:rsidRPr="0067742F">
        <w:rPr>
          <w:sz w:val="28"/>
          <w:szCs w:val="28"/>
        </w:rPr>
        <w:t>в</w:t>
      </w:r>
      <w:r w:rsidRPr="0067742F">
        <w:rPr>
          <w:sz w:val="28"/>
          <w:szCs w:val="28"/>
        </w:rPr>
        <w:t>ляющими государственную услугу;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К</w:t>
      </w:r>
      <w:r w:rsidRPr="009128C0">
        <w:rPr>
          <w:sz w:val="28"/>
          <w:szCs w:val="28"/>
          <w:vertAlign w:val="subscript"/>
        </w:rPr>
        <w:t>взаим</w:t>
      </w:r>
      <w:r w:rsidRPr="0067742F">
        <w:rPr>
          <w:sz w:val="28"/>
          <w:szCs w:val="28"/>
        </w:rPr>
        <w:t xml:space="preserve"> = 20% при наличии в ходе предоставления государственной усл</w:t>
      </w:r>
      <w:r w:rsidRPr="0067742F">
        <w:rPr>
          <w:sz w:val="28"/>
          <w:szCs w:val="28"/>
        </w:rPr>
        <w:t>у</w:t>
      </w:r>
      <w:r w:rsidRPr="0067742F">
        <w:rPr>
          <w:sz w:val="28"/>
          <w:szCs w:val="28"/>
        </w:rPr>
        <w:t>ги более одного взаимодействия заявителя с должностными лицами, предо</w:t>
      </w:r>
      <w:r w:rsidRPr="0067742F">
        <w:rPr>
          <w:sz w:val="28"/>
          <w:szCs w:val="28"/>
        </w:rPr>
        <w:t>с</w:t>
      </w:r>
      <w:r w:rsidRPr="0067742F">
        <w:rPr>
          <w:sz w:val="28"/>
          <w:szCs w:val="28"/>
        </w:rPr>
        <w:t>тавляющими государственную услугу;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К</w:t>
      </w:r>
      <w:r w:rsidRPr="009128C0">
        <w:rPr>
          <w:sz w:val="28"/>
          <w:szCs w:val="28"/>
          <w:vertAlign w:val="subscript"/>
        </w:rPr>
        <w:t>прод</w:t>
      </w:r>
      <w:r w:rsidRPr="0067742F">
        <w:rPr>
          <w:sz w:val="28"/>
          <w:szCs w:val="28"/>
        </w:rPr>
        <w:t xml:space="preserve">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продолжительность взаимодействия заявителя с должностными лицами, предоставляющими государственную услугу: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К</w:t>
      </w:r>
      <w:r w:rsidRPr="009128C0">
        <w:rPr>
          <w:sz w:val="28"/>
          <w:szCs w:val="28"/>
          <w:vertAlign w:val="subscript"/>
        </w:rPr>
        <w:t>прод</w:t>
      </w:r>
      <w:r w:rsidRPr="0067742F">
        <w:rPr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67742F">
        <w:rPr>
          <w:sz w:val="28"/>
          <w:szCs w:val="28"/>
        </w:rPr>
        <w:t>т</w:t>
      </w:r>
      <w:r w:rsidRPr="0067742F">
        <w:rPr>
          <w:sz w:val="28"/>
          <w:szCs w:val="28"/>
        </w:rPr>
        <w:t>ренных настоящим Административным регламентом;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К</w:t>
      </w:r>
      <w:r w:rsidRPr="009128C0">
        <w:rPr>
          <w:sz w:val="28"/>
          <w:szCs w:val="28"/>
          <w:vertAlign w:val="subscript"/>
        </w:rPr>
        <w:t>прод</w:t>
      </w:r>
      <w:r w:rsidRPr="0067742F">
        <w:rPr>
          <w:sz w:val="28"/>
          <w:szCs w:val="28"/>
        </w:rPr>
        <w:t xml:space="preserve"> = минус 1% за каждые 5 минут взаимодействия заявителя с дол</w:t>
      </w:r>
      <w:r w:rsidRPr="0067742F">
        <w:rPr>
          <w:sz w:val="28"/>
          <w:szCs w:val="28"/>
        </w:rPr>
        <w:t>ж</w:t>
      </w:r>
      <w:r w:rsidRPr="0067742F">
        <w:rPr>
          <w:sz w:val="28"/>
          <w:szCs w:val="28"/>
        </w:rPr>
        <w:t>ностными лицами, предоставляющими государственную услугу, сверх ср</w:t>
      </w:r>
      <w:r w:rsidRPr="0067742F">
        <w:rPr>
          <w:sz w:val="28"/>
          <w:szCs w:val="28"/>
        </w:rPr>
        <w:t>о</w:t>
      </w:r>
      <w:r w:rsidRPr="0067742F">
        <w:rPr>
          <w:sz w:val="28"/>
          <w:szCs w:val="28"/>
        </w:rPr>
        <w:t>ков, предусмотренных настоящим Административным регламентом.</w:t>
      </w:r>
    </w:p>
    <w:p w:rsid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lastRenderedPageBreak/>
        <w:t>4) удовлетворенность (Уд):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 xml:space="preserve">Уд = 100%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К</w:t>
      </w:r>
      <w:r w:rsidRPr="009128C0">
        <w:rPr>
          <w:sz w:val="28"/>
          <w:szCs w:val="28"/>
          <w:vertAlign w:val="subscript"/>
        </w:rPr>
        <w:t>обж</w:t>
      </w:r>
      <w:r w:rsidRPr="0067742F">
        <w:rPr>
          <w:sz w:val="28"/>
          <w:szCs w:val="28"/>
        </w:rPr>
        <w:t xml:space="preserve"> / К</w:t>
      </w:r>
      <w:r w:rsidRPr="009128C0">
        <w:rPr>
          <w:sz w:val="28"/>
          <w:szCs w:val="28"/>
          <w:vertAlign w:val="subscript"/>
        </w:rPr>
        <w:t>заявл</w:t>
      </w:r>
      <w:r w:rsidRPr="0067742F">
        <w:rPr>
          <w:sz w:val="28"/>
          <w:szCs w:val="28"/>
        </w:rPr>
        <w:t xml:space="preserve"> x 100%,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где: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К</w:t>
      </w:r>
      <w:r w:rsidRPr="009128C0">
        <w:rPr>
          <w:sz w:val="28"/>
          <w:szCs w:val="28"/>
          <w:vertAlign w:val="subscript"/>
        </w:rPr>
        <w:t>обж</w:t>
      </w:r>
      <w:r w:rsidRPr="0067742F">
        <w:rPr>
          <w:sz w:val="28"/>
          <w:szCs w:val="28"/>
        </w:rPr>
        <w:t xml:space="preserve">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количество обжалований при предоставлении государственной услуги;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К</w:t>
      </w:r>
      <w:r w:rsidRPr="009128C0">
        <w:rPr>
          <w:sz w:val="28"/>
          <w:szCs w:val="28"/>
          <w:vertAlign w:val="subscript"/>
        </w:rPr>
        <w:t>заяв</w:t>
      </w:r>
      <w:r w:rsidR="009128C0">
        <w:rPr>
          <w:sz w:val="28"/>
          <w:szCs w:val="28"/>
          <w:vertAlign w:val="subscript"/>
        </w:rPr>
        <w:t xml:space="preserve"> </w:t>
      </w:r>
      <w:r w:rsidRPr="009128C0">
        <w:rPr>
          <w:sz w:val="28"/>
          <w:szCs w:val="28"/>
          <w:vertAlign w:val="subscript"/>
        </w:rPr>
        <w:t xml:space="preserve"> </w:t>
      </w:r>
      <w:r w:rsidR="009128C0">
        <w:rPr>
          <w:sz w:val="28"/>
          <w:szCs w:val="28"/>
        </w:rPr>
        <w:t>–</w:t>
      </w:r>
      <w:r w:rsidRPr="0067742F">
        <w:rPr>
          <w:sz w:val="28"/>
          <w:szCs w:val="28"/>
        </w:rPr>
        <w:t xml:space="preserve"> количество заявителей.</w:t>
      </w:r>
    </w:p>
    <w:p w:rsidR="0067742F" w:rsidRP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>Значение показателя 100% свидетельствует об удовлетворенности гр</w:t>
      </w:r>
      <w:r w:rsidRPr="0067742F">
        <w:rPr>
          <w:sz w:val="28"/>
          <w:szCs w:val="28"/>
        </w:rPr>
        <w:t>а</w:t>
      </w:r>
      <w:r w:rsidRPr="0067742F">
        <w:rPr>
          <w:sz w:val="28"/>
          <w:szCs w:val="28"/>
        </w:rPr>
        <w:t>жданами качеством предоставления государственной услуги.</w:t>
      </w:r>
    </w:p>
    <w:p w:rsidR="0067742F" w:rsidRDefault="0067742F" w:rsidP="006774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42F">
        <w:rPr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BC6C21">
        <w:rPr>
          <w:sz w:val="28"/>
          <w:szCs w:val="28"/>
        </w:rPr>
        <w:t>Управления труда и социальной защиты населения</w:t>
      </w:r>
      <w:r w:rsidR="00BC6C21" w:rsidRPr="009110FA">
        <w:rPr>
          <w:sz w:val="28"/>
          <w:szCs w:val="28"/>
        </w:rPr>
        <w:t xml:space="preserve"> </w:t>
      </w:r>
      <w:r w:rsidRPr="0067742F">
        <w:rPr>
          <w:sz w:val="28"/>
          <w:szCs w:val="28"/>
        </w:rPr>
        <w:t>за получ</w:t>
      </w:r>
      <w:r w:rsidRPr="0067742F">
        <w:rPr>
          <w:sz w:val="28"/>
          <w:szCs w:val="28"/>
        </w:rPr>
        <w:t>е</w:t>
      </w:r>
      <w:r w:rsidRPr="0067742F">
        <w:rPr>
          <w:sz w:val="28"/>
          <w:szCs w:val="28"/>
        </w:rPr>
        <w:t>нием информации о ходе предоставления государственной услуги лично, п</w:t>
      </w:r>
      <w:r w:rsidRPr="0067742F">
        <w:rPr>
          <w:sz w:val="28"/>
          <w:szCs w:val="28"/>
        </w:rPr>
        <w:t>о</w:t>
      </w:r>
      <w:r w:rsidRPr="0067742F">
        <w:rPr>
          <w:sz w:val="28"/>
          <w:szCs w:val="28"/>
        </w:rPr>
        <w:t>средством почтовой связи или с использованием информационно-коммуникационных технологий.</w:t>
      </w:r>
    </w:p>
    <w:p w:rsidR="006F66F6" w:rsidRPr="00A63350" w:rsidRDefault="009128C0" w:rsidP="006F6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C0">
        <w:rPr>
          <w:sz w:val="28"/>
          <w:szCs w:val="28"/>
        </w:rPr>
        <w:t xml:space="preserve">2.17. </w:t>
      </w:r>
      <w:r w:rsidR="006F66F6" w:rsidRPr="00A63350">
        <w:rPr>
          <w:sz w:val="28"/>
          <w:szCs w:val="28"/>
        </w:rPr>
        <w:t>Иные требования, в том числе учитывающие особенности предо</w:t>
      </w:r>
      <w:r w:rsidR="006F66F6" w:rsidRPr="00A63350">
        <w:rPr>
          <w:sz w:val="28"/>
          <w:szCs w:val="28"/>
        </w:rPr>
        <w:t>с</w:t>
      </w:r>
      <w:r w:rsidR="006F66F6" w:rsidRPr="00A63350">
        <w:rPr>
          <w:sz w:val="28"/>
          <w:szCs w:val="28"/>
        </w:rPr>
        <w:t xml:space="preserve">тавления государственной услуги по экстерриториальному принципу </w:t>
      </w:r>
      <w:r w:rsidR="006F66F6" w:rsidRPr="00A63350">
        <w:rPr>
          <w:sz w:val="28"/>
          <w:szCs w:val="28"/>
        </w:rPr>
        <w:br/>
        <w:t>(в случае, если государственная услуга предоставляется по экстерриториал</w:t>
      </w:r>
      <w:r w:rsidR="006F66F6" w:rsidRPr="00A63350">
        <w:rPr>
          <w:sz w:val="28"/>
          <w:szCs w:val="28"/>
        </w:rPr>
        <w:t>ь</w:t>
      </w:r>
      <w:r w:rsidR="006F66F6" w:rsidRPr="00A63350">
        <w:rPr>
          <w:sz w:val="28"/>
          <w:szCs w:val="28"/>
        </w:rPr>
        <w:t>ному принципу) и особенности предоставления государственной услуги в электронной форме</w:t>
      </w:r>
      <w:r w:rsidR="00185419" w:rsidRPr="00A63350">
        <w:rPr>
          <w:sz w:val="28"/>
          <w:szCs w:val="28"/>
        </w:rPr>
        <w:t>. При определении особенностей предоставления гос</w:t>
      </w:r>
      <w:r w:rsidR="00185419" w:rsidRPr="00A63350">
        <w:rPr>
          <w:sz w:val="28"/>
          <w:szCs w:val="28"/>
        </w:rPr>
        <w:t>у</w:t>
      </w:r>
      <w:r w:rsidR="00185419" w:rsidRPr="00A63350">
        <w:rPr>
          <w:sz w:val="28"/>
          <w:szCs w:val="28"/>
        </w:rPr>
        <w:t xml:space="preserve">дарственной услуги в электронной форме указываются виды </w:t>
      </w:r>
      <w:hyperlink r:id="rId15" w:anchor="block_21" w:history="1">
        <w:r w:rsidR="00185419" w:rsidRPr="00A63350">
          <w:rPr>
            <w:sz w:val="28"/>
            <w:szCs w:val="28"/>
          </w:rPr>
          <w:t>электронной подписи</w:t>
        </w:r>
      </w:hyperlink>
      <w:r w:rsidR="00185419" w:rsidRPr="00A63350">
        <w:rPr>
          <w:sz w:val="28"/>
          <w:szCs w:val="28"/>
        </w:rPr>
        <w:t>, которые допускаются к использованию при обращении за получ</w:t>
      </w:r>
      <w:r w:rsidR="00185419" w:rsidRPr="00A63350">
        <w:rPr>
          <w:sz w:val="28"/>
          <w:szCs w:val="28"/>
        </w:rPr>
        <w:t>е</w:t>
      </w:r>
      <w:r w:rsidR="00185419" w:rsidRPr="00A63350">
        <w:rPr>
          <w:sz w:val="28"/>
          <w:szCs w:val="28"/>
        </w:rPr>
        <w:t>нием государственной услуги, в том числе с учетом права заявителя - физ</w:t>
      </w:r>
      <w:r w:rsidR="00185419" w:rsidRPr="00A63350">
        <w:rPr>
          <w:sz w:val="28"/>
          <w:szCs w:val="28"/>
        </w:rPr>
        <w:t>и</w:t>
      </w:r>
      <w:r w:rsidR="00185419" w:rsidRPr="00A63350">
        <w:rPr>
          <w:sz w:val="28"/>
          <w:szCs w:val="28"/>
        </w:rPr>
        <w:t xml:space="preserve">ческого лица использовать простую электронную подпись, в соответствии с </w:t>
      </w:r>
      <w:hyperlink r:id="rId16" w:anchor="block_1000" w:history="1">
        <w:r w:rsidR="00185419" w:rsidRPr="00A63350">
          <w:rPr>
            <w:sz w:val="28"/>
            <w:szCs w:val="28"/>
          </w:rPr>
          <w:t>Правилами</w:t>
        </w:r>
      </w:hyperlink>
      <w:r w:rsidR="00185419" w:rsidRPr="00A63350">
        <w:rPr>
          <w:sz w:val="28"/>
          <w:szCs w:val="28"/>
        </w:rPr>
        <w:t xml:space="preserve"> определения видов электронной подписи, использование которых допускается при обращении за получением государственных и муниципал</w:t>
      </w:r>
      <w:r w:rsidR="00185419" w:rsidRPr="00A63350">
        <w:rPr>
          <w:sz w:val="28"/>
          <w:szCs w:val="28"/>
        </w:rPr>
        <w:t>ь</w:t>
      </w:r>
      <w:r w:rsidR="00185419" w:rsidRPr="00A63350">
        <w:rPr>
          <w:sz w:val="28"/>
          <w:szCs w:val="28"/>
        </w:rPr>
        <w:t xml:space="preserve">ных услуг, утвержденными </w:t>
      </w:r>
      <w:hyperlink r:id="rId17" w:history="1">
        <w:r w:rsidR="00185419" w:rsidRPr="00A63350">
          <w:rPr>
            <w:sz w:val="28"/>
            <w:szCs w:val="28"/>
          </w:rPr>
          <w:t>постановлением</w:t>
        </w:r>
      </w:hyperlink>
      <w:r w:rsidR="00185419" w:rsidRPr="00A63350">
        <w:rPr>
          <w:sz w:val="28"/>
          <w:szCs w:val="28"/>
        </w:rPr>
        <w:t xml:space="preserve"> Правительства Российской Ф</w:t>
      </w:r>
      <w:r w:rsidR="00185419" w:rsidRPr="00A63350">
        <w:rPr>
          <w:sz w:val="28"/>
          <w:szCs w:val="28"/>
        </w:rPr>
        <w:t>е</w:t>
      </w:r>
      <w:r w:rsidR="00185419" w:rsidRPr="00A63350">
        <w:rPr>
          <w:sz w:val="28"/>
          <w:szCs w:val="28"/>
        </w:rPr>
        <w:t>дерации от 25 июня 2012 г. N 634 «О видах электронной подписи, использ</w:t>
      </w:r>
      <w:r w:rsidR="00185419" w:rsidRPr="00A63350">
        <w:rPr>
          <w:sz w:val="28"/>
          <w:szCs w:val="28"/>
        </w:rPr>
        <w:t>о</w:t>
      </w:r>
      <w:r w:rsidR="00185419" w:rsidRPr="00A63350">
        <w:rPr>
          <w:sz w:val="28"/>
          <w:szCs w:val="28"/>
        </w:rPr>
        <w:t>вание которых допускается при обращении за получением государственных и муниципальных услуг».</w:t>
      </w:r>
    </w:p>
    <w:p w:rsidR="006F66F6" w:rsidRPr="00761889" w:rsidRDefault="006F66F6" w:rsidP="006F66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3350">
        <w:rPr>
          <w:sz w:val="28"/>
          <w:szCs w:val="28"/>
        </w:rPr>
        <w:t>Государственная услуга по экстерриториальному принципу не предо</w:t>
      </w:r>
      <w:r w:rsidRPr="00A63350">
        <w:rPr>
          <w:sz w:val="28"/>
          <w:szCs w:val="28"/>
        </w:rPr>
        <w:t>с</w:t>
      </w:r>
      <w:r w:rsidRPr="00A63350">
        <w:rPr>
          <w:sz w:val="28"/>
          <w:szCs w:val="28"/>
        </w:rPr>
        <w:t>тавляется.</w:t>
      </w:r>
    </w:p>
    <w:p w:rsidR="009128C0" w:rsidRPr="009128C0" w:rsidRDefault="009128C0" w:rsidP="006F66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28C0">
        <w:rPr>
          <w:sz w:val="28"/>
          <w:szCs w:val="28"/>
        </w:rPr>
        <w:t>2.17.1. При предоставлении государственной услуги в МФЦ должнос</w:t>
      </w:r>
      <w:r w:rsidRPr="009128C0">
        <w:rPr>
          <w:sz w:val="28"/>
          <w:szCs w:val="28"/>
        </w:rPr>
        <w:t>т</w:t>
      </w:r>
      <w:r w:rsidRPr="009128C0">
        <w:rPr>
          <w:sz w:val="28"/>
          <w:szCs w:val="28"/>
        </w:rPr>
        <w:t>ными лицами МФЦ могут в соответствии с Административным регламентом осуществляться:</w:t>
      </w:r>
    </w:p>
    <w:p w:rsidR="006F66F6" w:rsidRPr="001F5AB9" w:rsidRDefault="006F66F6" w:rsidP="006F6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AB9">
        <w:rPr>
          <w:sz w:val="28"/>
          <w:szCs w:val="28"/>
        </w:rPr>
        <w:t>«информирование заявителей о порядке предоставления государстве</w:t>
      </w:r>
      <w:r w:rsidRPr="001F5AB9">
        <w:rPr>
          <w:sz w:val="28"/>
          <w:szCs w:val="28"/>
        </w:rPr>
        <w:t>н</w:t>
      </w:r>
      <w:r w:rsidRPr="001F5AB9">
        <w:rPr>
          <w:sz w:val="28"/>
          <w:szCs w:val="28"/>
        </w:rPr>
        <w:t>ной услуги в МФЦ, о ходе выполнения запроса о предоставлении государс</w:t>
      </w:r>
      <w:r w:rsidRPr="001F5AB9">
        <w:rPr>
          <w:sz w:val="28"/>
          <w:szCs w:val="28"/>
        </w:rPr>
        <w:t>т</w:t>
      </w:r>
      <w:r w:rsidRPr="001F5AB9">
        <w:rPr>
          <w:sz w:val="28"/>
          <w:szCs w:val="28"/>
        </w:rPr>
        <w:t>венной услуги, по иным вопросам, связанным с предоставлением государс</w:t>
      </w:r>
      <w:r w:rsidRPr="001F5AB9">
        <w:rPr>
          <w:sz w:val="28"/>
          <w:szCs w:val="28"/>
        </w:rPr>
        <w:t>т</w:t>
      </w:r>
      <w:r w:rsidRPr="001F5AB9">
        <w:rPr>
          <w:sz w:val="28"/>
          <w:szCs w:val="28"/>
        </w:rPr>
        <w:t>венной услуги, а также консультирование заявителей о порядке предоставл</w:t>
      </w:r>
      <w:r w:rsidRPr="001F5AB9">
        <w:rPr>
          <w:sz w:val="28"/>
          <w:szCs w:val="28"/>
        </w:rPr>
        <w:t>е</w:t>
      </w:r>
      <w:r w:rsidRPr="001F5AB9">
        <w:rPr>
          <w:sz w:val="28"/>
          <w:szCs w:val="28"/>
        </w:rPr>
        <w:t>ния государственной услуги в МФЦ;</w:t>
      </w:r>
    </w:p>
    <w:p w:rsidR="006F66F6" w:rsidRPr="001F5AB9" w:rsidRDefault="006F66F6" w:rsidP="006F6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AB9">
        <w:rPr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</w:t>
      </w:r>
      <w:r w:rsidRPr="001F5AB9">
        <w:rPr>
          <w:sz w:val="28"/>
          <w:szCs w:val="28"/>
        </w:rPr>
        <w:t>у</w:t>
      </w:r>
      <w:r w:rsidRPr="001F5AB9">
        <w:rPr>
          <w:sz w:val="28"/>
          <w:szCs w:val="28"/>
        </w:rPr>
        <w:t>ги;</w:t>
      </w:r>
    </w:p>
    <w:p w:rsidR="006F66F6" w:rsidRPr="001F5AB9" w:rsidRDefault="006F66F6" w:rsidP="006F6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AB9">
        <w:rPr>
          <w:sz w:val="28"/>
          <w:szCs w:val="28"/>
        </w:rPr>
        <w:t xml:space="preserve">формирование и направление МФЦ </w:t>
      </w:r>
      <w:r w:rsidR="008B72AD">
        <w:rPr>
          <w:sz w:val="28"/>
          <w:szCs w:val="28"/>
        </w:rPr>
        <w:t xml:space="preserve">предоставления государственных услуг </w:t>
      </w:r>
      <w:r w:rsidRPr="001F5AB9">
        <w:rPr>
          <w:sz w:val="28"/>
          <w:szCs w:val="28"/>
        </w:rPr>
        <w:t>межведомственного запроса в орган</w:t>
      </w:r>
      <w:r w:rsidR="008B72AD">
        <w:rPr>
          <w:sz w:val="28"/>
          <w:szCs w:val="28"/>
        </w:rPr>
        <w:t>ы</w:t>
      </w:r>
      <w:r w:rsidRPr="001F5AB9">
        <w:rPr>
          <w:sz w:val="28"/>
          <w:szCs w:val="28"/>
        </w:rPr>
        <w:t>, предоставляющи</w:t>
      </w:r>
      <w:r w:rsidR="008B72AD">
        <w:rPr>
          <w:sz w:val="28"/>
          <w:szCs w:val="28"/>
        </w:rPr>
        <w:t>е</w:t>
      </w:r>
      <w:r w:rsidRPr="001F5AB9">
        <w:rPr>
          <w:sz w:val="28"/>
          <w:szCs w:val="28"/>
        </w:rPr>
        <w:t xml:space="preserve"> государс</w:t>
      </w:r>
      <w:r w:rsidRPr="001F5AB9">
        <w:rPr>
          <w:sz w:val="28"/>
          <w:szCs w:val="28"/>
        </w:rPr>
        <w:t>т</w:t>
      </w:r>
      <w:r w:rsidRPr="001F5AB9">
        <w:rPr>
          <w:sz w:val="28"/>
          <w:szCs w:val="28"/>
        </w:rPr>
        <w:t>венн</w:t>
      </w:r>
      <w:r w:rsidR="008B72AD">
        <w:rPr>
          <w:sz w:val="28"/>
          <w:szCs w:val="28"/>
        </w:rPr>
        <w:t>ые</w:t>
      </w:r>
      <w:r w:rsidRPr="001F5AB9">
        <w:rPr>
          <w:sz w:val="28"/>
          <w:szCs w:val="28"/>
        </w:rPr>
        <w:t xml:space="preserve"> услуг</w:t>
      </w:r>
      <w:r w:rsidR="008B72AD">
        <w:rPr>
          <w:sz w:val="28"/>
          <w:szCs w:val="28"/>
        </w:rPr>
        <w:t>и</w:t>
      </w:r>
      <w:r w:rsidRPr="001F5AB9">
        <w:rPr>
          <w:sz w:val="28"/>
          <w:szCs w:val="28"/>
        </w:rPr>
        <w:t xml:space="preserve">, </w:t>
      </w:r>
      <w:r w:rsidR="008B72AD">
        <w:rPr>
          <w:sz w:val="28"/>
          <w:szCs w:val="28"/>
        </w:rPr>
        <w:t xml:space="preserve">в </w:t>
      </w:r>
      <w:r w:rsidRPr="001F5AB9">
        <w:rPr>
          <w:sz w:val="28"/>
          <w:szCs w:val="28"/>
        </w:rPr>
        <w:t>иные орга</w:t>
      </w:r>
      <w:r w:rsidR="008B72AD">
        <w:rPr>
          <w:sz w:val="28"/>
          <w:szCs w:val="28"/>
        </w:rPr>
        <w:t>ны государственной власти, органы местного с</w:t>
      </w:r>
      <w:r w:rsidR="008B72AD">
        <w:rPr>
          <w:sz w:val="28"/>
          <w:szCs w:val="28"/>
        </w:rPr>
        <w:t>а</w:t>
      </w:r>
      <w:r w:rsidR="008B72AD">
        <w:rPr>
          <w:sz w:val="28"/>
          <w:szCs w:val="28"/>
        </w:rPr>
        <w:lastRenderedPageBreak/>
        <w:t>моуправления и организации</w:t>
      </w:r>
      <w:r w:rsidRPr="001F5AB9">
        <w:rPr>
          <w:sz w:val="28"/>
          <w:szCs w:val="28"/>
        </w:rPr>
        <w:t>, участвующие в предоставлении государстве</w:t>
      </w:r>
      <w:r w:rsidRPr="001F5AB9">
        <w:rPr>
          <w:sz w:val="28"/>
          <w:szCs w:val="28"/>
        </w:rPr>
        <w:t>н</w:t>
      </w:r>
      <w:r w:rsidRPr="001F5AB9">
        <w:rPr>
          <w:sz w:val="28"/>
          <w:szCs w:val="28"/>
        </w:rPr>
        <w:t>ной услуги;</w:t>
      </w:r>
    </w:p>
    <w:p w:rsidR="006F66F6" w:rsidRPr="001F5AB9" w:rsidRDefault="006F66F6" w:rsidP="006F6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AB9">
        <w:rPr>
          <w:sz w:val="28"/>
          <w:szCs w:val="28"/>
        </w:rPr>
        <w:t xml:space="preserve">выдача заявителю результата предоставления государственной услуги, в том числе выдача </w:t>
      </w:r>
      <w:r w:rsidR="003A03A2" w:rsidRPr="003A03A2">
        <w:rPr>
          <w:sz w:val="28"/>
          <w:szCs w:val="28"/>
          <w:highlight w:val="magenta"/>
        </w:rPr>
        <w:t>уведомлений</w:t>
      </w:r>
      <w:r w:rsidR="003A03A2" w:rsidRPr="001F5AB9">
        <w:rPr>
          <w:sz w:val="28"/>
          <w:szCs w:val="28"/>
        </w:rPr>
        <w:t xml:space="preserve"> </w:t>
      </w:r>
      <w:r w:rsidRPr="001F5AB9">
        <w:rPr>
          <w:sz w:val="28"/>
          <w:szCs w:val="28"/>
        </w:rPr>
        <w:t xml:space="preserve">на бумажном носителе, подтверждающих содержание электронных </w:t>
      </w:r>
      <w:r w:rsidR="003A03A2" w:rsidRPr="003A03A2">
        <w:rPr>
          <w:sz w:val="28"/>
          <w:szCs w:val="28"/>
          <w:highlight w:val="magenta"/>
        </w:rPr>
        <w:t>уведомлений</w:t>
      </w:r>
      <w:r w:rsidRPr="003A03A2">
        <w:rPr>
          <w:sz w:val="28"/>
          <w:szCs w:val="28"/>
          <w:highlight w:val="magenta"/>
        </w:rPr>
        <w:t>,</w:t>
      </w:r>
      <w:r w:rsidRPr="001F5AB9">
        <w:rPr>
          <w:sz w:val="28"/>
          <w:szCs w:val="28"/>
        </w:rPr>
        <w:t xml:space="preserve"> направленных в МФЦ </w:t>
      </w:r>
      <w:r w:rsidR="008B72AD">
        <w:rPr>
          <w:sz w:val="28"/>
          <w:szCs w:val="28"/>
        </w:rPr>
        <w:t>предоставл</w:t>
      </w:r>
      <w:r w:rsidR="008B72AD">
        <w:rPr>
          <w:sz w:val="28"/>
          <w:szCs w:val="28"/>
        </w:rPr>
        <w:t>е</w:t>
      </w:r>
      <w:r w:rsidR="008B72AD">
        <w:rPr>
          <w:sz w:val="28"/>
          <w:szCs w:val="28"/>
        </w:rPr>
        <w:t xml:space="preserve">ния государственных услуг </w:t>
      </w:r>
      <w:r w:rsidRPr="001F5AB9">
        <w:rPr>
          <w:sz w:val="28"/>
          <w:szCs w:val="28"/>
        </w:rPr>
        <w:t xml:space="preserve">по результатам предоставления </w:t>
      </w:r>
      <w:r>
        <w:rPr>
          <w:sz w:val="28"/>
          <w:szCs w:val="28"/>
        </w:rPr>
        <w:t>Управлением труда и социальной защиты населения администрации Минераловодского городского округа Ставропольского края государственной услуги</w:t>
      </w:r>
      <w:r w:rsidR="008B72AD">
        <w:rPr>
          <w:sz w:val="28"/>
          <w:szCs w:val="28"/>
        </w:rPr>
        <w:t xml:space="preserve">, а также выдача </w:t>
      </w:r>
      <w:r w:rsidR="003A03A2" w:rsidRPr="003A03A2">
        <w:rPr>
          <w:sz w:val="28"/>
          <w:szCs w:val="28"/>
          <w:highlight w:val="magenta"/>
        </w:rPr>
        <w:t>уведомлений</w:t>
      </w:r>
      <w:r w:rsidR="008B72AD" w:rsidRPr="003A03A2">
        <w:rPr>
          <w:sz w:val="28"/>
          <w:szCs w:val="28"/>
          <w:highlight w:val="magenta"/>
        </w:rPr>
        <w:t>,</w:t>
      </w:r>
      <w:r w:rsidR="008B72AD">
        <w:rPr>
          <w:sz w:val="28"/>
          <w:szCs w:val="28"/>
        </w:rPr>
        <w:t xml:space="preserve"> включая составление на бумажном носителе и завер</w:t>
      </w:r>
      <w:r w:rsidR="008B72AD">
        <w:rPr>
          <w:sz w:val="28"/>
          <w:szCs w:val="28"/>
        </w:rPr>
        <w:t>е</w:t>
      </w:r>
      <w:r w:rsidR="008B72AD">
        <w:rPr>
          <w:sz w:val="28"/>
          <w:szCs w:val="28"/>
        </w:rPr>
        <w:t>ние выписок из информационных систем органов, предоставляющих гос</w:t>
      </w:r>
      <w:r w:rsidR="008B72AD">
        <w:rPr>
          <w:sz w:val="28"/>
          <w:szCs w:val="28"/>
        </w:rPr>
        <w:t>у</w:t>
      </w:r>
      <w:r w:rsidR="008B72AD">
        <w:rPr>
          <w:sz w:val="28"/>
          <w:szCs w:val="28"/>
        </w:rPr>
        <w:t>дарственные услуги</w:t>
      </w:r>
      <w:r w:rsidRPr="001F5AB9">
        <w:rPr>
          <w:sz w:val="28"/>
          <w:szCs w:val="28"/>
        </w:rPr>
        <w:t>;</w:t>
      </w:r>
    </w:p>
    <w:p w:rsidR="006F66F6" w:rsidRPr="006F66F6" w:rsidRDefault="006F66F6" w:rsidP="006F66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AB9">
        <w:rPr>
          <w:sz w:val="28"/>
          <w:szCs w:val="28"/>
        </w:rPr>
        <w:t>иные действия, необходимые для предоставления государственной у</w:t>
      </w:r>
      <w:r w:rsidRPr="001F5AB9">
        <w:rPr>
          <w:sz w:val="28"/>
          <w:szCs w:val="28"/>
        </w:rPr>
        <w:t>с</w:t>
      </w:r>
      <w:r w:rsidRPr="001F5AB9">
        <w:rPr>
          <w:sz w:val="28"/>
          <w:szCs w:val="28"/>
        </w:rPr>
        <w:t>луги, в том числе связанные с проверкой действительности усиленной кв</w:t>
      </w:r>
      <w:r w:rsidRPr="001F5AB9">
        <w:rPr>
          <w:sz w:val="28"/>
          <w:szCs w:val="28"/>
        </w:rPr>
        <w:t>а</w:t>
      </w:r>
      <w:r w:rsidRPr="001F5AB9">
        <w:rPr>
          <w:sz w:val="28"/>
          <w:szCs w:val="28"/>
        </w:rPr>
        <w:t>лифицированной электронной подписи заявителя, использованной при обр</w:t>
      </w:r>
      <w:r w:rsidRPr="001F5AB9">
        <w:rPr>
          <w:sz w:val="28"/>
          <w:szCs w:val="28"/>
        </w:rPr>
        <w:t>а</w:t>
      </w:r>
      <w:r w:rsidRPr="001F5AB9">
        <w:rPr>
          <w:sz w:val="28"/>
          <w:szCs w:val="28"/>
        </w:rPr>
        <w:t>щении за получением государственной услуги, а также с установлением п</w:t>
      </w:r>
      <w:r w:rsidRPr="001F5AB9">
        <w:rPr>
          <w:sz w:val="28"/>
          <w:szCs w:val="28"/>
        </w:rPr>
        <w:t>е</w:t>
      </w:r>
      <w:r w:rsidRPr="001F5AB9">
        <w:rPr>
          <w:sz w:val="28"/>
          <w:szCs w:val="28"/>
        </w:rPr>
        <w:t>речня средств удостоверяющих центров, которые допускаются для использ</w:t>
      </w:r>
      <w:r w:rsidRPr="001F5AB9">
        <w:rPr>
          <w:sz w:val="28"/>
          <w:szCs w:val="28"/>
        </w:rPr>
        <w:t>о</w:t>
      </w:r>
      <w:r w:rsidRPr="001F5AB9">
        <w:rPr>
          <w:sz w:val="28"/>
          <w:szCs w:val="28"/>
        </w:rPr>
        <w:t>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 безопасности информ</w:t>
      </w:r>
      <w:r w:rsidRPr="001F5AB9">
        <w:rPr>
          <w:sz w:val="28"/>
          <w:szCs w:val="28"/>
        </w:rPr>
        <w:t>а</w:t>
      </w:r>
      <w:r w:rsidRPr="001F5AB9">
        <w:rPr>
          <w:sz w:val="28"/>
          <w:szCs w:val="28"/>
        </w:rPr>
        <w:t>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  <w:r>
        <w:rPr>
          <w:sz w:val="28"/>
          <w:szCs w:val="28"/>
        </w:rPr>
        <w:t>.</w:t>
      </w:r>
      <w:r w:rsidRPr="001718F7">
        <w:rPr>
          <w:sz w:val="28"/>
          <w:szCs w:val="28"/>
        </w:rPr>
        <w:t xml:space="preserve"> </w:t>
      </w:r>
      <w:r w:rsidRPr="006F66F6">
        <w:rPr>
          <w:sz w:val="28"/>
          <w:szCs w:val="28"/>
        </w:rPr>
        <w:t xml:space="preserve">  </w:t>
      </w:r>
    </w:p>
    <w:p w:rsidR="001718F7" w:rsidRPr="001718F7" w:rsidRDefault="001718F7" w:rsidP="006F66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Должностное лицо МФЦ при однократном обращении заявителя с з</w:t>
      </w:r>
      <w:r w:rsidRPr="001718F7">
        <w:rPr>
          <w:sz w:val="28"/>
          <w:szCs w:val="28"/>
        </w:rPr>
        <w:t>а</w:t>
      </w:r>
      <w:r w:rsidRPr="001718F7">
        <w:rPr>
          <w:sz w:val="28"/>
          <w:szCs w:val="28"/>
        </w:rPr>
        <w:t>просом о предоставлении нескольких государственных и (или) муниципал</w:t>
      </w:r>
      <w:r w:rsidRPr="001718F7">
        <w:rPr>
          <w:sz w:val="28"/>
          <w:szCs w:val="28"/>
        </w:rPr>
        <w:t>ь</w:t>
      </w:r>
      <w:r w:rsidRPr="001718F7">
        <w:rPr>
          <w:sz w:val="28"/>
          <w:szCs w:val="28"/>
        </w:rPr>
        <w:t>ных услуг организует предоставление заявителю двух и более государстве</w:t>
      </w:r>
      <w:r w:rsidRPr="001718F7">
        <w:rPr>
          <w:sz w:val="28"/>
          <w:szCs w:val="28"/>
        </w:rPr>
        <w:t>н</w:t>
      </w:r>
      <w:r w:rsidRPr="001718F7">
        <w:rPr>
          <w:sz w:val="28"/>
          <w:szCs w:val="28"/>
        </w:rPr>
        <w:t>н</w:t>
      </w:r>
      <w:r w:rsidR="00ED18E6">
        <w:rPr>
          <w:sz w:val="28"/>
          <w:szCs w:val="28"/>
        </w:rPr>
        <w:t>ых и (или) муниципальных услуг</w:t>
      </w:r>
      <w:r w:rsidRPr="001718F7">
        <w:rPr>
          <w:sz w:val="28"/>
          <w:szCs w:val="28"/>
        </w:rPr>
        <w:t>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</w:t>
      </w:r>
      <w:r w:rsidRPr="001718F7">
        <w:rPr>
          <w:sz w:val="28"/>
          <w:szCs w:val="28"/>
        </w:rPr>
        <w:t>о</w:t>
      </w:r>
      <w:r w:rsidRPr="001718F7">
        <w:rPr>
          <w:sz w:val="28"/>
          <w:szCs w:val="28"/>
        </w:rPr>
        <w:t xml:space="preserve"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="00A312F6">
        <w:rPr>
          <w:sz w:val="28"/>
          <w:szCs w:val="28"/>
        </w:rPr>
        <w:t>Управление труда и социальной защиты населения</w:t>
      </w:r>
      <w:r w:rsidR="00A312F6" w:rsidRPr="009110FA">
        <w:rPr>
          <w:sz w:val="28"/>
          <w:szCs w:val="28"/>
        </w:rPr>
        <w:t xml:space="preserve"> </w:t>
      </w:r>
      <w:r w:rsidRPr="001718F7">
        <w:rPr>
          <w:sz w:val="28"/>
          <w:szCs w:val="28"/>
        </w:rPr>
        <w:t>заявление, подписанное уполномоченным должностным лицом МФЦ и скрепленное п</w:t>
      </w:r>
      <w:r w:rsidRPr="001718F7">
        <w:rPr>
          <w:sz w:val="28"/>
          <w:szCs w:val="28"/>
        </w:rPr>
        <w:t>е</w:t>
      </w:r>
      <w:r w:rsidRPr="001718F7">
        <w:rPr>
          <w:sz w:val="28"/>
          <w:szCs w:val="28"/>
        </w:rPr>
        <w:t>чатью МФЦ, а также документы, необходимые для предоставления госуда</w:t>
      </w:r>
      <w:r w:rsidRPr="001718F7">
        <w:rPr>
          <w:sz w:val="28"/>
          <w:szCs w:val="28"/>
        </w:rPr>
        <w:t>р</w:t>
      </w:r>
      <w:r w:rsidRPr="001718F7">
        <w:rPr>
          <w:sz w:val="28"/>
          <w:szCs w:val="28"/>
        </w:rPr>
        <w:t>ственных услуг, предоставляемые заявителем самостоятельно, с приложен</w:t>
      </w:r>
      <w:r w:rsidRPr="001718F7">
        <w:rPr>
          <w:sz w:val="28"/>
          <w:szCs w:val="28"/>
        </w:rPr>
        <w:t>и</w:t>
      </w:r>
      <w:r w:rsidRPr="001718F7">
        <w:rPr>
          <w:sz w:val="28"/>
          <w:szCs w:val="28"/>
        </w:rPr>
        <w:t>ем заверенной МФЦ копии комплексного запроса. При этом не требуются составление и подписание таких заявлений заявителем.</w:t>
      </w:r>
    </w:p>
    <w:p w:rsid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1718F7">
        <w:rPr>
          <w:sz w:val="28"/>
          <w:szCs w:val="28"/>
        </w:rPr>
        <w:t>и</w:t>
      </w:r>
      <w:r w:rsidRPr="001718F7">
        <w:rPr>
          <w:sz w:val="28"/>
          <w:szCs w:val="28"/>
        </w:rPr>
        <w:t>тель, а также согласие заявителя на осуществление МФЦ от его имени дейс</w:t>
      </w:r>
      <w:r w:rsidRPr="001718F7">
        <w:rPr>
          <w:sz w:val="28"/>
          <w:szCs w:val="28"/>
        </w:rPr>
        <w:t>т</w:t>
      </w:r>
      <w:r w:rsidRPr="001718F7">
        <w:rPr>
          <w:sz w:val="28"/>
          <w:szCs w:val="28"/>
        </w:rPr>
        <w:t>вий, необходимых для их предоставления.</w:t>
      </w:r>
    </w:p>
    <w:p w:rsidR="00ED18E6" w:rsidRPr="001718F7" w:rsidRDefault="00ED18E6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3350">
        <w:rPr>
          <w:sz w:val="28"/>
          <w:szCs w:val="28"/>
        </w:rPr>
        <w:t>Общий срок выполнения комплексного запроса исчисляется как на</w:t>
      </w:r>
      <w:r w:rsidRPr="00A63350">
        <w:rPr>
          <w:sz w:val="28"/>
          <w:szCs w:val="28"/>
        </w:rPr>
        <w:t>и</w:t>
      </w:r>
      <w:r w:rsidRPr="00A63350">
        <w:rPr>
          <w:sz w:val="28"/>
          <w:szCs w:val="28"/>
        </w:rPr>
        <w:t>большая продолжительность государственной услуги в составе комплексного запроса для «параллельных» услуг или как сумма наибольших сроков оказ</w:t>
      </w:r>
      <w:r w:rsidRPr="00A63350">
        <w:rPr>
          <w:sz w:val="28"/>
          <w:szCs w:val="28"/>
        </w:rPr>
        <w:t>а</w:t>
      </w:r>
      <w:r w:rsidRPr="00A63350">
        <w:rPr>
          <w:sz w:val="28"/>
          <w:szCs w:val="28"/>
        </w:rPr>
        <w:t>ния государственных услуг в составе комплексного запроса для «последов</w:t>
      </w:r>
      <w:r w:rsidRPr="00A63350">
        <w:rPr>
          <w:sz w:val="28"/>
          <w:szCs w:val="28"/>
        </w:rPr>
        <w:t>а</w:t>
      </w:r>
      <w:r w:rsidRPr="00A63350">
        <w:rPr>
          <w:sz w:val="28"/>
          <w:szCs w:val="28"/>
        </w:rPr>
        <w:t>тельных» услуг.</w:t>
      </w:r>
    </w:p>
    <w:p w:rsidR="001718F7" w:rsidRPr="009128C0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lastRenderedPageBreak/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1718F7">
        <w:rPr>
          <w:sz w:val="28"/>
          <w:szCs w:val="28"/>
        </w:rPr>
        <w:t>у</w:t>
      </w:r>
      <w:r w:rsidRPr="001718F7">
        <w:rPr>
          <w:sz w:val="28"/>
          <w:szCs w:val="28"/>
        </w:rPr>
        <w:t>ниципальных услугах, услугах, которые являются необходимыми и обяз</w:t>
      </w:r>
      <w:r w:rsidRPr="001718F7">
        <w:rPr>
          <w:sz w:val="28"/>
          <w:szCs w:val="28"/>
        </w:rPr>
        <w:t>а</w:t>
      </w:r>
      <w:r w:rsidRPr="001718F7">
        <w:rPr>
          <w:sz w:val="28"/>
          <w:szCs w:val="28"/>
        </w:rPr>
        <w:t>тельными для предоставления государственных и муниципальных услуг, п</w:t>
      </w:r>
      <w:r w:rsidRPr="001718F7">
        <w:rPr>
          <w:sz w:val="28"/>
          <w:szCs w:val="28"/>
        </w:rPr>
        <w:t>о</w:t>
      </w:r>
      <w:r w:rsidRPr="001718F7">
        <w:rPr>
          <w:sz w:val="28"/>
          <w:szCs w:val="28"/>
        </w:rPr>
        <w:t>лучение которых необходимо для получения государственных и (или) мун</w:t>
      </w:r>
      <w:r w:rsidRPr="001718F7">
        <w:rPr>
          <w:sz w:val="28"/>
          <w:szCs w:val="28"/>
        </w:rPr>
        <w:t>и</w:t>
      </w:r>
      <w:r w:rsidRPr="001718F7">
        <w:rPr>
          <w:sz w:val="28"/>
          <w:szCs w:val="28"/>
        </w:rPr>
        <w:t>ципальных услуг, указанных в комплексном запросе.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2.17.2. Предоставление государственной услуги в электронной форме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При предоставлении государственной услуги заявителю обеспечивае</w:t>
      </w:r>
      <w:r w:rsidRPr="001718F7">
        <w:rPr>
          <w:sz w:val="28"/>
          <w:szCs w:val="28"/>
        </w:rPr>
        <w:t>т</w:t>
      </w:r>
      <w:r w:rsidRPr="001718F7">
        <w:rPr>
          <w:sz w:val="28"/>
          <w:szCs w:val="28"/>
        </w:rPr>
        <w:t xml:space="preserve">ся возможность с использованием сети </w:t>
      </w:r>
      <w:r>
        <w:rPr>
          <w:sz w:val="28"/>
          <w:szCs w:val="28"/>
        </w:rPr>
        <w:t>«</w:t>
      </w:r>
      <w:r w:rsidRPr="001718F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718F7">
        <w:rPr>
          <w:sz w:val="28"/>
          <w:szCs w:val="28"/>
        </w:rPr>
        <w:t xml:space="preserve"> через официальный сайт </w:t>
      </w:r>
      <w:r w:rsidR="00424882">
        <w:rPr>
          <w:sz w:val="28"/>
          <w:szCs w:val="28"/>
        </w:rPr>
        <w:t>Управления труда и социальной защиты населения</w:t>
      </w:r>
      <w:r w:rsidRPr="001718F7">
        <w:rPr>
          <w:sz w:val="28"/>
          <w:szCs w:val="28"/>
        </w:rPr>
        <w:t>, единый портал, реги</w:t>
      </w:r>
      <w:r w:rsidRPr="001718F7">
        <w:rPr>
          <w:sz w:val="28"/>
          <w:szCs w:val="28"/>
        </w:rPr>
        <w:t>о</w:t>
      </w:r>
      <w:r w:rsidRPr="001718F7">
        <w:rPr>
          <w:sz w:val="28"/>
          <w:szCs w:val="28"/>
        </w:rPr>
        <w:t>нальный портал: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получать информацию о порядке предоставления государственной у</w:t>
      </w:r>
      <w:r w:rsidRPr="001718F7">
        <w:rPr>
          <w:sz w:val="28"/>
          <w:szCs w:val="28"/>
        </w:rPr>
        <w:t>с</w:t>
      </w:r>
      <w:r w:rsidRPr="001718F7">
        <w:rPr>
          <w:sz w:val="28"/>
          <w:szCs w:val="28"/>
        </w:rPr>
        <w:t>луги и сведения о ходе предоставления государственной услуги;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</w:t>
      </w:r>
      <w:r w:rsidRPr="001718F7">
        <w:rPr>
          <w:sz w:val="28"/>
          <w:szCs w:val="28"/>
        </w:rPr>
        <w:t>и</w:t>
      </w:r>
      <w:r w:rsidRPr="001718F7">
        <w:rPr>
          <w:sz w:val="28"/>
          <w:szCs w:val="28"/>
        </w:rPr>
        <w:t xml:space="preserve">тельства Российской Федерации от 07 июля 2011 г. </w:t>
      </w:r>
      <w:r>
        <w:rPr>
          <w:sz w:val="28"/>
          <w:szCs w:val="28"/>
        </w:rPr>
        <w:t>№</w:t>
      </w:r>
      <w:r w:rsidRPr="001718F7">
        <w:rPr>
          <w:sz w:val="28"/>
          <w:szCs w:val="28"/>
        </w:rPr>
        <w:t xml:space="preserve"> 553 </w:t>
      </w:r>
      <w:r>
        <w:rPr>
          <w:sz w:val="28"/>
          <w:szCs w:val="28"/>
        </w:rPr>
        <w:t>«</w:t>
      </w:r>
      <w:r w:rsidRPr="001718F7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</w:t>
      </w:r>
      <w:r w:rsidRPr="001718F7">
        <w:rPr>
          <w:sz w:val="28"/>
          <w:szCs w:val="28"/>
        </w:rPr>
        <w:t>.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При обращении заявителя посредством единого портала и регионал</w:t>
      </w:r>
      <w:r w:rsidRPr="001718F7">
        <w:rPr>
          <w:sz w:val="28"/>
          <w:szCs w:val="28"/>
        </w:rPr>
        <w:t>ь</w:t>
      </w:r>
      <w:r w:rsidRPr="001718F7">
        <w:rPr>
          <w:sz w:val="28"/>
          <w:szCs w:val="28"/>
        </w:rPr>
        <w:t>ного портала в целях получения информации о порядке предоставления г</w:t>
      </w:r>
      <w:r w:rsidRPr="001718F7">
        <w:rPr>
          <w:sz w:val="28"/>
          <w:szCs w:val="28"/>
        </w:rPr>
        <w:t>о</w:t>
      </w:r>
      <w:r w:rsidRPr="001718F7">
        <w:rPr>
          <w:sz w:val="28"/>
          <w:szCs w:val="28"/>
        </w:rPr>
        <w:t>сударственной услуги, а также сведений о ходе предоставления государс</w:t>
      </w:r>
      <w:r w:rsidRPr="001718F7">
        <w:rPr>
          <w:sz w:val="28"/>
          <w:szCs w:val="28"/>
        </w:rPr>
        <w:t>т</w:t>
      </w:r>
      <w:r w:rsidRPr="001718F7">
        <w:rPr>
          <w:sz w:val="28"/>
          <w:szCs w:val="28"/>
        </w:rPr>
        <w:t>венной услуги используется простая электронная подпись или усиленная квалифицированная электронная подпись.</w:t>
      </w:r>
    </w:p>
    <w:p w:rsid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При обращении заявителя в форме электронного документа посредс</w:t>
      </w:r>
      <w:r w:rsidRPr="001718F7">
        <w:rPr>
          <w:sz w:val="28"/>
          <w:szCs w:val="28"/>
        </w:rPr>
        <w:t>т</w:t>
      </w:r>
      <w:r w:rsidRPr="001718F7">
        <w:rPr>
          <w:sz w:val="28"/>
          <w:szCs w:val="28"/>
        </w:rPr>
        <w:t>вом единого портала и регионального портала в целях получения государс</w:t>
      </w:r>
      <w:r w:rsidRPr="001718F7">
        <w:rPr>
          <w:sz w:val="28"/>
          <w:szCs w:val="28"/>
        </w:rPr>
        <w:t>т</w:t>
      </w:r>
      <w:r w:rsidRPr="001718F7">
        <w:rPr>
          <w:sz w:val="28"/>
          <w:szCs w:val="28"/>
        </w:rPr>
        <w:t>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1718F7">
        <w:rPr>
          <w:sz w:val="28"/>
          <w:szCs w:val="28"/>
        </w:rPr>
        <w:t>е</w:t>
      </w:r>
      <w:r w:rsidRPr="001718F7">
        <w:rPr>
          <w:sz w:val="28"/>
          <w:szCs w:val="28"/>
        </w:rPr>
        <w:t xml:space="preserve">ральным законом </w:t>
      </w:r>
      <w:r>
        <w:rPr>
          <w:sz w:val="28"/>
          <w:szCs w:val="28"/>
        </w:rPr>
        <w:t>«</w:t>
      </w:r>
      <w:r w:rsidRPr="001718F7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1718F7">
        <w:rPr>
          <w:sz w:val="28"/>
          <w:szCs w:val="28"/>
        </w:rPr>
        <w:t>.</w:t>
      </w:r>
    </w:p>
    <w:p w:rsidR="007B1093" w:rsidRPr="001718F7" w:rsidRDefault="007B1093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3350">
        <w:rPr>
          <w:sz w:val="28"/>
          <w:szCs w:val="28"/>
        </w:rPr>
        <w:t>В случае если при обращении в электронной форме за получением г</w:t>
      </w:r>
      <w:r w:rsidRPr="00A63350">
        <w:rPr>
          <w:sz w:val="28"/>
          <w:szCs w:val="28"/>
        </w:rPr>
        <w:t>о</w:t>
      </w:r>
      <w:r w:rsidRPr="00A63350">
        <w:rPr>
          <w:sz w:val="28"/>
          <w:szCs w:val="28"/>
        </w:rPr>
        <w:t>сударственной услуги идентификация и аутентификация заявителя -физического лица осуществляются с использованием единой системы иде</w:t>
      </w:r>
      <w:r w:rsidRPr="00A63350">
        <w:rPr>
          <w:sz w:val="28"/>
          <w:szCs w:val="28"/>
        </w:rPr>
        <w:t>н</w:t>
      </w:r>
      <w:r w:rsidRPr="00A63350">
        <w:rPr>
          <w:sz w:val="28"/>
          <w:szCs w:val="28"/>
        </w:rPr>
        <w:t>тификации и аутентификации, то заявитель имеет право использовать прос-тую электронную подпись при обращении в электронной форме за получен</w:t>
      </w:r>
      <w:r w:rsidRPr="00A63350">
        <w:rPr>
          <w:sz w:val="28"/>
          <w:szCs w:val="28"/>
        </w:rPr>
        <w:t>и</w:t>
      </w:r>
      <w:r w:rsidRPr="00A63350">
        <w:rPr>
          <w:sz w:val="28"/>
          <w:szCs w:val="28"/>
        </w:rPr>
        <w:t>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 xml:space="preserve">При поступлении заявления и документов в электронной форме </w:t>
      </w:r>
      <w:r w:rsidR="00424882">
        <w:rPr>
          <w:sz w:val="28"/>
          <w:szCs w:val="28"/>
        </w:rPr>
        <w:t>Упра</w:t>
      </w:r>
      <w:r w:rsidR="00424882">
        <w:rPr>
          <w:sz w:val="28"/>
          <w:szCs w:val="28"/>
        </w:rPr>
        <w:t>в</w:t>
      </w:r>
      <w:r w:rsidR="00424882">
        <w:rPr>
          <w:sz w:val="28"/>
          <w:szCs w:val="28"/>
        </w:rPr>
        <w:t>лением труда и социальной защиты населения</w:t>
      </w:r>
      <w:r w:rsidRPr="001718F7">
        <w:rPr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</w:t>
      </w:r>
      <w:r w:rsidRPr="001718F7">
        <w:rPr>
          <w:sz w:val="28"/>
          <w:szCs w:val="28"/>
        </w:rPr>
        <w:t>е</w:t>
      </w:r>
      <w:r w:rsidRPr="001718F7">
        <w:rPr>
          <w:sz w:val="28"/>
          <w:szCs w:val="28"/>
        </w:rPr>
        <w:t>дитованного удостоверяющего центра осуществляется проверка использу</w:t>
      </w:r>
      <w:r w:rsidRPr="001718F7">
        <w:rPr>
          <w:sz w:val="28"/>
          <w:szCs w:val="28"/>
        </w:rPr>
        <w:t>е</w:t>
      </w:r>
      <w:r w:rsidRPr="001718F7">
        <w:rPr>
          <w:sz w:val="28"/>
          <w:szCs w:val="28"/>
        </w:rPr>
        <w:lastRenderedPageBreak/>
        <w:t>мой усиленной квалифицированной электронной подписи, которой подпис</w:t>
      </w:r>
      <w:r w:rsidRPr="001718F7">
        <w:rPr>
          <w:sz w:val="28"/>
          <w:szCs w:val="28"/>
        </w:rPr>
        <w:t>а</w:t>
      </w:r>
      <w:r w:rsidRPr="001718F7">
        <w:rPr>
          <w:sz w:val="28"/>
          <w:szCs w:val="28"/>
        </w:rPr>
        <w:t>ны поступившие заявление и документы, на предмет ее соответствия сл</w:t>
      </w:r>
      <w:r w:rsidRPr="001718F7">
        <w:rPr>
          <w:sz w:val="28"/>
          <w:szCs w:val="28"/>
        </w:rPr>
        <w:t>е</w:t>
      </w:r>
      <w:r w:rsidRPr="001718F7">
        <w:rPr>
          <w:sz w:val="28"/>
          <w:szCs w:val="28"/>
        </w:rPr>
        <w:t>дующим требованиям: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квалифицированный сертификат создан и выдан аккредитованным уд</w:t>
      </w:r>
      <w:r w:rsidRPr="001718F7">
        <w:rPr>
          <w:sz w:val="28"/>
          <w:szCs w:val="28"/>
        </w:rPr>
        <w:t>о</w:t>
      </w:r>
      <w:r w:rsidRPr="001718F7">
        <w:rPr>
          <w:sz w:val="28"/>
          <w:szCs w:val="28"/>
        </w:rPr>
        <w:t>стоверяющим центром, аккредитация которого действительна на день выд</w:t>
      </w:r>
      <w:r w:rsidRPr="001718F7">
        <w:rPr>
          <w:sz w:val="28"/>
          <w:szCs w:val="28"/>
        </w:rPr>
        <w:t>а</w:t>
      </w:r>
      <w:r w:rsidRPr="001718F7">
        <w:rPr>
          <w:sz w:val="28"/>
          <w:szCs w:val="28"/>
        </w:rPr>
        <w:t>чи указанного сертификата;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1718F7">
        <w:rPr>
          <w:sz w:val="28"/>
          <w:szCs w:val="28"/>
        </w:rPr>
        <w:t>о</w:t>
      </w:r>
      <w:r w:rsidRPr="001718F7">
        <w:rPr>
          <w:sz w:val="28"/>
          <w:szCs w:val="28"/>
        </w:rPr>
        <w:t>сти указанного сертификата, если момент подписания электронного док</w:t>
      </w:r>
      <w:r w:rsidRPr="001718F7">
        <w:rPr>
          <w:sz w:val="28"/>
          <w:szCs w:val="28"/>
        </w:rPr>
        <w:t>у</w:t>
      </w:r>
      <w:r w:rsidRPr="001718F7">
        <w:rPr>
          <w:sz w:val="28"/>
          <w:szCs w:val="28"/>
        </w:rPr>
        <w:t>мента не определен;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имеется положительный результат проверки принадлежности владел</w:t>
      </w:r>
      <w:r w:rsidRPr="001718F7">
        <w:rPr>
          <w:sz w:val="28"/>
          <w:szCs w:val="28"/>
        </w:rPr>
        <w:t>ь</w:t>
      </w:r>
      <w:r w:rsidRPr="001718F7">
        <w:rPr>
          <w:sz w:val="28"/>
          <w:szCs w:val="28"/>
        </w:rPr>
        <w:t>цу квалифицированного сертификата квалифицированной электронной по</w:t>
      </w:r>
      <w:r w:rsidRPr="001718F7">
        <w:rPr>
          <w:sz w:val="28"/>
          <w:szCs w:val="28"/>
        </w:rPr>
        <w:t>д</w:t>
      </w:r>
      <w:r w:rsidRPr="001718F7">
        <w:rPr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1718F7">
        <w:rPr>
          <w:sz w:val="28"/>
          <w:szCs w:val="28"/>
        </w:rPr>
        <w:t>в</w:t>
      </w:r>
      <w:r w:rsidRPr="001718F7">
        <w:rPr>
          <w:sz w:val="28"/>
          <w:szCs w:val="28"/>
        </w:rPr>
        <w:t xml:space="preserve">ленным в соответствии с Федеральным законом </w:t>
      </w:r>
      <w:r>
        <w:rPr>
          <w:sz w:val="28"/>
          <w:szCs w:val="28"/>
        </w:rPr>
        <w:t>«</w:t>
      </w:r>
      <w:r w:rsidRPr="001718F7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1718F7">
        <w:rPr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1718F7">
        <w:rPr>
          <w:sz w:val="28"/>
          <w:szCs w:val="28"/>
        </w:rPr>
        <w:t>в</w:t>
      </w:r>
      <w:r w:rsidRPr="001718F7">
        <w:rPr>
          <w:sz w:val="28"/>
          <w:szCs w:val="28"/>
        </w:rPr>
        <w:t>лены).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 xml:space="preserve">Уведомление о принятии заявления, поступившего в </w:t>
      </w:r>
      <w:r w:rsidR="001A11A3">
        <w:rPr>
          <w:sz w:val="28"/>
          <w:szCs w:val="28"/>
        </w:rPr>
        <w:t>Управление труда и социальной защиты населения</w:t>
      </w:r>
      <w:r w:rsidRPr="001718F7">
        <w:rPr>
          <w:sz w:val="28"/>
          <w:szCs w:val="28"/>
        </w:rPr>
        <w:t>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</w:t>
      </w:r>
      <w:r w:rsidRPr="001718F7">
        <w:rPr>
          <w:sz w:val="28"/>
          <w:szCs w:val="28"/>
        </w:rPr>
        <w:t>а</w:t>
      </w:r>
      <w:r w:rsidRPr="001718F7">
        <w:rPr>
          <w:sz w:val="28"/>
          <w:szCs w:val="28"/>
        </w:rPr>
        <w:t>чи указанного заявления, в форме электронного документа по адресу эле</w:t>
      </w:r>
      <w:r w:rsidRPr="001718F7">
        <w:rPr>
          <w:sz w:val="28"/>
          <w:szCs w:val="28"/>
        </w:rPr>
        <w:t>к</w:t>
      </w:r>
      <w:r w:rsidRPr="001718F7">
        <w:rPr>
          <w:sz w:val="28"/>
          <w:szCs w:val="28"/>
        </w:rPr>
        <w:t>тронной почты, указанному в заявлении, или посредством единого портала и регионального портала.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1718F7">
        <w:rPr>
          <w:sz w:val="28"/>
          <w:szCs w:val="28"/>
        </w:rPr>
        <w:t>а</w:t>
      </w:r>
      <w:r w:rsidRPr="001718F7">
        <w:rPr>
          <w:sz w:val="28"/>
          <w:szCs w:val="28"/>
        </w:rPr>
        <w:t>ется заявителю в течение срока действия результата предоставления госуда</w:t>
      </w:r>
      <w:r w:rsidRPr="001718F7">
        <w:rPr>
          <w:sz w:val="28"/>
          <w:szCs w:val="28"/>
        </w:rPr>
        <w:t>р</w:t>
      </w:r>
      <w:r w:rsidRPr="001718F7">
        <w:rPr>
          <w:sz w:val="28"/>
          <w:szCs w:val="28"/>
        </w:rPr>
        <w:t>ственной услуги.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 xml:space="preserve">2.17.3. При организации записи на прием </w:t>
      </w:r>
      <w:r w:rsidR="001A11A3">
        <w:rPr>
          <w:sz w:val="28"/>
          <w:szCs w:val="28"/>
        </w:rPr>
        <w:t>в Управлени</w:t>
      </w:r>
      <w:r w:rsidR="001731A5">
        <w:rPr>
          <w:sz w:val="28"/>
          <w:szCs w:val="28"/>
        </w:rPr>
        <w:t>и</w:t>
      </w:r>
      <w:r w:rsidR="001A11A3">
        <w:rPr>
          <w:sz w:val="28"/>
          <w:szCs w:val="28"/>
        </w:rPr>
        <w:t xml:space="preserve"> труда и соц</w:t>
      </w:r>
      <w:r w:rsidR="001A11A3">
        <w:rPr>
          <w:sz w:val="28"/>
          <w:szCs w:val="28"/>
        </w:rPr>
        <w:t>и</w:t>
      </w:r>
      <w:r w:rsidR="001A11A3">
        <w:rPr>
          <w:sz w:val="28"/>
          <w:szCs w:val="28"/>
        </w:rPr>
        <w:t>альной защиты населения</w:t>
      </w:r>
      <w:r w:rsidR="001A11A3" w:rsidRPr="009110FA">
        <w:rPr>
          <w:sz w:val="28"/>
          <w:szCs w:val="28"/>
        </w:rPr>
        <w:t xml:space="preserve"> </w:t>
      </w:r>
      <w:r w:rsidRPr="001718F7">
        <w:rPr>
          <w:sz w:val="28"/>
          <w:szCs w:val="28"/>
        </w:rPr>
        <w:t>или МФЦ заявителю обеспечивается возможность: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 xml:space="preserve">а) ознакомления с расписанием работы </w:t>
      </w:r>
      <w:r w:rsidR="001A11A3">
        <w:rPr>
          <w:sz w:val="28"/>
          <w:szCs w:val="28"/>
        </w:rPr>
        <w:t>в Управлени</w:t>
      </w:r>
      <w:r w:rsidR="001731A5">
        <w:rPr>
          <w:sz w:val="28"/>
          <w:szCs w:val="28"/>
        </w:rPr>
        <w:t>и</w:t>
      </w:r>
      <w:r w:rsidR="001A11A3">
        <w:rPr>
          <w:sz w:val="28"/>
          <w:szCs w:val="28"/>
        </w:rPr>
        <w:t xml:space="preserve"> труда и социал</w:t>
      </w:r>
      <w:r w:rsidR="001A11A3">
        <w:rPr>
          <w:sz w:val="28"/>
          <w:szCs w:val="28"/>
        </w:rPr>
        <w:t>ь</w:t>
      </w:r>
      <w:r w:rsidR="001A11A3">
        <w:rPr>
          <w:sz w:val="28"/>
          <w:szCs w:val="28"/>
        </w:rPr>
        <w:t>ной защиты населения</w:t>
      </w:r>
      <w:r w:rsidR="001A11A3" w:rsidRPr="009110FA">
        <w:rPr>
          <w:sz w:val="28"/>
          <w:szCs w:val="28"/>
        </w:rPr>
        <w:t xml:space="preserve"> </w:t>
      </w:r>
      <w:r w:rsidRPr="001718F7">
        <w:rPr>
          <w:sz w:val="28"/>
          <w:szCs w:val="28"/>
        </w:rPr>
        <w:t xml:space="preserve">или МФЦ либо уполномоченного должностного лица </w:t>
      </w:r>
      <w:r w:rsidR="001A11A3">
        <w:rPr>
          <w:sz w:val="28"/>
          <w:szCs w:val="28"/>
        </w:rPr>
        <w:t>Управления труда и социальной защиты населения</w:t>
      </w:r>
      <w:r w:rsidR="001A11A3" w:rsidRPr="009110FA">
        <w:rPr>
          <w:sz w:val="28"/>
          <w:szCs w:val="28"/>
        </w:rPr>
        <w:t xml:space="preserve"> </w:t>
      </w:r>
      <w:r w:rsidRPr="001718F7">
        <w:rPr>
          <w:sz w:val="28"/>
          <w:szCs w:val="28"/>
        </w:rPr>
        <w:t>или МФЦ, а также с до</w:t>
      </w:r>
      <w:r w:rsidRPr="001718F7">
        <w:rPr>
          <w:sz w:val="28"/>
          <w:szCs w:val="28"/>
        </w:rPr>
        <w:t>с</w:t>
      </w:r>
      <w:r w:rsidRPr="001718F7">
        <w:rPr>
          <w:sz w:val="28"/>
          <w:szCs w:val="28"/>
        </w:rPr>
        <w:t>тупными для записи на прием датами и интервалами времени приема;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б) записи в любые свободные для приема дату и время в пределах уст</w:t>
      </w:r>
      <w:r w:rsidRPr="001718F7">
        <w:rPr>
          <w:sz w:val="28"/>
          <w:szCs w:val="28"/>
        </w:rPr>
        <w:t>а</w:t>
      </w:r>
      <w:r w:rsidRPr="001718F7">
        <w:rPr>
          <w:sz w:val="28"/>
          <w:szCs w:val="28"/>
        </w:rPr>
        <w:t xml:space="preserve">новленного в </w:t>
      </w:r>
      <w:r w:rsidR="001A11A3">
        <w:rPr>
          <w:sz w:val="28"/>
          <w:szCs w:val="28"/>
        </w:rPr>
        <w:t>Управлении труда и социальной защиты населения</w:t>
      </w:r>
      <w:r w:rsidR="001A11A3" w:rsidRPr="009110FA">
        <w:rPr>
          <w:sz w:val="28"/>
          <w:szCs w:val="28"/>
        </w:rPr>
        <w:t xml:space="preserve"> </w:t>
      </w:r>
      <w:r w:rsidRPr="001718F7">
        <w:rPr>
          <w:sz w:val="28"/>
          <w:szCs w:val="28"/>
        </w:rPr>
        <w:t>или МФЦ графика приема заявителей.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lastRenderedPageBreak/>
        <w:t xml:space="preserve">При осуществлении записи на прием </w:t>
      </w:r>
      <w:r w:rsidR="001A11A3">
        <w:rPr>
          <w:sz w:val="28"/>
          <w:szCs w:val="28"/>
        </w:rPr>
        <w:t>в Управлении труда и социальной защиты населения</w:t>
      </w:r>
      <w:r w:rsidRPr="001718F7">
        <w:rPr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</w:t>
      </w:r>
      <w:r w:rsidRPr="001718F7">
        <w:rPr>
          <w:sz w:val="28"/>
          <w:szCs w:val="28"/>
        </w:rPr>
        <w:t>о</w:t>
      </w:r>
      <w:r w:rsidRPr="001718F7">
        <w:rPr>
          <w:sz w:val="28"/>
          <w:szCs w:val="28"/>
        </w:rPr>
        <w:t>ответствии с нормативными правовыми актами Российской Федерации, ук</w:t>
      </w:r>
      <w:r w:rsidRPr="001718F7">
        <w:rPr>
          <w:sz w:val="28"/>
          <w:szCs w:val="28"/>
        </w:rPr>
        <w:t>а</w:t>
      </w:r>
      <w:r w:rsidRPr="001718F7">
        <w:rPr>
          <w:sz w:val="28"/>
          <w:szCs w:val="28"/>
        </w:rPr>
        <w:t>зания цели приема, а также предоставления сведений, необходимых для ра</w:t>
      </w:r>
      <w:r w:rsidRPr="001718F7">
        <w:rPr>
          <w:sz w:val="28"/>
          <w:szCs w:val="28"/>
        </w:rPr>
        <w:t>с</w:t>
      </w:r>
      <w:r w:rsidRPr="001718F7">
        <w:rPr>
          <w:sz w:val="28"/>
          <w:szCs w:val="28"/>
        </w:rPr>
        <w:t>чета длительности временного интервала, который необходимо забронир</w:t>
      </w:r>
      <w:r w:rsidRPr="001718F7">
        <w:rPr>
          <w:sz w:val="28"/>
          <w:szCs w:val="28"/>
        </w:rPr>
        <w:t>о</w:t>
      </w:r>
      <w:r w:rsidRPr="001718F7">
        <w:rPr>
          <w:sz w:val="28"/>
          <w:szCs w:val="28"/>
        </w:rPr>
        <w:t>вать для приема.</w:t>
      </w:r>
    </w:p>
    <w:p w:rsid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1A11A3">
        <w:rPr>
          <w:sz w:val="28"/>
          <w:szCs w:val="28"/>
        </w:rPr>
        <w:t>Управления труда и социальной защиты населения</w:t>
      </w:r>
      <w:r w:rsidRPr="001718F7">
        <w:rPr>
          <w:sz w:val="28"/>
          <w:szCs w:val="28"/>
        </w:rPr>
        <w:t>, которая обесп</w:t>
      </w:r>
      <w:r w:rsidRPr="001718F7">
        <w:rPr>
          <w:sz w:val="28"/>
          <w:szCs w:val="28"/>
        </w:rPr>
        <w:t>е</w:t>
      </w:r>
      <w:r w:rsidRPr="001718F7">
        <w:rPr>
          <w:sz w:val="28"/>
          <w:szCs w:val="28"/>
        </w:rPr>
        <w:t>чивает возможность интеграции с единым порталом и региональным порт</w:t>
      </w:r>
      <w:r w:rsidRPr="001718F7">
        <w:rPr>
          <w:sz w:val="28"/>
          <w:szCs w:val="28"/>
        </w:rPr>
        <w:t>а</w:t>
      </w:r>
      <w:r w:rsidRPr="001718F7">
        <w:rPr>
          <w:sz w:val="28"/>
          <w:szCs w:val="28"/>
        </w:rPr>
        <w:t>лом.</w:t>
      </w:r>
    </w:p>
    <w:p w:rsidR="0036641E" w:rsidRDefault="00B842B5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МФЦ может осуществляться следующими способ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ми:</w:t>
      </w:r>
    </w:p>
    <w:p w:rsidR="00B842B5" w:rsidRDefault="00B842B5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личном обращении заявителя в МФЦ, в том числе посредством информационных киосков (инфоматов), установленных в МФЦ;</w:t>
      </w:r>
    </w:p>
    <w:p w:rsidR="00B842B5" w:rsidRDefault="00B842B5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51614">
        <w:rPr>
          <w:sz w:val="28"/>
          <w:szCs w:val="28"/>
        </w:rPr>
        <w:t>посредством телефо</w:t>
      </w:r>
      <w:r w:rsidR="00CF64A9">
        <w:rPr>
          <w:sz w:val="28"/>
          <w:szCs w:val="28"/>
        </w:rPr>
        <w:t>но</w:t>
      </w:r>
      <w:r w:rsidR="00051614">
        <w:rPr>
          <w:sz w:val="28"/>
          <w:szCs w:val="28"/>
        </w:rPr>
        <w:t>ной связи;</w:t>
      </w:r>
    </w:p>
    <w:p w:rsidR="00051614" w:rsidRDefault="00051614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информационно-телекоммуникационной сети «Интернет»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портале сети многофункциональных центров Ставропольского края (</w:t>
      </w:r>
      <w:r>
        <w:rPr>
          <w:sz w:val="28"/>
          <w:szCs w:val="28"/>
          <w:lang w:val="en-US"/>
        </w:rPr>
        <w:t>www</w:t>
      </w:r>
      <w:r w:rsidRPr="0005161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umfc</w:t>
      </w:r>
      <w:r w:rsidRPr="00051614">
        <w:rPr>
          <w:sz w:val="28"/>
          <w:szCs w:val="28"/>
        </w:rPr>
        <w:t>26.</w:t>
      </w:r>
      <w:r>
        <w:rPr>
          <w:sz w:val="28"/>
          <w:szCs w:val="28"/>
          <w:lang w:val="en-US"/>
        </w:rPr>
        <w:t>ru</w:t>
      </w:r>
      <w:r w:rsidRPr="0005161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51614" w:rsidRPr="00051614" w:rsidRDefault="00051614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регионального портала.».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 xml:space="preserve">а) уведомление о записи на прием в </w:t>
      </w:r>
      <w:r w:rsidR="001A11A3">
        <w:rPr>
          <w:sz w:val="28"/>
          <w:szCs w:val="28"/>
        </w:rPr>
        <w:t>Управлении труда и социальной защиты населения</w:t>
      </w:r>
      <w:r w:rsidR="001A11A3" w:rsidRPr="009110FA">
        <w:rPr>
          <w:sz w:val="28"/>
          <w:szCs w:val="28"/>
        </w:rPr>
        <w:t xml:space="preserve"> </w:t>
      </w:r>
      <w:r w:rsidRPr="001718F7">
        <w:rPr>
          <w:sz w:val="28"/>
          <w:szCs w:val="28"/>
        </w:rPr>
        <w:t>или МФЦ, содержащее сведения о дате, времени и месте приема;</w:t>
      </w:r>
    </w:p>
    <w:p w:rsidR="001718F7" w:rsidRP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1718F7">
        <w:rPr>
          <w:sz w:val="28"/>
          <w:szCs w:val="28"/>
        </w:rPr>
        <w:t>е</w:t>
      </w:r>
      <w:r w:rsidRPr="001718F7">
        <w:rPr>
          <w:sz w:val="28"/>
          <w:szCs w:val="28"/>
        </w:rPr>
        <w:t>дения о факте приема заявления и документов, необходимых для предоста</w:t>
      </w:r>
      <w:r w:rsidRPr="001718F7">
        <w:rPr>
          <w:sz w:val="28"/>
          <w:szCs w:val="28"/>
        </w:rPr>
        <w:t>в</w:t>
      </w:r>
      <w:r w:rsidRPr="001718F7">
        <w:rPr>
          <w:sz w:val="28"/>
          <w:szCs w:val="28"/>
        </w:rPr>
        <w:t>ления государственной услуги, и начале процедуры предоставления госуда</w:t>
      </w:r>
      <w:r w:rsidRPr="001718F7">
        <w:rPr>
          <w:sz w:val="28"/>
          <w:szCs w:val="28"/>
        </w:rPr>
        <w:t>р</w:t>
      </w:r>
      <w:r w:rsidRPr="001718F7">
        <w:rPr>
          <w:sz w:val="28"/>
          <w:szCs w:val="28"/>
        </w:rPr>
        <w:t>ственной услуги, а также сведения о дате и времени окончания предоставл</w:t>
      </w:r>
      <w:r w:rsidRPr="001718F7">
        <w:rPr>
          <w:sz w:val="28"/>
          <w:szCs w:val="28"/>
        </w:rPr>
        <w:t>е</w:t>
      </w:r>
      <w:r w:rsidRPr="001718F7">
        <w:rPr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</w:t>
      </w:r>
      <w:r w:rsidRPr="001718F7">
        <w:rPr>
          <w:sz w:val="28"/>
          <w:szCs w:val="28"/>
        </w:rPr>
        <w:t>с</w:t>
      </w:r>
      <w:r w:rsidRPr="001718F7">
        <w:rPr>
          <w:sz w:val="28"/>
          <w:szCs w:val="28"/>
        </w:rPr>
        <w:t>луги;</w:t>
      </w:r>
    </w:p>
    <w:p w:rsidR="001718F7" w:rsidRDefault="001718F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8F7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1718F7">
        <w:rPr>
          <w:sz w:val="28"/>
          <w:szCs w:val="28"/>
        </w:rPr>
        <w:t>я</w:t>
      </w:r>
      <w:r w:rsidRPr="001718F7">
        <w:rPr>
          <w:sz w:val="28"/>
          <w:szCs w:val="28"/>
        </w:rPr>
        <w:t>тии положительного решения о предоставлении государственной услуги, л</w:t>
      </w:r>
      <w:r w:rsidRPr="001718F7">
        <w:rPr>
          <w:sz w:val="28"/>
          <w:szCs w:val="28"/>
        </w:rPr>
        <w:t>и</w:t>
      </w:r>
      <w:r w:rsidRPr="001718F7">
        <w:rPr>
          <w:sz w:val="28"/>
          <w:szCs w:val="28"/>
        </w:rPr>
        <w:t>бо мотивированный отказ в предоставлении государственной услуги.</w:t>
      </w:r>
    </w:p>
    <w:p w:rsidR="00C67367" w:rsidRDefault="00C67367" w:rsidP="001718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7367" w:rsidRPr="00C67367" w:rsidRDefault="00C67367" w:rsidP="0078780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67367">
        <w:rPr>
          <w:sz w:val="28"/>
          <w:szCs w:val="28"/>
        </w:rPr>
        <w:t>3. Состав, последовательность и сроки выполнения</w:t>
      </w:r>
    </w:p>
    <w:p w:rsidR="00C67367" w:rsidRPr="00C67367" w:rsidRDefault="00C67367" w:rsidP="0078780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67367">
        <w:rPr>
          <w:sz w:val="28"/>
          <w:szCs w:val="28"/>
        </w:rPr>
        <w:t>административных процедур (действий), требования к порядку</w:t>
      </w:r>
    </w:p>
    <w:p w:rsidR="00C67367" w:rsidRPr="00C67367" w:rsidRDefault="00C67367" w:rsidP="0078780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67367">
        <w:rPr>
          <w:sz w:val="28"/>
          <w:szCs w:val="28"/>
        </w:rPr>
        <w:t>их выполнения, в том числе особенности выполнения</w:t>
      </w:r>
    </w:p>
    <w:p w:rsidR="00C67367" w:rsidRPr="00C67367" w:rsidRDefault="00C67367" w:rsidP="0078780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67367">
        <w:rPr>
          <w:sz w:val="28"/>
          <w:szCs w:val="28"/>
        </w:rPr>
        <w:t>административных процедур (действий) в электронной форме,</w:t>
      </w:r>
    </w:p>
    <w:p w:rsidR="00C67367" w:rsidRPr="00C67367" w:rsidRDefault="00C67367" w:rsidP="0078780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67367">
        <w:rPr>
          <w:sz w:val="28"/>
          <w:szCs w:val="28"/>
        </w:rPr>
        <w:t>а также особенности выполнения административных процедур</w:t>
      </w:r>
    </w:p>
    <w:p w:rsidR="00C67367" w:rsidRPr="00C67367" w:rsidRDefault="00C67367" w:rsidP="0078780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67367">
        <w:rPr>
          <w:sz w:val="28"/>
          <w:szCs w:val="28"/>
        </w:rPr>
        <w:t>(действий) в МФЦ</w:t>
      </w:r>
    </w:p>
    <w:p w:rsidR="00C67367" w:rsidRPr="00C67367" w:rsidRDefault="00C67367" w:rsidP="00C673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7367" w:rsidRPr="00C67367" w:rsidRDefault="00C67367" w:rsidP="00C673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7367">
        <w:rPr>
          <w:sz w:val="28"/>
          <w:szCs w:val="28"/>
        </w:rPr>
        <w:lastRenderedPageBreak/>
        <w:t>3.1. Предоставление государственной услуги включает в себя следу</w:t>
      </w:r>
      <w:r w:rsidRPr="00C67367">
        <w:rPr>
          <w:sz w:val="28"/>
          <w:szCs w:val="28"/>
        </w:rPr>
        <w:t>ю</w:t>
      </w:r>
      <w:r w:rsidRPr="00C67367">
        <w:rPr>
          <w:sz w:val="28"/>
          <w:szCs w:val="28"/>
        </w:rPr>
        <w:t>щие административные процедуры:</w:t>
      </w:r>
    </w:p>
    <w:p w:rsidR="00C67367" w:rsidRPr="00C67367" w:rsidRDefault="00C67367" w:rsidP="00C673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7367">
        <w:rPr>
          <w:sz w:val="28"/>
          <w:szCs w:val="28"/>
        </w:rPr>
        <w:t>информирование и консультирование заявителя по вопросу предоста</w:t>
      </w:r>
      <w:r w:rsidRPr="00C67367">
        <w:rPr>
          <w:sz w:val="28"/>
          <w:szCs w:val="28"/>
        </w:rPr>
        <w:t>в</w:t>
      </w:r>
      <w:r w:rsidRPr="00C67367">
        <w:rPr>
          <w:sz w:val="28"/>
          <w:szCs w:val="28"/>
        </w:rPr>
        <w:t>ления государственной услуги;</w:t>
      </w:r>
    </w:p>
    <w:p w:rsidR="00C67367" w:rsidRPr="00C67367" w:rsidRDefault="00C67367" w:rsidP="00C673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7367">
        <w:rPr>
          <w:sz w:val="28"/>
          <w:szCs w:val="28"/>
        </w:rPr>
        <w:t>прием и регистрация заявления и документов для предоставления гос</w:t>
      </w:r>
      <w:r w:rsidRPr="00C67367">
        <w:rPr>
          <w:sz w:val="28"/>
          <w:szCs w:val="28"/>
        </w:rPr>
        <w:t>у</w:t>
      </w:r>
      <w:r w:rsidRPr="00C67367">
        <w:rPr>
          <w:sz w:val="28"/>
          <w:szCs w:val="28"/>
        </w:rPr>
        <w:t>дарственной услуги;</w:t>
      </w:r>
    </w:p>
    <w:p w:rsidR="00C67367" w:rsidRDefault="00C67367" w:rsidP="00C673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7367">
        <w:rPr>
          <w:sz w:val="28"/>
          <w:szCs w:val="28"/>
        </w:rPr>
        <w:t>формирование и направление межведомственных запросов;</w:t>
      </w:r>
    </w:p>
    <w:p w:rsidR="00C67367" w:rsidRPr="00C67367" w:rsidRDefault="00A027E2" w:rsidP="00C673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23A96">
        <w:rPr>
          <w:sz w:val="28"/>
          <w:szCs w:val="28"/>
        </w:rPr>
        <w:t>стребование документов в случае проведения д</w:t>
      </w:r>
      <w:r>
        <w:rPr>
          <w:sz w:val="28"/>
          <w:szCs w:val="28"/>
        </w:rPr>
        <w:t>ополнительной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сведений, содержащихся в представленных заявителем документах</w:t>
      </w:r>
      <w:r w:rsidR="00C67367" w:rsidRPr="00C67367">
        <w:rPr>
          <w:sz w:val="28"/>
          <w:szCs w:val="28"/>
        </w:rPr>
        <w:t>;</w:t>
      </w:r>
    </w:p>
    <w:p w:rsidR="00C67367" w:rsidRPr="00C67367" w:rsidRDefault="00C67367" w:rsidP="00C673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7367">
        <w:rPr>
          <w:sz w:val="28"/>
          <w:szCs w:val="28"/>
        </w:rPr>
        <w:t>проверка права и принятие решения о назначении и выплате (отказе в назначении) денежн</w:t>
      </w:r>
      <w:r>
        <w:rPr>
          <w:sz w:val="28"/>
          <w:szCs w:val="28"/>
        </w:rPr>
        <w:t>ых</w:t>
      </w:r>
      <w:r w:rsidRPr="00C67367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й</w:t>
      </w:r>
      <w:r w:rsidRPr="00C67367">
        <w:rPr>
          <w:sz w:val="28"/>
          <w:szCs w:val="28"/>
        </w:rPr>
        <w:t>;</w:t>
      </w:r>
    </w:p>
    <w:p w:rsidR="00C67367" w:rsidRDefault="00C67367" w:rsidP="00C673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7367">
        <w:rPr>
          <w:sz w:val="28"/>
          <w:szCs w:val="28"/>
        </w:rPr>
        <w:t>формирование выплатных документов</w:t>
      </w:r>
      <w:r w:rsidR="007B1093">
        <w:rPr>
          <w:sz w:val="28"/>
          <w:szCs w:val="28"/>
        </w:rPr>
        <w:t>;</w:t>
      </w:r>
    </w:p>
    <w:p w:rsidR="007B1093" w:rsidRPr="00C67367" w:rsidRDefault="007B1093" w:rsidP="00C673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3350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C67367" w:rsidRPr="00C67367" w:rsidRDefault="00C67367" w:rsidP="0078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367">
        <w:rPr>
          <w:sz w:val="28"/>
          <w:szCs w:val="28"/>
        </w:rPr>
        <w:t>3.2. Описание административных процедур</w:t>
      </w:r>
    </w:p>
    <w:p w:rsidR="00787803" w:rsidRPr="00787803" w:rsidRDefault="00787803" w:rsidP="0078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803">
        <w:rPr>
          <w:sz w:val="28"/>
          <w:szCs w:val="28"/>
        </w:rPr>
        <w:t>3.2.1. Информирование и консультирование заявителя по вопросу пр</w:t>
      </w:r>
      <w:r w:rsidRPr="00787803">
        <w:rPr>
          <w:sz w:val="28"/>
          <w:szCs w:val="28"/>
        </w:rPr>
        <w:t>е</w:t>
      </w:r>
      <w:r w:rsidRPr="00787803">
        <w:rPr>
          <w:sz w:val="28"/>
          <w:szCs w:val="28"/>
        </w:rPr>
        <w:t>доставления государственной услуги.</w:t>
      </w:r>
    </w:p>
    <w:p w:rsidR="00787803" w:rsidRPr="00787803" w:rsidRDefault="00787803" w:rsidP="0078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803">
        <w:rPr>
          <w:sz w:val="28"/>
          <w:szCs w:val="28"/>
        </w:rPr>
        <w:t>Основанием для начала административной процедуры является обр</w:t>
      </w:r>
      <w:r w:rsidRPr="00787803">
        <w:rPr>
          <w:sz w:val="28"/>
          <w:szCs w:val="28"/>
        </w:rPr>
        <w:t>а</w:t>
      </w:r>
      <w:r w:rsidRPr="00787803">
        <w:rPr>
          <w:sz w:val="28"/>
          <w:szCs w:val="28"/>
        </w:rPr>
        <w:t xml:space="preserve">щение заявителя лично или посредством телефонной связи в </w:t>
      </w:r>
      <w:r w:rsidR="006072FF">
        <w:rPr>
          <w:sz w:val="28"/>
          <w:szCs w:val="28"/>
        </w:rPr>
        <w:t>Управление труда и социальной защиты населения</w:t>
      </w:r>
      <w:r w:rsidRPr="00787803">
        <w:rPr>
          <w:sz w:val="28"/>
          <w:szCs w:val="28"/>
        </w:rPr>
        <w:t xml:space="preserve"> либо в МФЦ.</w:t>
      </w:r>
    </w:p>
    <w:p w:rsidR="00787803" w:rsidRPr="00787803" w:rsidRDefault="00787803" w:rsidP="0078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803">
        <w:rPr>
          <w:sz w:val="28"/>
          <w:szCs w:val="28"/>
        </w:rPr>
        <w:t>Содержание административной процедуры включает в себя:</w:t>
      </w:r>
    </w:p>
    <w:p w:rsidR="00787803" w:rsidRPr="00787803" w:rsidRDefault="00787803" w:rsidP="0078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803">
        <w:rPr>
          <w:sz w:val="28"/>
          <w:szCs w:val="28"/>
        </w:rPr>
        <w:t>предоставление информации о нормативных правовых актах, регул</w:t>
      </w:r>
      <w:r w:rsidRPr="00787803">
        <w:rPr>
          <w:sz w:val="28"/>
          <w:szCs w:val="28"/>
        </w:rPr>
        <w:t>и</w:t>
      </w:r>
      <w:r w:rsidRPr="00787803">
        <w:rPr>
          <w:sz w:val="28"/>
          <w:szCs w:val="28"/>
        </w:rPr>
        <w:t>рующих порядок предоставления государственной услуги;</w:t>
      </w:r>
    </w:p>
    <w:p w:rsidR="00787803" w:rsidRPr="00787803" w:rsidRDefault="00787803" w:rsidP="0078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803">
        <w:rPr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787803" w:rsidRPr="00787803" w:rsidRDefault="00787803" w:rsidP="0078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803">
        <w:rPr>
          <w:sz w:val="28"/>
          <w:szCs w:val="28"/>
        </w:rPr>
        <w:t>выдача формы заявления для предоставления государственной услуги;</w:t>
      </w:r>
    </w:p>
    <w:p w:rsidR="00787803" w:rsidRPr="00787803" w:rsidRDefault="00787803" w:rsidP="0078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803">
        <w:rPr>
          <w:sz w:val="28"/>
          <w:szCs w:val="28"/>
        </w:rPr>
        <w:t>разъяснение порядка заполнения заявления, порядка сбора необход</w:t>
      </w:r>
      <w:r w:rsidRPr="00787803">
        <w:rPr>
          <w:sz w:val="28"/>
          <w:szCs w:val="28"/>
        </w:rPr>
        <w:t>и</w:t>
      </w:r>
      <w:r w:rsidRPr="00787803">
        <w:rPr>
          <w:sz w:val="28"/>
          <w:szCs w:val="28"/>
        </w:rPr>
        <w:t>мых документов и требований, предъявляемых к ним.</w:t>
      </w:r>
    </w:p>
    <w:p w:rsidR="00787803" w:rsidRPr="00787803" w:rsidRDefault="00787803" w:rsidP="0078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803">
        <w:rPr>
          <w:sz w:val="28"/>
          <w:szCs w:val="28"/>
        </w:rPr>
        <w:t>Административная процедура осуществляется в день обращения заяв</w:t>
      </w:r>
      <w:r w:rsidRPr="00787803">
        <w:rPr>
          <w:sz w:val="28"/>
          <w:szCs w:val="28"/>
        </w:rPr>
        <w:t>и</w:t>
      </w:r>
      <w:r w:rsidRPr="00787803">
        <w:rPr>
          <w:sz w:val="28"/>
          <w:szCs w:val="28"/>
        </w:rPr>
        <w:t xml:space="preserve">теля. Общий максимальный срок выполнения административной процедуры </w:t>
      </w:r>
      <w:r w:rsidR="00CD7325" w:rsidRPr="00681FFA">
        <w:rPr>
          <w:sz w:val="28"/>
          <w:szCs w:val="28"/>
        </w:rPr>
        <w:t>15</w:t>
      </w:r>
      <w:r w:rsidRPr="00787803">
        <w:rPr>
          <w:sz w:val="28"/>
          <w:szCs w:val="28"/>
        </w:rPr>
        <w:t xml:space="preserve"> минут.</w:t>
      </w:r>
    </w:p>
    <w:p w:rsidR="00787803" w:rsidRPr="00787803" w:rsidRDefault="00787803" w:rsidP="0078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803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681FFA">
        <w:rPr>
          <w:sz w:val="28"/>
          <w:szCs w:val="28"/>
        </w:rPr>
        <w:t>Управления труда и социальной защиты населения</w:t>
      </w:r>
      <w:r w:rsidRPr="00787803">
        <w:rPr>
          <w:sz w:val="28"/>
          <w:szCs w:val="28"/>
        </w:rPr>
        <w:t xml:space="preserve"> либо МФЦ, отве</w:t>
      </w:r>
      <w:r w:rsidRPr="00787803">
        <w:rPr>
          <w:sz w:val="28"/>
          <w:szCs w:val="28"/>
        </w:rPr>
        <w:t>т</w:t>
      </w:r>
      <w:r w:rsidRPr="00787803">
        <w:rPr>
          <w:sz w:val="28"/>
          <w:szCs w:val="28"/>
        </w:rPr>
        <w:t>ственным за консультирование заявителя.</w:t>
      </w:r>
    </w:p>
    <w:p w:rsidR="00787803" w:rsidRPr="00787803" w:rsidRDefault="00787803" w:rsidP="0078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803">
        <w:rPr>
          <w:sz w:val="28"/>
          <w:szCs w:val="28"/>
        </w:rPr>
        <w:t>Критерием принятия решения выполнения административной процед</w:t>
      </w:r>
      <w:r w:rsidRPr="00787803">
        <w:rPr>
          <w:sz w:val="28"/>
          <w:szCs w:val="28"/>
        </w:rPr>
        <w:t>у</w:t>
      </w:r>
      <w:r w:rsidRPr="00787803">
        <w:rPr>
          <w:sz w:val="28"/>
          <w:szCs w:val="28"/>
        </w:rPr>
        <w:t>ры является обращение заявителя.</w:t>
      </w:r>
    </w:p>
    <w:p w:rsidR="00787803" w:rsidRPr="00787803" w:rsidRDefault="00787803" w:rsidP="0078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803">
        <w:rPr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</w:t>
      </w:r>
      <w:r w:rsidRPr="00787803">
        <w:rPr>
          <w:sz w:val="28"/>
          <w:szCs w:val="28"/>
        </w:rPr>
        <w:t>е</w:t>
      </w:r>
      <w:r w:rsidRPr="00787803">
        <w:rPr>
          <w:sz w:val="28"/>
          <w:szCs w:val="28"/>
        </w:rPr>
        <w:t>доставления государственной услуги и перечне документов, необходимых для предоставления государственной услуги.</w:t>
      </w:r>
    </w:p>
    <w:p w:rsidR="006D7798" w:rsidRDefault="00787803" w:rsidP="0078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803">
        <w:rPr>
          <w:sz w:val="28"/>
          <w:szCs w:val="28"/>
        </w:rPr>
        <w:t>Способ фиксации результата выполнения административной процед</w:t>
      </w:r>
      <w:r w:rsidRPr="00787803">
        <w:rPr>
          <w:sz w:val="28"/>
          <w:szCs w:val="28"/>
        </w:rPr>
        <w:t>у</w:t>
      </w:r>
      <w:r w:rsidRPr="00787803">
        <w:rPr>
          <w:sz w:val="28"/>
          <w:szCs w:val="28"/>
        </w:rPr>
        <w:t xml:space="preserve">ры </w:t>
      </w:r>
      <w:r w:rsidR="008672CD" w:rsidRPr="008672CD">
        <w:rPr>
          <w:sz w:val="28"/>
          <w:szCs w:val="28"/>
        </w:rPr>
        <w:t>–</w:t>
      </w:r>
      <w:r w:rsidRPr="00787803">
        <w:rPr>
          <w:sz w:val="28"/>
          <w:szCs w:val="28"/>
        </w:rPr>
        <w:t xml:space="preserve"> регистрация должностным лицом </w:t>
      </w:r>
      <w:r w:rsidR="00E56DC9">
        <w:rPr>
          <w:sz w:val="28"/>
          <w:szCs w:val="28"/>
        </w:rPr>
        <w:t>Управления труда и социальной з</w:t>
      </w:r>
      <w:r w:rsidR="00E56DC9">
        <w:rPr>
          <w:sz w:val="28"/>
          <w:szCs w:val="28"/>
        </w:rPr>
        <w:t>а</w:t>
      </w:r>
      <w:r w:rsidR="00E56DC9">
        <w:rPr>
          <w:sz w:val="28"/>
          <w:szCs w:val="28"/>
        </w:rPr>
        <w:t>щиты населения</w:t>
      </w:r>
      <w:r w:rsidR="00E56DC9" w:rsidRPr="009110FA">
        <w:rPr>
          <w:sz w:val="28"/>
          <w:szCs w:val="28"/>
        </w:rPr>
        <w:t xml:space="preserve"> </w:t>
      </w:r>
      <w:r w:rsidRPr="00787803">
        <w:rPr>
          <w:sz w:val="28"/>
          <w:szCs w:val="28"/>
        </w:rPr>
        <w:t xml:space="preserve">либо МФЦ, ответственным за консультирование заявителя, факта обращения заявителя в журнале учета устных обращений по форме, </w:t>
      </w:r>
      <w:r w:rsidRPr="007501E2">
        <w:rPr>
          <w:sz w:val="28"/>
          <w:szCs w:val="28"/>
          <w:highlight w:val="magenta"/>
        </w:rPr>
        <w:lastRenderedPageBreak/>
        <w:t xml:space="preserve">устанавливаемой </w:t>
      </w:r>
      <w:r w:rsidR="00E56DC9" w:rsidRPr="007501E2">
        <w:rPr>
          <w:sz w:val="28"/>
          <w:szCs w:val="28"/>
          <w:highlight w:val="magenta"/>
        </w:rPr>
        <w:t>Управлением труда и социальной защиты населения</w:t>
      </w:r>
      <w:r w:rsidR="007501E2" w:rsidRPr="007501E2">
        <w:rPr>
          <w:sz w:val="28"/>
          <w:szCs w:val="28"/>
          <w:highlight w:val="magenta"/>
        </w:rPr>
        <w:t>,</w:t>
      </w:r>
      <w:r w:rsidR="00E56DC9" w:rsidRPr="007501E2">
        <w:rPr>
          <w:sz w:val="28"/>
          <w:szCs w:val="28"/>
          <w:highlight w:val="magenta"/>
        </w:rPr>
        <w:t xml:space="preserve"> </w:t>
      </w:r>
      <w:r w:rsidRPr="007501E2">
        <w:rPr>
          <w:sz w:val="28"/>
          <w:szCs w:val="28"/>
          <w:highlight w:val="magenta"/>
        </w:rPr>
        <w:t xml:space="preserve">либо </w:t>
      </w:r>
      <w:r w:rsidR="007501E2" w:rsidRPr="007501E2">
        <w:rPr>
          <w:sz w:val="28"/>
          <w:szCs w:val="28"/>
          <w:highlight w:val="magenta"/>
        </w:rPr>
        <w:t xml:space="preserve">в порядке, установленом </w:t>
      </w:r>
      <w:r w:rsidRPr="007501E2">
        <w:rPr>
          <w:sz w:val="28"/>
          <w:szCs w:val="28"/>
          <w:highlight w:val="magenta"/>
        </w:rPr>
        <w:t>МФЦ.</w:t>
      </w:r>
    </w:p>
    <w:p w:rsidR="008672CD" w:rsidRPr="008672CD" w:rsidRDefault="008672CD" w:rsidP="00867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2CD">
        <w:rPr>
          <w:sz w:val="28"/>
          <w:szCs w:val="28"/>
        </w:rPr>
        <w:t>3.2.2. Прием и регистрация заявления и документов для предоставл</w:t>
      </w:r>
      <w:r w:rsidRPr="008672CD">
        <w:rPr>
          <w:sz w:val="28"/>
          <w:szCs w:val="28"/>
        </w:rPr>
        <w:t>е</w:t>
      </w:r>
      <w:r w:rsidRPr="008672CD">
        <w:rPr>
          <w:sz w:val="28"/>
          <w:szCs w:val="28"/>
        </w:rPr>
        <w:t>ния государственной услуги</w:t>
      </w:r>
    </w:p>
    <w:p w:rsidR="008672CD" w:rsidRPr="008672CD" w:rsidRDefault="008672CD" w:rsidP="00867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2CD">
        <w:rPr>
          <w:sz w:val="28"/>
          <w:szCs w:val="28"/>
        </w:rPr>
        <w:t>Основанием для начала административной процедуры является пост</w:t>
      </w:r>
      <w:r w:rsidRPr="008672CD">
        <w:rPr>
          <w:sz w:val="28"/>
          <w:szCs w:val="28"/>
        </w:rPr>
        <w:t>у</w:t>
      </w:r>
      <w:r w:rsidRPr="008672CD">
        <w:rPr>
          <w:sz w:val="28"/>
          <w:szCs w:val="28"/>
        </w:rPr>
        <w:t xml:space="preserve">пление в </w:t>
      </w:r>
      <w:r w:rsidR="006072FF">
        <w:rPr>
          <w:sz w:val="28"/>
          <w:szCs w:val="28"/>
        </w:rPr>
        <w:t>Управление труда и социальной защиты населения</w:t>
      </w:r>
      <w:r w:rsidRPr="008672CD">
        <w:rPr>
          <w:sz w:val="28"/>
          <w:szCs w:val="28"/>
        </w:rPr>
        <w:t xml:space="preserve"> либо в МФЦ з</w:t>
      </w:r>
      <w:r w:rsidRPr="008672CD">
        <w:rPr>
          <w:sz w:val="28"/>
          <w:szCs w:val="28"/>
        </w:rPr>
        <w:t>а</w:t>
      </w:r>
      <w:r w:rsidRPr="008672CD">
        <w:rPr>
          <w:sz w:val="28"/>
          <w:szCs w:val="28"/>
        </w:rPr>
        <w:t>явления с комплектом документов, необходимых для предоставления гос</w:t>
      </w:r>
      <w:r w:rsidRPr="008672CD">
        <w:rPr>
          <w:sz w:val="28"/>
          <w:szCs w:val="28"/>
        </w:rPr>
        <w:t>у</w:t>
      </w:r>
      <w:r w:rsidRPr="008672CD">
        <w:rPr>
          <w:sz w:val="28"/>
          <w:szCs w:val="28"/>
        </w:rPr>
        <w:t>дарственной услуги.</w:t>
      </w:r>
    </w:p>
    <w:p w:rsidR="008672CD" w:rsidRPr="008672CD" w:rsidRDefault="008672CD" w:rsidP="00867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2CD">
        <w:rPr>
          <w:sz w:val="28"/>
          <w:szCs w:val="28"/>
        </w:rPr>
        <w:t>Содержание административной процедуры включает в себя прием, р</w:t>
      </w:r>
      <w:r w:rsidRPr="008672CD">
        <w:rPr>
          <w:sz w:val="28"/>
          <w:szCs w:val="28"/>
        </w:rPr>
        <w:t>е</w:t>
      </w:r>
      <w:r w:rsidRPr="008672CD">
        <w:rPr>
          <w:sz w:val="28"/>
          <w:szCs w:val="28"/>
        </w:rPr>
        <w:t>гистрацию заявления и документов, оформление и выдачу расписки-уведомления о приеме документов.</w:t>
      </w:r>
    </w:p>
    <w:p w:rsidR="008672CD" w:rsidRPr="00FF2A15" w:rsidRDefault="008672CD" w:rsidP="00867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2CD">
        <w:rPr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 w:rsidR="00E56DC9">
        <w:rPr>
          <w:sz w:val="28"/>
          <w:szCs w:val="28"/>
        </w:rPr>
        <w:t>Управление труда и социальной защиты н</w:t>
      </w:r>
      <w:r w:rsidR="00E56DC9">
        <w:rPr>
          <w:sz w:val="28"/>
          <w:szCs w:val="28"/>
        </w:rPr>
        <w:t>а</w:t>
      </w:r>
      <w:r w:rsidR="00E56DC9">
        <w:rPr>
          <w:sz w:val="28"/>
          <w:szCs w:val="28"/>
        </w:rPr>
        <w:t>селения</w:t>
      </w:r>
      <w:r w:rsidR="00E56DC9" w:rsidRPr="009110FA">
        <w:rPr>
          <w:sz w:val="28"/>
          <w:szCs w:val="28"/>
        </w:rPr>
        <w:t xml:space="preserve"> </w:t>
      </w:r>
      <w:r w:rsidRPr="008672CD">
        <w:rPr>
          <w:sz w:val="28"/>
          <w:szCs w:val="28"/>
        </w:rPr>
        <w:t>в течение 2 рабочих дней со дня их представления направляет заяв</w:t>
      </w:r>
      <w:r w:rsidRPr="008672CD">
        <w:rPr>
          <w:sz w:val="28"/>
          <w:szCs w:val="28"/>
        </w:rPr>
        <w:t>и</w:t>
      </w:r>
      <w:r w:rsidRPr="008672CD">
        <w:rPr>
          <w:sz w:val="28"/>
          <w:szCs w:val="28"/>
        </w:rPr>
        <w:t>телю уведомление о перечне недостающих документов и (или</w:t>
      </w:r>
      <w:r w:rsidRPr="00FF2A15">
        <w:rPr>
          <w:sz w:val="28"/>
          <w:szCs w:val="28"/>
        </w:rPr>
        <w:t xml:space="preserve">) документов неправильно оформленных по форме, указанной в приложении </w:t>
      </w:r>
      <w:r w:rsidR="00AE5B9B" w:rsidRPr="00FF2A15">
        <w:rPr>
          <w:sz w:val="28"/>
          <w:szCs w:val="28"/>
        </w:rPr>
        <w:t>6</w:t>
      </w:r>
      <w:r w:rsidRPr="00FF2A15">
        <w:rPr>
          <w:sz w:val="28"/>
          <w:szCs w:val="28"/>
        </w:rPr>
        <w:t xml:space="preserve"> к Админ</w:t>
      </w:r>
      <w:r w:rsidRPr="00FF2A15">
        <w:rPr>
          <w:sz w:val="28"/>
          <w:szCs w:val="28"/>
        </w:rPr>
        <w:t>и</w:t>
      </w:r>
      <w:r w:rsidRPr="00FF2A15">
        <w:rPr>
          <w:sz w:val="28"/>
          <w:szCs w:val="28"/>
        </w:rPr>
        <w:t>стративному регламенту.</w:t>
      </w:r>
    </w:p>
    <w:p w:rsidR="008672CD" w:rsidRPr="00FF2A15" w:rsidRDefault="008672CD" w:rsidP="00867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A15">
        <w:rPr>
          <w:sz w:val="28"/>
          <w:szCs w:val="28"/>
        </w:rPr>
        <w:t>Срок приостановления предоставления государственной услуги соста</w:t>
      </w:r>
      <w:r w:rsidRPr="00FF2A15">
        <w:rPr>
          <w:sz w:val="28"/>
          <w:szCs w:val="28"/>
        </w:rPr>
        <w:t>в</w:t>
      </w:r>
      <w:r w:rsidRPr="00FF2A15">
        <w:rPr>
          <w:sz w:val="28"/>
          <w:szCs w:val="28"/>
        </w:rPr>
        <w:t>ляет 30 календарных дней.</w:t>
      </w:r>
    </w:p>
    <w:p w:rsidR="008672CD" w:rsidRPr="008672CD" w:rsidRDefault="008672CD" w:rsidP="00867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A15">
        <w:rPr>
          <w:sz w:val="28"/>
          <w:szCs w:val="28"/>
        </w:rPr>
        <w:t>Если в течение 30 календарных дней со дня</w:t>
      </w:r>
      <w:r w:rsidRPr="008672CD">
        <w:rPr>
          <w:sz w:val="28"/>
          <w:szCs w:val="28"/>
        </w:rPr>
        <w:t xml:space="preserve"> направления указанного уведомления заявитель не представил в </w:t>
      </w:r>
      <w:r w:rsidR="00E56DC9">
        <w:rPr>
          <w:sz w:val="28"/>
          <w:szCs w:val="28"/>
        </w:rPr>
        <w:t>Управление труда и социальной з</w:t>
      </w:r>
      <w:r w:rsidR="00E56DC9">
        <w:rPr>
          <w:sz w:val="28"/>
          <w:szCs w:val="28"/>
        </w:rPr>
        <w:t>а</w:t>
      </w:r>
      <w:r w:rsidR="00E56DC9">
        <w:rPr>
          <w:sz w:val="28"/>
          <w:szCs w:val="28"/>
        </w:rPr>
        <w:t>щиты населения</w:t>
      </w:r>
      <w:r w:rsidR="00E56DC9" w:rsidRPr="009110FA">
        <w:rPr>
          <w:sz w:val="28"/>
          <w:szCs w:val="28"/>
        </w:rPr>
        <w:t xml:space="preserve"> </w:t>
      </w:r>
      <w:r w:rsidRPr="008672CD">
        <w:rPr>
          <w:sz w:val="28"/>
          <w:szCs w:val="28"/>
        </w:rPr>
        <w:t xml:space="preserve">указанные в уведомлении документы, </w:t>
      </w:r>
      <w:r w:rsidR="00E56DC9">
        <w:rPr>
          <w:sz w:val="28"/>
          <w:szCs w:val="28"/>
        </w:rPr>
        <w:t>Управление труда и социальной защиты населения</w:t>
      </w:r>
      <w:r w:rsidRPr="008672CD">
        <w:rPr>
          <w:sz w:val="28"/>
          <w:szCs w:val="28"/>
        </w:rPr>
        <w:t xml:space="preserve"> отказывает заявителю в принятии заявления и документов к рассмотрению.</w:t>
      </w:r>
    </w:p>
    <w:p w:rsidR="00EC1688" w:rsidRDefault="008672CD" w:rsidP="00867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2CD">
        <w:rPr>
          <w:sz w:val="28"/>
          <w:szCs w:val="28"/>
        </w:rPr>
        <w:t>Общий максимальный срок выполнения административной процеду</w:t>
      </w:r>
      <w:r w:rsidR="00AE5B9B">
        <w:rPr>
          <w:sz w:val="28"/>
          <w:szCs w:val="28"/>
        </w:rPr>
        <w:t>-</w:t>
      </w:r>
      <w:r w:rsidR="00AE5B9B">
        <w:rPr>
          <w:sz w:val="28"/>
          <w:szCs w:val="28"/>
        </w:rPr>
        <w:br/>
      </w:r>
      <w:r w:rsidRPr="008672CD">
        <w:rPr>
          <w:sz w:val="28"/>
          <w:szCs w:val="28"/>
        </w:rPr>
        <w:t>ры</w:t>
      </w:r>
      <w:r>
        <w:rPr>
          <w:sz w:val="28"/>
          <w:szCs w:val="28"/>
        </w:rPr>
        <w:t xml:space="preserve"> –</w:t>
      </w:r>
      <w:r w:rsidRPr="008672CD">
        <w:rPr>
          <w:sz w:val="28"/>
          <w:szCs w:val="28"/>
        </w:rPr>
        <w:t xml:space="preserve"> 15 минут.</w:t>
      </w:r>
      <w:r>
        <w:rPr>
          <w:sz w:val="28"/>
          <w:szCs w:val="28"/>
        </w:rPr>
        <w:t xml:space="preserve"> </w:t>
      </w:r>
    </w:p>
    <w:p w:rsidR="008672CD" w:rsidRPr="008672CD" w:rsidRDefault="008672CD" w:rsidP="00867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2CD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482B16">
        <w:rPr>
          <w:sz w:val="28"/>
          <w:szCs w:val="28"/>
        </w:rPr>
        <w:t>Управления труда и социальной защиты населения</w:t>
      </w:r>
      <w:r w:rsidR="00482B16" w:rsidRPr="009110FA">
        <w:rPr>
          <w:sz w:val="28"/>
          <w:szCs w:val="28"/>
        </w:rPr>
        <w:t xml:space="preserve"> </w:t>
      </w:r>
      <w:r w:rsidRPr="008672CD">
        <w:rPr>
          <w:sz w:val="28"/>
          <w:szCs w:val="28"/>
        </w:rPr>
        <w:t>либо МФЦ, отве</w:t>
      </w:r>
      <w:r w:rsidRPr="008672CD">
        <w:rPr>
          <w:sz w:val="28"/>
          <w:szCs w:val="28"/>
        </w:rPr>
        <w:t>т</w:t>
      </w:r>
      <w:r w:rsidRPr="008672CD">
        <w:rPr>
          <w:sz w:val="28"/>
          <w:szCs w:val="28"/>
        </w:rPr>
        <w:t>ственным за прием и регистрацию документов.</w:t>
      </w:r>
    </w:p>
    <w:p w:rsidR="008672CD" w:rsidRPr="008672CD" w:rsidRDefault="008672CD" w:rsidP="00867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2CD">
        <w:rPr>
          <w:sz w:val="28"/>
          <w:szCs w:val="28"/>
        </w:rPr>
        <w:t xml:space="preserve">Критериями принятия решения являются поступление заявления в </w:t>
      </w:r>
      <w:r w:rsidR="00573292">
        <w:rPr>
          <w:sz w:val="28"/>
          <w:szCs w:val="28"/>
        </w:rPr>
        <w:t>Управление труда и социальной защиты населения</w:t>
      </w:r>
      <w:r w:rsidRPr="008672CD">
        <w:rPr>
          <w:sz w:val="28"/>
          <w:szCs w:val="28"/>
        </w:rPr>
        <w:t xml:space="preserve"> или МФЦ,</w:t>
      </w:r>
      <w:r w:rsidR="00AE5B9B">
        <w:rPr>
          <w:sz w:val="28"/>
          <w:szCs w:val="28"/>
        </w:rPr>
        <w:t xml:space="preserve"> и </w:t>
      </w:r>
      <w:r w:rsidRPr="008672CD">
        <w:rPr>
          <w:sz w:val="28"/>
          <w:szCs w:val="28"/>
        </w:rPr>
        <w:t xml:space="preserve"> </w:t>
      </w:r>
      <w:r w:rsidR="00AE5B9B" w:rsidRPr="008672CD">
        <w:rPr>
          <w:sz w:val="28"/>
          <w:szCs w:val="28"/>
        </w:rPr>
        <w:t>документов</w:t>
      </w:r>
      <w:r w:rsidR="00AE5B9B">
        <w:rPr>
          <w:sz w:val="28"/>
          <w:szCs w:val="28"/>
        </w:rPr>
        <w:t>,</w:t>
      </w:r>
      <w:r w:rsidR="00AE5B9B" w:rsidRPr="008672CD">
        <w:rPr>
          <w:sz w:val="28"/>
          <w:szCs w:val="28"/>
        </w:rPr>
        <w:t xml:space="preserve"> </w:t>
      </w:r>
      <w:r w:rsidRPr="008672CD">
        <w:rPr>
          <w:sz w:val="28"/>
          <w:szCs w:val="28"/>
        </w:rPr>
        <w:t>указанных в подпункте 2.6.1 Административного регламента.</w:t>
      </w:r>
    </w:p>
    <w:p w:rsidR="008672CD" w:rsidRPr="008672CD" w:rsidRDefault="008672CD" w:rsidP="00867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2CD">
        <w:rPr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</w:t>
      </w:r>
      <w:r w:rsidRPr="008672CD">
        <w:rPr>
          <w:sz w:val="28"/>
          <w:szCs w:val="28"/>
        </w:rPr>
        <w:t>н</w:t>
      </w:r>
      <w:r w:rsidRPr="008672CD">
        <w:rPr>
          <w:sz w:val="28"/>
          <w:szCs w:val="28"/>
        </w:rPr>
        <w:t>тов.</w:t>
      </w:r>
    </w:p>
    <w:p w:rsidR="008672CD" w:rsidRPr="008672CD" w:rsidRDefault="008672CD" w:rsidP="00867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2CD">
        <w:rPr>
          <w:sz w:val="28"/>
          <w:szCs w:val="28"/>
        </w:rPr>
        <w:t>Способ фиксации результата выполнения административной процед</w:t>
      </w:r>
      <w:r w:rsidRPr="008672CD">
        <w:rPr>
          <w:sz w:val="28"/>
          <w:szCs w:val="28"/>
        </w:rPr>
        <w:t>у</w:t>
      </w:r>
      <w:r w:rsidRPr="008672CD">
        <w:rPr>
          <w:sz w:val="28"/>
          <w:szCs w:val="28"/>
        </w:rPr>
        <w:t xml:space="preserve">ры </w:t>
      </w:r>
      <w:r w:rsidR="00AE5B9B">
        <w:rPr>
          <w:sz w:val="28"/>
          <w:szCs w:val="28"/>
        </w:rPr>
        <w:t>–</w:t>
      </w:r>
      <w:r w:rsidRPr="008672CD">
        <w:rPr>
          <w:sz w:val="28"/>
          <w:szCs w:val="28"/>
        </w:rPr>
        <w:t xml:space="preserve"> регистрация факта приема пакета документов в журнале по форме, у</w:t>
      </w:r>
      <w:r w:rsidRPr="008672CD">
        <w:rPr>
          <w:sz w:val="28"/>
          <w:szCs w:val="28"/>
        </w:rPr>
        <w:t>с</w:t>
      </w:r>
      <w:r w:rsidRPr="008672CD">
        <w:rPr>
          <w:sz w:val="28"/>
          <w:szCs w:val="28"/>
        </w:rPr>
        <w:t xml:space="preserve">танавливаемой </w:t>
      </w:r>
      <w:r w:rsidR="00424882">
        <w:rPr>
          <w:sz w:val="28"/>
          <w:szCs w:val="28"/>
        </w:rPr>
        <w:t xml:space="preserve">Управлением </w:t>
      </w:r>
      <w:r w:rsidR="00424882" w:rsidRPr="00B97F2A">
        <w:rPr>
          <w:sz w:val="28"/>
          <w:szCs w:val="28"/>
        </w:rPr>
        <w:t>труда и социальной защиты населения</w:t>
      </w:r>
      <w:r w:rsidRPr="00B97F2A">
        <w:rPr>
          <w:sz w:val="28"/>
          <w:szCs w:val="28"/>
        </w:rPr>
        <w:t xml:space="preserve"> </w:t>
      </w:r>
      <w:r w:rsidR="00B97F2A" w:rsidRPr="00B97F2A">
        <w:rPr>
          <w:sz w:val="28"/>
          <w:szCs w:val="28"/>
          <w:highlight w:val="magenta"/>
        </w:rPr>
        <w:t>либо в порядке, установленом МФЦ</w:t>
      </w:r>
      <w:r w:rsidRPr="00B97F2A">
        <w:rPr>
          <w:sz w:val="28"/>
          <w:szCs w:val="28"/>
          <w:highlight w:val="magenta"/>
        </w:rPr>
        <w:t>,</w:t>
      </w:r>
      <w:r w:rsidRPr="008672CD">
        <w:rPr>
          <w:sz w:val="28"/>
          <w:szCs w:val="28"/>
        </w:rPr>
        <w:t xml:space="preserve"> и оформление на бумажном носителе распи</w:t>
      </w:r>
      <w:r w:rsidRPr="008672CD">
        <w:rPr>
          <w:sz w:val="28"/>
          <w:szCs w:val="28"/>
        </w:rPr>
        <w:t>с</w:t>
      </w:r>
      <w:r w:rsidRPr="008672CD">
        <w:rPr>
          <w:sz w:val="28"/>
          <w:szCs w:val="28"/>
        </w:rPr>
        <w:t>ки-уведомления о приеме заявления и документов, которая передается лично заявителю в ходе приема документов или направляется посредством почт</w:t>
      </w:r>
      <w:r w:rsidRPr="008672CD">
        <w:rPr>
          <w:sz w:val="28"/>
          <w:szCs w:val="28"/>
        </w:rPr>
        <w:t>о</w:t>
      </w:r>
      <w:r w:rsidRPr="008672CD">
        <w:rPr>
          <w:sz w:val="28"/>
          <w:szCs w:val="28"/>
        </w:rPr>
        <w:t>вой связи, в электронном виде, в случае если документы направлены по по</w:t>
      </w:r>
      <w:r w:rsidRPr="008672CD">
        <w:rPr>
          <w:sz w:val="28"/>
          <w:szCs w:val="28"/>
        </w:rPr>
        <w:t>ч</w:t>
      </w:r>
      <w:r w:rsidRPr="008672CD">
        <w:rPr>
          <w:sz w:val="28"/>
          <w:szCs w:val="28"/>
        </w:rPr>
        <w:t>те или в электронной форме.</w:t>
      </w:r>
    </w:p>
    <w:p w:rsidR="008672CD" w:rsidRDefault="008672CD" w:rsidP="00867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2CD">
        <w:rPr>
          <w:sz w:val="28"/>
          <w:szCs w:val="28"/>
        </w:rPr>
        <w:lastRenderedPageBreak/>
        <w:t xml:space="preserve">Должностное лицо </w:t>
      </w:r>
      <w:r w:rsidR="00482B16">
        <w:rPr>
          <w:sz w:val="28"/>
          <w:szCs w:val="28"/>
        </w:rPr>
        <w:t>Управления труда и социальной защиты населения</w:t>
      </w:r>
      <w:r w:rsidR="00482B16" w:rsidRPr="009110FA">
        <w:rPr>
          <w:sz w:val="28"/>
          <w:szCs w:val="28"/>
        </w:rPr>
        <w:t xml:space="preserve"> </w:t>
      </w:r>
      <w:r w:rsidRPr="008672CD">
        <w:rPr>
          <w:sz w:val="28"/>
          <w:szCs w:val="28"/>
        </w:rPr>
        <w:t xml:space="preserve">либо МФЦ, ответственное за прием и регистрацию документов, передает в порядке делопроизводства пакет документов должностному лицу </w:t>
      </w:r>
      <w:r w:rsidR="00482B16">
        <w:rPr>
          <w:sz w:val="28"/>
          <w:szCs w:val="28"/>
        </w:rPr>
        <w:t>Управл</w:t>
      </w:r>
      <w:r w:rsidR="00482B16">
        <w:rPr>
          <w:sz w:val="28"/>
          <w:szCs w:val="28"/>
        </w:rPr>
        <w:t>е</w:t>
      </w:r>
      <w:r w:rsidR="00482B16">
        <w:rPr>
          <w:sz w:val="28"/>
          <w:szCs w:val="28"/>
        </w:rPr>
        <w:t>ния труда и социальной защиты населения</w:t>
      </w:r>
      <w:r w:rsidRPr="008672CD">
        <w:rPr>
          <w:sz w:val="28"/>
          <w:szCs w:val="28"/>
        </w:rPr>
        <w:t xml:space="preserve"> либо МФЦ, ответственному за и</w:t>
      </w:r>
      <w:r w:rsidRPr="008672CD">
        <w:rPr>
          <w:sz w:val="28"/>
          <w:szCs w:val="28"/>
        </w:rPr>
        <w:t>с</w:t>
      </w:r>
      <w:r w:rsidRPr="008672CD">
        <w:rPr>
          <w:sz w:val="28"/>
          <w:szCs w:val="28"/>
        </w:rPr>
        <w:t>требование документов в рамках межведомственного информационного взаимодействия.</w:t>
      </w:r>
    </w:p>
    <w:p w:rsidR="00AE5B9B" w:rsidRPr="00AE5B9B" w:rsidRDefault="00AE5B9B" w:rsidP="00AE5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B9B">
        <w:rPr>
          <w:sz w:val="28"/>
          <w:szCs w:val="28"/>
        </w:rPr>
        <w:t>3.2.2.1. Особенности выполнения административной процедуры в эле</w:t>
      </w:r>
      <w:r w:rsidRPr="00AE5B9B">
        <w:rPr>
          <w:sz w:val="28"/>
          <w:szCs w:val="28"/>
        </w:rPr>
        <w:t>к</w:t>
      </w:r>
      <w:r w:rsidRPr="00AE5B9B">
        <w:rPr>
          <w:sz w:val="28"/>
          <w:szCs w:val="28"/>
        </w:rPr>
        <w:t>тронной форме</w:t>
      </w:r>
    </w:p>
    <w:p w:rsidR="00AE5B9B" w:rsidRPr="00AE5B9B" w:rsidRDefault="00AE5B9B" w:rsidP="00AE5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B9B">
        <w:rPr>
          <w:sz w:val="28"/>
          <w:szCs w:val="28"/>
        </w:rPr>
        <w:t xml:space="preserve">При поступлении заявления и документов в электронной форме через официальный сайт </w:t>
      </w:r>
      <w:r w:rsidR="00482B16">
        <w:rPr>
          <w:sz w:val="28"/>
          <w:szCs w:val="28"/>
        </w:rPr>
        <w:t>Управления труда и социальной защиты населения</w:t>
      </w:r>
      <w:r w:rsidRPr="00AE5B9B">
        <w:rPr>
          <w:sz w:val="28"/>
          <w:szCs w:val="28"/>
        </w:rPr>
        <w:t>, ед</w:t>
      </w:r>
      <w:r w:rsidRPr="00AE5B9B">
        <w:rPr>
          <w:sz w:val="28"/>
          <w:szCs w:val="28"/>
        </w:rPr>
        <w:t>и</w:t>
      </w:r>
      <w:r w:rsidRPr="00AE5B9B">
        <w:rPr>
          <w:sz w:val="28"/>
          <w:szCs w:val="28"/>
        </w:rPr>
        <w:t xml:space="preserve">ный портал, региональный портал должностное лицо </w:t>
      </w:r>
      <w:r w:rsidR="00482B16">
        <w:rPr>
          <w:sz w:val="28"/>
          <w:szCs w:val="28"/>
        </w:rPr>
        <w:t>Управления труда и с</w:t>
      </w:r>
      <w:r w:rsidR="00482B16">
        <w:rPr>
          <w:sz w:val="28"/>
          <w:szCs w:val="28"/>
        </w:rPr>
        <w:t>о</w:t>
      </w:r>
      <w:r w:rsidR="00482B16">
        <w:rPr>
          <w:sz w:val="28"/>
          <w:szCs w:val="28"/>
        </w:rPr>
        <w:t>циальной защиты населения</w:t>
      </w:r>
      <w:r w:rsidRPr="00AE5B9B">
        <w:rPr>
          <w:sz w:val="28"/>
          <w:szCs w:val="28"/>
        </w:rPr>
        <w:t>, ответственное за прием и регистрацию док</w:t>
      </w:r>
      <w:r w:rsidRPr="00AE5B9B">
        <w:rPr>
          <w:sz w:val="28"/>
          <w:szCs w:val="28"/>
        </w:rPr>
        <w:t>у</w:t>
      </w:r>
      <w:r w:rsidRPr="00AE5B9B">
        <w:rPr>
          <w:sz w:val="28"/>
          <w:szCs w:val="28"/>
        </w:rPr>
        <w:t>ментов:</w:t>
      </w:r>
    </w:p>
    <w:p w:rsidR="00AE5B9B" w:rsidRPr="00AE5B9B" w:rsidRDefault="00AE5B9B" w:rsidP="00AE5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B9B">
        <w:rPr>
          <w:sz w:val="28"/>
          <w:szCs w:val="28"/>
        </w:rPr>
        <w:t>формирует комплект документов, поступивших в электронной форме;</w:t>
      </w:r>
    </w:p>
    <w:p w:rsidR="00AE5B9B" w:rsidRPr="00AE5B9B" w:rsidRDefault="00AE5B9B" w:rsidP="00AE5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B9B">
        <w:rPr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AE5B9B">
        <w:rPr>
          <w:sz w:val="28"/>
          <w:szCs w:val="28"/>
        </w:rPr>
        <w:t>н</w:t>
      </w:r>
      <w:r w:rsidRPr="00AE5B9B">
        <w:rPr>
          <w:sz w:val="28"/>
          <w:szCs w:val="28"/>
        </w:rPr>
        <w:t>ной подписи;</w:t>
      </w:r>
    </w:p>
    <w:p w:rsidR="00AE5B9B" w:rsidRPr="00AE5B9B" w:rsidRDefault="00AE5B9B" w:rsidP="00AE5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B9B">
        <w:rPr>
          <w:sz w:val="28"/>
          <w:szCs w:val="28"/>
        </w:rPr>
        <w:t>осуществляет проверку поступивших для предоставления государс</w:t>
      </w:r>
      <w:r w:rsidRPr="00AE5B9B">
        <w:rPr>
          <w:sz w:val="28"/>
          <w:szCs w:val="28"/>
        </w:rPr>
        <w:t>т</w:t>
      </w:r>
      <w:r w:rsidRPr="00AE5B9B">
        <w:rPr>
          <w:sz w:val="28"/>
          <w:szCs w:val="28"/>
        </w:rPr>
        <w:t>венной услуги заявления и электронных документов на соответствие треб</w:t>
      </w:r>
      <w:r w:rsidRPr="00AE5B9B">
        <w:rPr>
          <w:sz w:val="28"/>
          <w:szCs w:val="28"/>
        </w:rPr>
        <w:t>о</w:t>
      </w:r>
      <w:r w:rsidRPr="00AE5B9B">
        <w:rPr>
          <w:sz w:val="28"/>
          <w:szCs w:val="28"/>
        </w:rPr>
        <w:t>ваниям, указанным в пункте 2.8 Административного регламента;</w:t>
      </w:r>
    </w:p>
    <w:p w:rsidR="00AE5B9B" w:rsidRPr="00AE5B9B" w:rsidRDefault="00AE5B9B" w:rsidP="00AE5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B9B">
        <w:rPr>
          <w:sz w:val="28"/>
          <w:szCs w:val="28"/>
        </w:rPr>
        <w:t>при наличии оснований для отказа в приеме заявления и пакета эле</w:t>
      </w:r>
      <w:r w:rsidRPr="00AE5B9B">
        <w:rPr>
          <w:sz w:val="28"/>
          <w:szCs w:val="28"/>
        </w:rPr>
        <w:t>к</w:t>
      </w:r>
      <w:r w:rsidRPr="00AE5B9B">
        <w:rPr>
          <w:sz w:val="28"/>
          <w:szCs w:val="28"/>
        </w:rPr>
        <w:t>тронных документов, необходимых для предоставления государственной у</w:t>
      </w:r>
      <w:r w:rsidRPr="00AE5B9B">
        <w:rPr>
          <w:sz w:val="28"/>
          <w:szCs w:val="28"/>
        </w:rPr>
        <w:t>с</w:t>
      </w:r>
      <w:r w:rsidRPr="00AE5B9B">
        <w:rPr>
          <w:sz w:val="28"/>
          <w:szCs w:val="28"/>
        </w:rPr>
        <w:t>луги, предусмотренных пунктом 2.8 Административного регламента, или в случае если направленное заявление и пакет электронных документов не з</w:t>
      </w:r>
      <w:r w:rsidRPr="00AE5B9B">
        <w:rPr>
          <w:sz w:val="28"/>
          <w:szCs w:val="28"/>
        </w:rPr>
        <w:t>а</w:t>
      </w:r>
      <w:r w:rsidRPr="00AE5B9B">
        <w:rPr>
          <w:sz w:val="28"/>
          <w:szCs w:val="28"/>
        </w:rPr>
        <w:t>верены простой электронной подписью или усиленной квалифицированной электронной подписью заявителя, направляет заявителю уведомление об о</w:t>
      </w:r>
      <w:r w:rsidRPr="00AE5B9B">
        <w:rPr>
          <w:sz w:val="28"/>
          <w:szCs w:val="28"/>
        </w:rPr>
        <w:t>т</w:t>
      </w:r>
      <w:r w:rsidRPr="00AE5B9B">
        <w:rPr>
          <w:sz w:val="28"/>
          <w:szCs w:val="28"/>
        </w:rPr>
        <w:t>казе в приеме этих документов;</w:t>
      </w:r>
    </w:p>
    <w:p w:rsidR="00AE5B9B" w:rsidRPr="00AE5B9B" w:rsidRDefault="00AE5B9B" w:rsidP="00AE5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B9B">
        <w:rPr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AE5B9B">
        <w:rPr>
          <w:sz w:val="28"/>
          <w:szCs w:val="28"/>
        </w:rPr>
        <w:t>а</w:t>
      </w:r>
      <w:r w:rsidRPr="00AE5B9B">
        <w:rPr>
          <w:sz w:val="28"/>
          <w:szCs w:val="28"/>
        </w:rPr>
        <w:t>ментом, регистрирует представленные заявление и документы и направляет заявителю уведомление об их приеме.</w:t>
      </w:r>
    </w:p>
    <w:p w:rsidR="00AE5B9B" w:rsidRPr="00AE5B9B" w:rsidRDefault="00AE5B9B" w:rsidP="00AE5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B9B">
        <w:rPr>
          <w:sz w:val="28"/>
          <w:szCs w:val="28"/>
        </w:rPr>
        <w:t>При предоставлении государственной услуги в электронной форме за</w:t>
      </w:r>
      <w:r w:rsidRPr="00AE5B9B">
        <w:rPr>
          <w:sz w:val="28"/>
          <w:szCs w:val="28"/>
        </w:rPr>
        <w:t>я</w:t>
      </w:r>
      <w:r w:rsidRPr="00AE5B9B">
        <w:rPr>
          <w:sz w:val="28"/>
          <w:szCs w:val="28"/>
        </w:rPr>
        <w:t>вителю обеспечивается предоставление документов, предусмотренных по</w:t>
      </w:r>
      <w:r w:rsidRPr="00AE5B9B">
        <w:rPr>
          <w:sz w:val="28"/>
          <w:szCs w:val="28"/>
        </w:rPr>
        <w:t>д</w:t>
      </w:r>
      <w:r w:rsidRPr="00AE5B9B">
        <w:rPr>
          <w:sz w:val="28"/>
          <w:szCs w:val="28"/>
        </w:rPr>
        <w:t>пунктом 2.17.4 настоящего Административного регламента.</w:t>
      </w:r>
    </w:p>
    <w:p w:rsidR="00AE5B9B" w:rsidRDefault="00AE5B9B" w:rsidP="00AE5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B9B">
        <w:rPr>
          <w:sz w:val="28"/>
          <w:szCs w:val="28"/>
        </w:rPr>
        <w:t xml:space="preserve">Должностное лицо </w:t>
      </w:r>
      <w:r w:rsidR="00482B16">
        <w:rPr>
          <w:sz w:val="28"/>
          <w:szCs w:val="28"/>
        </w:rPr>
        <w:t>Управления труда и социальной защиты населения</w:t>
      </w:r>
      <w:r w:rsidRPr="00AE5B9B">
        <w:rPr>
          <w:sz w:val="28"/>
          <w:szCs w:val="28"/>
        </w:rPr>
        <w:t xml:space="preserve"> по итогам завершения выполнения административных процедур, предусмо</w:t>
      </w:r>
      <w:r w:rsidRPr="00AE5B9B">
        <w:rPr>
          <w:sz w:val="28"/>
          <w:szCs w:val="28"/>
        </w:rPr>
        <w:t>т</w:t>
      </w:r>
      <w:r w:rsidRPr="00AE5B9B">
        <w:rPr>
          <w:sz w:val="28"/>
          <w:szCs w:val="28"/>
        </w:rPr>
        <w:t>ренных Административным регламентом, направляет заявителю уведомл</w:t>
      </w:r>
      <w:r w:rsidRPr="00AE5B9B">
        <w:rPr>
          <w:sz w:val="28"/>
          <w:szCs w:val="28"/>
        </w:rPr>
        <w:t>е</w:t>
      </w:r>
      <w:r w:rsidRPr="00AE5B9B">
        <w:rPr>
          <w:sz w:val="28"/>
          <w:szCs w:val="28"/>
        </w:rPr>
        <w:t xml:space="preserve">ние о завершении выполнения </w:t>
      </w:r>
      <w:r w:rsidR="00A840A4">
        <w:rPr>
          <w:sz w:val="28"/>
          <w:szCs w:val="28"/>
        </w:rPr>
        <w:t>Управлением труда и социальной защиты н</w:t>
      </w:r>
      <w:r w:rsidR="00A840A4">
        <w:rPr>
          <w:sz w:val="28"/>
          <w:szCs w:val="28"/>
        </w:rPr>
        <w:t>а</w:t>
      </w:r>
      <w:r w:rsidR="00A840A4">
        <w:rPr>
          <w:sz w:val="28"/>
          <w:szCs w:val="28"/>
        </w:rPr>
        <w:t>селения</w:t>
      </w:r>
      <w:r w:rsidR="00A840A4" w:rsidRPr="009110FA">
        <w:rPr>
          <w:sz w:val="28"/>
          <w:szCs w:val="28"/>
        </w:rPr>
        <w:t xml:space="preserve"> </w:t>
      </w:r>
      <w:r w:rsidRPr="00AE5B9B">
        <w:rPr>
          <w:sz w:val="28"/>
          <w:szCs w:val="28"/>
        </w:rPr>
        <w:t>действий в срок, не превышающий одного рабочего дня после з</w:t>
      </w:r>
      <w:r w:rsidRPr="00AE5B9B">
        <w:rPr>
          <w:sz w:val="28"/>
          <w:szCs w:val="28"/>
        </w:rPr>
        <w:t>а</w:t>
      </w:r>
      <w:r w:rsidRPr="00AE5B9B">
        <w:rPr>
          <w:sz w:val="28"/>
          <w:szCs w:val="28"/>
        </w:rPr>
        <w:t>вершения соответствующего действия, на адрес электронной почты или с и</w:t>
      </w:r>
      <w:r w:rsidRPr="00AE5B9B">
        <w:rPr>
          <w:sz w:val="28"/>
          <w:szCs w:val="28"/>
        </w:rPr>
        <w:t>с</w:t>
      </w:r>
      <w:r w:rsidRPr="00AE5B9B">
        <w:rPr>
          <w:sz w:val="28"/>
          <w:szCs w:val="28"/>
        </w:rPr>
        <w:t xml:space="preserve">пользованием средств официального сайта </w:t>
      </w:r>
      <w:r w:rsidR="00A840A4">
        <w:rPr>
          <w:sz w:val="28"/>
          <w:szCs w:val="28"/>
        </w:rPr>
        <w:t>Управления труда и социальной защиты населения</w:t>
      </w:r>
      <w:r w:rsidRPr="00AE5B9B">
        <w:rPr>
          <w:sz w:val="28"/>
          <w:szCs w:val="28"/>
        </w:rPr>
        <w:t>, единого портала, регионального портала в единый ли</w:t>
      </w:r>
      <w:r w:rsidRPr="00AE5B9B">
        <w:rPr>
          <w:sz w:val="28"/>
          <w:szCs w:val="28"/>
        </w:rPr>
        <w:t>ч</w:t>
      </w:r>
      <w:r w:rsidRPr="00AE5B9B">
        <w:rPr>
          <w:sz w:val="28"/>
          <w:szCs w:val="28"/>
        </w:rPr>
        <w:t>ный кабинет по выбору заявителя.</w:t>
      </w:r>
    </w:p>
    <w:p w:rsidR="00283F11" w:rsidRPr="00283F11" w:rsidRDefault="00283F11" w:rsidP="00283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F11">
        <w:rPr>
          <w:sz w:val="28"/>
          <w:szCs w:val="28"/>
        </w:rPr>
        <w:t>3.2.3. Формирование и направление межведомственных запросов</w:t>
      </w:r>
    </w:p>
    <w:p w:rsidR="00283F11" w:rsidRPr="00283F11" w:rsidRDefault="00283F11" w:rsidP="00283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F11">
        <w:rPr>
          <w:sz w:val="28"/>
          <w:szCs w:val="28"/>
        </w:rPr>
        <w:lastRenderedPageBreak/>
        <w:t>Основанием для начала административной процедуры является пост</w:t>
      </w:r>
      <w:r w:rsidRPr="00283F11">
        <w:rPr>
          <w:sz w:val="28"/>
          <w:szCs w:val="28"/>
        </w:rPr>
        <w:t>у</w:t>
      </w:r>
      <w:r w:rsidRPr="00283F11">
        <w:rPr>
          <w:sz w:val="28"/>
          <w:szCs w:val="28"/>
        </w:rPr>
        <w:t xml:space="preserve">пление документов от должностного лица </w:t>
      </w:r>
      <w:r w:rsidR="00A840A4">
        <w:rPr>
          <w:sz w:val="28"/>
          <w:szCs w:val="28"/>
        </w:rPr>
        <w:t>Управления труда и социальной защиты населения</w:t>
      </w:r>
      <w:r w:rsidR="00A840A4" w:rsidRPr="009110FA">
        <w:rPr>
          <w:sz w:val="28"/>
          <w:szCs w:val="28"/>
        </w:rPr>
        <w:t xml:space="preserve"> </w:t>
      </w:r>
      <w:r w:rsidRPr="00283F11">
        <w:rPr>
          <w:sz w:val="28"/>
          <w:szCs w:val="28"/>
        </w:rPr>
        <w:t>либо МФЦ, ответственного за прием и регистрацию док</w:t>
      </w:r>
      <w:r w:rsidRPr="00283F11">
        <w:rPr>
          <w:sz w:val="28"/>
          <w:szCs w:val="28"/>
        </w:rPr>
        <w:t>у</w:t>
      </w:r>
      <w:r w:rsidRPr="00283F11">
        <w:rPr>
          <w:sz w:val="28"/>
          <w:szCs w:val="28"/>
        </w:rPr>
        <w:t>ментов, и непредставление заявителем документов, указанных в пункте 2.7 Административного регламента.</w:t>
      </w:r>
    </w:p>
    <w:p w:rsidR="00283F11" w:rsidRPr="00283F11" w:rsidRDefault="00283F11" w:rsidP="00283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F11">
        <w:rPr>
          <w:sz w:val="28"/>
          <w:szCs w:val="28"/>
        </w:rPr>
        <w:t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контроль за сво</w:t>
      </w:r>
      <w:r w:rsidRPr="00283F11">
        <w:rPr>
          <w:sz w:val="28"/>
          <w:szCs w:val="28"/>
        </w:rPr>
        <w:t>е</w:t>
      </w:r>
      <w:r w:rsidRPr="00283F11">
        <w:rPr>
          <w:sz w:val="28"/>
          <w:szCs w:val="28"/>
        </w:rPr>
        <w:t>временным поступлением ответа на направленный запрос, получение ответа.</w:t>
      </w:r>
    </w:p>
    <w:p w:rsidR="00283F11" w:rsidRDefault="00283F11" w:rsidP="00283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F11">
        <w:rPr>
          <w:sz w:val="28"/>
          <w:szCs w:val="28"/>
        </w:rPr>
        <w:t>Общий максимальный срок подготовки и направления запроса о пре</w:t>
      </w:r>
      <w:r w:rsidRPr="00283F11">
        <w:rPr>
          <w:sz w:val="28"/>
          <w:szCs w:val="28"/>
        </w:rPr>
        <w:t>д</w:t>
      </w:r>
      <w:r w:rsidRPr="00283F11">
        <w:rPr>
          <w:sz w:val="28"/>
          <w:szCs w:val="28"/>
        </w:rPr>
        <w:t>ставлении документов в порядке межведомственного (ведомственного) и</w:t>
      </w:r>
      <w:r w:rsidRPr="00283F11">
        <w:rPr>
          <w:sz w:val="28"/>
          <w:szCs w:val="28"/>
        </w:rPr>
        <w:t>н</w:t>
      </w:r>
      <w:r w:rsidRPr="00283F11">
        <w:rPr>
          <w:sz w:val="28"/>
          <w:szCs w:val="28"/>
        </w:rPr>
        <w:t>формационного взаимодействия не должен превышать 2 рабочих дней со дня поступления заявления и документов, указанных в подпункте 2.6.1 Админ</w:t>
      </w:r>
      <w:r w:rsidRPr="00283F11">
        <w:rPr>
          <w:sz w:val="28"/>
          <w:szCs w:val="28"/>
        </w:rPr>
        <w:t>и</w:t>
      </w:r>
      <w:r w:rsidRPr="00283F11">
        <w:rPr>
          <w:sz w:val="28"/>
          <w:szCs w:val="28"/>
        </w:rPr>
        <w:t>стративного регламента.</w:t>
      </w:r>
    </w:p>
    <w:p w:rsidR="0023575C" w:rsidRPr="0023575C" w:rsidRDefault="0023575C" w:rsidP="00235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75C">
        <w:rPr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23575C">
        <w:rPr>
          <w:sz w:val="28"/>
          <w:szCs w:val="28"/>
        </w:rPr>
        <w:t>с</w:t>
      </w:r>
      <w:r w:rsidRPr="0023575C">
        <w:rPr>
          <w:sz w:val="28"/>
          <w:szCs w:val="28"/>
        </w:rPr>
        <w:t>пользованием единой системы межведомственного электронного взаимоде</w:t>
      </w:r>
      <w:r w:rsidRPr="0023575C">
        <w:rPr>
          <w:sz w:val="28"/>
          <w:szCs w:val="28"/>
        </w:rPr>
        <w:t>й</w:t>
      </w:r>
      <w:r w:rsidRPr="0023575C">
        <w:rPr>
          <w:sz w:val="28"/>
          <w:szCs w:val="28"/>
        </w:rPr>
        <w:t>ствия и системы электронного почтового сервиса гарантированной доставки с применением средств криптографической защиты информации и электро</w:t>
      </w:r>
      <w:r w:rsidRPr="0023575C">
        <w:rPr>
          <w:sz w:val="28"/>
          <w:szCs w:val="28"/>
        </w:rPr>
        <w:t>н</w:t>
      </w:r>
      <w:r w:rsidRPr="0023575C">
        <w:rPr>
          <w:sz w:val="28"/>
          <w:szCs w:val="28"/>
        </w:rPr>
        <w:t>ной подписи.</w:t>
      </w:r>
    </w:p>
    <w:p w:rsidR="0023575C" w:rsidRPr="0023575C" w:rsidRDefault="0023575C" w:rsidP="00235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75C">
        <w:rPr>
          <w:sz w:val="28"/>
          <w:szCs w:val="28"/>
        </w:rPr>
        <w:t>При отсутствии технической возможности направления межведомс</w:t>
      </w:r>
      <w:r w:rsidRPr="0023575C">
        <w:rPr>
          <w:sz w:val="28"/>
          <w:szCs w:val="28"/>
        </w:rPr>
        <w:t>т</w:t>
      </w:r>
      <w:r w:rsidRPr="0023575C">
        <w:rPr>
          <w:sz w:val="28"/>
          <w:szCs w:val="28"/>
        </w:rPr>
        <w:t>венного</w:t>
      </w:r>
      <w:r>
        <w:rPr>
          <w:sz w:val="28"/>
          <w:szCs w:val="28"/>
        </w:rPr>
        <w:t xml:space="preserve"> </w:t>
      </w:r>
      <w:r w:rsidRPr="0023575C">
        <w:rPr>
          <w:sz w:val="28"/>
          <w:szCs w:val="28"/>
        </w:rPr>
        <w:t>запроса с использованием системы электронного почтового сервиса</w:t>
      </w:r>
      <w:r>
        <w:rPr>
          <w:sz w:val="28"/>
          <w:szCs w:val="28"/>
        </w:rPr>
        <w:t xml:space="preserve"> </w:t>
      </w:r>
      <w:r w:rsidRPr="0023575C">
        <w:rPr>
          <w:sz w:val="28"/>
          <w:szCs w:val="28"/>
        </w:rPr>
        <w:t>гарантированной доставки межведомственный запрос формируется на б</w:t>
      </w:r>
      <w:r w:rsidRPr="0023575C">
        <w:rPr>
          <w:sz w:val="28"/>
          <w:szCs w:val="28"/>
        </w:rPr>
        <w:t>у</w:t>
      </w:r>
      <w:r w:rsidRPr="0023575C">
        <w:rPr>
          <w:sz w:val="28"/>
          <w:szCs w:val="28"/>
        </w:rPr>
        <w:t>мажном</w:t>
      </w:r>
      <w:r>
        <w:rPr>
          <w:sz w:val="28"/>
          <w:szCs w:val="28"/>
        </w:rPr>
        <w:t xml:space="preserve"> </w:t>
      </w:r>
      <w:r w:rsidRPr="0023575C">
        <w:rPr>
          <w:sz w:val="28"/>
          <w:szCs w:val="28"/>
        </w:rPr>
        <w:t>носителе в соответствии с требованиями пунктов 1</w:t>
      </w:r>
      <w:r w:rsidR="00523A96">
        <w:rPr>
          <w:sz w:val="28"/>
          <w:szCs w:val="28"/>
        </w:rPr>
        <w:t xml:space="preserve"> – </w:t>
      </w:r>
      <w:r w:rsidRPr="0023575C">
        <w:rPr>
          <w:sz w:val="28"/>
          <w:szCs w:val="28"/>
        </w:rPr>
        <w:t>6 и 8 части 1 статьи 7</w:t>
      </w:r>
      <w:r w:rsidRPr="0023575C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23575C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23575C">
        <w:rPr>
          <w:sz w:val="28"/>
          <w:szCs w:val="28"/>
        </w:rPr>
        <w:t>Об</w:t>
      </w:r>
      <w:r>
        <w:rPr>
          <w:sz w:val="28"/>
          <w:szCs w:val="28"/>
        </w:rPr>
        <w:t xml:space="preserve"> организации предоставления </w:t>
      </w:r>
      <w:r w:rsidRPr="0023575C">
        <w:rPr>
          <w:sz w:val="28"/>
          <w:szCs w:val="28"/>
        </w:rPr>
        <w:t>государс</w:t>
      </w:r>
      <w:r w:rsidRPr="0023575C">
        <w:rPr>
          <w:sz w:val="28"/>
          <w:szCs w:val="28"/>
        </w:rPr>
        <w:t>т</w:t>
      </w:r>
      <w:r w:rsidRPr="0023575C">
        <w:rPr>
          <w:sz w:val="28"/>
          <w:szCs w:val="28"/>
        </w:rPr>
        <w:t>венных и</w:t>
      </w:r>
      <w:r>
        <w:rPr>
          <w:sz w:val="28"/>
          <w:szCs w:val="28"/>
        </w:rPr>
        <w:t xml:space="preserve"> </w:t>
      </w:r>
      <w:r w:rsidRPr="0023575C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  <w:r w:rsidRPr="0023575C">
        <w:rPr>
          <w:sz w:val="28"/>
          <w:szCs w:val="28"/>
        </w:rPr>
        <w:t xml:space="preserve"> и направляется в орган и (или) организ</w:t>
      </w:r>
      <w:r w:rsidRPr="0023575C">
        <w:rPr>
          <w:sz w:val="28"/>
          <w:szCs w:val="28"/>
        </w:rPr>
        <w:t>а</w:t>
      </w:r>
      <w:r w:rsidRPr="0023575C">
        <w:rPr>
          <w:sz w:val="28"/>
          <w:szCs w:val="28"/>
        </w:rPr>
        <w:t>цию, в</w:t>
      </w:r>
      <w:r>
        <w:rPr>
          <w:sz w:val="28"/>
          <w:szCs w:val="28"/>
        </w:rPr>
        <w:t xml:space="preserve"> </w:t>
      </w:r>
      <w:r w:rsidRPr="0023575C">
        <w:rPr>
          <w:sz w:val="28"/>
          <w:szCs w:val="28"/>
        </w:rPr>
        <w:t>распоряжении которых находятся указанные документы, по почте или курьером.</w:t>
      </w:r>
    </w:p>
    <w:p w:rsidR="00126FF4" w:rsidRDefault="0023575C" w:rsidP="00235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75C">
        <w:rPr>
          <w:sz w:val="28"/>
          <w:szCs w:val="28"/>
        </w:rPr>
        <w:t xml:space="preserve">Если межведомственный информационный обмен осуществляется на бумажных носителях, то </w:t>
      </w:r>
      <w:r w:rsidR="00587B06" w:rsidRPr="00587B06">
        <w:rPr>
          <w:sz w:val="28"/>
          <w:szCs w:val="28"/>
          <w:highlight w:val="magenta"/>
        </w:rPr>
        <w:t>срок принятия решения о назначении и выплате (о</w:t>
      </w:r>
      <w:r w:rsidR="00587B06" w:rsidRPr="00587B06">
        <w:rPr>
          <w:sz w:val="28"/>
          <w:szCs w:val="28"/>
          <w:highlight w:val="magenta"/>
        </w:rPr>
        <w:t>т</w:t>
      </w:r>
      <w:r w:rsidR="00587B06" w:rsidRPr="00587B06">
        <w:rPr>
          <w:sz w:val="28"/>
          <w:szCs w:val="28"/>
          <w:highlight w:val="magenta"/>
        </w:rPr>
        <w:t>казе в назначении) денежных компенсаций не должен превышать 3 кале</w:t>
      </w:r>
      <w:r w:rsidR="00587B06" w:rsidRPr="00587B06">
        <w:rPr>
          <w:sz w:val="28"/>
          <w:szCs w:val="28"/>
          <w:highlight w:val="magenta"/>
        </w:rPr>
        <w:t>н</w:t>
      </w:r>
      <w:r w:rsidR="00587B06" w:rsidRPr="00587B06">
        <w:rPr>
          <w:sz w:val="28"/>
          <w:szCs w:val="28"/>
          <w:highlight w:val="magenta"/>
        </w:rPr>
        <w:t>дарных дня</w:t>
      </w:r>
      <w:r w:rsidRPr="0023575C">
        <w:rPr>
          <w:sz w:val="28"/>
          <w:szCs w:val="28"/>
        </w:rPr>
        <w:t xml:space="preserve"> со дня поступления в </w:t>
      </w:r>
      <w:r w:rsidR="00A840A4">
        <w:rPr>
          <w:sz w:val="28"/>
          <w:szCs w:val="28"/>
        </w:rPr>
        <w:t>Управление труда и социальной защиты населения</w:t>
      </w:r>
      <w:r w:rsidR="00A840A4" w:rsidRPr="009110FA">
        <w:rPr>
          <w:sz w:val="28"/>
          <w:szCs w:val="28"/>
        </w:rPr>
        <w:t xml:space="preserve"> </w:t>
      </w:r>
      <w:r w:rsidRPr="0023575C">
        <w:rPr>
          <w:sz w:val="28"/>
          <w:szCs w:val="28"/>
        </w:rPr>
        <w:t>или МФЦ по межведомственному запросу последнего необход</w:t>
      </w:r>
      <w:r w:rsidRPr="0023575C">
        <w:rPr>
          <w:sz w:val="28"/>
          <w:szCs w:val="28"/>
        </w:rPr>
        <w:t>и</w:t>
      </w:r>
      <w:r w:rsidRPr="0023575C">
        <w:rPr>
          <w:sz w:val="28"/>
          <w:szCs w:val="28"/>
        </w:rPr>
        <w:t>мого документа.</w:t>
      </w:r>
      <w:r w:rsidR="00126FF4">
        <w:rPr>
          <w:sz w:val="28"/>
          <w:szCs w:val="28"/>
        </w:rPr>
        <w:t xml:space="preserve"> </w:t>
      </w:r>
    </w:p>
    <w:p w:rsidR="00126FF4" w:rsidRPr="0023575C" w:rsidRDefault="00126FF4" w:rsidP="00235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FF4">
        <w:rPr>
          <w:sz w:val="28"/>
          <w:szCs w:val="28"/>
          <w:highlight w:val="magenta"/>
        </w:rPr>
        <w:t>Общий максимальный срок  выполнения административной  процед</w:t>
      </w:r>
      <w:r w:rsidRPr="00126FF4">
        <w:rPr>
          <w:sz w:val="28"/>
          <w:szCs w:val="28"/>
          <w:highlight w:val="magenta"/>
        </w:rPr>
        <w:t>у</w:t>
      </w:r>
      <w:r w:rsidRPr="00126FF4">
        <w:rPr>
          <w:sz w:val="28"/>
          <w:szCs w:val="28"/>
          <w:highlight w:val="magenta"/>
        </w:rPr>
        <w:t>ры не должен превышать 27 календарных дней.</w:t>
      </w:r>
      <w:r>
        <w:rPr>
          <w:sz w:val="28"/>
          <w:szCs w:val="28"/>
        </w:rPr>
        <w:t xml:space="preserve"> </w:t>
      </w:r>
    </w:p>
    <w:p w:rsidR="0023575C" w:rsidRPr="0023575C" w:rsidRDefault="0023575C" w:rsidP="00235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75C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A840A4">
        <w:rPr>
          <w:sz w:val="28"/>
          <w:szCs w:val="28"/>
        </w:rPr>
        <w:t>Управления труда и социальной защиты населения</w:t>
      </w:r>
      <w:r w:rsidR="00A840A4" w:rsidRPr="009110FA">
        <w:rPr>
          <w:sz w:val="28"/>
          <w:szCs w:val="28"/>
        </w:rPr>
        <w:t xml:space="preserve"> </w:t>
      </w:r>
      <w:r w:rsidRPr="0023575C">
        <w:rPr>
          <w:sz w:val="28"/>
          <w:szCs w:val="28"/>
        </w:rPr>
        <w:t>либо МФЦ, отве</w:t>
      </w:r>
      <w:r w:rsidRPr="0023575C">
        <w:rPr>
          <w:sz w:val="28"/>
          <w:szCs w:val="28"/>
        </w:rPr>
        <w:t>т</w:t>
      </w:r>
      <w:r w:rsidRPr="0023575C">
        <w:rPr>
          <w:sz w:val="28"/>
          <w:szCs w:val="28"/>
        </w:rPr>
        <w:t>ственным за истребование документов в порядке межведомственного и</w:t>
      </w:r>
      <w:r w:rsidRPr="0023575C">
        <w:rPr>
          <w:sz w:val="28"/>
          <w:szCs w:val="28"/>
        </w:rPr>
        <w:t>н</w:t>
      </w:r>
      <w:r w:rsidRPr="0023575C">
        <w:rPr>
          <w:sz w:val="28"/>
          <w:szCs w:val="28"/>
        </w:rPr>
        <w:t>формационного взаимодействия.</w:t>
      </w:r>
    </w:p>
    <w:p w:rsidR="0023575C" w:rsidRDefault="0023575C" w:rsidP="00235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75C">
        <w:rPr>
          <w:sz w:val="28"/>
          <w:szCs w:val="28"/>
        </w:rPr>
        <w:t>Критерием принятия решения о направлении запроса об истребовании документа в порядке межведомственного информационного взаимодействия явля</w:t>
      </w:r>
      <w:r>
        <w:rPr>
          <w:sz w:val="28"/>
          <w:szCs w:val="28"/>
        </w:rPr>
        <w:t>е</w:t>
      </w:r>
      <w:r w:rsidRPr="0023575C">
        <w:rPr>
          <w:sz w:val="28"/>
          <w:szCs w:val="28"/>
        </w:rPr>
        <w:t>тся непредставление заявителем документов, указанных в пункте 2.7 Административного регламента.</w:t>
      </w:r>
    </w:p>
    <w:p w:rsidR="0023575C" w:rsidRPr="0023575C" w:rsidRDefault="0023575C" w:rsidP="00235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75C">
        <w:rPr>
          <w:sz w:val="28"/>
          <w:szCs w:val="28"/>
        </w:rPr>
        <w:lastRenderedPageBreak/>
        <w:t xml:space="preserve">Результатом административной процедуры является получение </w:t>
      </w:r>
      <w:r w:rsidR="00A840A4">
        <w:rPr>
          <w:sz w:val="28"/>
          <w:szCs w:val="28"/>
        </w:rPr>
        <w:t>Упра</w:t>
      </w:r>
      <w:r w:rsidR="00A840A4">
        <w:rPr>
          <w:sz w:val="28"/>
          <w:szCs w:val="28"/>
        </w:rPr>
        <w:t>в</w:t>
      </w:r>
      <w:r w:rsidR="00A840A4">
        <w:rPr>
          <w:sz w:val="28"/>
          <w:szCs w:val="28"/>
        </w:rPr>
        <w:t>лением труда и социальной защиты населения</w:t>
      </w:r>
      <w:r w:rsidRPr="0023575C">
        <w:rPr>
          <w:sz w:val="28"/>
          <w:szCs w:val="28"/>
        </w:rPr>
        <w:t xml:space="preserve"> или МФЦ ответа на межв</w:t>
      </w:r>
      <w:r w:rsidRPr="0023575C">
        <w:rPr>
          <w:sz w:val="28"/>
          <w:szCs w:val="28"/>
        </w:rPr>
        <w:t>е</w:t>
      </w:r>
      <w:r w:rsidRPr="0023575C">
        <w:rPr>
          <w:sz w:val="28"/>
          <w:szCs w:val="28"/>
        </w:rPr>
        <w:t>домственный запрос.</w:t>
      </w:r>
    </w:p>
    <w:p w:rsidR="0023575C" w:rsidRPr="0023575C" w:rsidRDefault="0023575C" w:rsidP="00235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75C">
        <w:rPr>
          <w:sz w:val="28"/>
          <w:szCs w:val="28"/>
        </w:rPr>
        <w:t>Способ фиксации результата выполнения административной процед</w:t>
      </w:r>
      <w:r w:rsidRPr="0023575C">
        <w:rPr>
          <w:sz w:val="28"/>
          <w:szCs w:val="28"/>
        </w:rPr>
        <w:t>у</w:t>
      </w:r>
      <w:r w:rsidRPr="0023575C">
        <w:rPr>
          <w:sz w:val="28"/>
          <w:szCs w:val="28"/>
        </w:rPr>
        <w:t xml:space="preserve">ры </w:t>
      </w:r>
      <w:r>
        <w:rPr>
          <w:sz w:val="28"/>
          <w:szCs w:val="28"/>
        </w:rPr>
        <w:t>–</w:t>
      </w:r>
      <w:r w:rsidRPr="0023575C">
        <w:rPr>
          <w:sz w:val="28"/>
          <w:szCs w:val="28"/>
        </w:rPr>
        <w:t xml:space="preserve"> приобщение к пакету документов для предоставления государственной услуги документа, полученного в порядке межведомственного взаимодейс</w:t>
      </w:r>
      <w:r w:rsidRPr="0023575C">
        <w:rPr>
          <w:sz w:val="28"/>
          <w:szCs w:val="28"/>
        </w:rPr>
        <w:t>т</w:t>
      </w:r>
      <w:r w:rsidRPr="0023575C">
        <w:rPr>
          <w:sz w:val="28"/>
          <w:szCs w:val="28"/>
        </w:rPr>
        <w:t>вия, и передача пакета документов должностному лицу, с проставлением о</w:t>
      </w:r>
      <w:r w:rsidRPr="0023575C">
        <w:rPr>
          <w:sz w:val="28"/>
          <w:szCs w:val="28"/>
        </w:rPr>
        <w:t>т</w:t>
      </w:r>
      <w:r w:rsidRPr="0023575C">
        <w:rPr>
          <w:sz w:val="28"/>
          <w:szCs w:val="28"/>
        </w:rPr>
        <w:t>метки в журнале учета.</w:t>
      </w:r>
    </w:p>
    <w:p w:rsidR="0023575C" w:rsidRDefault="0023575C" w:rsidP="00235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75C">
        <w:rPr>
          <w:sz w:val="28"/>
          <w:szCs w:val="28"/>
        </w:rPr>
        <w:t xml:space="preserve">Должностное лицо </w:t>
      </w:r>
      <w:r w:rsidR="000967A9">
        <w:rPr>
          <w:sz w:val="28"/>
          <w:szCs w:val="28"/>
        </w:rPr>
        <w:t>Управления труда и социальной защиты населения</w:t>
      </w:r>
      <w:r w:rsidR="000967A9" w:rsidRPr="009110FA">
        <w:rPr>
          <w:sz w:val="28"/>
          <w:szCs w:val="28"/>
        </w:rPr>
        <w:t xml:space="preserve"> </w:t>
      </w:r>
      <w:r w:rsidRPr="0023575C">
        <w:rPr>
          <w:sz w:val="28"/>
          <w:szCs w:val="28"/>
        </w:rPr>
        <w:t>либо МФЦ, ответственное за истребование документов в порядке межведо</w:t>
      </w:r>
      <w:r w:rsidRPr="0023575C">
        <w:rPr>
          <w:sz w:val="28"/>
          <w:szCs w:val="28"/>
        </w:rPr>
        <w:t>м</w:t>
      </w:r>
      <w:r w:rsidRPr="0023575C">
        <w:rPr>
          <w:sz w:val="28"/>
          <w:szCs w:val="28"/>
        </w:rPr>
        <w:t>ственного информационного взаимодействия, при поступлении ответа на з</w:t>
      </w:r>
      <w:r w:rsidRPr="0023575C">
        <w:rPr>
          <w:sz w:val="28"/>
          <w:szCs w:val="28"/>
        </w:rPr>
        <w:t>а</w:t>
      </w:r>
      <w:r w:rsidRPr="0023575C">
        <w:rPr>
          <w:sz w:val="28"/>
          <w:szCs w:val="28"/>
        </w:rPr>
        <w:t>прос приобщает его к пакету документов, который передает в порядке дел</w:t>
      </w:r>
      <w:r w:rsidRPr="0023575C">
        <w:rPr>
          <w:sz w:val="28"/>
          <w:szCs w:val="28"/>
        </w:rPr>
        <w:t>о</w:t>
      </w:r>
      <w:r w:rsidRPr="0023575C">
        <w:rPr>
          <w:sz w:val="28"/>
          <w:szCs w:val="28"/>
        </w:rPr>
        <w:t xml:space="preserve">производства должностному лицу </w:t>
      </w:r>
      <w:r w:rsidR="007A65CD">
        <w:rPr>
          <w:sz w:val="28"/>
          <w:szCs w:val="28"/>
        </w:rPr>
        <w:t>Управления труда и социальной защиты населения</w:t>
      </w:r>
      <w:r>
        <w:rPr>
          <w:sz w:val="28"/>
          <w:szCs w:val="28"/>
        </w:rPr>
        <w:t>, ответственному за назначение</w:t>
      </w:r>
      <w:r w:rsidRPr="0023575C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ых</w:t>
      </w:r>
      <w:r w:rsidRPr="0023575C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й</w:t>
      </w:r>
      <w:r w:rsidRPr="0023575C">
        <w:rPr>
          <w:sz w:val="28"/>
          <w:szCs w:val="28"/>
        </w:rPr>
        <w:t>.</w:t>
      </w:r>
    </w:p>
    <w:p w:rsidR="00523A96" w:rsidRPr="00523A96" w:rsidRDefault="00523A96" w:rsidP="00523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A96">
        <w:rPr>
          <w:sz w:val="28"/>
          <w:szCs w:val="28"/>
        </w:rPr>
        <w:t>3.2.4. Истребование документов в случае проведения д</w:t>
      </w:r>
      <w:r w:rsidR="00A027E2">
        <w:rPr>
          <w:sz w:val="28"/>
          <w:szCs w:val="28"/>
        </w:rPr>
        <w:t>ополнительной проверки сведений, содержащихся в представленных заявителем документах</w:t>
      </w:r>
    </w:p>
    <w:p w:rsidR="00523A96" w:rsidRPr="0070723B" w:rsidRDefault="00523A96" w:rsidP="00EC1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A96">
        <w:rPr>
          <w:sz w:val="28"/>
          <w:szCs w:val="28"/>
        </w:rPr>
        <w:t>Основанием для истребования документов является поступление док</w:t>
      </w:r>
      <w:r w:rsidRPr="00523A96">
        <w:rPr>
          <w:sz w:val="28"/>
          <w:szCs w:val="28"/>
        </w:rPr>
        <w:t>у</w:t>
      </w:r>
      <w:r w:rsidRPr="00523A96">
        <w:rPr>
          <w:sz w:val="28"/>
          <w:szCs w:val="28"/>
        </w:rPr>
        <w:t xml:space="preserve">ментов от должностного лица </w:t>
      </w:r>
      <w:r w:rsidR="007A65CD">
        <w:rPr>
          <w:sz w:val="28"/>
          <w:szCs w:val="28"/>
        </w:rPr>
        <w:t>Управления труда и социальной защиты нас</w:t>
      </w:r>
      <w:r w:rsidR="007A65CD">
        <w:rPr>
          <w:sz w:val="28"/>
          <w:szCs w:val="28"/>
        </w:rPr>
        <w:t>е</w:t>
      </w:r>
      <w:r w:rsidR="007A65CD">
        <w:rPr>
          <w:sz w:val="28"/>
          <w:szCs w:val="28"/>
        </w:rPr>
        <w:t>ления</w:t>
      </w:r>
      <w:r w:rsidRPr="00523A96">
        <w:rPr>
          <w:sz w:val="28"/>
          <w:szCs w:val="28"/>
        </w:rPr>
        <w:t xml:space="preserve"> либо МФЦ, ответственного за прием и регистрацию документов, и р</w:t>
      </w:r>
      <w:r w:rsidRPr="00523A96">
        <w:rPr>
          <w:sz w:val="28"/>
          <w:szCs w:val="28"/>
        </w:rPr>
        <w:t>е</w:t>
      </w:r>
      <w:r w:rsidRPr="00523A96">
        <w:rPr>
          <w:sz w:val="28"/>
          <w:szCs w:val="28"/>
        </w:rPr>
        <w:t xml:space="preserve">шение руководителя </w:t>
      </w:r>
      <w:r w:rsidR="007A65CD">
        <w:rPr>
          <w:sz w:val="28"/>
          <w:szCs w:val="28"/>
        </w:rPr>
        <w:t>Управления труда и социальной защиты населения</w:t>
      </w:r>
      <w:r w:rsidR="007A65CD" w:rsidRPr="009110FA">
        <w:rPr>
          <w:sz w:val="28"/>
          <w:szCs w:val="28"/>
        </w:rPr>
        <w:t xml:space="preserve"> </w:t>
      </w:r>
      <w:r w:rsidRPr="00523A96">
        <w:rPr>
          <w:sz w:val="28"/>
          <w:szCs w:val="28"/>
        </w:rPr>
        <w:t xml:space="preserve">о проведении дополнительной проверки </w:t>
      </w:r>
      <w:r w:rsidR="007C60FC">
        <w:rPr>
          <w:sz w:val="28"/>
          <w:szCs w:val="28"/>
        </w:rPr>
        <w:t xml:space="preserve">сведений, </w:t>
      </w:r>
      <w:r w:rsidR="007C60FC" w:rsidRPr="0070723B">
        <w:rPr>
          <w:sz w:val="28"/>
          <w:szCs w:val="28"/>
        </w:rPr>
        <w:t>содержащихся в предста</w:t>
      </w:r>
      <w:r w:rsidR="007C60FC" w:rsidRPr="0070723B">
        <w:rPr>
          <w:sz w:val="28"/>
          <w:szCs w:val="28"/>
        </w:rPr>
        <w:t>в</w:t>
      </w:r>
      <w:r w:rsidR="007C60FC" w:rsidRPr="0070723B">
        <w:rPr>
          <w:sz w:val="28"/>
          <w:szCs w:val="28"/>
        </w:rPr>
        <w:t>ленных</w:t>
      </w:r>
      <w:r w:rsidR="00EC1688">
        <w:rPr>
          <w:sz w:val="28"/>
          <w:szCs w:val="28"/>
        </w:rPr>
        <w:t xml:space="preserve"> </w:t>
      </w:r>
      <w:r w:rsidR="007C60FC" w:rsidRPr="0070723B">
        <w:rPr>
          <w:sz w:val="28"/>
          <w:szCs w:val="28"/>
        </w:rPr>
        <w:t xml:space="preserve"> заявителем </w:t>
      </w:r>
      <w:r w:rsidR="00EC1688">
        <w:rPr>
          <w:sz w:val="28"/>
          <w:szCs w:val="28"/>
        </w:rPr>
        <w:t xml:space="preserve"> </w:t>
      </w:r>
      <w:r w:rsidR="007C60FC" w:rsidRPr="0070723B">
        <w:rPr>
          <w:sz w:val="28"/>
          <w:szCs w:val="28"/>
        </w:rPr>
        <w:t xml:space="preserve">документах, </w:t>
      </w:r>
      <w:r w:rsidR="00EC1688">
        <w:rPr>
          <w:sz w:val="28"/>
          <w:szCs w:val="28"/>
        </w:rPr>
        <w:t xml:space="preserve"> </w:t>
      </w:r>
      <w:r w:rsidRPr="0070723B">
        <w:rPr>
          <w:sz w:val="28"/>
          <w:szCs w:val="28"/>
        </w:rPr>
        <w:t xml:space="preserve">по </w:t>
      </w:r>
      <w:r w:rsidR="00EC1688">
        <w:rPr>
          <w:sz w:val="28"/>
          <w:szCs w:val="28"/>
        </w:rPr>
        <w:t xml:space="preserve"> </w:t>
      </w:r>
      <w:r w:rsidRPr="0070723B">
        <w:rPr>
          <w:sz w:val="28"/>
          <w:szCs w:val="28"/>
        </w:rPr>
        <w:t>форме,</w:t>
      </w:r>
      <w:r w:rsidR="00EC1688">
        <w:rPr>
          <w:sz w:val="28"/>
          <w:szCs w:val="28"/>
        </w:rPr>
        <w:t xml:space="preserve"> </w:t>
      </w:r>
      <w:r w:rsidRPr="0070723B">
        <w:rPr>
          <w:sz w:val="28"/>
          <w:szCs w:val="28"/>
        </w:rPr>
        <w:t xml:space="preserve"> указанной </w:t>
      </w:r>
      <w:r w:rsidR="00EC1688">
        <w:rPr>
          <w:sz w:val="28"/>
          <w:szCs w:val="28"/>
        </w:rPr>
        <w:t xml:space="preserve"> </w:t>
      </w:r>
      <w:r w:rsidRPr="0070723B">
        <w:rPr>
          <w:sz w:val="28"/>
          <w:szCs w:val="28"/>
        </w:rPr>
        <w:t xml:space="preserve">в </w:t>
      </w:r>
      <w:r w:rsidR="00EC1688">
        <w:rPr>
          <w:sz w:val="28"/>
          <w:szCs w:val="28"/>
        </w:rPr>
        <w:t xml:space="preserve"> </w:t>
      </w:r>
      <w:r w:rsidRPr="0070723B">
        <w:rPr>
          <w:sz w:val="28"/>
          <w:szCs w:val="28"/>
        </w:rPr>
        <w:t xml:space="preserve">приложении </w:t>
      </w:r>
      <w:r w:rsidR="007C60FC" w:rsidRPr="0070723B">
        <w:rPr>
          <w:sz w:val="28"/>
          <w:szCs w:val="28"/>
        </w:rPr>
        <w:t>7</w:t>
      </w:r>
      <w:r w:rsidRPr="0070723B">
        <w:rPr>
          <w:sz w:val="28"/>
          <w:szCs w:val="28"/>
        </w:rPr>
        <w:t xml:space="preserve"> к Административному регламенту.</w:t>
      </w:r>
    </w:p>
    <w:p w:rsidR="00523A96" w:rsidRDefault="00523A96" w:rsidP="00EC1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23B">
        <w:rPr>
          <w:sz w:val="28"/>
          <w:szCs w:val="28"/>
        </w:rPr>
        <w:t>Содержание административной процедуры включает в себя</w:t>
      </w:r>
      <w:r w:rsidR="00F116B1">
        <w:rPr>
          <w:sz w:val="28"/>
          <w:szCs w:val="28"/>
        </w:rPr>
        <w:t xml:space="preserve"> </w:t>
      </w:r>
      <w:r w:rsidR="00F116B1" w:rsidRPr="00723FC1">
        <w:rPr>
          <w:sz w:val="28"/>
          <w:szCs w:val="28"/>
          <w:highlight w:val="magenta"/>
        </w:rPr>
        <w:t xml:space="preserve">принятие руководителем </w:t>
      </w:r>
      <w:r w:rsidR="00723FC1" w:rsidRPr="00723FC1">
        <w:rPr>
          <w:sz w:val="28"/>
          <w:szCs w:val="28"/>
          <w:highlight w:val="magenta"/>
        </w:rPr>
        <w:t xml:space="preserve">Управления труда и социальной защиты </w:t>
      </w:r>
      <w:r w:rsidR="00723FC1" w:rsidRPr="0075679C">
        <w:rPr>
          <w:sz w:val="28"/>
          <w:szCs w:val="28"/>
          <w:highlight w:val="magenta"/>
        </w:rPr>
        <w:t>населения</w:t>
      </w:r>
      <w:r w:rsidR="0075679C" w:rsidRPr="0075679C">
        <w:rPr>
          <w:sz w:val="28"/>
          <w:szCs w:val="28"/>
          <w:highlight w:val="magenta"/>
        </w:rPr>
        <w:t xml:space="preserve"> решения о проведении дополнительной проверки</w:t>
      </w:r>
      <w:r w:rsidR="008D5C31">
        <w:rPr>
          <w:sz w:val="28"/>
          <w:szCs w:val="28"/>
          <w:highlight w:val="magenta"/>
        </w:rPr>
        <w:t xml:space="preserve"> сведений</w:t>
      </w:r>
      <w:r w:rsidR="0075679C" w:rsidRPr="0075679C">
        <w:rPr>
          <w:sz w:val="28"/>
          <w:szCs w:val="28"/>
          <w:highlight w:val="magenta"/>
        </w:rPr>
        <w:t>, содержащихся в предста</w:t>
      </w:r>
      <w:r w:rsidR="0075679C" w:rsidRPr="0075679C">
        <w:rPr>
          <w:sz w:val="28"/>
          <w:szCs w:val="28"/>
          <w:highlight w:val="magenta"/>
        </w:rPr>
        <w:t>в</w:t>
      </w:r>
      <w:r w:rsidR="0075679C" w:rsidRPr="0075679C">
        <w:rPr>
          <w:sz w:val="28"/>
          <w:szCs w:val="28"/>
          <w:highlight w:val="magenta"/>
        </w:rPr>
        <w:t>ленных заявителем документах,</w:t>
      </w:r>
      <w:r w:rsidR="00723FC1">
        <w:rPr>
          <w:sz w:val="28"/>
          <w:szCs w:val="28"/>
        </w:rPr>
        <w:t xml:space="preserve"> </w:t>
      </w:r>
      <w:r w:rsidRPr="00523A96">
        <w:rPr>
          <w:sz w:val="28"/>
          <w:szCs w:val="28"/>
        </w:rPr>
        <w:t xml:space="preserve">заявителю уведомления о проведении </w:t>
      </w:r>
      <w:r w:rsidR="00FB497E" w:rsidRPr="00FB497E">
        <w:rPr>
          <w:sz w:val="28"/>
          <w:szCs w:val="28"/>
        </w:rPr>
        <w:t>д</w:t>
      </w:r>
      <w:r w:rsidR="00FB497E" w:rsidRPr="00FB497E">
        <w:rPr>
          <w:sz w:val="28"/>
          <w:szCs w:val="28"/>
        </w:rPr>
        <w:t>о</w:t>
      </w:r>
      <w:r w:rsidR="00FB497E" w:rsidRPr="00FB497E">
        <w:rPr>
          <w:sz w:val="28"/>
          <w:szCs w:val="28"/>
        </w:rPr>
        <w:t xml:space="preserve">полнительной проверки сведений, </w:t>
      </w:r>
      <w:r w:rsidR="00FB497E" w:rsidRPr="0070723B">
        <w:rPr>
          <w:sz w:val="28"/>
          <w:szCs w:val="28"/>
        </w:rPr>
        <w:t>содержащихся в представленных заявит</w:t>
      </w:r>
      <w:r w:rsidR="00FB497E" w:rsidRPr="0070723B">
        <w:rPr>
          <w:sz w:val="28"/>
          <w:szCs w:val="28"/>
        </w:rPr>
        <w:t>е</w:t>
      </w:r>
      <w:r w:rsidR="00FB497E" w:rsidRPr="0070723B">
        <w:rPr>
          <w:sz w:val="28"/>
          <w:szCs w:val="28"/>
        </w:rPr>
        <w:t>лем документах,</w:t>
      </w:r>
      <w:r w:rsidRPr="0070723B">
        <w:rPr>
          <w:sz w:val="28"/>
          <w:szCs w:val="28"/>
        </w:rPr>
        <w:t xml:space="preserve"> по форме, указанной в приложении </w:t>
      </w:r>
      <w:r w:rsidR="00FB497E" w:rsidRPr="0070723B">
        <w:rPr>
          <w:sz w:val="28"/>
          <w:szCs w:val="28"/>
        </w:rPr>
        <w:t>8</w:t>
      </w:r>
      <w:r w:rsidRPr="0070723B">
        <w:rPr>
          <w:sz w:val="28"/>
          <w:szCs w:val="28"/>
        </w:rPr>
        <w:t xml:space="preserve"> к Административному регламенту, подготовку и направление запроса</w:t>
      </w:r>
      <w:r w:rsidRPr="00523A96">
        <w:rPr>
          <w:sz w:val="28"/>
          <w:szCs w:val="28"/>
        </w:rPr>
        <w:t xml:space="preserve"> в орган и (или) организацию, владеющие такой информацией, контроль за своевременным поступлением ответа на направленный запрос, получение ответа.</w:t>
      </w:r>
    </w:p>
    <w:p w:rsidR="0082375C" w:rsidRPr="00523A96" w:rsidRDefault="0082375C" w:rsidP="00EC1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F0D">
        <w:rPr>
          <w:sz w:val="28"/>
          <w:szCs w:val="28"/>
          <w:highlight w:val="magenta"/>
        </w:rPr>
        <w:t>Общий максимальный срок принятия руководителем Управления труда и социальной защиты населения решения о проведении дополнительной пр</w:t>
      </w:r>
      <w:r w:rsidRPr="00743F0D">
        <w:rPr>
          <w:sz w:val="28"/>
          <w:szCs w:val="28"/>
          <w:highlight w:val="magenta"/>
        </w:rPr>
        <w:t>о</w:t>
      </w:r>
      <w:r w:rsidRPr="00743F0D">
        <w:rPr>
          <w:sz w:val="28"/>
          <w:szCs w:val="28"/>
          <w:highlight w:val="magenta"/>
        </w:rPr>
        <w:t xml:space="preserve">верки сведений, содержащихся в представленных заявителем документах и направления уведомления о проведении дополнительной проверки сведений, содержащихся в представленных </w:t>
      </w:r>
      <w:r w:rsidR="00743F0D" w:rsidRPr="00743F0D">
        <w:rPr>
          <w:sz w:val="28"/>
          <w:szCs w:val="28"/>
          <w:highlight w:val="magenta"/>
        </w:rPr>
        <w:t>заявителем документах не должен прев</w:t>
      </w:r>
      <w:r w:rsidR="00743F0D" w:rsidRPr="00743F0D">
        <w:rPr>
          <w:sz w:val="28"/>
          <w:szCs w:val="28"/>
          <w:highlight w:val="magenta"/>
        </w:rPr>
        <w:t>ы</w:t>
      </w:r>
      <w:r w:rsidR="00743F0D" w:rsidRPr="00743F0D">
        <w:rPr>
          <w:sz w:val="28"/>
          <w:szCs w:val="28"/>
          <w:highlight w:val="magenta"/>
        </w:rPr>
        <w:t>шать 15 календарных дней после обращения заявителя в Управление труда и социальной защиты населения либо МФЦ.</w:t>
      </w:r>
    </w:p>
    <w:p w:rsidR="00523A96" w:rsidRPr="00523A96" w:rsidRDefault="00743F0D" w:rsidP="00523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F0D">
        <w:rPr>
          <w:sz w:val="28"/>
          <w:szCs w:val="28"/>
          <w:highlight w:val="magenta"/>
        </w:rPr>
        <w:t>Общий максимальный срок выполнения административной процедуры составляет 42 календарных дня после обращения заявителя в Управление труда и социальной защиты населения либо МФЦ.</w:t>
      </w:r>
    </w:p>
    <w:p w:rsidR="00523A96" w:rsidRPr="00523A96" w:rsidRDefault="00523A96" w:rsidP="00523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A96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FD31F2">
        <w:rPr>
          <w:sz w:val="28"/>
          <w:szCs w:val="28"/>
        </w:rPr>
        <w:t>Управления труда и социальной защиты населения</w:t>
      </w:r>
      <w:r w:rsidRPr="00523A96">
        <w:rPr>
          <w:sz w:val="28"/>
          <w:szCs w:val="28"/>
        </w:rPr>
        <w:t xml:space="preserve">, ответственным за </w:t>
      </w:r>
      <w:r w:rsidRPr="00523A96">
        <w:rPr>
          <w:sz w:val="28"/>
          <w:szCs w:val="28"/>
        </w:rPr>
        <w:lastRenderedPageBreak/>
        <w:t xml:space="preserve">истребование документов в случае проведения дополнительной проверки </w:t>
      </w:r>
      <w:r w:rsidR="00FB497E" w:rsidRPr="00FB497E">
        <w:rPr>
          <w:sz w:val="28"/>
          <w:szCs w:val="28"/>
        </w:rPr>
        <w:t>сведений, содержащихся в представленных заявителем документах</w:t>
      </w:r>
      <w:r w:rsidRPr="00523A96">
        <w:rPr>
          <w:sz w:val="28"/>
          <w:szCs w:val="28"/>
        </w:rPr>
        <w:t>.</w:t>
      </w:r>
    </w:p>
    <w:p w:rsidR="00523A96" w:rsidRPr="00523A96" w:rsidRDefault="00523A96" w:rsidP="00523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A96">
        <w:rPr>
          <w:sz w:val="28"/>
          <w:szCs w:val="28"/>
        </w:rPr>
        <w:t xml:space="preserve">Критерием принятия решения о проведении дополнительной проверки </w:t>
      </w:r>
      <w:r w:rsidR="00FB497E" w:rsidRPr="00FB497E">
        <w:rPr>
          <w:sz w:val="28"/>
          <w:szCs w:val="28"/>
        </w:rPr>
        <w:t>сведений, содержащихся в представленных заявителем документах</w:t>
      </w:r>
      <w:r w:rsidR="00FB497E">
        <w:rPr>
          <w:sz w:val="28"/>
          <w:szCs w:val="28"/>
        </w:rPr>
        <w:t>,</w:t>
      </w:r>
      <w:r w:rsidR="00FB497E" w:rsidRPr="00523A96">
        <w:rPr>
          <w:sz w:val="28"/>
          <w:szCs w:val="28"/>
        </w:rPr>
        <w:t xml:space="preserve"> </w:t>
      </w:r>
      <w:r w:rsidRPr="00523A96">
        <w:rPr>
          <w:sz w:val="28"/>
          <w:szCs w:val="28"/>
        </w:rPr>
        <w:t>является определение наличия (либо отсутствия) оснований для проведения дополн</w:t>
      </w:r>
      <w:r w:rsidRPr="00523A96">
        <w:rPr>
          <w:sz w:val="28"/>
          <w:szCs w:val="28"/>
        </w:rPr>
        <w:t>и</w:t>
      </w:r>
      <w:r w:rsidRPr="00523A96">
        <w:rPr>
          <w:sz w:val="28"/>
          <w:szCs w:val="28"/>
        </w:rPr>
        <w:t xml:space="preserve">тельной проверки </w:t>
      </w:r>
      <w:r w:rsidR="00FB497E" w:rsidRPr="00FB497E">
        <w:rPr>
          <w:sz w:val="28"/>
          <w:szCs w:val="28"/>
        </w:rPr>
        <w:t>сведений, содержащихся в представленных заявителем д</w:t>
      </w:r>
      <w:r w:rsidR="00FB497E" w:rsidRPr="00FB497E">
        <w:rPr>
          <w:sz w:val="28"/>
          <w:szCs w:val="28"/>
        </w:rPr>
        <w:t>о</w:t>
      </w:r>
      <w:r w:rsidR="00FB497E" w:rsidRPr="00FB497E">
        <w:rPr>
          <w:sz w:val="28"/>
          <w:szCs w:val="28"/>
        </w:rPr>
        <w:t>кументах</w:t>
      </w:r>
      <w:r w:rsidRPr="00523A96">
        <w:rPr>
          <w:sz w:val="28"/>
          <w:szCs w:val="28"/>
        </w:rPr>
        <w:t>.</w:t>
      </w:r>
    </w:p>
    <w:p w:rsidR="00523A96" w:rsidRPr="00523A96" w:rsidRDefault="00523A96" w:rsidP="00523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A96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424882">
        <w:rPr>
          <w:sz w:val="28"/>
          <w:szCs w:val="28"/>
        </w:rPr>
        <w:t>Упра</w:t>
      </w:r>
      <w:r w:rsidR="00424882">
        <w:rPr>
          <w:sz w:val="28"/>
          <w:szCs w:val="28"/>
        </w:rPr>
        <w:t>в</w:t>
      </w:r>
      <w:r w:rsidR="00424882">
        <w:rPr>
          <w:sz w:val="28"/>
          <w:szCs w:val="28"/>
        </w:rPr>
        <w:t>лением труда и социальной защиты населения</w:t>
      </w:r>
      <w:r w:rsidRPr="00523A96">
        <w:rPr>
          <w:sz w:val="28"/>
          <w:szCs w:val="28"/>
        </w:rPr>
        <w:t xml:space="preserve"> ответа на запрос.</w:t>
      </w:r>
    </w:p>
    <w:p w:rsidR="00523A96" w:rsidRPr="00523A96" w:rsidRDefault="00523A96" w:rsidP="00523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A96">
        <w:rPr>
          <w:sz w:val="28"/>
          <w:szCs w:val="28"/>
        </w:rPr>
        <w:t xml:space="preserve">Должностное лицо </w:t>
      </w:r>
      <w:r w:rsidR="00EC5954">
        <w:rPr>
          <w:sz w:val="28"/>
          <w:szCs w:val="28"/>
        </w:rPr>
        <w:t>Управления труда и социальной защиты населения</w:t>
      </w:r>
      <w:r w:rsidRPr="00523A96">
        <w:rPr>
          <w:sz w:val="28"/>
          <w:szCs w:val="28"/>
        </w:rPr>
        <w:t>, ответственное за истребование документов, в случае проведения дополн</w:t>
      </w:r>
      <w:r w:rsidRPr="00523A96">
        <w:rPr>
          <w:sz w:val="28"/>
          <w:szCs w:val="28"/>
        </w:rPr>
        <w:t>и</w:t>
      </w:r>
      <w:r w:rsidRPr="00523A96">
        <w:rPr>
          <w:sz w:val="28"/>
          <w:szCs w:val="28"/>
        </w:rPr>
        <w:t xml:space="preserve">тельной проверки </w:t>
      </w:r>
      <w:r w:rsidR="00FB497E" w:rsidRPr="00FB497E">
        <w:rPr>
          <w:sz w:val="28"/>
          <w:szCs w:val="28"/>
        </w:rPr>
        <w:t>сведений, содержащихся в представленных заявителем д</w:t>
      </w:r>
      <w:r w:rsidR="00FB497E" w:rsidRPr="00FB497E">
        <w:rPr>
          <w:sz w:val="28"/>
          <w:szCs w:val="28"/>
        </w:rPr>
        <w:t>о</w:t>
      </w:r>
      <w:r w:rsidR="00FB497E" w:rsidRPr="00FB497E">
        <w:rPr>
          <w:sz w:val="28"/>
          <w:szCs w:val="28"/>
        </w:rPr>
        <w:t>кументах</w:t>
      </w:r>
      <w:r w:rsidR="00FB497E">
        <w:rPr>
          <w:sz w:val="28"/>
          <w:szCs w:val="28"/>
        </w:rPr>
        <w:t>,</w:t>
      </w:r>
      <w:r w:rsidRPr="00523A96">
        <w:rPr>
          <w:sz w:val="28"/>
          <w:szCs w:val="28"/>
        </w:rPr>
        <w:t xml:space="preserve"> при поступлении ответа на запрос приобщает его к документам и передает в порядке делопроизводства должностному лицу </w:t>
      </w:r>
      <w:r w:rsidR="000C21BA">
        <w:rPr>
          <w:sz w:val="28"/>
          <w:szCs w:val="28"/>
        </w:rPr>
        <w:t>Управления труда и социальной защиты населения</w:t>
      </w:r>
      <w:r w:rsidRPr="00523A96">
        <w:rPr>
          <w:sz w:val="28"/>
          <w:szCs w:val="28"/>
        </w:rPr>
        <w:t xml:space="preserve">, ответственному за назначение </w:t>
      </w:r>
      <w:r w:rsidR="000F7F8B">
        <w:rPr>
          <w:sz w:val="28"/>
          <w:szCs w:val="28"/>
        </w:rPr>
        <w:t>денежных компенсаций</w:t>
      </w:r>
      <w:r w:rsidRPr="00523A96">
        <w:rPr>
          <w:sz w:val="28"/>
          <w:szCs w:val="28"/>
        </w:rPr>
        <w:t>.</w:t>
      </w:r>
    </w:p>
    <w:p w:rsidR="00523A96" w:rsidRDefault="00523A96" w:rsidP="00523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A96">
        <w:rPr>
          <w:sz w:val="28"/>
          <w:szCs w:val="28"/>
        </w:rPr>
        <w:t>Способ фиксации результата выполнения административной процед</w:t>
      </w:r>
      <w:r w:rsidRPr="00523A96">
        <w:rPr>
          <w:sz w:val="28"/>
          <w:szCs w:val="28"/>
        </w:rPr>
        <w:t>у</w:t>
      </w:r>
      <w:r w:rsidRPr="00523A96">
        <w:rPr>
          <w:sz w:val="28"/>
          <w:szCs w:val="28"/>
        </w:rPr>
        <w:t xml:space="preserve">ры </w:t>
      </w:r>
      <w:r w:rsidR="0043234D">
        <w:rPr>
          <w:sz w:val="28"/>
          <w:szCs w:val="28"/>
        </w:rPr>
        <w:t>–</w:t>
      </w:r>
      <w:r w:rsidRPr="00523A96">
        <w:rPr>
          <w:sz w:val="28"/>
          <w:szCs w:val="28"/>
        </w:rPr>
        <w:t xml:space="preserve"> утверждение проекта решения о проведении дополнительной проверки </w:t>
      </w:r>
      <w:r w:rsidR="00FB497E" w:rsidRPr="00FB497E">
        <w:rPr>
          <w:sz w:val="28"/>
          <w:szCs w:val="28"/>
        </w:rPr>
        <w:t>сведений, содержащихся в представленных заявителем документах</w:t>
      </w:r>
      <w:r w:rsidRPr="00523A96">
        <w:rPr>
          <w:sz w:val="28"/>
          <w:szCs w:val="28"/>
        </w:rPr>
        <w:t>, регис</w:t>
      </w:r>
      <w:r w:rsidRPr="00523A96">
        <w:rPr>
          <w:sz w:val="28"/>
          <w:szCs w:val="28"/>
        </w:rPr>
        <w:t>т</w:t>
      </w:r>
      <w:r w:rsidRPr="00523A96">
        <w:rPr>
          <w:sz w:val="28"/>
          <w:szCs w:val="28"/>
        </w:rPr>
        <w:t xml:space="preserve">рация уведомления о проведении дополнительной проверки </w:t>
      </w:r>
      <w:r w:rsidR="00FB497E" w:rsidRPr="00FB497E">
        <w:rPr>
          <w:sz w:val="28"/>
          <w:szCs w:val="28"/>
        </w:rPr>
        <w:t>сведений, с</w:t>
      </w:r>
      <w:r w:rsidR="00FB497E" w:rsidRPr="00FB497E">
        <w:rPr>
          <w:sz w:val="28"/>
          <w:szCs w:val="28"/>
        </w:rPr>
        <w:t>о</w:t>
      </w:r>
      <w:r w:rsidR="00FB497E" w:rsidRPr="00FB497E">
        <w:rPr>
          <w:sz w:val="28"/>
          <w:szCs w:val="28"/>
        </w:rPr>
        <w:t>держащихся в представленных заявителем документах</w:t>
      </w:r>
      <w:r w:rsidR="00FB497E">
        <w:rPr>
          <w:sz w:val="28"/>
          <w:szCs w:val="28"/>
        </w:rPr>
        <w:t>,</w:t>
      </w:r>
      <w:r w:rsidR="00FB497E" w:rsidRPr="00FB497E">
        <w:rPr>
          <w:sz w:val="28"/>
          <w:szCs w:val="28"/>
        </w:rPr>
        <w:t xml:space="preserve"> </w:t>
      </w:r>
      <w:r w:rsidRPr="00523A96">
        <w:rPr>
          <w:sz w:val="28"/>
          <w:szCs w:val="28"/>
        </w:rPr>
        <w:t>в журнале регистр</w:t>
      </w:r>
      <w:r w:rsidRPr="00523A96">
        <w:rPr>
          <w:sz w:val="28"/>
          <w:szCs w:val="28"/>
        </w:rPr>
        <w:t>а</w:t>
      </w:r>
      <w:r w:rsidRPr="00523A96">
        <w:rPr>
          <w:sz w:val="28"/>
          <w:szCs w:val="28"/>
        </w:rPr>
        <w:t xml:space="preserve">ции исходящих документов, регистрация ответов на запросы в организации, владеющие информацией о </w:t>
      </w:r>
      <w:r w:rsidR="00C62F44">
        <w:rPr>
          <w:sz w:val="28"/>
          <w:szCs w:val="28"/>
        </w:rPr>
        <w:t xml:space="preserve">проживании родителей (одинокого родителя) на территории Ставропольского края и (или) </w:t>
      </w:r>
      <w:r w:rsidRPr="00523A96">
        <w:rPr>
          <w:sz w:val="28"/>
          <w:szCs w:val="28"/>
        </w:rPr>
        <w:t>доходах семьи, в журнале регис</w:t>
      </w:r>
      <w:r w:rsidRPr="00523A96">
        <w:rPr>
          <w:sz w:val="28"/>
          <w:szCs w:val="28"/>
        </w:rPr>
        <w:t>т</w:t>
      </w:r>
      <w:r w:rsidRPr="00523A96">
        <w:rPr>
          <w:sz w:val="28"/>
          <w:szCs w:val="28"/>
        </w:rPr>
        <w:t>рации входящих документов.</w:t>
      </w:r>
    </w:p>
    <w:p w:rsidR="000B5729" w:rsidRPr="000B5729" w:rsidRDefault="000B5729" w:rsidP="000B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729">
        <w:rPr>
          <w:sz w:val="28"/>
          <w:szCs w:val="28"/>
        </w:rPr>
        <w:t>3.2.5. Проверка права и принятие решения о назначении и выплате (о</w:t>
      </w:r>
      <w:r w:rsidRPr="000B5729">
        <w:rPr>
          <w:sz w:val="28"/>
          <w:szCs w:val="28"/>
        </w:rPr>
        <w:t>т</w:t>
      </w:r>
      <w:r w:rsidRPr="000B5729">
        <w:rPr>
          <w:sz w:val="28"/>
          <w:szCs w:val="28"/>
        </w:rPr>
        <w:t>казе в назначении) денежн</w:t>
      </w:r>
      <w:r>
        <w:rPr>
          <w:sz w:val="28"/>
          <w:szCs w:val="28"/>
        </w:rPr>
        <w:t>ых</w:t>
      </w:r>
      <w:r w:rsidRPr="000B5729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й</w:t>
      </w:r>
    </w:p>
    <w:p w:rsidR="000B5729" w:rsidRPr="000B5729" w:rsidRDefault="000B5729" w:rsidP="000B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729">
        <w:rPr>
          <w:sz w:val="28"/>
          <w:szCs w:val="28"/>
        </w:rPr>
        <w:t>Основанием для начала административной процедуры является пост</w:t>
      </w:r>
      <w:r w:rsidRPr="000B5729">
        <w:rPr>
          <w:sz w:val="28"/>
          <w:szCs w:val="28"/>
        </w:rPr>
        <w:t>у</w:t>
      </w:r>
      <w:r w:rsidRPr="000B5729">
        <w:rPr>
          <w:sz w:val="28"/>
          <w:szCs w:val="28"/>
        </w:rPr>
        <w:t xml:space="preserve">пление от должностного лица </w:t>
      </w:r>
      <w:r w:rsidR="00BF3F1E">
        <w:rPr>
          <w:sz w:val="28"/>
          <w:szCs w:val="28"/>
        </w:rPr>
        <w:t>Управления труда и социальной защиты нас</w:t>
      </w:r>
      <w:r w:rsidR="00BF3F1E">
        <w:rPr>
          <w:sz w:val="28"/>
          <w:szCs w:val="28"/>
        </w:rPr>
        <w:t>е</w:t>
      </w:r>
      <w:r w:rsidR="00BF3F1E">
        <w:rPr>
          <w:sz w:val="28"/>
          <w:szCs w:val="28"/>
        </w:rPr>
        <w:t>ления</w:t>
      </w:r>
      <w:r w:rsidR="00BF3F1E" w:rsidRPr="009110FA">
        <w:rPr>
          <w:sz w:val="28"/>
          <w:szCs w:val="28"/>
        </w:rPr>
        <w:t xml:space="preserve"> </w:t>
      </w:r>
      <w:r w:rsidRPr="000B5729">
        <w:rPr>
          <w:sz w:val="28"/>
          <w:szCs w:val="28"/>
        </w:rPr>
        <w:t xml:space="preserve">либо МФЦ, ответственного за прием и регистрацию документов, должностного лица </w:t>
      </w:r>
      <w:r w:rsidR="00BF3F1E">
        <w:rPr>
          <w:sz w:val="28"/>
          <w:szCs w:val="28"/>
        </w:rPr>
        <w:t>Управления труда и социальной защиты населения</w:t>
      </w:r>
      <w:r w:rsidR="00BF3F1E" w:rsidRPr="009110FA">
        <w:rPr>
          <w:sz w:val="28"/>
          <w:szCs w:val="28"/>
        </w:rPr>
        <w:t xml:space="preserve"> </w:t>
      </w:r>
      <w:r w:rsidRPr="000B5729">
        <w:rPr>
          <w:sz w:val="28"/>
          <w:szCs w:val="28"/>
        </w:rPr>
        <w:t>либо МФЦ, ответственного за истребование документов в порядке межведомс</w:t>
      </w:r>
      <w:r w:rsidRPr="000B5729">
        <w:rPr>
          <w:sz w:val="28"/>
          <w:szCs w:val="28"/>
        </w:rPr>
        <w:t>т</w:t>
      </w:r>
      <w:r w:rsidRPr="000B5729">
        <w:rPr>
          <w:sz w:val="28"/>
          <w:szCs w:val="28"/>
        </w:rPr>
        <w:t>венного информационного взаимодействия, пакета документов для предо</w:t>
      </w:r>
      <w:r w:rsidRPr="000B5729">
        <w:rPr>
          <w:sz w:val="28"/>
          <w:szCs w:val="28"/>
        </w:rPr>
        <w:t>с</w:t>
      </w:r>
      <w:r w:rsidRPr="000B5729">
        <w:rPr>
          <w:sz w:val="28"/>
          <w:szCs w:val="28"/>
        </w:rPr>
        <w:t>тавления государственной услуги.</w:t>
      </w:r>
    </w:p>
    <w:p w:rsidR="000B5729" w:rsidRPr="000B5729" w:rsidRDefault="000B5729" w:rsidP="000B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729">
        <w:rPr>
          <w:sz w:val="28"/>
          <w:szCs w:val="28"/>
        </w:rPr>
        <w:t>Содержание административной процедуры включает в себя проверку права на получение денежн</w:t>
      </w:r>
      <w:r w:rsidR="00B1491D">
        <w:rPr>
          <w:sz w:val="28"/>
          <w:szCs w:val="28"/>
        </w:rPr>
        <w:t>ых</w:t>
      </w:r>
      <w:r w:rsidRPr="000B5729">
        <w:rPr>
          <w:sz w:val="28"/>
          <w:szCs w:val="28"/>
        </w:rPr>
        <w:t xml:space="preserve"> компенсаци</w:t>
      </w:r>
      <w:r w:rsidR="00B1491D">
        <w:rPr>
          <w:sz w:val="28"/>
          <w:szCs w:val="28"/>
        </w:rPr>
        <w:t>й</w:t>
      </w:r>
      <w:r w:rsidRPr="000B5729">
        <w:rPr>
          <w:sz w:val="28"/>
          <w:szCs w:val="28"/>
        </w:rPr>
        <w:t>, принятие решения о назначении (отказе в назначении) денежн</w:t>
      </w:r>
      <w:r w:rsidR="00B1491D">
        <w:rPr>
          <w:sz w:val="28"/>
          <w:szCs w:val="28"/>
        </w:rPr>
        <w:t>ых</w:t>
      </w:r>
      <w:r w:rsidRPr="000B5729">
        <w:rPr>
          <w:sz w:val="28"/>
          <w:szCs w:val="28"/>
        </w:rPr>
        <w:t xml:space="preserve"> компенсаци</w:t>
      </w:r>
      <w:r w:rsidR="00B1491D">
        <w:rPr>
          <w:sz w:val="28"/>
          <w:szCs w:val="28"/>
        </w:rPr>
        <w:t>й</w:t>
      </w:r>
      <w:r w:rsidRPr="000B5729">
        <w:rPr>
          <w:sz w:val="28"/>
          <w:szCs w:val="28"/>
        </w:rPr>
        <w:t xml:space="preserve">, формирование личного дела и направления заявителю уведомления о назначении (отказе в назначении) </w:t>
      </w:r>
      <w:r w:rsidR="00B1491D" w:rsidRPr="000B5729">
        <w:rPr>
          <w:sz w:val="28"/>
          <w:szCs w:val="28"/>
        </w:rPr>
        <w:t>д</w:t>
      </w:r>
      <w:r w:rsidR="00B1491D" w:rsidRPr="000B5729">
        <w:rPr>
          <w:sz w:val="28"/>
          <w:szCs w:val="28"/>
        </w:rPr>
        <w:t>е</w:t>
      </w:r>
      <w:r w:rsidR="00B1491D" w:rsidRPr="000B5729">
        <w:rPr>
          <w:sz w:val="28"/>
          <w:szCs w:val="28"/>
        </w:rPr>
        <w:t>нежн</w:t>
      </w:r>
      <w:r w:rsidR="00B1491D">
        <w:rPr>
          <w:sz w:val="28"/>
          <w:szCs w:val="28"/>
        </w:rPr>
        <w:t>ых</w:t>
      </w:r>
      <w:r w:rsidR="00B1491D" w:rsidRPr="000B5729">
        <w:rPr>
          <w:sz w:val="28"/>
          <w:szCs w:val="28"/>
        </w:rPr>
        <w:t xml:space="preserve"> компенсаци</w:t>
      </w:r>
      <w:r w:rsidR="00B1491D">
        <w:rPr>
          <w:sz w:val="28"/>
          <w:szCs w:val="28"/>
        </w:rPr>
        <w:t>й</w:t>
      </w:r>
      <w:r w:rsidRPr="000B5729">
        <w:rPr>
          <w:sz w:val="28"/>
          <w:szCs w:val="28"/>
        </w:rPr>
        <w:t>.</w:t>
      </w:r>
    </w:p>
    <w:p w:rsidR="000B5729" w:rsidRPr="000B5729" w:rsidRDefault="000B5729" w:rsidP="000B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729">
        <w:rPr>
          <w:sz w:val="28"/>
          <w:szCs w:val="28"/>
        </w:rPr>
        <w:t xml:space="preserve">Общий максимальный срок выполнения административной процедуры составляет </w:t>
      </w:r>
      <w:r w:rsidR="009345E4" w:rsidRPr="009345E4">
        <w:rPr>
          <w:sz w:val="28"/>
          <w:szCs w:val="28"/>
          <w:highlight w:val="magenta"/>
        </w:rPr>
        <w:t>3 календарных дня</w:t>
      </w:r>
      <w:r w:rsidRPr="009345E4">
        <w:rPr>
          <w:sz w:val="28"/>
          <w:szCs w:val="28"/>
          <w:highlight w:val="magenta"/>
        </w:rPr>
        <w:t>.</w:t>
      </w:r>
    </w:p>
    <w:p w:rsidR="00970E8A" w:rsidRDefault="000B5729" w:rsidP="0097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729">
        <w:rPr>
          <w:sz w:val="28"/>
          <w:szCs w:val="28"/>
        </w:rPr>
        <w:t xml:space="preserve">Указанная административная процедура выполняется должностным лицом органа </w:t>
      </w:r>
      <w:r w:rsidR="00424882">
        <w:rPr>
          <w:sz w:val="28"/>
          <w:szCs w:val="28"/>
        </w:rPr>
        <w:t>Управление труда и социальной защиты населения</w:t>
      </w:r>
      <w:r w:rsidRPr="000B5729">
        <w:rPr>
          <w:sz w:val="28"/>
          <w:szCs w:val="28"/>
        </w:rPr>
        <w:t>, ответс</w:t>
      </w:r>
      <w:r w:rsidRPr="000B5729">
        <w:rPr>
          <w:sz w:val="28"/>
          <w:szCs w:val="28"/>
        </w:rPr>
        <w:t>т</w:t>
      </w:r>
      <w:r w:rsidRPr="000B5729">
        <w:rPr>
          <w:sz w:val="28"/>
          <w:szCs w:val="28"/>
        </w:rPr>
        <w:t xml:space="preserve">венным за назначение </w:t>
      </w:r>
      <w:r w:rsidR="00B1491D" w:rsidRPr="000B5729">
        <w:rPr>
          <w:sz w:val="28"/>
          <w:szCs w:val="28"/>
        </w:rPr>
        <w:t>денежн</w:t>
      </w:r>
      <w:r w:rsidR="00B1491D">
        <w:rPr>
          <w:sz w:val="28"/>
          <w:szCs w:val="28"/>
        </w:rPr>
        <w:t>ых</w:t>
      </w:r>
      <w:r w:rsidR="00B1491D" w:rsidRPr="000B5729">
        <w:rPr>
          <w:sz w:val="28"/>
          <w:szCs w:val="28"/>
        </w:rPr>
        <w:t xml:space="preserve"> компенсаци</w:t>
      </w:r>
      <w:r w:rsidR="00B1491D">
        <w:rPr>
          <w:sz w:val="28"/>
          <w:szCs w:val="28"/>
        </w:rPr>
        <w:t>й</w:t>
      </w:r>
      <w:r w:rsidRPr="000B5729">
        <w:rPr>
          <w:sz w:val="28"/>
          <w:szCs w:val="28"/>
        </w:rPr>
        <w:t>.</w:t>
      </w:r>
    </w:p>
    <w:p w:rsidR="00970E8A" w:rsidRPr="00EB6446" w:rsidRDefault="00B1491D" w:rsidP="0097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91D">
        <w:rPr>
          <w:sz w:val="28"/>
          <w:szCs w:val="28"/>
        </w:rPr>
        <w:lastRenderedPageBreak/>
        <w:t xml:space="preserve">При наличии права на </w:t>
      </w:r>
      <w:r w:rsidRPr="000B5729">
        <w:rPr>
          <w:sz w:val="28"/>
          <w:szCs w:val="28"/>
        </w:rPr>
        <w:t>денежн</w:t>
      </w:r>
      <w:r>
        <w:rPr>
          <w:sz w:val="28"/>
          <w:szCs w:val="28"/>
        </w:rPr>
        <w:t>ые</w:t>
      </w:r>
      <w:r w:rsidRPr="000B5729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и</w:t>
      </w:r>
      <w:r w:rsidRPr="00B1491D">
        <w:rPr>
          <w:sz w:val="28"/>
          <w:szCs w:val="28"/>
        </w:rPr>
        <w:t xml:space="preserve"> должностное лицо </w:t>
      </w:r>
      <w:r w:rsidR="00BF3F1E">
        <w:rPr>
          <w:sz w:val="28"/>
          <w:szCs w:val="28"/>
        </w:rPr>
        <w:t>Управления труда и социальной защиты населения</w:t>
      </w:r>
      <w:r w:rsidRPr="00B1491D">
        <w:rPr>
          <w:sz w:val="28"/>
          <w:szCs w:val="28"/>
        </w:rPr>
        <w:t>, ответственное за назн</w:t>
      </w:r>
      <w:r w:rsidRPr="00B1491D">
        <w:rPr>
          <w:sz w:val="28"/>
          <w:szCs w:val="28"/>
        </w:rPr>
        <w:t>а</w:t>
      </w:r>
      <w:r w:rsidRPr="00B1491D">
        <w:rPr>
          <w:sz w:val="28"/>
          <w:szCs w:val="28"/>
        </w:rPr>
        <w:t xml:space="preserve">чение </w:t>
      </w:r>
      <w:r w:rsidRPr="000B5729">
        <w:rPr>
          <w:sz w:val="28"/>
          <w:szCs w:val="28"/>
        </w:rPr>
        <w:t>денежн</w:t>
      </w:r>
      <w:r>
        <w:rPr>
          <w:sz w:val="28"/>
          <w:szCs w:val="28"/>
        </w:rPr>
        <w:t>ы</w:t>
      </w:r>
      <w:r w:rsidR="00970E8A">
        <w:rPr>
          <w:sz w:val="28"/>
          <w:szCs w:val="28"/>
        </w:rPr>
        <w:t xml:space="preserve">х </w:t>
      </w:r>
      <w:r w:rsidRPr="000B5729">
        <w:rPr>
          <w:sz w:val="28"/>
          <w:szCs w:val="28"/>
        </w:rPr>
        <w:t>компенсаци</w:t>
      </w:r>
      <w:r w:rsidR="00970E8A">
        <w:rPr>
          <w:sz w:val="28"/>
          <w:szCs w:val="28"/>
        </w:rPr>
        <w:t>й</w:t>
      </w:r>
      <w:r w:rsidRPr="00B1491D">
        <w:rPr>
          <w:sz w:val="28"/>
          <w:szCs w:val="28"/>
        </w:rPr>
        <w:t xml:space="preserve">, готовит проект решения о </w:t>
      </w:r>
      <w:r w:rsidRPr="00EB6446">
        <w:rPr>
          <w:sz w:val="28"/>
          <w:szCs w:val="28"/>
        </w:rPr>
        <w:t>назначении и в</w:t>
      </w:r>
      <w:r w:rsidRPr="00EB6446">
        <w:rPr>
          <w:sz w:val="28"/>
          <w:szCs w:val="28"/>
        </w:rPr>
        <w:t>ы</w:t>
      </w:r>
      <w:r w:rsidRPr="00EB6446">
        <w:rPr>
          <w:sz w:val="28"/>
          <w:szCs w:val="28"/>
        </w:rPr>
        <w:t xml:space="preserve">плате </w:t>
      </w:r>
      <w:r w:rsidR="00970E8A" w:rsidRPr="00EB6446">
        <w:rPr>
          <w:sz w:val="28"/>
          <w:szCs w:val="28"/>
        </w:rPr>
        <w:t>денежной компенсации налога на имущество и (или) денежной ко</w:t>
      </w:r>
      <w:r w:rsidR="00970E8A" w:rsidRPr="00EB6446">
        <w:rPr>
          <w:sz w:val="28"/>
          <w:szCs w:val="28"/>
        </w:rPr>
        <w:t>м</w:t>
      </w:r>
      <w:r w:rsidR="00970E8A" w:rsidRPr="00EB6446">
        <w:rPr>
          <w:sz w:val="28"/>
          <w:szCs w:val="28"/>
        </w:rPr>
        <w:t>пенсации земельного налога по форме, указанной в приложении 9 к Админ</w:t>
      </w:r>
      <w:r w:rsidR="00970E8A" w:rsidRPr="00EB6446">
        <w:rPr>
          <w:sz w:val="28"/>
          <w:szCs w:val="28"/>
        </w:rPr>
        <w:t>и</w:t>
      </w:r>
      <w:r w:rsidR="00970E8A" w:rsidRPr="00EB6446">
        <w:rPr>
          <w:sz w:val="28"/>
          <w:szCs w:val="28"/>
        </w:rPr>
        <w:t xml:space="preserve">стративному регламенту, либо </w:t>
      </w:r>
      <w:r w:rsidR="00865012" w:rsidRPr="00EB6446">
        <w:rPr>
          <w:sz w:val="28"/>
          <w:szCs w:val="28"/>
        </w:rPr>
        <w:t xml:space="preserve">проект </w:t>
      </w:r>
      <w:r w:rsidR="00970E8A" w:rsidRPr="00EB6446">
        <w:rPr>
          <w:sz w:val="28"/>
          <w:szCs w:val="28"/>
        </w:rPr>
        <w:t>решения о назначении и выплате д</w:t>
      </w:r>
      <w:r w:rsidR="00970E8A" w:rsidRPr="00EB6446">
        <w:rPr>
          <w:sz w:val="28"/>
          <w:szCs w:val="28"/>
        </w:rPr>
        <w:t>е</w:t>
      </w:r>
      <w:r w:rsidR="00970E8A" w:rsidRPr="00EB6446">
        <w:rPr>
          <w:sz w:val="28"/>
          <w:szCs w:val="28"/>
        </w:rPr>
        <w:t>нежной компенсации родительской платы по форме, указанной в прилож</w:t>
      </w:r>
      <w:r w:rsidR="00970E8A" w:rsidRPr="00EB6446">
        <w:rPr>
          <w:sz w:val="28"/>
          <w:szCs w:val="28"/>
        </w:rPr>
        <w:t>е</w:t>
      </w:r>
      <w:r w:rsidR="00970E8A" w:rsidRPr="00EB6446">
        <w:rPr>
          <w:sz w:val="28"/>
          <w:szCs w:val="28"/>
        </w:rPr>
        <w:t>нии 10 к Административному регламенту.</w:t>
      </w:r>
    </w:p>
    <w:p w:rsidR="00B1491D" w:rsidRPr="00EB6446" w:rsidRDefault="00B1491D" w:rsidP="00B1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46">
        <w:rPr>
          <w:sz w:val="28"/>
          <w:szCs w:val="28"/>
        </w:rPr>
        <w:t xml:space="preserve">При отсутствии права на </w:t>
      </w:r>
      <w:r w:rsidR="00970E8A" w:rsidRPr="00EB6446">
        <w:rPr>
          <w:sz w:val="28"/>
          <w:szCs w:val="28"/>
        </w:rPr>
        <w:t>денежные компенсации</w:t>
      </w:r>
      <w:r w:rsidRPr="00EB6446">
        <w:rPr>
          <w:sz w:val="28"/>
          <w:szCs w:val="28"/>
        </w:rPr>
        <w:t xml:space="preserve"> должностное лицо </w:t>
      </w:r>
      <w:r w:rsidR="00424882">
        <w:rPr>
          <w:sz w:val="28"/>
          <w:szCs w:val="28"/>
        </w:rPr>
        <w:t xml:space="preserve">Управления труда </w:t>
      </w:r>
      <w:r w:rsidRPr="00EB6446">
        <w:rPr>
          <w:sz w:val="28"/>
          <w:szCs w:val="28"/>
        </w:rPr>
        <w:t xml:space="preserve">, ответственное за назначение </w:t>
      </w:r>
      <w:r w:rsidR="00970E8A" w:rsidRPr="00EB6446">
        <w:rPr>
          <w:sz w:val="28"/>
          <w:szCs w:val="28"/>
        </w:rPr>
        <w:t>денежных компенсаций</w:t>
      </w:r>
      <w:r w:rsidRPr="00EB6446">
        <w:rPr>
          <w:sz w:val="28"/>
          <w:szCs w:val="28"/>
        </w:rPr>
        <w:t>, г</w:t>
      </w:r>
      <w:r w:rsidRPr="00EB6446">
        <w:rPr>
          <w:sz w:val="28"/>
          <w:szCs w:val="28"/>
        </w:rPr>
        <w:t>о</w:t>
      </w:r>
      <w:r w:rsidRPr="00EB6446">
        <w:rPr>
          <w:sz w:val="28"/>
          <w:szCs w:val="28"/>
        </w:rPr>
        <w:t xml:space="preserve">товит проект решения об отказе в назначении </w:t>
      </w:r>
      <w:r w:rsidR="00970E8A" w:rsidRPr="00EB6446">
        <w:rPr>
          <w:sz w:val="28"/>
          <w:szCs w:val="28"/>
        </w:rPr>
        <w:t>и выплате денежной компенс</w:t>
      </w:r>
      <w:r w:rsidR="00970E8A" w:rsidRPr="00EB6446">
        <w:rPr>
          <w:sz w:val="28"/>
          <w:szCs w:val="28"/>
        </w:rPr>
        <w:t>а</w:t>
      </w:r>
      <w:r w:rsidR="00970E8A" w:rsidRPr="00EB6446">
        <w:rPr>
          <w:sz w:val="28"/>
          <w:szCs w:val="28"/>
        </w:rPr>
        <w:t xml:space="preserve">ции налога на имущество и (или) денежной компенсации земельного налога по форме, указанной в приложении 11 к Административному регламенту, </w:t>
      </w:r>
      <w:r w:rsidR="00865012" w:rsidRPr="00EB6446">
        <w:rPr>
          <w:sz w:val="28"/>
          <w:szCs w:val="28"/>
        </w:rPr>
        <w:t>либо проект решения об отказе в назначении и выплате денежной компенс</w:t>
      </w:r>
      <w:r w:rsidR="00865012" w:rsidRPr="00EB6446">
        <w:rPr>
          <w:sz w:val="28"/>
          <w:szCs w:val="28"/>
        </w:rPr>
        <w:t>а</w:t>
      </w:r>
      <w:r w:rsidR="00865012" w:rsidRPr="00EB6446">
        <w:rPr>
          <w:sz w:val="28"/>
          <w:szCs w:val="28"/>
        </w:rPr>
        <w:t xml:space="preserve">ции родительской платы </w:t>
      </w:r>
      <w:r w:rsidRPr="00EB6446">
        <w:rPr>
          <w:sz w:val="28"/>
          <w:szCs w:val="28"/>
        </w:rPr>
        <w:t xml:space="preserve">по форме, указанной в приложении </w:t>
      </w:r>
      <w:r w:rsidR="00970E8A" w:rsidRPr="00EB6446">
        <w:rPr>
          <w:sz w:val="28"/>
          <w:szCs w:val="28"/>
        </w:rPr>
        <w:t>1</w:t>
      </w:r>
      <w:r w:rsidR="00865012" w:rsidRPr="00EB6446">
        <w:rPr>
          <w:sz w:val="28"/>
          <w:szCs w:val="28"/>
        </w:rPr>
        <w:t>2</w:t>
      </w:r>
      <w:r w:rsidRPr="00EB6446">
        <w:rPr>
          <w:sz w:val="28"/>
          <w:szCs w:val="28"/>
        </w:rPr>
        <w:t xml:space="preserve"> к Админис</w:t>
      </w:r>
      <w:r w:rsidRPr="00EB6446">
        <w:rPr>
          <w:sz w:val="28"/>
          <w:szCs w:val="28"/>
        </w:rPr>
        <w:t>т</w:t>
      </w:r>
      <w:r w:rsidRPr="00EB6446">
        <w:rPr>
          <w:sz w:val="28"/>
          <w:szCs w:val="28"/>
        </w:rPr>
        <w:t>ративному регламенту.</w:t>
      </w:r>
    </w:p>
    <w:p w:rsidR="00B1491D" w:rsidRPr="00EB6446" w:rsidRDefault="00B1491D" w:rsidP="00B1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46">
        <w:rPr>
          <w:sz w:val="28"/>
          <w:szCs w:val="28"/>
        </w:rPr>
        <w:t xml:space="preserve">Руководитель </w:t>
      </w:r>
      <w:r w:rsidR="00BF3F1E">
        <w:rPr>
          <w:sz w:val="28"/>
          <w:szCs w:val="28"/>
        </w:rPr>
        <w:t>Управления труда и социальной защиты населения</w:t>
      </w:r>
      <w:r w:rsidR="00BF3F1E" w:rsidRPr="009110FA">
        <w:rPr>
          <w:sz w:val="28"/>
          <w:szCs w:val="28"/>
        </w:rPr>
        <w:t xml:space="preserve"> </w:t>
      </w:r>
      <w:r w:rsidRPr="00EB6446">
        <w:rPr>
          <w:sz w:val="28"/>
          <w:szCs w:val="28"/>
        </w:rPr>
        <w:t xml:space="preserve">или уполномоченное им должностное лицо </w:t>
      </w:r>
      <w:r w:rsidR="00BF3F1E">
        <w:rPr>
          <w:sz w:val="28"/>
          <w:szCs w:val="28"/>
        </w:rPr>
        <w:t>Управления труда и социальной з</w:t>
      </w:r>
      <w:r w:rsidR="00BF3F1E">
        <w:rPr>
          <w:sz w:val="28"/>
          <w:szCs w:val="28"/>
        </w:rPr>
        <w:t>а</w:t>
      </w:r>
      <w:r w:rsidR="00BF3F1E">
        <w:rPr>
          <w:sz w:val="28"/>
          <w:szCs w:val="28"/>
        </w:rPr>
        <w:t>щиты населения</w:t>
      </w:r>
      <w:r w:rsidR="00BF3F1E" w:rsidRPr="009110FA">
        <w:rPr>
          <w:sz w:val="28"/>
          <w:szCs w:val="28"/>
        </w:rPr>
        <w:t xml:space="preserve"> </w:t>
      </w:r>
      <w:r w:rsidRPr="00EB6446">
        <w:rPr>
          <w:sz w:val="28"/>
          <w:szCs w:val="28"/>
        </w:rPr>
        <w:t>утверждает проект</w:t>
      </w:r>
      <w:r w:rsidR="00865012" w:rsidRPr="00EB6446">
        <w:rPr>
          <w:sz w:val="28"/>
          <w:szCs w:val="28"/>
        </w:rPr>
        <w:t>ы</w:t>
      </w:r>
      <w:r w:rsidRPr="00EB6446">
        <w:rPr>
          <w:sz w:val="28"/>
          <w:szCs w:val="28"/>
        </w:rPr>
        <w:t xml:space="preserve"> решения о назначении и выплате (отк</w:t>
      </w:r>
      <w:r w:rsidRPr="00EB6446">
        <w:rPr>
          <w:sz w:val="28"/>
          <w:szCs w:val="28"/>
        </w:rPr>
        <w:t>а</w:t>
      </w:r>
      <w:r w:rsidRPr="00EB6446">
        <w:rPr>
          <w:sz w:val="28"/>
          <w:szCs w:val="28"/>
        </w:rPr>
        <w:t>зе в назначении</w:t>
      </w:r>
      <w:r w:rsidR="00865012" w:rsidRPr="00EB6446">
        <w:rPr>
          <w:sz w:val="28"/>
          <w:szCs w:val="28"/>
        </w:rPr>
        <w:t xml:space="preserve"> и выплате</w:t>
      </w:r>
      <w:r w:rsidRPr="00EB6446">
        <w:rPr>
          <w:sz w:val="28"/>
          <w:szCs w:val="28"/>
        </w:rPr>
        <w:t xml:space="preserve">) </w:t>
      </w:r>
      <w:r w:rsidR="00865012" w:rsidRPr="00EB6446">
        <w:rPr>
          <w:sz w:val="28"/>
          <w:szCs w:val="28"/>
        </w:rPr>
        <w:t>денежных компенсаций</w:t>
      </w:r>
      <w:r w:rsidRPr="00EB6446">
        <w:rPr>
          <w:sz w:val="28"/>
          <w:szCs w:val="28"/>
        </w:rPr>
        <w:t>, проставляет на нем ге</w:t>
      </w:r>
      <w:r w:rsidRPr="00EB6446">
        <w:rPr>
          <w:sz w:val="28"/>
          <w:szCs w:val="28"/>
        </w:rPr>
        <w:t>р</w:t>
      </w:r>
      <w:r w:rsidRPr="00EB6446">
        <w:rPr>
          <w:sz w:val="28"/>
          <w:szCs w:val="28"/>
        </w:rPr>
        <w:t xml:space="preserve">бовую печать </w:t>
      </w:r>
      <w:r w:rsidR="00BF3F1E">
        <w:rPr>
          <w:sz w:val="28"/>
          <w:szCs w:val="28"/>
        </w:rPr>
        <w:t>Управления труда и социальной защиты населения</w:t>
      </w:r>
      <w:r w:rsidR="00BF3F1E" w:rsidRPr="009110FA">
        <w:rPr>
          <w:sz w:val="28"/>
          <w:szCs w:val="28"/>
        </w:rPr>
        <w:t xml:space="preserve"> </w:t>
      </w:r>
      <w:r w:rsidRPr="00EB6446">
        <w:rPr>
          <w:sz w:val="28"/>
          <w:szCs w:val="28"/>
        </w:rPr>
        <w:t xml:space="preserve">и передает его и личное дело заявителя в порядке делопроизводства должностному лицу </w:t>
      </w:r>
      <w:r w:rsidR="00BF3F1E">
        <w:rPr>
          <w:sz w:val="28"/>
          <w:szCs w:val="28"/>
        </w:rPr>
        <w:t>Управления труда и социальной защиты населения</w:t>
      </w:r>
      <w:r w:rsidRPr="00EB6446">
        <w:rPr>
          <w:sz w:val="28"/>
          <w:szCs w:val="28"/>
        </w:rPr>
        <w:t>, ответственному за назн</w:t>
      </w:r>
      <w:r w:rsidRPr="00EB6446">
        <w:rPr>
          <w:sz w:val="28"/>
          <w:szCs w:val="28"/>
        </w:rPr>
        <w:t>а</w:t>
      </w:r>
      <w:r w:rsidRPr="00EB6446">
        <w:rPr>
          <w:sz w:val="28"/>
          <w:szCs w:val="28"/>
        </w:rPr>
        <w:t xml:space="preserve">чение </w:t>
      </w:r>
      <w:r w:rsidR="000A70BA" w:rsidRPr="00EB6446">
        <w:rPr>
          <w:sz w:val="28"/>
          <w:szCs w:val="28"/>
        </w:rPr>
        <w:t>денежных компенсаций</w:t>
      </w:r>
      <w:r w:rsidRPr="00EB6446">
        <w:rPr>
          <w:sz w:val="28"/>
          <w:szCs w:val="28"/>
        </w:rPr>
        <w:t>.</w:t>
      </w:r>
    </w:p>
    <w:p w:rsidR="00B1491D" w:rsidRPr="00EB6446" w:rsidRDefault="00B1491D" w:rsidP="00B1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46">
        <w:rPr>
          <w:sz w:val="28"/>
          <w:szCs w:val="28"/>
        </w:rPr>
        <w:t xml:space="preserve">Должностное лицо </w:t>
      </w:r>
      <w:r w:rsidR="00BF3F1E">
        <w:rPr>
          <w:sz w:val="28"/>
          <w:szCs w:val="28"/>
        </w:rPr>
        <w:t>Управления труда и социальной защиты населения</w:t>
      </w:r>
      <w:r w:rsidRPr="00EB6446">
        <w:rPr>
          <w:sz w:val="28"/>
          <w:szCs w:val="28"/>
        </w:rPr>
        <w:t xml:space="preserve">, ответственное за назначение </w:t>
      </w:r>
      <w:r w:rsidR="000A70BA" w:rsidRPr="00EB6446">
        <w:rPr>
          <w:sz w:val="28"/>
          <w:szCs w:val="28"/>
        </w:rPr>
        <w:t>денежных компенсаций</w:t>
      </w:r>
      <w:r w:rsidRPr="00EB6446">
        <w:rPr>
          <w:sz w:val="28"/>
          <w:szCs w:val="28"/>
        </w:rPr>
        <w:t xml:space="preserve">, готовит уведомление о назначении </w:t>
      </w:r>
      <w:r w:rsidR="000A70BA" w:rsidRPr="00EB6446">
        <w:rPr>
          <w:sz w:val="28"/>
          <w:szCs w:val="28"/>
        </w:rPr>
        <w:t>денежных компенсаций</w:t>
      </w:r>
      <w:r w:rsidRPr="00EB6446">
        <w:rPr>
          <w:sz w:val="28"/>
          <w:szCs w:val="28"/>
        </w:rPr>
        <w:t xml:space="preserve"> по форме, указанной в приложении </w:t>
      </w:r>
      <w:r w:rsidR="000A70BA" w:rsidRPr="00EB6446">
        <w:rPr>
          <w:sz w:val="28"/>
          <w:szCs w:val="28"/>
        </w:rPr>
        <w:t>13</w:t>
      </w:r>
      <w:r w:rsidRPr="00EB6446">
        <w:rPr>
          <w:sz w:val="28"/>
          <w:szCs w:val="28"/>
        </w:rPr>
        <w:t xml:space="preserve"> к Административному регламенту, или уведомление об отказе в назначении </w:t>
      </w:r>
      <w:r w:rsidR="000A70BA" w:rsidRPr="00EB6446">
        <w:rPr>
          <w:sz w:val="28"/>
          <w:szCs w:val="28"/>
        </w:rPr>
        <w:t>денежных компенсаций</w:t>
      </w:r>
      <w:r w:rsidRPr="00EB6446">
        <w:rPr>
          <w:sz w:val="28"/>
          <w:szCs w:val="28"/>
        </w:rPr>
        <w:t xml:space="preserve"> по форме, указанной в приложении 1</w:t>
      </w:r>
      <w:r w:rsidR="000A70BA" w:rsidRPr="00EB6446">
        <w:rPr>
          <w:sz w:val="28"/>
          <w:szCs w:val="28"/>
        </w:rPr>
        <w:t>4</w:t>
      </w:r>
      <w:r w:rsidRPr="00EB6446">
        <w:rPr>
          <w:sz w:val="28"/>
          <w:szCs w:val="28"/>
        </w:rPr>
        <w:t xml:space="preserve"> к Админис</w:t>
      </w:r>
      <w:r w:rsidRPr="00EB6446">
        <w:rPr>
          <w:sz w:val="28"/>
          <w:szCs w:val="28"/>
        </w:rPr>
        <w:t>т</w:t>
      </w:r>
      <w:r w:rsidRPr="00EB6446">
        <w:rPr>
          <w:sz w:val="28"/>
          <w:szCs w:val="28"/>
        </w:rPr>
        <w:t>ративному регламенту.</w:t>
      </w:r>
    </w:p>
    <w:p w:rsidR="00B1491D" w:rsidRPr="00EB6446" w:rsidRDefault="00B1491D" w:rsidP="00B1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46">
        <w:rPr>
          <w:sz w:val="28"/>
          <w:szCs w:val="28"/>
        </w:rPr>
        <w:t>Результатом административной процедуры является направление за</w:t>
      </w:r>
      <w:r w:rsidRPr="00EB6446">
        <w:rPr>
          <w:sz w:val="28"/>
          <w:szCs w:val="28"/>
        </w:rPr>
        <w:t>я</w:t>
      </w:r>
      <w:r w:rsidRPr="00EB6446">
        <w:rPr>
          <w:sz w:val="28"/>
          <w:szCs w:val="28"/>
        </w:rPr>
        <w:t xml:space="preserve">вителю уведомления о назначении (отказе в назначении) </w:t>
      </w:r>
      <w:r w:rsidR="000A70BA" w:rsidRPr="00EB6446">
        <w:rPr>
          <w:sz w:val="28"/>
          <w:szCs w:val="28"/>
        </w:rPr>
        <w:t>денежных компе</w:t>
      </w:r>
      <w:r w:rsidR="000A70BA" w:rsidRPr="00EB6446">
        <w:rPr>
          <w:sz w:val="28"/>
          <w:szCs w:val="28"/>
        </w:rPr>
        <w:t>н</w:t>
      </w:r>
      <w:r w:rsidR="000A70BA" w:rsidRPr="00EB6446">
        <w:rPr>
          <w:sz w:val="28"/>
          <w:szCs w:val="28"/>
        </w:rPr>
        <w:t>саций</w:t>
      </w:r>
      <w:r w:rsidRPr="00EB6446">
        <w:rPr>
          <w:sz w:val="28"/>
          <w:szCs w:val="28"/>
        </w:rPr>
        <w:t xml:space="preserve"> по адресу и способом, указанным им в заявлении.</w:t>
      </w:r>
    </w:p>
    <w:p w:rsidR="00B1491D" w:rsidRPr="00B1491D" w:rsidRDefault="00B1491D" w:rsidP="00B1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446">
        <w:rPr>
          <w:sz w:val="28"/>
          <w:szCs w:val="28"/>
        </w:rPr>
        <w:t>Заявителю в качестве результата предоставления государственной у</w:t>
      </w:r>
      <w:r w:rsidRPr="00EB6446">
        <w:rPr>
          <w:sz w:val="28"/>
          <w:szCs w:val="28"/>
        </w:rPr>
        <w:t>с</w:t>
      </w:r>
      <w:r w:rsidRPr="00EB6446">
        <w:rPr>
          <w:sz w:val="28"/>
          <w:szCs w:val="28"/>
        </w:rPr>
        <w:t>луги обеспечивается по его выбору во</w:t>
      </w:r>
      <w:r w:rsidRPr="00B1491D">
        <w:rPr>
          <w:sz w:val="28"/>
          <w:szCs w:val="28"/>
        </w:rPr>
        <w:t>зможность получения:</w:t>
      </w:r>
    </w:p>
    <w:p w:rsidR="00B1491D" w:rsidRPr="00B1491D" w:rsidRDefault="00B1491D" w:rsidP="00B1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91D">
        <w:rPr>
          <w:sz w:val="28"/>
          <w:szCs w:val="28"/>
        </w:rPr>
        <w:t>а) электронного документа, подписанного уполномоченным должнос</w:t>
      </w:r>
      <w:r w:rsidRPr="00B1491D">
        <w:rPr>
          <w:sz w:val="28"/>
          <w:szCs w:val="28"/>
        </w:rPr>
        <w:t>т</w:t>
      </w:r>
      <w:r w:rsidRPr="00B1491D">
        <w:rPr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B1491D" w:rsidRPr="00B1491D" w:rsidRDefault="00B1491D" w:rsidP="00B1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91D">
        <w:rPr>
          <w:sz w:val="28"/>
          <w:szCs w:val="28"/>
        </w:rPr>
        <w:t>б</w:t>
      </w:r>
      <w:r w:rsidRPr="007A5A95">
        <w:rPr>
          <w:sz w:val="28"/>
          <w:szCs w:val="28"/>
          <w:highlight w:val="magenta"/>
        </w:rPr>
        <w:t xml:space="preserve">) </w:t>
      </w:r>
      <w:r w:rsidR="007A5A95" w:rsidRPr="007A5A95">
        <w:rPr>
          <w:sz w:val="28"/>
          <w:szCs w:val="28"/>
          <w:highlight w:val="magenta"/>
        </w:rPr>
        <w:t>уведомления</w:t>
      </w:r>
      <w:r w:rsidRPr="007A5A95">
        <w:rPr>
          <w:sz w:val="28"/>
          <w:szCs w:val="28"/>
          <w:highlight w:val="magenta"/>
        </w:rPr>
        <w:t xml:space="preserve"> на бумажном носителе, подтверждающего содержание электронного </w:t>
      </w:r>
      <w:r w:rsidR="007A5A95" w:rsidRPr="007A5A95">
        <w:rPr>
          <w:sz w:val="28"/>
          <w:szCs w:val="28"/>
          <w:highlight w:val="magenta"/>
        </w:rPr>
        <w:t>уведомления</w:t>
      </w:r>
      <w:r w:rsidRPr="007A5A95">
        <w:rPr>
          <w:sz w:val="28"/>
          <w:szCs w:val="28"/>
          <w:highlight w:val="magenta"/>
        </w:rPr>
        <w:t xml:space="preserve">, направленного </w:t>
      </w:r>
      <w:r w:rsidR="000C21BA" w:rsidRPr="007A5A95">
        <w:rPr>
          <w:sz w:val="28"/>
          <w:szCs w:val="28"/>
          <w:highlight w:val="magenta"/>
        </w:rPr>
        <w:t>Управлением труда и социальной защиты населения</w:t>
      </w:r>
      <w:r w:rsidRPr="007A5A95">
        <w:rPr>
          <w:sz w:val="28"/>
          <w:szCs w:val="28"/>
          <w:highlight w:val="magenta"/>
        </w:rPr>
        <w:t xml:space="preserve"> в МФЦ;</w:t>
      </w:r>
    </w:p>
    <w:p w:rsidR="00B1491D" w:rsidRPr="00B1491D" w:rsidRDefault="00B1491D" w:rsidP="00B1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91D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0A70BA" w:rsidRDefault="00B1491D" w:rsidP="00B1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91D">
        <w:rPr>
          <w:sz w:val="28"/>
          <w:szCs w:val="28"/>
        </w:rPr>
        <w:lastRenderedPageBreak/>
        <w:t>Способ фиксации результата выполнения административной процед</w:t>
      </w:r>
      <w:r w:rsidRPr="00B1491D">
        <w:rPr>
          <w:sz w:val="28"/>
          <w:szCs w:val="28"/>
        </w:rPr>
        <w:t>у</w:t>
      </w:r>
      <w:r w:rsidRPr="00B1491D">
        <w:rPr>
          <w:sz w:val="28"/>
          <w:szCs w:val="28"/>
        </w:rPr>
        <w:t xml:space="preserve">ры </w:t>
      </w:r>
      <w:r w:rsidR="000A70BA">
        <w:rPr>
          <w:sz w:val="28"/>
          <w:szCs w:val="28"/>
        </w:rPr>
        <w:t>–</w:t>
      </w:r>
      <w:r w:rsidRPr="00B1491D">
        <w:rPr>
          <w:sz w:val="28"/>
          <w:szCs w:val="28"/>
        </w:rPr>
        <w:t xml:space="preserve"> утверждение проекта решения о назначении и выплате (отказе в назн</w:t>
      </w:r>
      <w:r w:rsidRPr="00B1491D">
        <w:rPr>
          <w:sz w:val="28"/>
          <w:szCs w:val="28"/>
        </w:rPr>
        <w:t>а</w:t>
      </w:r>
      <w:r w:rsidRPr="00B1491D">
        <w:rPr>
          <w:sz w:val="28"/>
          <w:szCs w:val="28"/>
        </w:rPr>
        <w:t>чении</w:t>
      </w:r>
      <w:r w:rsidR="000A70BA">
        <w:rPr>
          <w:sz w:val="28"/>
          <w:szCs w:val="28"/>
        </w:rPr>
        <w:t xml:space="preserve"> и выплате</w:t>
      </w:r>
      <w:r w:rsidRPr="00B1491D">
        <w:rPr>
          <w:sz w:val="28"/>
          <w:szCs w:val="28"/>
        </w:rPr>
        <w:t xml:space="preserve">) </w:t>
      </w:r>
      <w:r w:rsidR="000A70BA">
        <w:rPr>
          <w:sz w:val="28"/>
          <w:szCs w:val="28"/>
        </w:rPr>
        <w:t>денежных компенсаций</w:t>
      </w:r>
      <w:r w:rsidRPr="00B1491D">
        <w:rPr>
          <w:sz w:val="28"/>
          <w:szCs w:val="28"/>
        </w:rPr>
        <w:t xml:space="preserve"> и регистрация уведомления о н</w:t>
      </w:r>
      <w:r w:rsidRPr="00B1491D">
        <w:rPr>
          <w:sz w:val="28"/>
          <w:szCs w:val="28"/>
        </w:rPr>
        <w:t>а</w:t>
      </w:r>
      <w:r w:rsidRPr="00B1491D">
        <w:rPr>
          <w:sz w:val="28"/>
          <w:szCs w:val="28"/>
        </w:rPr>
        <w:t xml:space="preserve">значении (отказе в назначении) </w:t>
      </w:r>
      <w:r w:rsidR="000A70BA">
        <w:rPr>
          <w:sz w:val="28"/>
          <w:szCs w:val="28"/>
        </w:rPr>
        <w:t>денежных компенсаций</w:t>
      </w:r>
      <w:r w:rsidRPr="00B1491D">
        <w:rPr>
          <w:sz w:val="28"/>
          <w:szCs w:val="28"/>
        </w:rPr>
        <w:t xml:space="preserve"> в журнале регистр</w:t>
      </w:r>
      <w:r w:rsidRPr="00B1491D">
        <w:rPr>
          <w:sz w:val="28"/>
          <w:szCs w:val="28"/>
        </w:rPr>
        <w:t>а</w:t>
      </w:r>
      <w:r w:rsidRPr="00B1491D">
        <w:rPr>
          <w:sz w:val="28"/>
          <w:szCs w:val="28"/>
        </w:rPr>
        <w:t>ции исходящих документов.</w:t>
      </w:r>
    </w:p>
    <w:p w:rsidR="00E349B0" w:rsidRDefault="00E349B0" w:rsidP="00B1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31A5" w:rsidRDefault="001731A5" w:rsidP="00B1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5729" w:rsidRDefault="000B5729" w:rsidP="00B14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729">
        <w:rPr>
          <w:sz w:val="28"/>
          <w:szCs w:val="28"/>
        </w:rPr>
        <w:t>3.2.6. Формирование выплатных документов</w:t>
      </w:r>
    </w:p>
    <w:p w:rsidR="000B5729" w:rsidRPr="000B5729" w:rsidRDefault="000B5729" w:rsidP="000B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729">
        <w:rPr>
          <w:sz w:val="28"/>
          <w:szCs w:val="28"/>
        </w:rPr>
        <w:t>Основанием для начала административной процедуры является прин</w:t>
      </w:r>
      <w:r w:rsidRPr="000B5729">
        <w:rPr>
          <w:sz w:val="28"/>
          <w:szCs w:val="28"/>
        </w:rPr>
        <w:t>я</w:t>
      </w:r>
      <w:r w:rsidRPr="000B5729">
        <w:rPr>
          <w:sz w:val="28"/>
          <w:szCs w:val="28"/>
        </w:rPr>
        <w:t xml:space="preserve">тие решения о назначении и выплате </w:t>
      </w:r>
      <w:r w:rsidR="00D91419">
        <w:rPr>
          <w:sz w:val="28"/>
          <w:szCs w:val="28"/>
        </w:rPr>
        <w:t>денежных компенсаций</w:t>
      </w:r>
      <w:r w:rsidRPr="000B5729">
        <w:rPr>
          <w:sz w:val="28"/>
          <w:szCs w:val="28"/>
        </w:rPr>
        <w:t xml:space="preserve"> и поступление денежных средств из министерства на счет </w:t>
      </w:r>
      <w:r w:rsidR="000C21BA">
        <w:rPr>
          <w:sz w:val="28"/>
          <w:szCs w:val="28"/>
        </w:rPr>
        <w:t>Управления труда и социальной защиты населения</w:t>
      </w:r>
      <w:r w:rsidRPr="000B5729">
        <w:rPr>
          <w:sz w:val="28"/>
          <w:szCs w:val="28"/>
        </w:rPr>
        <w:t>.</w:t>
      </w:r>
    </w:p>
    <w:p w:rsidR="000B5729" w:rsidRPr="00DD2BFE" w:rsidRDefault="000B5729" w:rsidP="000B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729">
        <w:rPr>
          <w:sz w:val="28"/>
          <w:szCs w:val="28"/>
        </w:rPr>
        <w:t>Содержание административной процедуры включает в себя формир</w:t>
      </w:r>
      <w:r w:rsidRPr="000B5729">
        <w:rPr>
          <w:sz w:val="28"/>
          <w:szCs w:val="28"/>
        </w:rPr>
        <w:t>о</w:t>
      </w:r>
      <w:r w:rsidRPr="000B5729">
        <w:rPr>
          <w:sz w:val="28"/>
          <w:szCs w:val="28"/>
        </w:rPr>
        <w:t xml:space="preserve">вание и утверждение списков получателей на </w:t>
      </w:r>
      <w:r w:rsidR="00D91419">
        <w:rPr>
          <w:sz w:val="28"/>
          <w:szCs w:val="28"/>
        </w:rPr>
        <w:t>денежных компенсаций</w:t>
      </w:r>
      <w:r w:rsidRPr="000B5729">
        <w:rPr>
          <w:sz w:val="28"/>
          <w:szCs w:val="28"/>
        </w:rPr>
        <w:t>, подг</w:t>
      </w:r>
      <w:r w:rsidRPr="000B5729">
        <w:rPr>
          <w:sz w:val="28"/>
          <w:szCs w:val="28"/>
        </w:rPr>
        <w:t>о</w:t>
      </w:r>
      <w:r w:rsidRPr="000B5729">
        <w:rPr>
          <w:sz w:val="28"/>
          <w:szCs w:val="28"/>
        </w:rPr>
        <w:t>товку платежных документов, их передачу в российские кредитные орган</w:t>
      </w:r>
      <w:r w:rsidRPr="000B5729">
        <w:rPr>
          <w:sz w:val="28"/>
          <w:szCs w:val="28"/>
        </w:rPr>
        <w:t>и</w:t>
      </w:r>
      <w:r w:rsidRPr="000B5729">
        <w:rPr>
          <w:sz w:val="28"/>
          <w:szCs w:val="28"/>
        </w:rPr>
        <w:t xml:space="preserve">зации и перечисление сумм </w:t>
      </w:r>
      <w:r w:rsidR="00D91419">
        <w:rPr>
          <w:sz w:val="28"/>
          <w:szCs w:val="28"/>
        </w:rPr>
        <w:t>денежных компенсаций</w:t>
      </w:r>
      <w:r w:rsidRPr="000B5729">
        <w:rPr>
          <w:sz w:val="28"/>
          <w:szCs w:val="28"/>
        </w:rPr>
        <w:t xml:space="preserve"> в указанные </w:t>
      </w:r>
      <w:r w:rsidRPr="00DD2BFE">
        <w:rPr>
          <w:sz w:val="28"/>
          <w:szCs w:val="28"/>
        </w:rPr>
        <w:t>организ</w:t>
      </w:r>
      <w:r w:rsidRPr="00DD2BFE">
        <w:rPr>
          <w:sz w:val="28"/>
          <w:szCs w:val="28"/>
        </w:rPr>
        <w:t>а</w:t>
      </w:r>
      <w:r w:rsidRPr="00DD2BFE">
        <w:rPr>
          <w:sz w:val="28"/>
          <w:szCs w:val="28"/>
        </w:rPr>
        <w:t>ции.</w:t>
      </w:r>
    </w:p>
    <w:p w:rsidR="000B5729" w:rsidRPr="00DD2BFE" w:rsidRDefault="000B5729" w:rsidP="000B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BFE">
        <w:rPr>
          <w:sz w:val="28"/>
          <w:szCs w:val="28"/>
        </w:rPr>
        <w:t>Общий максимальный срок выполнения процедуры не может прев</w:t>
      </w:r>
      <w:r w:rsidRPr="00DD2BFE">
        <w:rPr>
          <w:sz w:val="28"/>
          <w:szCs w:val="28"/>
        </w:rPr>
        <w:t>ы</w:t>
      </w:r>
      <w:r w:rsidRPr="00DD2BFE">
        <w:rPr>
          <w:sz w:val="28"/>
          <w:szCs w:val="28"/>
        </w:rPr>
        <w:t xml:space="preserve">шать 3 рабочих дней со дня поступления денежных средств из министерства на счет </w:t>
      </w:r>
      <w:r w:rsidR="008623DD">
        <w:rPr>
          <w:sz w:val="28"/>
          <w:szCs w:val="28"/>
        </w:rPr>
        <w:t>Управления труда и социальной защиты населения</w:t>
      </w:r>
      <w:r w:rsidRPr="00DD2BFE">
        <w:rPr>
          <w:sz w:val="28"/>
          <w:szCs w:val="28"/>
        </w:rPr>
        <w:t>.</w:t>
      </w:r>
    </w:p>
    <w:p w:rsidR="000B5729" w:rsidRPr="000B5729" w:rsidRDefault="000B5729" w:rsidP="000B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BFE">
        <w:rPr>
          <w:sz w:val="28"/>
          <w:szCs w:val="28"/>
        </w:rPr>
        <w:t>Критериями принятия решения являются основания, указанные в по</w:t>
      </w:r>
      <w:r w:rsidRPr="00DD2BFE">
        <w:rPr>
          <w:sz w:val="28"/>
          <w:szCs w:val="28"/>
        </w:rPr>
        <w:t>д</w:t>
      </w:r>
      <w:r w:rsidRPr="00DD2BFE">
        <w:rPr>
          <w:sz w:val="28"/>
          <w:szCs w:val="28"/>
        </w:rPr>
        <w:t>пункте 3.2.5 Административного</w:t>
      </w:r>
      <w:r w:rsidRPr="000B5729">
        <w:rPr>
          <w:sz w:val="28"/>
          <w:szCs w:val="28"/>
        </w:rPr>
        <w:t xml:space="preserve"> регламента.</w:t>
      </w:r>
    </w:p>
    <w:p w:rsidR="000B5729" w:rsidRPr="000B5729" w:rsidRDefault="000B5729" w:rsidP="000B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729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EC453C">
        <w:rPr>
          <w:sz w:val="28"/>
          <w:szCs w:val="28"/>
        </w:rPr>
        <w:t>Управления труда и социальной защиты населения</w:t>
      </w:r>
      <w:r w:rsidRPr="000B5729">
        <w:rPr>
          <w:sz w:val="28"/>
          <w:szCs w:val="28"/>
        </w:rPr>
        <w:t>, ответственным за формирование выплатных документов, должностным лицом отдела бухга</w:t>
      </w:r>
      <w:r w:rsidRPr="000B5729">
        <w:rPr>
          <w:sz w:val="28"/>
          <w:szCs w:val="28"/>
        </w:rPr>
        <w:t>л</w:t>
      </w:r>
      <w:r w:rsidRPr="000B5729">
        <w:rPr>
          <w:sz w:val="28"/>
          <w:szCs w:val="28"/>
        </w:rPr>
        <w:t xml:space="preserve">терского учета и отчетности, главным бухгалтером, руководителем </w:t>
      </w:r>
      <w:r w:rsidR="00EC453C">
        <w:rPr>
          <w:sz w:val="28"/>
          <w:szCs w:val="28"/>
        </w:rPr>
        <w:t>Управл</w:t>
      </w:r>
      <w:r w:rsidR="00EC453C">
        <w:rPr>
          <w:sz w:val="28"/>
          <w:szCs w:val="28"/>
        </w:rPr>
        <w:t>е</w:t>
      </w:r>
      <w:r w:rsidR="00EC453C">
        <w:rPr>
          <w:sz w:val="28"/>
          <w:szCs w:val="28"/>
        </w:rPr>
        <w:t>ния труда и социальной защиты населения</w:t>
      </w:r>
      <w:r w:rsidRPr="000B5729">
        <w:rPr>
          <w:sz w:val="28"/>
          <w:szCs w:val="28"/>
        </w:rPr>
        <w:t xml:space="preserve"> или уполномоченным должнос</w:t>
      </w:r>
      <w:r w:rsidRPr="000B5729">
        <w:rPr>
          <w:sz w:val="28"/>
          <w:szCs w:val="28"/>
        </w:rPr>
        <w:t>т</w:t>
      </w:r>
      <w:r w:rsidRPr="000B5729">
        <w:rPr>
          <w:sz w:val="28"/>
          <w:szCs w:val="28"/>
        </w:rPr>
        <w:t xml:space="preserve">ным лицом </w:t>
      </w:r>
      <w:r w:rsidR="00424882">
        <w:rPr>
          <w:sz w:val="28"/>
          <w:szCs w:val="28"/>
        </w:rPr>
        <w:t>Управления труда и социальной защиты населения</w:t>
      </w:r>
      <w:r w:rsidRPr="000B5729">
        <w:rPr>
          <w:sz w:val="28"/>
          <w:szCs w:val="28"/>
        </w:rPr>
        <w:t>.</w:t>
      </w:r>
    </w:p>
    <w:p w:rsidR="00DD2BFE" w:rsidRDefault="000B5729" w:rsidP="000B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729">
        <w:rPr>
          <w:sz w:val="28"/>
          <w:szCs w:val="28"/>
        </w:rPr>
        <w:t>Результатом административной процедуры является направление и п</w:t>
      </w:r>
      <w:r w:rsidRPr="000B5729">
        <w:rPr>
          <w:sz w:val="28"/>
          <w:szCs w:val="28"/>
        </w:rPr>
        <w:t>е</w:t>
      </w:r>
      <w:r w:rsidRPr="000B5729">
        <w:rPr>
          <w:sz w:val="28"/>
          <w:szCs w:val="28"/>
        </w:rPr>
        <w:t xml:space="preserve">речисление сумм </w:t>
      </w:r>
      <w:r w:rsidR="00D91419">
        <w:rPr>
          <w:sz w:val="28"/>
          <w:szCs w:val="28"/>
        </w:rPr>
        <w:t>денежных компенсаций</w:t>
      </w:r>
      <w:r w:rsidRPr="000B5729">
        <w:rPr>
          <w:sz w:val="28"/>
          <w:szCs w:val="28"/>
        </w:rPr>
        <w:t xml:space="preserve"> в российские кредитные организ</w:t>
      </w:r>
      <w:r w:rsidRPr="000B5729">
        <w:rPr>
          <w:sz w:val="28"/>
          <w:szCs w:val="28"/>
        </w:rPr>
        <w:t>а</w:t>
      </w:r>
      <w:r w:rsidRPr="000B5729">
        <w:rPr>
          <w:sz w:val="28"/>
          <w:szCs w:val="28"/>
        </w:rPr>
        <w:t>ции.</w:t>
      </w:r>
      <w:r w:rsidR="00DD2BFE">
        <w:rPr>
          <w:sz w:val="28"/>
          <w:szCs w:val="28"/>
        </w:rPr>
        <w:t xml:space="preserve"> </w:t>
      </w:r>
    </w:p>
    <w:p w:rsidR="00DD2BFE" w:rsidRDefault="00DD2BFE" w:rsidP="000B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BFE">
        <w:rPr>
          <w:sz w:val="28"/>
          <w:szCs w:val="28"/>
        </w:rPr>
        <w:t>Способ фиксации результата выполнения административной процед</w:t>
      </w:r>
      <w:r w:rsidRPr="00DD2BFE">
        <w:rPr>
          <w:sz w:val="28"/>
          <w:szCs w:val="28"/>
        </w:rPr>
        <w:t>у</w:t>
      </w:r>
      <w:r w:rsidRPr="00DD2BFE">
        <w:rPr>
          <w:sz w:val="28"/>
          <w:szCs w:val="28"/>
        </w:rPr>
        <w:t xml:space="preserve">ры </w:t>
      </w:r>
      <w:r>
        <w:rPr>
          <w:sz w:val="28"/>
          <w:szCs w:val="28"/>
        </w:rPr>
        <w:t>–</w:t>
      </w:r>
      <w:r w:rsidRPr="00DD2BFE">
        <w:rPr>
          <w:sz w:val="28"/>
          <w:szCs w:val="28"/>
        </w:rPr>
        <w:t xml:space="preserve"> регистрация платежных документов в журнале учета.</w:t>
      </w:r>
    </w:p>
    <w:p w:rsidR="000B5729" w:rsidRDefault="000B5729" w:rsidP="000B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1093" w:rsidRPr="00A63350" w:rsidRDefault="007B1093" w:rsidP="007B10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3350">
        <w:rPr>
          <w:sz w:val="28"/>
          <w:szCs w:val="28"/>
        </w:rPr>
        <w:t>3.2.7. Порядок исправления допущенных опечаток и ошибок в выда</w:t>
      </w:r>
      <w:r w:rsidRPr="00A63350">
        <w:rPr>
          <w:sz w:val="28"/>
          <w:szCs w:val="28"/>
        </w:rPr>
        <w:t>н</w:t>
      </w:r>
      <w:r w:rsidRPr="00A63350">
        <w:rPr>
          <w:sz w:val="28"/>
          <w:szCs w:val="28"/>
        </w:rPr>
        <w:t>ных в результате предоставления государственной услуги документах</w:t>
      </w:r>
    </w:p>
    <w:p w:rsidR="007B1093" w:rsidRDefault="007B1093" w:rsidP="007B1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350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A63350">
        <w:rPr>
          <w:sz w:val="28"/>
          <w:szCs w:val="28"/>
        </w:rPr>
        <w:t>д</w:t>
      </w:r>
      <w:r w:rsidRPr="00A63350">
        <w:rPr>
          <w:sz w:val="28"/>
          <w:szCs w:val="28"/>
        </w:rPr>
        <w:t>полагает выдачу заявителю документов.</w:t>
      </w:r>
    </w:p>
    <w:p w:rsidR="007B1093" w:rsidRPr="000B5729" w:rsidRDefault="007B1093" w:rsidP="007B10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5729" w:rsidRDefault="000B5729" w:rsidP="000B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729">
        <w:rPr>
          <w:sz w:val="28"/>
          <w:szCs w:val="28"/>
        </w:rPr>
        <w:t>4. Формы контроля за исполнением Административного регламента</w:t>
      </w:r>
    </w:p>
    <w:p w:rsidR="00D91419" w:rsidRDefault="00D91419" w:rsidP="000B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t>4.1. Текущий контроль за:</w:t>
      </w: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lastRenderedPageBreak/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095B04">
        <w:rPr>
          <w:sz w:val="28"/>
          <w:szCs w:val="28"/>
        </w:rPr>
        <w:t>Управления труда и социальной защиты населения</w:t>
      </w:r>
      <w:r w:rsidRPr="00D91419">
        <w:rPr>
          <w:sz w:val="28"/>
          <w:szCs w:val="28"/>
        </w:rPr>
        <w:t xml:space="preserve">, в компетенцию которого входит организация работы по осуществлению назначения и выплаты </w:t>
      </w:r>
      <w:r>
        <w:rPr>
          <w:sz w:val="28"/>
          <w:szCs w:val="28"/>
        </w:rPr>
        <w:t>денежных компенсаций</w:t>
      </w:r>
      <w:r w:rsidRPr="00D91419">
        <w:rPr>
          <w:sz w:val="28"/>
          <w:szCs w:val="28"/>
        </w:rPr>
        <w:t xml:space="preserve"> в соответс</w:t>
      </w:r>
      <w:r w:rsidRPr="00D91419">
        <w:rPr>
          <w:sz w:val="28"/>
          <w:szCs w:val="28"/>
        </w:rPr>
        <w:t>т</w:t>
      </w:r>
      <w:r w:rsidRPr="00D91419">
        <w:rPr>
          <w:sz w:val="28"/>
          <w:szCs w:val="28"/>
        </w:rPr>
        <w:t xml:space="preserve">вии с Законом Ставропольского края от 27 декабря 2012 г. </w:t>
      </w:r>
      <w:r w:rsidR="006A614F">
        <w:rPr>
          <w:sz w:val="28"/>
          <w:szCs w:val="28"/>
        </w:rPr>
        <w:t>№</w:t>
      </w:r>
      <w:r w:rsidRPr="00D91419">
        <w:rPr>
          <w:sz w:val="28"/>
          <w:szCs w:val="28"/>
        </w:rPr>
        <w:t xml:space="preserve"> 123-кз </w:t>
      </w:r>
      <w:r w:rsidR="006A614F">
        <w:rPr>
          <w:sz w:val="28"/>
          <w:szCs w:val="28"/>
        </w:rPr>
        <w:t>«</w:t>
      </w:r>
      <w:r w:rsidRPr="00D91419">
        <w:rPr>
          <w:sz w:val="28"/>
          <w:szCs w:val="28"/>
        </w:rPr>
        <w:t>О м</w:t>
      </w:r>
      <w:r w:rsidRPr="00D91419">
        <w:rPr>
          <w:sz w:val="28"/>
          <w:szCs w:val="28"/>
        </w:rPr>
        <w:t>е</w:t>
      </w:r>
      <w:r w:rsidRPr="00D91419">
        <w:rPr>
          <w:sz w:val="28"/>
          <w:szCs w:val="28"/>
        </w:rPr>
        <w:t>рах социальной поддержки многодетных семей</w:t>
      </w:r>
      <w:r w:rsidR="006A614F">
        <w:rPr>
          <w:sz w:val="28"/>
          <w:szCs w:val="28"/>
        </w:rPr>
        <w:t>»</w:t>
      </w:r>
      <w:r w:rsidRPr="00D91419">
        <w:rPr>
          <w:sz w:val="28"/>
          <w:szCs w:val="28"/>
        </w:rPr>
        <w:t xml:space="preserve"> (далее </w:t>
      </w:r>
      <w:r w:rsidR="006A614F">
        <w:rPr>
          <w:sz w:val="28"/>
          <w:szCs w:val="28"/>
        </w:rPr>
        <w:t>–</w:t>
      </w:r>
      <w:r w:rsidRPr="00D91419">
        <w:rPr>
          <w:sz w:val="28"/>
          <w:szCs w:val="28"/>
        </w:rPr>
        <w:t xml:space="preserve"> начальник отдела), либо лицом, его замещающим, путем проведения выборочных проверок с</w:t>
      </w:r>
      <w:r w:rsidRPr="00D91419">
        <w:rPr>
          <w:sz w:val="28"/>
          <w:szCs w:val="28"/>
        </w:rPr>
        <w:t>о</w:t>
      </w:r>
      <w:r w:rsidRPr="00D91419">
        <w:rPr>
          <w:sz w:val="28"/>
          <w:szCs w:val="28"/>
        </w:rPr>
        <w:t xml:space="preserve">блюдения и исполнения должностными лицами </w:t>
      </w:r>
      <w:r w:rsidR="00095B04">
        <w:rPr>
          <w:sz w:val="28"/>
          <w:szCs w:val="28"/>
        </w:rPr>
        <w:t>Управления труда и соц</w:t>
      </w:r>
      <w:r w:rsidR="00095B04">
        <w:rPr>
          <w:sz w:val="28"/>
          <w:szCs w:val="28"/>
        </w:rPr>
        <w:t>и</w:t>
      </w:r>
      <w:r w:rsidR="00095B04">
        <w:rPr>
          <w:sz w:val="28"/>
          <w:szCs w:val="28"/>
        </w:rPr>
        <w:t>альной защиты населения</w:t>
      </w:r>
      <w:r w:rsidR="00095B04" w:rsidRPr="009110FA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>положений настоящего Административного регл</w:t>
      </w:r>
      <w:r w:rsidRPr="00D91419">
        <w:rPr>
          <w:sz w:val="28"/>
          <w:szCs w:val="28"/>
        </w:rPr>
        <w:t>а</w:t>
      </w:r>
      <w:r w:rsidRPr="00D91419">
        <w:rPr>
          <w:sz w:val="28"/>
          <w:szCs w:val="28"/>
        </w:rPr>
        <w:t>мента и опроса мнения заявителей;</w:t>
      </w: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t>соблюдением последовательности административных действий, опр</w:t>
      </w:r>
      <w:r w:rsidRPr="00D91419">
        <w:rPr>
          <w:sz w:val="28"/>
          <w:szCs w:val="28"/>
        </w:rPr>
        <w:t>е</w:t>
      </w:r>
      <w:r w:rsidRPr="00D91419">
        <w:rPr>
          <w:sz w:val="28"/>
          <w:szCs w:val="28"/>
        </w:rPr>
        <w:t>деленных административными процедурами по предоставлению государс</w:t>
      </w:r>
      <w:r w:rsidRPr="00D91419">
        <w:rPr>
          <w:sz w:val="28"/>
          <w:szCs w:val="28"/>
        </w:rPr>
        <w:t>т</w:t>
      </w:r>
      <w:r w:rsidRPr="00D91419">
        <w:rPr>
          <w:sz w:val="28"/>
          <w:szCs w:val="28"/>
        </w:rPr>
        <w:t>венной услуги, сроками рассмотрения документов осуществляется начальн</w:t>
      </w:r>
      <w:r w:rsidRPr="00D91419">
        <w:rPr>
          <w:sz w:val="28"/>
          <w:szCs w:val="28"/>
        </w:rPr>
        <w:t>и</w:t>
      </w:r>
      <w:r w:rsidRPr="00D91419">
        <w:rPr>
          <w:sz w:val="28"/>
          <w:szCs w:val="28"/>
        </w:rPr>
        <w:t xml:space="preserve">ком отдела постоянно путем проведения проверок соблюдения и исполнения должностными лицами </w:t>
      </w:r>
      <w:r w:rsidR="00424882">
        <w:rPr>
          <w:sz w:val="28"/>
          <w:szCs w:val="28"/>
        </w:rPr>
        <w:t>Управления труда и социальной защиты населения</w:t>
      </w:r>
      <w:r w:rsidRPr="00D91419">
        <w:rPr>
          <w:sz w:val="28"/>
          <w:szCs w:val="28"/>
        </w:rPr>
        <w:t>, предоставляющими государственную услугу, положений настоящего Адм</w:t>
      </w:r>
      <w:r w:rsidRPr="00D91419">
        <w:rPr>
          <w:sz w:val="28"/>
          <w:szCs w:val="28"/>
        </w:rPr>
        <w:t>и</w:t>
      </w:r>
      <w:r w:rsidRPr="00D91419">
        <w:rPr>
          <w:sz w:val="28"/>
          <w:szCs w:val="28"/>
        </w:rPr>
        <w:t>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t>Текущий контроль за соблюдением должностными лицами МФЦ п</w:t>
      </w:r>
      <w:r w:rsidRPr="00D91419">
        <w:rPr>
          <w:sz w:val="28"/>
          <w:szCs w:val="28"/>
        </w:rPr>
        <w:t>о</w:t>
      </w:r>
      <w:r w:rsidRPr="00D91419">
        <w:rPr>
          <w:sz w:val="28"/>
          <w:szCs w:val="28"/>
        </w:rPr>
        <w:t>следовательности действий, установленных Административным регламе</w:t>
      </w:r>
      <w:r w:rsidRPr="00D91419">
        <w:rPr>
          <w:sz w:val="28"/>
          <w:szCs w:val="28"/>
        </w:rPr>
        <w:t>н</w:t>
      </w:r>
      <w:r w:rsidRPr="00D91419">
        <w:rPr>
          <w:sz w:val="28"/>
          <w:szCs w:val="28"/>
        </w:rPr>
        <w:t>том, и иными нормативными правовыми актами, устанавливающими треб</w:t>
      </w:r>
      <w:r w:rsidRPr="00D91419">
        <w:rPr>
          <w:sz w:val="28"/>
          <w:szCs w:val="28"/>
        </w:rPr>
        <w:t>о</w:t>
      </w:r>
      <w:r w:rsidRPr="00D91419">
        <w:rPr>
          <w:sz w:val="28"/>
          <w:szCs w:val="28"/>
        </w:rPr>
        <w:t>вания к предоставлению государственной услуги, осуществляется руковод</w:t>
      </w:r>
      <w:r w:rsidRPr="00D91419">
        <w:rPr>
          <w:sz w:val="28"/>
          <w:szCs w:val="28"/>
        </w:rPr>
        <w:t>и</w:t>
      </w:r>
      <w:r w:rsidRPr="00D91419">
        <w:rPr>
          <w:sz w:val="28"/>
          <w:szCs w:val="28"/>
        </w:rPr>
        <w:t>телем клиентской службы МФЦ ежедневно.</w:t>
      </w: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D91419">
        <w:rPr>
          <w:sz w:val="28"/>
          <w:szCs w:val="28"/>
        </w:rPr>
        <w:t>а</w:t>
      </w:r>
      <w:r w:rsidRPr="00D91419">
        <w:rPr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</w:t>
      </w:r>
      <w:r w:rsidRPr="00D91419">
        <w:rPr>
          <w:sz w:val="28"/>
          <w:szCs w:val="28"/>
        </w:rPr>
        <w:t>п</w:t>
      </w:r>
      <w:r w:rsidRPr="00D91419">
        <w:rPr>
          <w:sz w:val="28"/>
          <w:szCs w:val="28"/>
        </w:rPr>
        <w:t>ределенных административными процедурами, соблюдением сроков, пр</w:t>
      </w:r>
      <w:r w:rsidRPr="00D91419">
        <w:rPr>
          <w:sz w:val="28"/>
          <w:szCs w:val="28"/>
        </w:rPr>
        <w:t>о</w:t>
      </w:r>
      <w:r w:rsidRPr="00D91419">
        <w:rPr>
          <w:sz w:val="28"/>
          <w:szCs w:val="28"/>
        </w:rPr>
        <w:t>верки полноты, доступности и качества предоставления государственной у</w:t>
      </w:r>
      <w:r w:rsidRPr="00D91419">
        <w:rPr>
          <w:sz w:val="28"/>
          <w:szCs w:val="28"/>
        </w:rPr>
        <w:t>с</w:t>
      </w:r>
      <w:r w:rsidRPr="00D91419">
        <w:rPr>
          <w:sz w:val="28"/>
          <w:szCs w:val="28"/>
        </w:rPr>
        <w:t>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D91419">
        <w:rPr>
          <w:sz w:val="28"/>
          <w:szCs w:val="28"/>
        </w:rPr>
        <w:t>а</w:t>
      </w:r>
      <w:r w:rsidRPr="00D91419">
        <w:rPr>
          <w:sz w:val="28"/>
          <w:szCs w:val="28"/>
        </w:rPr>
        <w:t xml:space="preserve">лобы на решения, действия (бездействия) должностных лиц </w:t>
      </w:r>
      <w:r w:rsidR="00424882">
        <w:rPr>
          <w:sz w:val="28"/>
          <w:szCs w:val="28"/>
        </w:rPr>
        <w:t>Управления тр</w:t>
      </w:r>
      <w:r w:rsidR="00424882">
        <w:rPr>
          <w:sz w:val="28"/>
          <w:szCs w:val="28"/>
        </w:rPr>
        <w:t>у</w:t>
      </w:r>
      <w:r w:rsidR="00424882">
        <w:rPr>
          <w:sz w:val="28"/>
          <w:szCs w:val="28"/>
        </w:rPr>
        <w:t>да и социальной защиты населения</w:t>
      </w:r>
      <w:r w:rsidRPr="00D91419">
        <w:rPr>
          <w:sz w:val="28"/>
          <w:szCs w:val="28"/>
        </w:rPr>
        <w:t>.</w:t>
      </w: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t xml:space="preserve">4.3. Для проведения проверки в </w:t>
      </w:r>
      <w:r w:rsidR="000E1442">
        <w:rPr>
          <w:sz w:val="28"/>
          <w:szCs w:val="28"/>
        </w:rPr>
        <w:t>Управлении труда и социальной защ</w:t>
      </w:r>
      <w:r w:rsidR="000E1442">
        <w:rPr>
          <w:sz w:val="28"/>
          <w:szCs w:val="28"/>
        </w:rPr>
        <w:t>и</w:t>
      </w:r>
      <w:r w:rsidR="000E1442">
        <w:rPr>
          <w:sz w:val="28"/>
          <w:szCs w:val="28"/>
        </w:rPr>
        <w:t>ты населения</w:t>
      </w:r>
      <w:r w:rsidR="000E1442" w:rsidRPr="009110FA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>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lastRenderedPageBreak/>
        <w:t xml:space="preserve">4.4. Плановые проверки осуществляются на основании годового плана работы </w:t>
      </w:r>
      <w:r w:rsidR="000E1442">
        <w:rPr>
          <w:sz w:val="28"/>
          <w:szCs w:val="28"/>
        </w:rPr>
        <w:t>Управления труда и социальной защиты населения</w:t>
      </w:r>
      <w:r w:rsidRPr="00D91419">
        <w:rPr>
          <w:sz w:val="28"/>
          <w:szCs w:val="28"/>
        </w:rPr>
        <w:t>.</w:t>
      </w: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t>Внеплановые проверки осуществляются на основании приказов, расп</w:t>
      </w:r>
      <w:r w:rsidRPr="00D91419">
        <w:rPr>
          <w:sz w:val="28"/>
          <w:szCs w:val="28"/>
        </w:rPr>
        <w:t>о</w:t>
      </w:r>
      <w:r w:rsidRPr="00D91419">
        <w:rPr>
          <w:sz w:val="28"/>
          <w:szCs w:val="28"/>
        </w:rPr>
        <w:t xml:space="preserve">ряжений </w:t>
      </w:r>
      <w:r w:rsidR="000E1442">
        <w:rPr>
          <w:sz w:val="28"/>
          <w:szCs w:val="28"/>
        </w:rPr>
        <w:t>Управления труда и социальной защиты населения</w:t>
      </w:r>
      <w:r w:rsidRPr="00D91419">
        <w:rPr>
          <w:sz w:val="28"/>
          <w:szCs w:val="28"/>
        </w:rPr>
        <w:t>. При проверке рассматриваются все вопросы, связанные с предоставлением государстве</w:t>
      </w:r>
      <w:r w:rsidRPr="00D91419">
        <w:rPr>
          <w:sz w:val="28"/>
          <w:szCs w:val="28"/>
        </w:rPr>
        <w:t>н</w:t>
      </w:r>
      <w:r w:rsidRPr="00D91419">
        <w:rPr>
          <w:sz w:val="28"/>
          <w:szCs w:val="28"/>
        </w:rPr>
        <w:t>ной услуги (комплексные проверки) или отдельные вопросы (тематические проверки). Проверки также проводят по конкретному обращению заинтер</w:t>
      </w:r>
      <w:r w:rsidRPr="00D91419">
        <w:rPr>
          <w:sz w:val="28"/>
          <w:szCs w:val="28"/>
        </w:rPr>
        <w:t>е</w:t>
      </w:r>
      <w:r w:rsidRPr="00D91419">
        <w:rPr>
          <w:sz w:val="28"/>
          <w:szCs w:val="28"/>
        </w:rPr>
        <w:t>сованного лица.</w:t>
      </w: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t>Внеплановые проверки полноты и качества предоставления государс</w:t>
      </w:r>
      <w:r w:rsidRPr="00D91419">
        <w:rPr>
          <w:sz w:val="28"/>
          <w:szCs w:val="28"/>
        </w:rPr>
        <w:t>т</w:t>
      </w:r>
      <w:r w:rsidRPr="00D91419">
        <w:rPr>
          <w:sz w:val="28"/>
          <w:szCs w:val="28"/>
        </w:rPr>
        <w:t>венной услуги проводятся на основании обращения граждан.</w:t>
      </w: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t xml:space="preserve">4.5. В любое время с момента регистрации документов в </w:t>
      </w:r>
      <w:r w:rsidR="000E1442">
        <w:rPr>
          <w:sz w:val="28"/>
          <w:szCs w:val="28"/>
        </w:rPr>
        <w:t>Управлении труда и социальной защиты населения</w:t>
      </w:r>
      <w:r w:rsidRPr="00D91419">
        <w:rPr>
          <w:sz w:val="28"/>
          <w:szCs w:val="28"/>
        </w:rPr>
        <w:t xml:space="preserve"> заявитель имеет право знакомиться с документами и материалами, касающимися его рассмотрения, если это не з</w:t>
      </w:r>
      <w:r w:rsidRPr="00D91419">
        <w:rPr>
          <w:sz w:val="28"/>
          <w:szCs w:val="28"/>
        </w:rPr>
        <w:t>а</w:t>
      </w:r>
      <w:r w:rsidRPr="00D91419">
        <w:rPr>
          <w:sz w:val="28"/>
          <w:szCs w:val="28"/>
        </w:rPr>
        <w:t>трагивает права, свободы и законные интересы других лиц и если в указа</w:t>
      </w:r>
      <w:r w:rsidRPr="00D91419">
        <w:rPr>
          <w:sz w:val="28"/>
          <w:szCs w:val="28"/>
        </w:rPr>
        <w:t>н</w:t>
      </w:r>
      <w:r w:rsidRPr="00D91419">
        <w:rPr>
          <w:sz w:val="28"/>
          <w:szCs w:val="28"/>
        </w:rPr>
        <w:t>ных документах и материалах не содержатся сведения, составляющие гос</w:t>
      </w:r>
      <w:r w:rsidRPr="00D91419">
        <w:rPr>
          <w:sz w:val="28"/>
          <w:szCs w:val="28"/>
        </w:rPr>
        <w:t>у</w:t>
      </w:r>
      <w:r w:rsidRPr="00D91419">
        <w:rPr>
          <w:sz w:val="28"/>
          <w:szCs w:val="28"/>
        </w:rPr>
        <w:t>дарственную или иную охраняемую федеральным законом тайну.</w:t>
      </w: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t xml:space="preserve">4.6. </w:t>
      </w:r>
      <w:r w:rsidR="000E1442">
        <w:rPr>
          <w:sz w:val="28"/>
          <w:szCs w:val="28"/>
        </w:rPr>
        <w:t>Управление труда и социальной защиты населения</w:t>
      </w:r>
      <w:r w:rsidRPr="00D91419">
        <w:rPr>
          <w:sz w:val="28"/>
          <w:szCs w:val="28"/>
        </w:rPr>
        <w:t>, предоста</w:t>
      </w:r>
      <w:r w:rsidRPr="00D91419">
        <w:rPr>
          <w:sz w:val="28"/>
          <w:szCs w:val="28"/>
        </w:rPr>
        <w:t>в</w:t>
      </w:r>
      <w:r w:rsidRPr="00D91419">
        <w:rPr>
          <w:sz w:val="28"/>
          <w:szCs w:val="28"/>
        </w:rPr>
        <w:t>ляющий государственную услугу, его</w:t>
      </w:r>
      <w:r w:rsidR="006A614F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>должностные лица, МФЦ, организ</w:t>
      </w:r>
      <w:r w:rsidRPr="00D91419">
        <w:rPr>
          <w:sz w:val="28"/>
          <w:szCs w:val="28"/>
        </w:rPr>
        <w:t>а</w:t>
      </w:r>
      <w:r w:rsidRPr="00D91419">
        <w:rPr>
          <w:sz w:val="28"/>
          <w:szCs w:val="28"/>
        </w:rPr>
        <w:t>ции, указанные в части 1</w:t>
      </w:r>
      <w:r w:rsidR="006A614F" w:rsidRPr="006A614F">
        <w:rPr>
          <w:sz w:val="28"/>
          <w:szCs w:val="28"/>
          <w:vertAlign w:val="superscript"/>
        </w:rPr>
        <w:t>1</w:t>
      </w:r>
      <w:r w:rsidRPr="00D91419">
        <w:rPr>
          <w:sz w:val="28"/>
          <w:szCs w:val="28"/>
        </w:rPr>
        <w:t xml:space="preserve"> статьи 16</w:t>
      </w:r>
      <w:r w:rsidR="006A614F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 xml:space="preserve">Федерального закона </w:t>
      </w:r>
      <w:r w:rsidR="006A614F">
        <w:rPr>
          <w:sz w:val="28"/>
          <w:szCs w:val="28"/>
        </w:rPr>
        <w:t>«</w:t>
      </w:r>
      <w:r w:rsidRPr="00D91419">
        <w:rPr>
          <w:sz w:val="28"/>
          <w:szCs w:val="28"/>
        </w:rPr>
        <w:t>Об организации предоставления государственных и</w:t>
      </w:r>
      <w:r w:rsidR="006A614F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 xml:space="preserve">муниципальных </w:t>
      </w:r>
      <w:r w:rsidR="006A614F">
        <w:rPr>
          <w:sz w:val="28"/>
          <w:szCs w:val="28"/>
        </w:rPr>
        <w:t>услуг»</w:t>
      </w:r>
      <w:r w:rsidRPr="00D91419">
        <w:rPr>
          <w:sz w:val="28"/>
          <w:szCs w:val="28"/>
        </w:rPr>
        <w:t>, и их работники несут ответственность за полноту и</w:t>
      </w:r>
      <w:r w:rsidR="006A614F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>качество предоставления государстве</w:t>
      </w:r>
      <w:r w:rsidRPr="00D91419">
        <w:rPr>
          <w:sz w:val="28"/>
          <w:szCs w:val="28"/>
        </w:rPr>
        <w:t>н</w:t>
      </w:r>
      <w:r w:rsidRPr="00D91419">
        <w:rPr>
          <w:sz w:val="28"/>
          <w:szCs w:val="28"/>
        </w:rPr>
        <w:t>ной услуги, за действия (бездействие) и</w:t>
      </w:r>
      <w:r w:rsidR="006A614F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>решения, принимаемые (осущест</w:t>
      </w:r>
      <w:r w:rsidRPr="00D91419">
        <w:rPr>
          <w:sz w:val="28"/>
          <w:szCs w:val="28"/>
        </w:rPr>
        <w:t>в</w:t>
      </w:r>
      <w:r w:rsidRPr="00D91419">
        <w:rPr>
          <w:sz w:val="28"/>
          <w:szCs w:val="28"/>
        </w:rPr>
        <w:t>ляемые) в ходе предоставления государственной</w:t>
      </w:r>
      <w:r w:rsidR="006A614F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>услуги, за соблюдение и и</w:t>
      </w:r>
      <w:r w:rsidRPr="00D91419">
        <w:rPr>
          <w:sz w:val="28"/>
          <w:szCs w:val="28"/>
        </w:rPr>
        <w:t>с</w:t>
      </w:r>
      <w:r w:rsidRPr="00D91419">
        <w:rPr>
          <w:sz w:val="28"/>
          <w:szCs w:val="28"/>
        </w:rPr>
        <w:t>полнение положений настоящего Административного</w:t>
      </w:r>
      <w:r w:rsidR="006A614F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>регламента и правовых актов Российской Федерации и Ставропольского края,</w:t>
      </w:r>
      <w:r w:rsidR="006A614F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>устанавливающих требования к предоставлению государственной услуги.</w:t>
      </w: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t xml:space="preserve">Ответственность </w:t>
      </w:r>
      <w:r w:rsidR="000E1442">
        <w:rPr>
          <w:sz w:val="28"/>
          <w:szCs w:val="28"/>
        </w:rPr>
        <w:t>Управления труда и социальной защиты населения</w:t>
      </w:r>
      <w:r w:rsidRPr="00D91419">
        <w:rPr>
          <w:sz w:val="28"/>
          <w:szCs w:val="28"/>
        </w:rPr>
        <w:t>, предоставляющего государственную</w:t>
      </w:r>
      <w:r w:rsidR="006A614F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>услугу, его должностных лиц,  МФЦ, организаций, указанных в части 1</w:t>
      </w:r>
      <w:r w:rsidR="006A614F" w:rsidRPr="006A614F">
        <w:rPr>
          <w:sz w:val="28"/>
          <w:szCs w:val="28"/>
          <w:vertAlign w:val="superscript"/>
        </w:rPr>
        <w:t>1</w:t>
      </w:r>
      <w:r w:rsidRPr="00D91419">
        <w:rPr>
          <w:sz w:val="28"/>
          <w:szCs w:val="28"/>
        </w:rPr>
        <w:t xml:space="preserve"> статьи</w:t>
      </w:r>
      <w:r w:rsidR="006A614F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 xml:space="preserve">16 Федерального закона </w:t>
      </w:r>
      <w:r w:rsidR="006A614F">
        <w:rPr>
          <w:sz w:val="28"/>
          <w:szCs w:val="28"/>
        </w:rPr>
        <w:t>«</w:t>
      </w:r>
      <w:r w:rsidRPr="00D91419">
        <w:rPr>
          <w:sz w:val="28"/>
          <w:szCs w:val="28"/>
        </w:rPr>
        <w:t>Об орг</w:t>
      </w:r>
      <w:r w:rsidRPr="00D91419">
        <w:rPr>
          <w:sz w:val="28"/>
          <w:szCs w:val="28"/>
        </w:rPr>
        <w:t>а</w:t>
      </w:r>
      <w:r w:rsidRPr="00D91419">
        <w:rPr>
          <w:sz w:val="28"/>
          <w:szCs w:val="28"/>
        </w:rPr>
        <w:t>низации предоставления государственных и</w:t>
      </w:r>
      <w:r w:rsidR="006A614F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>муниципальных услуг</w:t>
      </w:r>
      <w:r w:rsidR="006A614F">
        <w:rPr>
          <w:sz w:val="28"/>
          <w:szCs w:val="28"/>
        </w:rPr>
        <w:t>»</w:t>
      </w:r>
      <w:r w:rsidRPr="00D91419">
        <w:rPr>
          <w:sz w:val="28"/>
          <w:szCs w:val="28"/>
        </w:rPr>
        <w:t>, и их р</w:t>
      </w:r>
      <w:r w:rsidRPr="00D91419">
        <w:rPr>
          <w:sz w:val="28"/>
          <w:szCs w:val="28"/>
        </w:rPr>
        <w:t>а</w:t>
      </w:r>
      <w:r w:rsidRPr="00D91419">
        <w:rPr>
          <w:sz w:val="28"/>
          <w:szCs w:val="28"/>
        </w:rPr>
        <w:t>ботников, ответственных за исполнение</w:t>
      </w:r>
      <w:r w:rsidR="006A614F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>административных процедур, закр</w:t>
      </w:r>
      <w:r w:rsidRPr="00D91419">
        <w:rPr>
          <w:sz w:val="28"/>
          <w:szCs w:val="28"/>
        </w:rPr>
        <w:t>е</w:t>
      </w:r>
      <w:r w:rsidRPr="00D91419">
        <w:rPr>
          <w:sz w:val="28"/>
          <w:szCs w:val="28"/>
        </w:rPr>
        <w:t>пляется в их должностных регламентах в</w:t>
      </w:r>
      <w:r w:rsidR="006A614F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>соответствии с требованиями зак</w:t>
      </w:r>
      <w:r w:rsidRPr="00D91419">
        <w:rPr>
          <w:sz w:val="28"/>
          <w:szCs w:val="28"/>
        </w:rPr>
        <w:t>о</w:t>
      </w:r>
      <w:r w:rsidRPr="00D91419">
        <w:rPr>
          <w:sz w:val="28"/>
          <w:szCs w:val="28"/>
        </w:rPr>
        <w:t>нодательства Российской Федерации и</w:t>
      </w:r>
      <w:r w:rsidR="006A614F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>законодательства Ставропольского края.</w:t>
      </w: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t>В случае выявления нарушения прав обратившихся заявителей, поря</w:t>
      </w:r>
      <w:r w:rsidRPr="00D91419">
        <w:rPr>
          <w:sz w:val="28"/>
          <w:szCs w:val="28"/>
        </w:rPr>
        <w:t>д</w:t>
      </w:r>
      <w:r w:rsidRPr="00D91419">
        <w:rPr>
          <w:sz w:val="28"/>
          <w:szCs w:val="28"/>
        </w:rPr>
        <w:t>ка и сроков рассмотрения запросов заявителей, утраты документов заявит</w:t>
      </w:r>
      <w:r w:rsidRPr="00D91419">
        <w:rPr>
          <w:sz w:val="28"/>
          <w:szCs w:val="28"/>
        </w:rPr>
        <w:t>е</w:t>
      </w:r>
      <w:r w:rsidRPr="00D91419">
        <w:rPr>
          <w:sz w:val="28"/>
          <w:szCs w:val="28"/>
        </w:rPr>
        <w:t>лей виновные лица несут ответственность в соответствии с законодательс</w:t>
      </w:r>
      <w:r w:rsidRPr="00D91419">
        <w:rPr>
          <w:sz w:val="28"/>
          <w:szCs w:val="28"/>
        </w:rPr>
        <w:t>т</w:t>
      </w:r>
      <w:r w:rsidRPr="00D91419">
        <w:rPr>
          <w:sz w:val="28"/>
          <w:szCs w:val="28"/>
        </w:rPr>
        <w:t>вом Российской Федерации.</w:t>
      </w: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D91419">
        <w:rPr>
          <w:sz w:val="28"/>
          <w:szCs w:val="28"/>
        </w:rPr>
        <w:t>й</w:t>
      </w:r>
      <w:r w:rsidRPr="00D91419">
        <w:rPr>
          <w:sz w:val="28"/>
          <w:szCs w:val="28"/>
        </w:rPr>
        <w:t xml:space="preserve">ской Федерации формы контроля за деятельностью </w:t>
      </w:r>
      <w:r w:rsidR="000E1442">
        <w:rPr>
          <w:sz w:val="28"/>
          <w:szCs w:val="28"/>
        </w:rPr>
        <w:t>Управления труда и с</w:t>
      </w:r>
      <w:r w:rsidR="000E1442">
        <w:rPr>
          <w:sz w:val="28"/>
          <w:szCs w:val="28"/>
        </w:rPr>
        <w:t>о</w:t>
      </w:r>
      <w:r w:rsidR="000E1442">
        <w:rPr>
          <w:sz w:val="28"/>
          <w:szCs w:val="28"/>
        </w:rPr>
        <w:t>циальной защиты населения</w:t>
      </w:r>
      <w:r w:rsidR="000E1442" w:rsidRPr="009110FA">
        <w:rPr>
          <w:sz w:val="28"/>
          <w:szCs w:val="28"/>
        </w:rPr>
        <w:t xml:space="preserve"> </w:t>
      </w:r>
      <w:r w:rsidRPr="00D91419">
        <w:rPr>
          <w:sz w:val="28"/>
          <w:szCs w:val="28"/>
        </w:rPr>
        <w:t>при предоставлении им государственной услуги.</w:t>
      </w:r>
    </w:p>
    <w:p w:rsidR="00D91419" w:rsidRP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lastRenderedPageBreak/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D91419">
        <w:rPr>
          <w:sz w:val="28"/>
          <w:szCs w:val="28"/>
        </w:rPr>
        <w:t>д</w:t>
      </w:r>
      <w:r w:rsidRPr="00D91419">
        <w:rPr>
          <w:sz w:val="28"/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</w:t>
      </w:r>
      <w:r w:rsidR="00647D02">
        <w:rPr>
          <w:sz w:val="28"/>
          <w:szCs w:val="28"/>
        </w:rPr>
        <w:t>1</w:t>
      </w:r>
      <w:r w:rsidRPr="00D91419">
        <w:rPr>
          <w:sz w:val="28"/>
          <w:szCs w:val="28"/>
        </w:rPr>
        <w:t xml:space="preserve"> Административного регламе</w:t>
      </w:r>
      <w:r w:rsidRPr="00D91419">
        <w:rPr>
          <w:sz w:val="28"/>
          <w:szCs w:val="28"/>
        </w:rPr>
        <w:t>н</w:t>
      </w:r>
      <w:r w:rsidRPr="00D91419">
        <w:rPr>
          <w:sz w:val="28"/>
          <w:szCs w:val="28"/>
        </w:rPr>
        <w:t>та.</w:t>
      </w:r>
    </w:p>
    <w:p w:rsidR="00D91419" w:rsidRDefault="00D91419" w:rsidP="00D91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419">
        <w:rPr>
          <w:sz w:val="28"/>
          <w:szCs w:val="28"/>
        </w:rPr>
        <w:t>Жалоба может быть представлена на личном приеме, направлена по</w:t>
      </w:r>
      <w:r w:rsidRPr="00D91419">
        <w:rPr>
          <w:sz w:val="28"/>
          <w:szCs w:val="28"/>
        </w:rPr>
        <w:t>ч</w:t>
      </w:r>
      <w:r w:rsidRPr="00D91419">
        <w:rPr>
          <w:sz w:val="28"/>
          <w:szCs w:val="28"/>
        </w:rPr>
        <w:t>товым отправлением или в электронной форме с использованием информ</w:t>
      </w:r>
      <w:r w:rsidRPr="00D91419">
        <w:rPr>
          <w:sz w:val="28"/>
          <w:szCs w:val="28"/>
        </w:rPr>
        <w:t>а</w:t>
      </w:r>
      <w:r w:rsidRPr="00D91419">
        <w:rPr>
          <w:sz w:val="28"/>
          <w:szCs w:val="28"/>
        </w:rPr>
        <w:t xml:space="preserve">ционных ресурсов в информационно-коммуникационной сети </w:t>
      </w:r>
      <w:r w:rsidR="00285A79">
        <w:rPr>
          <w:sz w:val="28"/>
          <w:szCs w:val="28"/>
        </w:rPr>
        <w:t>«</w:t>
      </w:r>
      <w:r w:rsidRPr="00D91419">
        <w:rPr>
          <w:sz w:val="28"/>
          <w:szCs w:val="28"/>
        </w:rPr>
        <w:t>Интернет</w:t>
      </w:r>
      <w:r w:rsidR="00285A79">
        <w:rPr>
          <w:sz w:val="28"/>
          <w:szCs w:val="28"/>
        </w:rPr>
        <w:t>»</w:t>
      </w:r>
      <w:r w:rsidRPr="00D91419">
        <w:rPr>
          <w:sz w:val="28"/>
          <w:szCs w:val="28"/>
        </w:rPr>
        <w:t>, единого портала или регионального портала.</w:t>
      </w:r>
    </w:p>
    <w:p w:rsidR="006A614F" w:rsidRPr="00EC1688" w:rsidRDefault="006A614F" w:rsidP="00AF26A0">
      <w:pPr>
        <w:autoSpaceDE w:val="0"/>
        <w:autoSpaceDN w:val="0"/>
        <w:adjustRightInd w:val="0"/>
        <w:ind w:firstLine="709"/>
        <w:jc w:val="both"/>
      </w:pPr>
    </w:p>
    <w:p w:rsidR="00984771" w:rsidRPr="005730D3" w:rsidRDefault="00984771" w:rsidP="0098477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730D3">
        <w:rPr>
          <w:sz w:val="28"/>
          <w:szCs w:val="28"/>
        </w:rPr>
        <w:t>Досудебный (внесудебный) порядок обжалования решений и дейс</w:t>
      </w:r>
      <w:r w:rsidRPr="005730D3">
        <w:rPr>
          <w:sz w:val="28"/>
          <w:szCs w:val="28"/>
        </w:rPr>
        <w:t>т</w:t>
      </w:r>
      <w:r w:rsidRPr="005730D3">
        <w:rPr>
          <w:sz w:val="28"/>
          <w:szCs w:val="28"/>
        </w:rPr>
        <w:t xml:space="preserve">вий (бездействия) </w:t>
      </w:r>
      <w:r>
        <w:rPr>
          <w:sz w:val="28"/>
          <w:szCs w:val="28"/>
        </w:rPr>
        <w:t>Управления труда и социальной защиты населения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Минераловодского городского округа Ставропольского края</w:t>
      </w:r>
      <w:r w:rsidRPr="005730D3">
        <w:rPr>
          <w:sz w:val="28"/>
          <w:szCs w:val="28"/>
        </w:rPr>
        <w:t>, пр</w:t>
      </w:r>
      <w:r w:rsidRPr="005730D3">
        <w:rPr>
          <w:sz w:val="28"/>
          <w:szCs w:val="28"/>
        </w:rPr>
        <w:t>е</w:t>
      </w:r>
      <w:r w:rsidRPr="005730D3">
        <w:rPr>
          <w:sz w:val="28"/>
          <w:szCs w:val="28"/>
        </w:rPr>
        <w:t xml:space="preserve">доставляющего государственную услугу, МФЦ, организаций, указанных в части </w:t>
      </w:r>
      <w:r w:rsidR="00812A4B" w:rsidRPr="005730D3">
        <w:rPr>
          <w:sz w:val="28"/>
          <w:szCs w:val="28"/>
        </w:rPr>
        <w:t>1</w:t>
      </w:r>
      <w:r w:rsidR="00812A4B" w:rsidRPr="005730D3">
        <w:rPr>
          <w:sz w:val="28"/>
          <w:szCs w:val="28"/>
          <w:vertAlign w:val="superscript"/>
        </w:rPr>
        <w:t>1</w:t>
      </w:r>
      <w:r w:rsidRPr="005730D3">
        <w:rPr>
          <w:sz w:val="28"/>
          <w:szCs w:val="28"/>
        </w:rPr>
        <w:t xml:space="preserve"> статьи 16 Федерального закона «Об организации предоставления г</w:t>
      </w:r>
      <w:r w:rsidRPr="005730D3">
        <w:rPr>
          <w:sz w:val="28"/>
          <w:szCs w:val="28"/>
        </w:rPr>
        <w:t>о</w:t>
      </w:r>
      <w:r w:rsidRPr="005730D3">
        <w:rPr>
          <w:sz w:val="28"/>
          <w:szCs w:val="28"/>
        </w:rPr>
        <w:t>сударственных и муниципальных услуг», а также их должностных лиц, м</w:t>
      </w:r>
      <w:r w:rsidRPr="005730D3">
        <w:rPr>
          <w:sz w:val="28"/>
          <w:szCs w:val="28"/>
        </w:rPr>
        <w:t>у</w:t>
      </w:r>
      <w:r w:rsidRPr="005730D3">
        <w:rPr>
          <w:sz w:val="28"/>
          <w:szCs w:val="28"/>
        </w:rPr>
        <w:t>ниципальных служащих, работников</w:t>
      </w:r>
    </w:p>
    <w:p w:rsidR="00984771" w:rsidRPr="005730D3" w:rsidRDefault="00984771" w:rsidP="0098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63B9" w:rsidRDefault="002963B9" w:rsidP="00296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0D3">
        <w:rPr>
          <w:sz w:val="28"/>
          <w:szCs w:val="28"/>
        </w:rPr>
        <w:t xml:space="preserve">5.1. Заявитель имеет право на досудебное (внесудебное) обжалование решений и (или) действий (бездействия), принятых (осуществленных) </w:t>
      </w:r>
      <w:r>
        <w:rPr>
          <w:sz w:val="28"/>
          <w:szCs w:val="28"/>
        </w:rPr>
        <w:t>Управлением труда и социальной защиты населения администрации Мин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раловодского городского округа Ставропольского края</w:t>
      </w:r>
      <w:r w:rsidRPr="005730D3">
        <w:rPr>
          <w:sz w:val="28"/>
          <w:szCs w:val="28"/>
        </w:rPr>
        <w:t>, его должностными лицами, муниципальными служащими, а также МФЦ, организациями, ук</w:t>
      </w:r>
      <w:r w:rsidRPr="005730D3">
        <w:rPr>
          <w:sz w:val="28"/>
          <w:szCs w:val="28"/>
        </w:rPr>
        <w:t>а</w:t>
      </w:r>
      <w:r w:rsidRPr="005730D3">
        <w:rPr>
          <w:sz w:val="28"/>
          <w:szCs w:val="28"/>
        </w:rPr>
        <w:t>занными в части 1</w:t>
      </w:r>
      <w:r w:rsidRPr="005730D3">
        <w:rPr>
          <w:sz w:val="28"/>
          <w:szCs w:val="28"/>
          <w:vertAlign w:val="superscript"/>
        </w:rPr>
        <w:t>1</w:t>
      </w:r>
      <w:r w:rsidRPr="005730D3">
        <w:rPr>
          <w:sz w:val="28"/>
          <w:szCs w:val="28"/>
        </w:rPr>
        <w:t xml:space="preserve"> статьи 16 Федерального закона «Об организации предо</w:t>
      </w:r>
      <w:r w:rsidRPr="005730D3">
        <w:rPr>
          <w:sz w:val="28"/>
          <w:szCs w:val="28"/>
        </w:rPr>
        <w:t>с</w:t>
      </w:r>
      <w:r w:rsidRPr="005730D3">
        <w:rPr>
          <w:sz w:val="28"/>
          <w:szCs w:val="28"/>
        </w:rPr>
        <w:t>тавления государственных и муниципальных услуг», их должностных лиц, работников в ходе предоставления государственной услуги, в  порядке, пр</w:t>
      </w:r>
      <w:r w:rsidRPr="005730D3">
        <w:rPr>
          <w:sz w:val="28"/>
          <w:szCs w:val="28"/>
        </w:rPr>
        <w:t>е</w:t>
      </w:r>
      <w:r w:rsidRPr="005730D3">
        <w:rPr>
          <w:sz w:val="28"/>
          <w:szCs w:val="28"/>
        </w:rPr>
        <w:t>дусмотренном главой 2</w:t>
      </w:r>
      <w:r w:rsidRPr="005730D3">
        <w:rPr>
          <w:sz w:val="28"/>
          <w:szCs w:val="28"/>
          <w:vertAlign w:val="superscript"/>
        </w:rPr>
        <w:t>1</w:t>
      </w:r>
      <w:r w:rsidRPr="005730D3">
        <w:rPr>
          <w:sz w:val="28"/>
          <w:szCs w:val="28"/>
        </w:rPr>
        <w:t xml:space="preserve"> Федерального закона «Об организации предоставл</w:t>
      </w:r>
      <w:r w:rsidRPr="005730D3">
        <w:rPr>
          <w:sz w:val="28"/>
          <w:szCs w:val="28"/>
        </w:rPr>
        <w:t>е</w:t>
      </w:r>
      <w:r w:rsidRPr="005730D3">
        <w:rPr>
          <w:sz w:val="28"/>
          <w:szCs w:val="28"/>
        </w:rPr>
        <w:t>ния государственных и муниципальных услуг» (далее – жалоба).</w:t>
      </w:r>
    </w:p>
    <w:p w:rsidR="00D6623C" w:rsidRPr="006A614F" w:rsidRDefault="00D6623C" w:rsidP="006C51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14F">
        <w:rPr>
          <w:sz w:val="28"/>
          <w:szCs w:val="28"/>
        </w:rPr>
        <w:t>Заявитель может обратиться с жалобой, в том числе в следующих сл</w:t>
      </w:r>
      <w:r w:rsidRPr="006A614F">
        <w:rPr>
          <w:sz w:val="28"/>
          <w:szCs w:val="28"/>
        </w:rPr>
        <w:t>у</w:t>
      </w:r>
      <w:r w:rsidRPr="006A614F">
        <w:rPr>
          <w:sz w:val="28"/>
          <w:szCs w:val="28"/>
        </w:rPr>
        <w:t>чаях:</w:t>
      </w:r>
    </w:p>
    <w:p w:rsidR="00D6623C" w:rsidRPr="006A614F" w:rsidRDefault="00D6623C" w:rsidP="00D6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14F">
        <w:rPr>
          <w:sz w:val="28"/>
          <w:szCs w:val="28"/>
        </w:rPr>
        <w:t>нарушение срока регистрации запроса заявителя о предоставлении г</w:t>
      </w:r>
      <w:r w:rsidRPr="006A614F">
        <w:rPr>
          <w:sz w:val="28"/>
          <w:szCs w:val="28"/>
        </w:rPr>
        <w:t>о</w:t>
      </w:r>
      <w:r w:rsidRPr="006A614F">
        <w:rPr>
          <w:sz w:val="28"/>
          <w:szCs w:val="28"/>
        </w:rPr>
        <w:t>сударственной услуги;</w:t>
      </w:r>
    </w:p>
    <w:p w:rsidR="00D6623C" w:rsidRPr="006A614F" w:rsidRDefault="00D6623C" w:rsidP="00D6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14F">
        <w:rPr>
          <w:sz w:val="28"/>
          <w:szCs w:val="28"/>
        </w:rPr>
        <w:t>нарушение срока предоставления государственной услуги;</w:t>
      </w:r>
    </w:p>
    <w:p w:rsidR="00D6623C" w:rsidRPr="006A614F" w:rsidRDefault="00D6623C" w:rsidP="00D6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211">
        <w:rPr>
          <w:sz w:val="28"/>
          <w:szCs w:val="28"/>
        </w:rPr>
        <w:t>требование</w:t>
      </w:r>
      <w:r>
        <w:rPr>
          <w:sz w:val="28"/>
          <w:szCs w:val="28"/>
        </w:rPr>
        <w:t xml:space="preserve"> </w:t>
      </w:r>
      <w:r w:rsidRPr="000B5211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0B5211">
        <w:rPr>
          <w:sz w:val="28"/>
          <w:szCs w:val="28"/>
        </w:rPr>
        <w:t>заявителем документов</w:t>
      </w:r>
      <w:r>
        <w:rPr>
          <w:sz w:val="28"/>
          <w:szCs w:val="28"/>
        </w:rPr>
        <w:t xml:space="preserve"> </w:t>
      </w:r>
      <w:r w:rsidRPr="000B5211">
        <w:rPr>
          <w:sz w:val="28"/>
          <w:szCs w:val="28"/>
        </w:rPr>
        <w:t>или информации</w:t>
      </w:r>
      <w:r>
        <w:rPr>
          <w:sz w:val="28"/>
          <w:szCs w:val="28"/>
        </w:rPr>
        <w:t xml:space="preserve"> </w:t>
      </w:r>
      <w:r w:rsidRPr="000B5211">
        <w:rPr>
          <w:sz w:val="28"/>
          <w:szCs w:val="28"/>
        </w:rPr>
        <w:t>л</w:t>
      </w:r>
      <w:r w:rsidRPr="000B5211">
        <w:rPr>
          <w:sz w:val="28"/>
          <w:szCs w:val="28"/>
        </w:rPr>
        <w:t>и</w:t>
      </w:r>
      <w:r w:rsidRPr="000B5211">
        <w:rPr>
          <w:sz w:val="28"/>
          <w:szCs w:val="28"/>
        </w:rPr>
        <w:t>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</w:t>
      </w:r>
      <w:r w:rsidRPr="000B5211">
        <w:rPr>
          <w:sz w:val="28"/>
          <w:szCs w:val="28"/>
        </w:rPr>
        <w:t>в</w:t>
      </w:r>
      <w:r w:rsidRPr="000B5211">
        <w:rPr>
          <w:sz w:val="28"/>
          <w:szCs w:val="28"/>
        </w:rPr>
        <w:t>ления государственной услуги</w:t>
      </w:r>
      <w:r w:rsidRPr="000B5211">
        <w:rPr>
          <w:color w:val="000000"/>
          <w:sz w:val="28"/>
          <w:szCs w:val="28"/>
        </w:rPr>
        <w:t>;</w:t>
      </w:r>
    </w:p>
    <w:p w:rsidR="00D6623C" w:rsidRPr="006A614F" w:rsidRDefault="00D6623C" w:rsidP="00D6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14F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6A614F">
        <w:rPr>
          <w:sz w:val="28"/>
          <w:szCs w:val="28"/>
        </w:rPr>
        <w:t>н</w:t>
      </w:r>
      <w:r w:rsidRPr="006A614F">
        <w:rPr>
          <w:sz w:val="28"/>
          <w:szCs w:val="28"/>
        </w:rPr>
        <w:t>ной услуги;</w:t>
      </w:r>
    </w:p>
    <w:p w:rsidR="00D6623C" w:rsidRPr="006A614F" w:rsidRDefault="00D6623C" w:rsidP="00D6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6A">
        <w:rPr>
          <w:color w:val="000000"/>
          <w:sz w:val="28"/>
          <w:szCs w:val="28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</w:t>
      </w:r>
      <w:r w:rsidRPr="00033B6A">
        <w:rPr>
          <w:color w:val="000000"/>
          <w:sz w:val="28"/>
          <w:szCs w:val="28"/>
        </w:rPr>
        <w:lastRenderedPageBreak/>
        <w:t>ними иными нормативными правовыми актами Российской Федерации и нормативными правовыми актами Ставропольского края</w:t>
      </w:r>
      <w:r w:rsidRPr="006A614F">
        <w:rPr>
          <w:sz w:val="28"/>
          <w:szCs w:val="28"/>
        </w:rPr>
        <w:t>;</w:t>
      </w:r>
    </w:p>
    <w:p w:rsidR="00D6623C" w:rsidRPr="006A614F" w:rsidRDefault="00D6623C" w:rsidP="00D6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14F"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</w:t>
      </w:r>
      <w:r w:rsidRPr="006A614F">
        <w:rPr>
          <w:sz w:val="28"/>
          <w:szCs w:val="28"/>
        </w:rPr>
        <w:t>с</w:t>
      </w:r>
      <w:r w:rsidRPr="006A614F">
        <w:rPr>
          <w:sz w:val="28"/>
          <w:szCs w:val="28"/>
        </w:rPr>
        <w:t>сийской Федерации, нормативными правовыми актами Ставропольского края;</w:t>
      </w:r>
    </w:p>
    <w:p w:rsidR="00D6623C" w:rsidRPr="006A614F" w:rsidRDefault="00D6623C" w:rsidP="00D6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14F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Управления труда и социальной защиты населения</w:t>
      </w:r>
      <w:r w:rsidRPr="006A614F">
        <w:rPr>
          <w:sz w:val="28"/>
          <w:szCs w:val="28"/>
        </w:rPr>
        <w:t>, его должн</w:t>
      </w:r>
      <w:r w:rsidRPr="006A614F">
        <w:rPr>
          <w:sz w:val="28"/>
          <w:szCs w:val="28"/>
        </w:rPr>
        <w:t>о</w:t>
      </w:r>
      <w:r w:rsidRPr="006A614F">
        <w:rPr>
          <w:sz w:val="28"/>
          <w:szCs w:val="28"/>
        </w:rPr>
        <w:t>стного лица, муниципального служащего в исправлении допущенных опеч</w:t>
      </w:r>
      <w:r w:rsidRPr="006A614F">
        <w:rPr>
          <w:sz w:val="28"/>
          <w:szCs w:val="28"/>
        </w:rPr>
        <w:t>а</w:t>
      </w:r>
      <w:r w:rsidRPr="006A614F">
        <w:rPr>
          <w:sz w:val="28"/>
          <w:szCs w:val="28"/>
        </w:rPr>
        <w:t>ток и ошибок в выданных в результате предоставления государственной у</w:t>
      </w:r>
      <w:r w:rsidRPr="006A614F">
        <w:rPr>
          <w:sz w:val="28"/>
          <w:szCs w:val="28"/>
        </w:rPr>
        <w:t>с</w:t>
      </w:r>
      <w:r w:rsidRPr="006A614F">
        <w:rPr>
          <w:sz w:val="28"/>
          <w:szCs w:val="28"/>
        </w:rPr>
        <w:t>луги документах либо нарушение установленного срока таких исправлений;</w:t>
      </w:r>
    </w:p>
    <w:p w:rsidR="00D6623C" w:rsidRPr="006A614F" w:rsidRDefault="00D6623C" w:rsidP="00D6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14F">
        <w:rPr>
          <w:sz w:val="28"/>
          <w:szCs w:val="28"/>
        </w:rPr>
        <w:t>нарушение срока или порядка выдачи документов по результатам пр</w:t>
      </w:r>
      <w:r w:rsidRPr="006A614F">
        <w:rPr>
          <w:sz w:val="28"/>
          <w:szCs w:val="28"/>
        </w:rPr>
        <w:t>е</w:t>
      </w:r>
      <w:r w:rsidRPr="006A614F">
        <w:rPr>
          <w:sz w:val="28"/>
          <w:szCs w:val="28"/>
        </w:rPr>
        <w:t>доставления государственной услуги;</w:t>
      </w:r>
    </w:p>
    <w:p w:rsidR="00D6623C" w:rsidRDefault="00D6623C" w:rsidP="00D6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14F">
        <w:rPr>
          <w:sz w:val="28"/>
          <w:szCs w:val="28"/>
        </w:rPr>
        <w:t>приостановление предоставления государственной услуги, если осн</w:t>
      </w:r>
      <w:r w:rsidRPr="006A614F">
        <w:rPr>
          <w:sz w:val="28"/>
          <w:szCs w:val="28"/>
        </w:rPr>
        <w:t>о</w:t>
      </w:r>
      <w:r w:rsidRPr="006A614F">
        <w:rPr>
          <w:sz w:val="28"/>
          <w:szCs w:val="28"/>
        </w:rPr>
        <w:t>вания приостановления не предусмотрены нормативными правовыми актами Российской Федерации, нормативными правовыми актами Ставропольского края</w:t>
      </w:r>
      <w:r>
        <w:rPr>
          <w:sz w:val="28"/>
          <w:szCs w:val="28"/>
        </w:rPr>
        <w:t>;</w:t>
      </w:r>
    </w:p>
    <w:p w:rsidR="00D6623C" w:rsidRPr="006A614F" w:rsidRDefault="00D6623C" w:rsidP="00D6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9B0">
        <w:rPr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</w:t>
      </w:r>
      <w:r w:rsidRPr="00E349B0">
        <w:rPr>
          <w:sz w:val="28"/>
          <w:szCs w:val="28"/>
        </w:rPr>
        <w:t>у</w:t>
      </w:r>
      <w:r w:rsidRPr="00E349B0">
        <w:rPr>
          <w:sz w:val="28"/>
          <w:szCs w:val="28"/>
        </w:rPr>
        <w:t>дарственной услуги, за исключением случаев, предусмотренных пунктом 4 части 1 статьи 7 Федерального закона «Об организации предоставления г</w:t>
      </w:r>
      <w:r w:rsidRPr="00E349B0">
        <w:rPr>
          <w:sz w:val="28"/>
          <w:szCs w:val="28"/>
        </w:rPr>
        <w:t>о</w:t>
      </w:r>
      <w:r w:rsidRPr="00E349B0">
        <w:rPr>
          <w:sz w:val="28"/>
          <w:szCs w:val="28"/>
        </w:rPr>
        <w:t>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</w:t>
      </w:r>
      <w:r w:rsidRPr="00E349B0">
        <w:rPr>
          <w:sz w:val="28"/>
          <w:szCs w:val="28"/>
        </w:rPr>
        <w:t>т</w:t>
      </w:r>
      <w:r w:rsidRPr="00E349B0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E349B0">
        <w:rPr>
          <w:sz w:val="28"/>
          <w:szCs w:val="28"/>
        </w:rPr>
        <w:t>е</w:t>
      </w:r>
      <w:r w:rsidRPr="00E349B0">
        <w:rPr>
          <w:sz w:val="28"/>
          <w:szCs w:val="28"/>
        </w:rPr>
        <w:t>нию соответствующих государственных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услуг.</w:t>
      </w:r>
    </w:p>
    <w:p w:rsidR="00D6623C" w:rsidRPr="00AF26A0" w:rsidRDefault="00D6623C" w:rsidP="00D6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6A0">
        <w:rPr>
          <w:sz w:val="28"/>
          <w:szCs w:val="28"/>
        </w:rPr>
        <w:t>Жалоба должна содержать:</w:t>
      </w:r>
    </w:p>
    <w:p w:rsidR="00D6623C" w:rsidRPr="00AF26A0" w:rsidRDefault="00D6623C" w:rsidP="00D6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51E">
        <w:rPr>
          <w:sz w:val="28"/>
          <w:szCs w:val="28"/>
          <w:shd w:val="clear" w:color="auto" w:fill="FFFFFF"/>
        </w:rPr>
        <w:t xml:space="preserve"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hyperlink r:id="rId18" w:anchor="dst100352" w:history="1">
        <w:r w:rsidRPr="00CE051E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CE051E">
        <w:rPr>
          <w:sz w:val="28"/>
          <w:szCs w:val="28"/>
          <w:shd w:val="clear" w:color="auto" w:fill="FFFFFF"/>
        </w:rPr>
        <w:t xml:space="preserve"> </w:t>
      </w:r>
      <w:r w:rsidRPr="005730D3">
        <w:rPr>
          <w:sz w:val="28"/>
          <w:szCs w:val="28"/>
        </w:rPr>
        <w:t>Федерального закона «Об организации предоставления государственных и муниципальных услуг»</w:t>
      </w:r>
      <w:r w:rsidRPr="00CE051E">
        <w:rPr>
          <w:sz w:val="28"/>
          <w:szCs w:val="28"/>
          <w:shd w:val="clear" w:color="auto" w:fill="FFFFFF"/>
        </w:rPr>
        <w:t>, их руководителей и (или) рабо</w:t>
      </w:r>
      <w:r w:rsidRPr="00CE051E">
        <w:rPr>
          <w:sz w:val="28"/>
          <w:szCs w:val="28"/>
          <w:shd w:val="clear" w:color="auto" w:fill="FFFFFF"/>
        </w:rPr>
        <w:t>т</w:t>
      </w:r>
      <w:r w:rsidRPr="00CE051E">
        <w:rPr>
          <w:sz w:val="28"/>
          <w:szCs w:val="28"/>
          <w:shd w:val="clear" w:color="auto" w:fill="FFFFFF"/>
        </w:rPr>
        <w:t>ников, решения и действия (бездействие) которых обжалуются</w:t>
      </w:r>
      <w:r w:rsidRPr="00AF26A0">
        <w:rPr>
          <w:sz w:val="28"/>
          <w:szCs w:val="28"/>
        </w:rPr>
        <w:t>;</w:t>
      </w:r>
    </w:p>
    <w:p w:rsidR="00D6623C" w:rsidRPr="00AF26A0" w:rsidRDefault="00D6623C" w:rsidP="00D6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51E">
        <w:rPr>
          <w:sz w:val="28"/>
          <w:szCs w:val="28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AF26A0">
        <w:rPr>
          <w:sz w:val="28"/>
          <w:szCs w:val="28"/>
        </w:rPr>
        <w:t>;</w:t>
      </w:r>
    </w:p>
    <w:p w:rsidR="00D6623C" w:rsidRPr="00AF26A0" w:rsidRDefault="00D6623C" w:rsidP="00D6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51E">
        <w:rPr>
          <w:sz w:val="28"/>
          <w:szCs w:val="28"/>
          <w:shd w:val="clear" w:color="auto" w:fill="FFFFFF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</w:t>
      </w:r>
      <w:r w:rsidRPr="00CE051E">
        <w:rPr>
          <w:sz w:val="28"/>
          <w:szCs w:val="28"/>
          <w:shd w:val="clear" w:color="auto" w:fill="FFFFFF"/>
        </w:rPr>
        <w:t>е</w:t>
      </w:r>
      <w:r w:rsidRPr="00CE051E">
        <w:rPr>
          <w:sz w:val="28"/>
          <w:szCs w:val="28"/>
          <w:shd w:val="clear" w:color="auto" w:fill="FFFFFF"/>
        </w:rPr>
        <w:lastRenderedPageBreak/>
        <w:t>доставляющего государственную услугу, либо государственного или мун</w:t>
      </w:r>
      <w:r w:rsidRPr="00CE051E">
        <w:rPr>
          <w:sz w:val="28"/>
          <w:szCs w:val="28"/>
          <w:shd w:val="clear" w:color="auto" w:fill="FFFFFF"/>
        </w:rPr>
        <w:t>и</w:t>
      </w:r>
      <w:r w:rsidRPr="00CE051E">
        <w:rPr>
          <w:sz w:val="28"/>
          <w:szCs w:val="28"/>
          <w:shd w:val="clear" w:color="auto" w:fill="FFFFFF"/>
        </w:rPr>
        <w:t>ципального служащего, многофункционального центра, работника мног</w:t>
      </w:r>
      <w:r w:rsidRPr="00CE051E">
        <w:rPr>
          <w:sz w:val="28"/>
          <w:szCs w:val="28"/>
          <w:shd w:val="clear" w:color="auto" w:fill="FFFFFF"/>
        </w:rPr>
        <w:t>о</w:t>
      </w:r>
      <w:r w:rsidRPr="00CE051E">
        <w:rPr>
          <w:sz w:val="28"/>
          <w:szCs w:val="28"/>
          <w:shd w:val="clear" w:color="auto" w:fill="FFFFFF"/>
        </w:rPr>
        <w:t xml:space="preserve">функционального центра, организаций, предусмотренных </w:t>
      </w:r>
      <w:hyperlink r:id="rId19" w:anchor="dst100352" w:history="1">
        <w:r w:rsidRPr="00CE051E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CE051E">
        <w:rPr>
          <w:sz w:val="28"/>
          <w:szCs w:val="28"/>
          <w:shd w:val="clear" w:color="auto" w:fill="FFFFFF"/>
        </w:rPr>
        <w:t xml:space="preserve"> Федерального закона</w:t>
      </w:r>
      <w:r>
        <w:rPr>
          <w:sz w:val="28"/>
          <w:szCs w:val="28"/>
          <w:shd w:val="clear" w:color="auto" w:fill="FFFFFF"/>
        </w:rPr>
        <w:t xml:space="preserve"> </w:t>
      </w:r>
      <w:r w:rsidRPr="005730D3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CE051E">
        <w:rPr>
          <w:sz w:val="28"/>
          <w:szCs w:val="28"/>
          <w:shd w:val="clear" w:color="auto" w:fill="FFFFFF"/>
        </w:rPr>
        <w:t>, их работников</w:t>
      </w:r>
      <w:r w:rsidRPr="00AF26A0">
        <w:rPr>
          <w:sz w:val="28"/>
          <w:szCs w:val="28"/>
        </w:rPr>
        <w:t>;</w:t>
      </w:r>
    </w:p>
    <w:p w:rsidR="00D6623C" w:rsidRPr="00CE051E" w:rsidRDefault="00D6623C" w:rsidP="00D6623C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bookmarkStart w:id="2" w:name="dst231"/>
      <w:bookmarkStart w:id="3" w:name="dst232"/>
      <w:bookmarkEnd w:id="2"/>
      <w:bookmarkEnd w:id="3"/>
      <w:r w:rsidRPr="00CE051E">
        <w:rPr>
          <w:sz w:val="28"/>
          <w:szCs w:val="28"/>
          <w:shd w:val="clear" w:color="auto" w:fill="FFFFFF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</w:t>
      </w:r>
      <w:r w:rsidRPr="00CE051E">
        <w:rPr>
          <w:sz w:val="28"/>
          <w:szCs w:val="28"/>
          <w:shd w:val="clear" w:color="auto" w:fill="FFFFFF"/>
        </w:rPr>
        <w:t>у</w:t>
      </w:r>
      <w:r w:rsidRPr="00CE051E">
        <w:rPr>
          <w:sz w:val="28"/>
          <w:szCs w:val="28"/>
          <w:shd w:val="clear" w:color="auto" w:fill="FFFFFF"/>
        </w:rPr>
        <w:t>гу, должностного лица органа, предоставляющего государственную услугу, либо государственного или муниципального служащего, многофункционал</w:t>
      </w:r>
      <w:r w:rsidRPr="00CE051E">
        <w:rPr>
          <w:sz w:val="28"/>
          <w:szCs w:val="28"/>
          <w:shd w:val="clear" w:color="auto" w:fill="FFFFFF"/>
        </w:rPr>
        <w:t>ь</w:t>
      </w:r>
      <w:r w:rsidRPr="00CE051E">
        <w:rPr>
          <w:sz w:val="28"/>
          <w:szCs w:val="28"/>
          <w:shd w:val="clear" w:color="auto" w:fill="FFFFFF"/>
        </w:rPr>
        <w:t>ного центра, работника многофункционального центра, организаций, пред</w:t>
      </w:r>
      <w:r w:rsidRPr="00CE051E">
        <w:rPr>
          <w:sz w:val="28"/>
          <w:szCs w:val="28"/>
          <w:shd w:val="clear" w:color="auto" w:fill="FFFFFF"/>
        </w:rPr>
        <w:t>у</w:t>
      </w:r>
      <w:r w:rsidRPr="00CE051E">
        <w:rPr>
          <w:sz w:val="28"/>
          <w:szCs w:val="28"/>
          <w:shd w:val="clear" w:color="auto" w:fill="FFFFFF"/>
        </w:rPr>
        <w:t xml:space="preserve">смотренных </w:t>
      </w:r>
      <w:hyperlink r:id="rId20" w:anchor="dst100352" w:history="1">
        <w:r w:rsidRPr="00CE051E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CE051E">
        <w:rPr>
          <w:sz w:val="28"/>
          <w:szCs w:val="28"/>
          <w:shd w:val="clear" w:color="auto" w:fill="FFFFFF"/>
        </w:rPr>
        <w:t xml:space="preserve"> Федерального закона</w:t>
      </w:r>
      <w:r>
        <w:rPr>
          <w:sz w:val="28"/>
          <w:szCs w:val="28"/>
          <w:shd w:val="clear" w:color="auto" w:fill="FFFFFF"/>
        </w:rPr>
        <w:t xml:space="preserve"> </w:t>
      </w:r>
      <w:r w:rsidRPr="005730D3">
        <w:rPr>
          <w:sz w:val="28"/>
          <w:szCs w:val="28"/>
        </w:rPr>
        <w:t>«Об организации пр</w:t>
      </w:r>
      <w:r w:rsidRPr="005730D3">
        <w:rPr>
          <w:sz w:val="28"/>
          <w:szCs w:val="28"/>
        </w:rPr>
        <w:t>е</w:t>
      </w:r>
      <w:r w:rsidRPr="005730D3">
        <w:rPr>
          <w:sz w:val="28"/>
          <w:szCs w:val="28"/>
        </w:rPr>
        <w:t>доставления государственных и муниципальных услуг»</w:t>
      </w:r>
      <w:r w:rsidRPr="00CE051E">
        <w:rPr>
          <w:sz w:val="28"/>
          <w:szCs w:val="28"/>
          <w:shd w:val="clear" w:color="auto" w:fill="FFFFFF"/>
        </w:rPr>
        <w:t>, их работников. За</w:t>
      </w:r>
      <w:r w:rsidRPr="00CE051E">
        <w:rPr>
          <w:sz w:val="28"/>
          <w:szCs w:val="28"/>
          <w:shd w:val="clear" w:color="auto" w:fill="FFFFFF"/>
        </w:rPr>
        <w:t>я</w:t>
      </w:r>
      <w:r w:rsidRPr="00CE051E">
        <w:rPr>
          <w:sz w:val="28"/>
          <w:szCs w:val="28"/>
          <w:shd w:val="clear" w:color="auto" w:fill="FFFFFF"/>
        </w:rPr>
        <w:t>вителем могут быть представлены документы (при наличии), подтвержда</w:t>
      </w:r>
      <w:r w:rsidRPr="00CE051E">
        <w:rPr>
          <w:sz w:val="28"/>
          <w:szCs w:val="28"/>
          <w:shd w:val="clear" w:color="auto" w:fill="FFFFFF"/>
        </w:rPr>
        <w:t>ю</w:t>
      </w:r>
      <w:r w:rsidRPr="00CE051E">
        <w:rPr>
          <w:sz w:val="28"/>
          <w:szCs w:val="28"/>
          <w:shd w:val="clear" w:color="auto" w:fill="FFFFFF"/>
        </w:rPr>
        <w:t>щие доводы заявителя, либо их копии.</w:t>
      </w:r>
    </w:p>
    <w:p w:rsidR="002963B9" w:rsidRPr="005730D3" w:rsidRDefault="002963B9" w:rsidP="00296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0D3">
        <w:rPr>
          <w:sz w:val="28"/>
          <w:szCs w:val="28"/>
        </w:rPr>
        <w:t>5.</w:t>
      </w:r>
      <w:r w:rsidR="006C514F">
        <w:rPr>
          <w:sz w:val="28"/>
          <w:szCs w:val="28"/>
        </w:rPr>
        <w:t>2</w:t>
      </w:r>
      <w:r w:rsidRPr="005730D3">
        <w:rPr>
          <w:sz w:val="28"/>
          <w:szCs w:val="28"/>
        </w:rPr>
        <w:t xml:space="preserve">. Жалоба на решения и (или) действия (бездействие) </w:t>
      </w:r>
      <w:r>
        <w:rPr>
          <w:sz w:val="28"/>
          <w:szCs w:val="28"/>
        </w:rPr>
        <w:t>Управления труда и социальной защиты населения администрации Минераловодского городского округа Ставропольского края</w:t>
      </w:r>
      <w:r w:rsidRPr="005730D3">
        <w:rPr>
          <w:sz w:val="28"/>
          <w:szCs w:val="28"/>
        </w:rPr>
        <w:t>, предоставляющего государстве</w:t>
      </w:r>
      <w:r w:rsidRPr="005730D3">
        <w:rPr>
          <w:sz w:val="28"/>
          <w:szCs w:val="28"/>
        </w:rPr>
        <w:t>н</w:t>
      </w:r>
      <w:r w:rsidRPr="005730D3">
        <w:rPr>
          <w:sz w:val="28"/>
          <w:szCs w:val="28"/>
        </w:rPr>
        <w:t>ную услугу, его должностных лиц, муниципальных служащих</w:t>
      </w:r>
      <w:r>
        <w:rPr>
          <w:sz w:val="28"/>
          <w:szCs w:val="28"/>
        </w:rPr>
        <w:t xml:space="preserve">, а также </w:t>
      </w:r>
      <w:r w:rsidRPr="005730D3">
        <w:rPr>
          <w:sz w:val="28"/>
          <w:szCs w:val="28"/>
        </w:rPr>
        <w:t>МФЦ, организаций, указанных в части 1</w:t>
      </w:r>
      <w:r w:rsidRPr="00582C0D">
        <w:rPr>
          <w:sz w:val="28"/>
          <w:szCs w:val="28"/>
          <w:vertAlign w:val="superscript"/>
        </w:rPr>
        <w:t>1</w:t>
      </w:r>
      <w:r w:rsidRPr="005730D3">
        <w:rPr>
          <w:sz w:val="28"/>
          <w:szCs w:val="28"/>
        </w:rPr>
        <w:t xml:space="preserve"> статьи 16 Федерального закона «Об орг</w:t>
      </w:r>
      <w:r w:rsidRPr="005730D3">
        <w:rPr>
          <w:sz w:val="28"/>
          <w:szCs w:val="28"/>
        </w:rPr>
        <w:t>а</w:t>
      </w:r>
      <w:r w:rsidRPr="005730D3">
        <w:rPr>
          <w:sz w:val="28"/>
          <w:szCs w:val="28"/>
        </w:rPr>
        <w:t>низации  предоставления государственных и муниципальных услуг», их должностных лиц, работников, принятые (осуществленные) в ходе предо</w:t>
      </w:r>
      <w:r w:rsidRPr="005730D3">
        <w:rPr>
          <w:sz w:val="28"/>
          <w:szCs w:val="28"/>
        </w:rPr>
        <w:t>с</w:t>
      </w:r>
      <w:r w:rsidRPr="005730D3">
        <w:rPr>
          <w:sz w:val="28"/>
          <w:szCs w:val="28"/>
        </w:rPr>
        <w:t>тавления государственной услуги, рассматривается в соответствии с пост</w:t>
      </w:r>
      <w:r w:rsidRPr="005730D3">
        <w:rPr>
          <w:sz w:val="28"/>
          <w:szCs w:val="28"/>
        </w:rPr>
        <w:t>а</w:t>
      </w:r>
      <w:r w:rsidRPr="005730D3">
        <w:rPr>
          <w:sz w:val="28"/>
          <w:szCs w:val="28"/>
        </w:rPr>
        <w:t>новлением Правительства Российской Федерации от 16</w:t>
      </w:r>
      <w:r>
        <w:rPr>
          <w:sz w:val="28"/>
          <w:szCs w:val="28"/>
        </w:rPr>
        <w:t xml:space="preserve"> августа </w:t>
      </w:r>
      <w:r w:rsidRPr="005730D3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573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5730D3">
        <w:rPr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</w:t>
      </w:r>
      <w:r w:rsidRPr="005730D3">
        <w:rPr>
          <w:sz w:val="28"/>
          <w:szCs w:val="28"/>
        </w:rPr>
        <w:t>т</w:t>
      </w:r>
      <w:r w:rsidRPr="005730D3">
        <w:rPr>
          <w:sz w:val="28"/>
          <w:szCs w:val="28"/>
        </w:rPr>
        <w:t>ных лиц, федеральных государственных служащих, должностных лиц гос</w:t>
      </w:r>
      <w:r w:rsidRPr="005730D3">
        <w:rPr>
          <w:sz w:val="28"/>
          <w:szCs w:val="28"/>
        </w:rPr>
        <w:t>у</w:t>
      </w:r>
      <w:r w:rsidRPr="005730D3">
        <w:rPr>
          <w:sz w:val="28"/>
          <w:szCs w:val="28"/>
        </w:rPr>
        <w:t>дарственных внебюджетных фондов Российской Федерации, государстве</w:t>
      </w:r>
      <w:r w:rsidRPr="005730D3">
        <w:rPr>
          <w:sz w:val="28"/>
          <w:szCs w:val="28"/>
        </w:rPr>
        <w:t>н</w:t>
      </w:r>
      <w:r w:rsidRPr="005730D3">
        <w:rPr>
          <w:sz w:val="28"/>
          <w:szCs w:val="28"/>
        </w:rPr>
        <w:t>ных корпораций, наделенных в соответствии с федеральными законами по</w:t>
      </w:r>
      <w:r w:rsidRPr="005730D3">
        <w:rPr>
          <w:sz w:val="28"/>
          <w:szCs w:val="28"/>
        </w:rPr>
        <w:t>л</w:t>
      </w:r>
      <w:r w:rsidRPr="005730D3">
        <w:rPr>
          <w:sz w:val="28"/>
          <w:szCs w:val="28"/>
        </w:rPr>
        <w:t>номочиями по предоставлению государственных услуг в установленной сф</w:t>
      </w:r>
      <w:r w:rsidRPr="005730D3">
        <w:rPr>
          <w:sz w:val="28"/>
          <w:szCs w:val="28"/>
        </w:rPr>
        <w:t>е</w:t>
      </w:r>
      <w:r w:rsidRPr="005730D3">
        <w:rPr>
          <w:sz w:val="28"/>
          <w:szCs w:val="28"/>
        </w:rPr>
        <w:t>ре деятельности, и их должностных лиц, организаций, предусмотренных ч</w:t>
      </w:r>
      <w:r w:rsidRPr="005730D3">
        <w:rPr>
          <w:sz w:val="28"/>
          <w:szCs w:val="28"/>
        </w:rPr>
        <w:t>а</w:t>
      </w:r>
      <w:r w:rsidRPr="005730D3">
        <w:rPr>
          <w:sz w:val="28"/>
          <w:szCs w:val="28"/>
        </w:rPr>
        <w:t>стью 1</w:t>
      </w:r>
      <w:r w:rsidRPr="00733F7A">
        <w:rPr>
          <w:sz w:val="28"/>
          <w:szCs w:val="28"/>
          <w:vertAlign w:val="superscript"/>
        </w:rPr>
        <w:t>1</w:t>
      </w:r>
      <w:r w:rsidRPr="005730D3">
        <w:rPr>
          <w:sz w:val="28"/>
          <w:szCs w:val="28"/>
        </w:rPr>
        <w:t xml:space="preserve"> статьи 16 Федерального закона «Об организации предоставления г</w:t>
      </w:r>
      <w:r w:rsidRPr="005730D3">
        <w:rPr>
          <w:sz w:val="28"/>
          <w:szCs w:val="28"/>
        </w:rPr>
        <w:t>о</w:t>
      </w:r>
      <w:r w:rsidRPr="005730D3">
        <w:rPr>
          <w:sz w:val="28"/>
          <w:szCs w:val="28"/>
        </w:rPr>
        <w:t>сударственных и муниципальных услуг», и их работников, а также мног</w:t>
      </w:r>
      <w:r w:rsidRPr="005730D3">
        <w:rPr>
          <w:sz w:val="28"/>
          <w:szCs w:val="28"/>
        </w:rPr>
        <w:t>о</w:t>
      </w:r>
      <w:r w:rsidRPr="005730D3">
        <w:rPr>
          <w:sz w:val="28"/>
          <w:szCs w:val="28"/>
        </w:rPr>
        <w:t>функциональных центров предоставления государственных и муниципал</w:t>
      </w:r>
      <w:r w:rsidRPr="005730D3">
        <w:rPr>
          <w:sz w:val="28"/>
          <w:szCs w:val="28"/>
        </w:rPr>
        <w:t>ь</w:t>
      </w:r>
      <w:r w:rsidRPr="005730D3">
        <w:rPr>
          <w:sz w:val="28"/>
          <w:szCs w:val="28"/>
        </w:rPr>
        <w:t>ных услуг и их работников».</w:t>
      </w:r>
    </w:p>
    <w:p w:rsidR="002963B9" w:rsidRPr="005730D3" w:rsidRDefault="002963B9" w:rsidP="00296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0D3">
        <w:rPr>
          <w:sz w:val="28"/>
          <w:szCs w:val="28"/>
        </w:rPr>
        <w:t>5.</w:t>
      </w:r>
      <w:r w:rsidR="006C514F">
        <w:rPr>
          <w:sz w:val="28"/>
          <w:szCs w:val="28"/>
        </w:rPr>
        <w:t>3</w:t>
      </w:r>
      <w:r w:rsidRPr="005730D3">
        <w:rPr>
          <w:sz w:val="28"/>
          <w:szCs w:val="28"/>
        </w:rPr>
        <w:t>. Информирование заявителей о порядке подачи и рассмотрения ж</w:t>
      </w:r>
      <w:r w:rsidRPr="005730D3">
        <w:rPr>
          <w:sz w:val="28"/>
          <w:szCs w:val="28"/>
        </w:rPr>
        <w:t>а</w:t>
      </w:r>
      <w:r w:rsidRPr="005730D3">
        <w:rPr>
          <w:sz w:val="28"/>
          <w:szCs w:val="28"/>
        </w:rPr>
        <w:t xml:space="preserve">лобы осуществляется по телефону, при личном приеме, с использованием электронной почты </w:t>
      </w:r>
      <w:r>
        <w:rPr>
          <w:sz w:val="28"/>
          <w:szCs w:val="28"/>
        </w:rPr>
        <w:t>Управления труда и социальной защиты населения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Минераловодского городского округа Ставропольского края</w:t>
      </w:r>
      <w:r w:rsidRPr="005730D3">
        <w:rPr>
          <w:sz w:val="28"/>
          <w:szCs w:val="28"/>
        </w:rPr>
        <w:t xml:space="preserve">, на </w:t>
      </w:r>
      <w:r>
        <w:rPr>
          <w:sz w:val="28"/>
          <w:szCs w:val="28"/>
        </w:rPr>
        <w:t>е</w:t>
      </w:r>
      <w:r w:rsidRPr="005730D3">
        <w:rPr>
          <w:sz w:val="28"/>
          <w:szCs w:val="28"/>
        </w:rPr>
        <w:t>дином портале и региональном портале.</w:t>
      </w:r>
    </w:p>
    <w:p w:rsidR="002963B9" w:rsidRPr="005730D3" w:rsidRDefault="002963B9" w:rsidP="00296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0D3">
        <w:rPr>
          <w:sz w:val="28"/>
          <w:szCs w:val="28"/>
        </w:rPr>
        <w:t>5.</w:t>
      </w:r>
      <w:r w:rsidR="006C514F">
        <w:rPr>
          <w:sz w:val="28"/>
          <w:szCs w:val="28"/>
        </w:rPr>
        <w:t>4</w:t>
      </w:r>
      <w:r w:rsidRPr="005730D3">
        <w:rPr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>Управления труда и социальной защиты населения администрации Минер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ловодского городского округа Ставропольского края</w:t>
      </w:r>
      <w:r w:rsidRPr="005730D3">
        <w:rPr>
          <w:sz w:val="28"/>
          <w:szCs w:val="28"/>
        </w:rPr>
        <w:t>, предоставляющего г</w:t>
      </w:r>
      <w:r w:rsidRPr="005730D3">
        <w:rPr>
          <w:sz w:val="28"/>
          <w:szCs w:val="28"/>
        </w:rPr>
        <w:t>о</w:t>
      </w:r>
      <w:r w:rsidRPr="005730D3">
        <w:rPr>
          <w:sz w:val="28"/>
          <w:szCs w:val="28"/>
        </w:rPr>
        <w:t>сударственную услугу, а также его должностных лиц, муниципальных сл</w:t>
      </w:r>
      <w:r w:rsidRPr="005730D3">
        <w:rPr>
          <w:sz w:val="28"/>
          <w:szCs w:val="28"/>
        </w:rPr>
        <w:t>у</w:t>
      </w:r>
      <w:r w:rsidRPr="005730D3">
        <w:rPr>
          <w:sz w:val="28"/>
          <w:szCs w:val="28"/>
        </w:rPr>
        <w:lastRenderedPageBreak/>
        <w:t>жащих, МФЦ, организаций, указанных в части 1</w:t>
      </w:r>
      <w:r w:rsidRPr="00733F7A">
        <w:rPr>
          <w:sz w:val="28"/>
          <w:szCs w:val="28"/>
          <w:vertAlign w:val="superscript"/>
        </w:rPr>
        <w:t>1</w:t>
      </w:r>
      <w:r w:rsidRPr="005730D3">
        <w:rPr>
          <w:sz w:val="28"/>
          <w:szCs w:val="28"/>
        </w:rPr>
        <w:t xml:space="preserve"> статьи 16 Федерального з</w:t>
      </w:r>
      <w:r w:rsidRPr="005730D3">
        <w:rPr>
          <w:sz w:val="28"/>
          <w:szCs w:val="28"/>
        </w:rPr>
        <w:t>а</w:t>
      </w:r>
      <w:r w:rsidRPr="005730D3">
        <w:rPr>
          <w:sz w:val="28"/>
          <w:szCs w:val="28"/>
        </w:rPr>
        <w:t>кона «Об организации предоставления государственных и муниципальных услуг»:</w:t>
      </w:r>
    </w:p>
    <w:p w:rsidR="002963B9" w:rsidRPr="005730D3" w:rsidRDefault="002963B9" w:rsidP="00296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0D3">
        <w:rPr>
          <w:sz w:val="28"/>
          <w:szCs w:val="28"/>
        </w:rPr>
        <w:t xml:space="preserve">Федеральный закон </w:t>
      </w:r>
      <w:r w:rsidRPr="001F5AB9">
        <w:rPr>
          <w:sz w:val="28"/>
          <w:szCs w:val="28"/>
        </w:rPr>
        <w:t xml:space="preserve">от 27 июля 2010 года № 210-ФЗ </w:t>
      </w:r>
      <w:r w:rsidRPr="005730D3">
        <w:rPr>
          <w:sz w:val="28"/>
          <w:szCs w:val="28"/>
        </w:rPr>
        <w:t>«Об организации  предоставления государственных и муниципальных услуг»;</w:t>
      </w:r>
    </w:p>
    <w:p w:rsidR="002963B9" w:rsidRDefault="002963B9" w:rsidP="00296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0D3">
        <w:rPr>
          <w:sz w:val="28"/>
          <w:szCs w:val="28"/>
        </w:rPr>
        <w:t>постановление Правительства Российской Федерации от 16</w:t>
      </w:r>
      <w:r>
        <w:rPr>
          <w:sz w:val="28"/>
          <w:szCs w:val="28"/>
        </w:rPr>
        <w:t xml:space="preserve"> августа </w:t>
      </w:r>
      <w:r w:rsidRPr="005730D3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5730D3">
        <w:rPr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</w:t>
      </w:r>
      <w:r w:rsidRPr="005730D3">
        <w:rPr>
          <w:sz w:val="28"/>
          <w:szCs w:val="28"/>
        </w:rPr>
        <w:t>у</w:t>
      </w:r>
      <w:r w:rsidRPr="005730D3">
        <w:rPr>
          <w:sz w:val="28"/>
          <w:szCs w:val="28"/>
        </w:rPr>
        <w:t>дарственных корпораций, наделенных в соответствии с федеральными зак</w:t>
      </w:r>
      <w:r w:rsidRPr="005730D3">
        <w:rPr>
          <w:sz w:val="28"/>
          <w:szCs w:val="28"/>
        </w:rPr>
        <w:t>о</w:t>
      </w:r>
      <w:r w:rsidRPr="005730D3">
        <w:rPr>
          <w:sz w:val="28"/>
          <w:szCs w:val="28"/>
        </w:rPr>
        <w:t>нами полномочиями по предоставлению государственных услуг в устано</w:t>
      </w:r>
      <w:r w:rsidRPr="005730D3">
        <w:rPr>
          <w:sz w:val="28"/>
          <w:szCs w:val="28"/>
        </w:rPr>
        <w:t>в</w:t>
      </w:r>
      <w:r w:rsidRPr="005730D3">
        <w:rPr>
          <w:sz w:val="28"/>
          <w:szCs w:val="28"/>
        </w:rPr>
        <w:t>ленной сфере деятельности, и их должностных лиц, организаций, предусмо</w:t>
      </w:r>
      <w:r w:rsidRPr="005730D3">
        <w:rPr>
          <w:sz w:val="28"/>
          <w:szCs w:val="28"/>
        </w:rPr>
        <w:t>т</w:t>
      </w:r>
      <w:r w:rsidRPr="005730D3">
        <w:rPr>
          <w:sz w:val="28"/>
          <w:szCs w:val="28"/>
        </w:rPr>
        <w:t>ренных частью 1</w:t>
      </w:r>
      <w:r w:rsidRPr="00733F7A">
        <w:rPr>
          <w:sz w:val="28"/>
          <w:szCs w:val="28"/>
          <w:vertAlign w:val="superscript"/>
        </w:rPr>
        <w:t>1</w:t>
      </w:r>
      <w:r w:rsidRPr="005730D3">
        <w:rPr>
          <w:sz w:val="28"/>
          <w:szCs w:val="28"/>
        </w:rPr>
        <w:t xml:space="preserve"> статьи 16 Федерального закона «Об организации предо</w:t>
      </w:r>
      <w:r w:rsidRPr="005730D3">
        <w:rPr>
          <w:sz w:val="28"/>
          <w:szCs w:val="28"/>
        </w:rPr>
        <w:t>с</w:t>
      </w:r>
      <w:r w:rsidRPr="005730D3">
        <w:rPr>
          <w:sz w:val="28"/>
          <w:szCs w:val="28"/>
        </w:rPr>
        <w:t>тавления государственных и муниципальных услуг», и их работников, а та</w:t>
      </w:r>
      <w:r w:rsidRPr="005730D3">
        <w:rPr>
          <w:sz w:val="28"/>
          <w:szCs w:val="28"/>
        </w:rPr>
        <w:t>к</w:t>
      </w:r>
      <w:r w:rsidRPr="005730D3">
        <w:rPr>
          <w:sz w:val="28"/>
          <w:szCs w:val="28"/>
        </w:rPr>
        <w:t>же многофункциональных центров предоставления государственных и мун</w:t>
      </w:r>
      <w:r w:rsidRPr="005730D3">
        <w:rPr>
          <w:sz w:val="28"/>
          <w:szCs w:val="28"/>
        </w:rPr>
        <w:t>и</w:t>
      </w:r>
      <w:r w:rsidRPr="005730D3">
        <w:rPr>
          <w:sz w:val="28"/>
          <w:szCs w:val="28"/>
        </w:rPr>
        <w:t>ц</w:t>
      </w:r>
      <w:r>
        <w:rPr>
          <w:sz w:val="28"/>
          <w:szCs w:val="28"/>
        </w:rPr>
        <w:t>ипальных услуг и их работников»</w:t>
      </w:r>
    </w:p>
    <w:p w:rsidR="002963B9" w:rsidRPr="00BF76D5" w:rsidRDefault="002963B9" w:rsidP="002963B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F76D5">
        <w:rPr>
          <w:sz w:val="27"/>
          <w:szCs w:val="27"/>
        </w:rPr>
        <w:t>Особенности подачи и рассмотрения жалоб на решения и действия (бе</w:t>
      </w:r>
      <w:r w:rsidRPr="00BF76D5">
        <w:rPr>
          <w:sz w:val="27"/>
          <w:szCs w:val="27"/>
        </w:rPr>
        <w:t>з</w:t>
      </w:r>
      <w:r w:rsidRPr="00BF76D5">
        <w:rPr>
          <w:sz w:val="27"/>
          <w:szCs w:val="27"/>
        </w:rPr>
        <w:t>действие) органов местного самоуправления и их должностных лиц, муниц</w:t>
      </w:r>
      <w:r w:rsidRPr="00BF76D5">
        <w:rPr>
          <w:sz w:val="27"/>
          <w:szCs w:val="27"/>
        </w:rPr>
        <w:t>и</w:t>
      </w:r>
      <w:r w:rsidRPr="00BF76D5">
        <w:rPr>
          <w:sz w:val="27"/>
          <w:szCs w:val="27"/>
        </w:rPr>
        <w:t>пальных служащих, а также на решения и действия (бездействие) многофун</w:t>
      </w:r>
      <w:r w:rsidRPr="00BF76D5">
        <w:rPr>
          <w:sz w:val="27"/>
          <w:szCs w:val="27"/>
        </w:rPr>
        <w:t>к</w:t>
      </w:r>
      <w:r w:rsidRPr="00BF76D5">
        <w:rPr>
          <w:sz w:val="27"/>
          <w:szCs w:val="27"/>
        </w:rPr>
        <w:t xml:space="preserve">ционального центра, работников многофункционального центра </w:t>
      </w:r>
      <w:r>
        <w:rPr>
          <w:sz w:val="27"/>
          <w:szCs w:val="27"/>
        </w:rPr>
        <w:t xml:space="preserve">не </w:t>
      </w:r>
      <w:r w:rsidRPr="00BF76D5">
        <w:rPr>
          <w:sz w:val="27"/>
          <w:szCs w:val="27"/>
        </w:rPr>
        <w:t>устан</w:t>
      </w:r>
      <w:r>
        <w:rPr>
          <w:sz w:val="27"/>
          <w:szCs w:val="27"/>
        </w:rPr>
        <w:t>о</w:t>
      </w:r>
      <w:r w:rsidRPr="00BF76D5">
        <w:rPr>
          <w:sz w:val="27"/>
          <w:szCs w:val="27"/>
        </w:rPr>
        <w:t>вл</w:t>
      </w:r>
      <w:r>
        <w:rPr>
          <w:sz w:val="27"/>
          <w:szCs w:val="27"/>
        </w:rPr>
        <w:t xml:space="preserve">ены </w:t>
      </w:r>
      <w:r w:rsidRPr="00BF76D5">
        <w:rPr>
          <w:sz w:val="27"/>
          <w:szCs w:val="27"/>
        </w:rPr>
        <w:t>муниципальными правовыми актами.</w:t>
      </w:r>
    </w:p>
    <w:p w:rsidR="002963B9" w:rsidRDefault="002963B9" w:rsidP="00296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0D3">
        <w:rPr>
          <w:sz w:val="28"/>
          <w:szCs w:val="28"/>
        </w:rPr>
        <w:t>5.</w:t>
      </w:r>
      <w:r w:rsidR="006C514F">
        <w:rPr>
          <w:sz w:val="28"/>
          <w:szCs w:val="28"/>
        </w:rPr>
        <w:t>5</w:t>
      </w:r>
      <w:r w:rsidRPr="005730D3">
        <w:rPr>
          <w:sz w:val="28"/>
          <w:szCs w:val="28"/>
        </w:rPr>
        <w:t>. Информация, указанная в настоящем разделе, подлежит обязател</w:t>
      </w:r>
      <w:r w:rsidRPr="005730D3">
        <w:rPr>
          <w:sz w:val="28"/>
          <w:szCs w:val="28"/>
        </w:rPr>
        <w:t>ь</w:t>
      </w:r>
      <w:r w:rsidRPr="005730D3">
        <w:rPr>
          <w:sz w:val="28"/>
          <w:szCs w:val="28"/>
        </w:rPr>
        <w:t xml:space="preserve">ному размещению на </w:t>
      </w:r>
      <w:r>
        <w:rPr>
          <w:sz w:val="28"/>
          <w:szCs w:val="28"/>
        </w:rPr>
        <w:t>е</w:t>
      </w:r>
      <w:r w:rsidRPr="005730D3">
        <w:rPr>
          <w:sz w:val="28"/>
          <w:szCs w:val="28"/>
        </w:rPr>
        <w:t>дином портале и региональном портале.</w:t>
      </w:r>
    </w:p>
    <w:p w:rsidR="00AF26A0" w:rsidRDefault="00AF26A0" w:rsidP="001046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E89" w:rsidRDefault="00B71E89" w:rsidP="001046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E89" w:rsidRDefault="00B71E89" w:rsidP="001046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174" w:rsidRPr="00EC1688" w:rsidRDefault="00325174" w:rsidP="00EC168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5174" w:rsidRDefault="00325174" w:rsidP="00325174">
      <w:pPr>
        <w:pStyle w:val="ConsPlusNormal"/>
        <w:jc w:val="both"/>
        <w:outlineLvl w:val="0"/>
        <w:sectPr w:rsidR="00325174" w:rsidSect="00CB269B">
          <w:headerReference w:type="even" r:id="rId21"/>
          <w:headerReference w:type="default" r:id="rId22"/>
          <w:pgSz w:w="11906" w:h="16838" w:code="9"/>
          <w:pgMar w:top="1418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325174" w:rsidRDefault="00325174" w:rsidP="00325174">
      <w:pPr>
        <w:pStyle w:val="ConsPlusNormal"/>
        <w:jc w:val="both"/>
        <w:outlineLvl w:val="0"/>
      </w:pPr>
    </w:p>
    <w:p w:rsidR="00325174" w:rsidRDefault="00325174" w:rsidP="00281F0C">
      <w:pPr>
        <w:pStyle w:val="ConsPlusNormal"/>
        <w:spacing w:line="240" w:lineRule="exact"/>
        <w:ind w:left="9214"/>
        <w:jc w:val="center"/>
        <w:outlineLvl w:val="0"/>
        <w:rPr>
          <w:sz w:val="22"/>
          <w:szCs w:val="22"/>
        </w:rPr>
      </w:pPr>
      <w:r w:rsidRPr="00951358">
        <w:rPr>
          <w:sz w:val="22"/>
          <w:szCs w:val="22"/>
        </w:rPr>
        <w:t>Приложени</w:t>
      </w:r>
      <w:r w:rsidR="00281F0C">
        <w:rPr>
          <w:sz w:val="22"/>
          <w:szCs w:val="22"/>
        </w:rPr>
        <w:t xml:space="preserve">е </w:t>
      </w:r>
      <w:r>
        <w:rPr>
          <w:sz w:val="22"/>
          <w:szCs w:val="22"/>
        </w:rPr>
        <w:t>1</w:t>
      </w:r>
    </w:p>
    <w:p w:rsidR="00281F0C" w:rsidRDefault="00281F0C" w:rsidP="00E82971">
      <w:pPr>
        <w:pStyle w:val="ConsPlusNormal"/>
        <w:spacing w:line="240" w:lineRule="exact"/>
        <w:ind w:left="9214"/>
        <w:jc w:val="right"/>
        <w:outlineLvl w:val="0"/>
        <w:rPr>
          <w:sz w:val="22"/>
          <w:szCs w:val="22"/>
        </w:rPr>
      </w:pPr>
    </w:p>
    <w:p w:rsidR="00325174" w:rsidRPr="008F6C42" w:rsidRDefault="00325174" w:rsidP="00325174">
      <w:pPr>
        <w:pStyle w:val="ConsPlusNormal"/>
        <w:spacing w:line="240" w:lineRule="exact"/>
        <w:ind w:left="8959"/>
        <w:jc w:val="both"/>
        <w:outlineLvl w:val="0"/>
        <w:rPr>
          <w:sz w:val="22"/>
          <w:szCs w:val="22"/>
        </w:rPr>
      </w:pPr>
      <w:r w:rsidRPr="008F6C42">
        <w:rPr>
          <w:bCs/>
          <w:sz w:val="22"/>
          <w:szCs w:val="22"/>
        </w:rPr>
        <w:t xml:space="preserve">к административному регламенту </w:t>
      </w:r>
      <w:r w:rsidRPr="00325174">
        <w:rPr>
          <w:bCs/>
          <w:sz w:val="22"/>
          <w:szCs w:val="22"/>
        </w:rPr>
        <w:t xml:space="preserve">предоставления </w:t>
      </w:r>
      <w:r w:rsidR="001A7B72">
        <w:rPr>
          <w:bCs/>
          <w:sz w:val="22"/>
          <w:szCs w:val="22"/>
        </w:rPr>
        <w:t xml:space="preserve"> Управлением</w:t>
      </w:r>
      <w:r w:rsidRPr="00325174">
        <w:rPr>
          <w:bCs/>
          <w:sz w:val="22"/>
          <w:szCs w:val="22"/>
        </w:rPr>
        <w:t xml:space="preserve"> труда и социальной защиты населения а</w:t>
      </w:r>
      <w:r w:rsidRPr="00325174">
        <w:rPr>
          <w:bCs/>
          <w:sz w:val="22"/>
          <w:szCs w:val="22"/>
        </w:rPr>
        <w:t>д</w:t>
      </w:r>
      <w:r w:rsidRPr="00325174">
        <w:rPr>
          <w:bCs/>
          <w:sz w:val="22"/>
          <w:szCs w:val="22"/>
        </w:rPr>
        <w:t xml:space="preserve">министрации </w:t>
      </w:r>
      <w:r w:rsidR="001A7B72">
        <w:rPr>
          <w:bCs/>
          <w:sz w:val="22"/>
          <w:szCs w:val="22"/>
        </w:rPr>
        <w:t xml:space="preserve">Минераловодского </w:t>
      </w:r>
      <w:r w:rsidRPr="00325174">
        <w:rPr>
          <w:bCs/>
          <w:sz w:val="22"/>
          <w:szCs w:val="22"/>
        </w:rPr>
        <w:t>городского округа Ставропольского края государственной услуги «Осущ</w:t>
      </w:r>
      <w:r w:rsidRPr="00325174">
        <w:rPr>
          <w:bCs/>
          <w:sz w:val="22"/>
          <w:szCs w:val="22"/>
        </w:rPr>
        <w:t>е</w:t>
      </w:r>
      <w:r w:rsidRPr="00325174">
        <w:rPr>
          <w:bCs/>
          <w:sz w:val="22"/>
          <w:szCs w:val="22"/>
        </w:rPr>
        <w:t xml:space="preserve">ствление назначения и выплаты денежных компенсаций семьям, в которых в период с 01 января </w:t>
      </w:r>
      <w:r w:rsidR="0046732D">
        <w:rPr>
          <w:bCs/>
          <w:sz w:val="22"/>
          <w:szCs w:val="22"/>
        </w:rPr>
        <w:br/>
      </w:r>
      <w:r w:rsidRPr="00325174">
        <w:rPr>
          <w:bCs/>
          <w:sz w:val="22"/>
          <w:szCs w:val="22"/>
        </w:rPr>
        <w:t>2011 года по 31 декабря 2015 года родился третий или последующий ребенок, в соответствии с Законом Ста</w:t>
      </w:r>
      <w:r w:rsidRPr="00325174">
        <w:rPr>
          <w:bCs/>
          <w:sz w:val="22"/>
          <w:szCs w:val="22"/>
        </w:rPr>
        <w:t>в</w:t>
      </w:r>
      <w:r w:rsidRPr="00325174">
        <w:rPr>
          <w:bCs/>
          <w:sz w:val="22"/>
          <w:szCs w:val="22"/>
        </w:rPr>
        <w:t>ропольского края от 27 декабря 2012 г. № 123-кз «О м</w:t>
      </w:r>
      <w:r w:rsidRPr="00325174">
        <w:rPr>
          <w:bCs/>
          <w:sz w:val="22"/>
          <w:szCs w:val="22"/>
        </w:rPr>
        <w:t>е</w:t>
      </w:r>
      <w:r w:rsidRPr="00325174">
        <w:rPr>
          <w:bCs/>
          <w:sz w:val="22"/>
          <w:szCs w:val="22"/>
        </w:rPr>
        <w:t>рах социальной поддержки многодетных семей»</w:t>
      </w:r>
    </w:p>
    <w:p w:rsidR="00325174" w:rsidRPr="00DC00DE" w:rsidRDefault="00325174" w:rsidP="00281F0C">
      <w:pPr>
        <w:spacing w:line="240" w:lineRule="exact"/>
        <w:jc w:val="center"/>
        <w:rPr>
          <w:szCs w:val="28"/>
        </w:rPr>
      </w:pPr>
      <w:r w:rsidRPr="00DC00DE">
        <w:rPr>
          <w:szCs w:val="28"/>
        </w:rPr>
        <w:t xml:space="preserve">БЛОК-СХЕМА </w:t>
      </w:r>
    </w:p>
    <w:p w:rsidR="00325174" w:rsidRPr="00E36BB4" w:rsidRDefault="00325174" w:rsidP="00281F0C">
      <w:pPr>
        <w:spacing w:line="240" w:lineRule="exact"/>
        <w:jc w:val="center"/>
      </w:pPr>
      <w:r w:rsidRPr="00E36BB4">
        <w:t>назначения и выплаты денежных компенсаций</w:t>
      </w:r>
    </w:p>
    <w:p w:rsidR="00325174" w:rsidRPr="00E36BB4" w:rsidRDefault="00325174" w:rsidP="00325174">
      <w:pPr>
        <w:spacing w:line="240" w:lineRule="exact"/>
        <w:jc w:val="center"/>
      </w:pPr>
    </w:p>
    <w:p w:rsidR="00325174" w:rsidRPr="00E36BB4" w:rsidRDefault="00BE0DE7" w:rsidP="00325174">
      <w:pPr>
        <w:spacing w:line="240" w:lineRule="exact"/>
        <w:jc w:val="center"/>
      </w:pPr>
      <w:r>
        <w:rPr>
          <w:noProof/>
        </w:rPr>
        <w:pict>
          <v:line id="_x0000_s1064" style="position:absolute;left:0;text-align:left;flip:x;z-index:251673088" from="187.25pt,6.1pt" to="257.15pt,21.8pt">
            <v:stroke endarrow="block"/>
          </v:line>
        </w:pict>
      </w:r>
      <w:r>
        <w:rPr>
          <w:noProof/>
        </w:rPr>
        <w:pict>
          <v:rect id="_x0000_s1062" style="position:absolute;left:0;text-align:left;margin-left:257.15pt;margin-top:2pt;width:134.85pt;height:19.8pt;z-index:251671040" filled="f" fillcolor="red">
            <v:textbox style="mso-next-textbox:#_x0000_s1062">
              <w:txbxContent>
                <w:p w:rsidR="00B97F2A" w:rsidRPr="0018324B" w:rsidRDefault="00B97F2A" w:rsidP="00325174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rect>
        </w:pict>
      </w:r>
    </w:p>
    <w:p w:rsidR="00325174" w:rsidRPr="00E36BB4" w:rsidRDefault="00BE0DE7" w:rsidP="00325174">
      <w:pPr>
        <w:ind w:left="8610"/>
      </w:pPr>
      <w:r>
        <w:rPr>
          <w:noProof/>
        </w:rPr>
        <w:pict>
          <v:line id="_x0000_s1063" style="position:absolute;left:0;text-align:left;flip:x;z-index:251672064" from="321.7pt,9.8pt" to="321.7pt,25.9pt">
            <v:stroke endarrow="block"/>
          </v:line>
        </w:pict>
      </w:r>
      <w:r>
        <w:rPr>
          <w:noProof/>
        </w:rPr>
        <w:pict>
          <v:rect id="_x0000_s1061" style="position:absolute;left:0;text-align:left;margin-left:53.35pt;margin-top:.55pt;width:134.85pt;height:34.15pt;z-index:251670016" filled="f" fillcolor="red">
            <v:textbox style="mso-next-textbox:#_x0000_s1061">
              <w:txbxContent>
                <w:p w:rsidR="00B97F2A" w:rsidRPr="0018324B" w:rsidRDefault="00B97F2A" w:rsidP="00325174">
                  <w:pPr>
                    <w:jc w:val="center"/>
                  </w:pPr>
                  <w:r w:rsidRPr="004D7978">
                    <w:t>Информирование и консультирование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325174" w:rsidRPr="00E36BB4" w:rsidRDefault="00325174" w:rsidP="00325174">
      <w:pPr>
        <w:ind w:left="8610"/>
      </w:pPr>
    </w:p>
    <w:p w:rsidR="00325174" w:rsidRPr="00E36BB4" w:rsidRDefault="00BE0DE7" w:rsidP="00325174">
      <w:pPr>
        <w:ind w:left="8610"/>
      </w:pPr>
      <w:r>
        <w:rPr>
          <w:noProof/>
        </w:rPr>
        <w:pict>
          <v:rect id="_x0000_s1046" style="position:absolute;left:0;text-align:left;margin-left:486.2pt;margin-top:12.55pt;width:217.2pt;height:48.75pt;z-index:251654656" filled="f" fillcolor="lime">
            <v:textbox style="mso-next-textbox:#_x0000_s1046">
              <w:txbxContent>
                <w:p w:rsidR="00B97F2A" w:rsidRDefault="00B97F2A" w:rsidP="00325174">
                  <w:pPr>
                    <w:jc w:val="center"/>
                  </w:pPr>
                  <w:r w:rsidRPr="00DB3715">
                    <w:t xml:space="preserve">Формирование и направление </w:t>
                  </w:r>
                </w:p>
                <w:p w:rsidR="00B97F2A" w:rsidRDefault="00B97F2A" w:rsidP="00325174">
                  <w:pPr>
                    <w:jc w:val="center"/>
                  </w:pPr>
                  <w:r w:rsidRPr="00DB3715">
                    <w:t xml:space="preserve">межведомственных  </w:t>
                  </w:r>
                </w:p>
                <w:p w:rsidR="00B97F2A" w:rsidRPr="00DB3715" w:rsidRDefault="00B97F2A" w:rsidP="00325174">
                  <w:pPr>
                    <w:jc w:val="center"/>
                  </w:pPr>
                  <w:r w:rsidRPr="00DB3715">
                    <w:t>запросов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9" type="#_x0000_t34" style="position:absolute;left:0;text-align:left;margin-left:392pt;margin-top:6.3pt;width:311.4pt;height:78.25pt;z-index:251677184" o:connectortype="elbow" adj="22609,-71770,-31561">
            <v:stroke endarrow="block"/>
          </v:shape>
        </w:pict>
      </w:r>
      <w:r>
        <w:rPr>
          <w:noProof/>
        </w:rPr>
        <w:pict>
          <v:line id="_x0000_s1065" style="position:absolute;left:0;text-align:left;z-index:251674112" from="188.2pt,.45pt" to="257.15pt,16.65pt">
            <v:stroke endarrow="block"/>
          </v:line>
        </w:pict>
      </w:r>
      <w:r>
        <w:rPr>
          <w:noProof/>
        </w:rPr>
        <w:pict>
          <v:rect id="_x0000_s1041" style="position:absolute;left:0;text-align:left;margin-left:257.25pt;margin-top:.45pt;width:134.85pt;height:36.55pt;z-index:251649536" filled="f" fillcolor="red">
            <v:textbox style="mso-next-textbox:#_x0000_s1041">
              <w:txbxContent>
                <w:p w:rsidR="00B97F2A" w:rsidRPr="0018324B" w:rsidRDefault="00B97F2A" w:rsidP="00325174">
                  <w:pPr>
                    <w:jc w:val="center"/>
                  </w:pPr>
                  <w:r w:rsidRPr="0018324B">
                    <w:t>Прием и регистрация</w:t>
                  </w:r>
                </w:p>
                <w:p w:rsidR="00B97F2A" w:rsidRPr="0018324B" w:rsidRDefault="00B97F2A" w:rsidP="00325174">
                  <w:pPr>
                    <w:jc w:val="center"/>
                  </w:pPr>
                  <w:r w:rsidRPr="0018324B">
                    <w:t>документов</w:t>
                  </w:r>
                </w:p>
              </w:txbxContent>
            </v:textbox>
          </v:rect>
        </w:pict>
      </w:r>
    </w:p>
    <w:p w:rsidR="00325174" w:rsidRPr="00E36BB4" w:rsidRDefault="00BE0DE7" w:rsidP="00325174">
      <w:pPr>
        <w:ind w:left="8610"/>
      </w:pPr>
      <w:r>
        <w:rPr>
          <w:noProof/>
        </w:rPr>
        <w:pict>
          <v:line id="_x0000_s1050" style="position:absolute;left:0;text-align:left;z-index:251658752" from="392.1pt,2.85pt" to="486.2pt,2.85pt">
            <v:stroke endarrow="block"/>
          </v:line>
        </w:pict>
      </w:r>
    </w:p>
    <w:p w:rsidR="00325174" w:rsidRPr="00E36BB4" w:rsidRDefault="00BE0DE7" w:rsidP="00325174">
      <w:pPr>
        <w:ind w:left="8610"/>
      </w:pPr>
      <w:r>
        <w:rPr>
          <w:noProof/>
        </w:rPr>
        <w:pict>
          <v:line id="_x0000_s1068" style="position:absolute;left:0;text-align:left;flip:x;z-index:251676160" from="448.1pt,11.3pt" to="486.2pt,44pt">
            <v:stroke endarrow="block"/>
          </v:line>
        </w:pict>
      </w:r>
      <w:r>
        <w:rPr>
          <w:noProof/>
        </w:rPr>
        <w:pict>
          <v:line id="_x0000_s1053" style="position:absolute;left:0;text-align:left;flip:x;z-index:251661824" from="174.05pt,-.1pt" to="257.15pt,39.1pt">
            <v:stroke endarrow="block"/>
          </v:line>
        </w:pict>
      </w:r>
      <w:r>
        <w:rPr>
          <w:noProof/>
        </w:rPr>
        <w:pict>
          <v:line id="_x0000_s1042" style="position:absolute;left:0;text-align:left;flip:x;z-index:251650560" from="326.1pt,11.3pt" to="326.1pt,29.65pt">
            <v:stroke endarrow="block"/>
          </v:line>
        </w:pict>
      </w:r>
    </w:p>
    <w:p w:rsidR="00325174" w:rsidRPr="00E36BB4" w:rsidRDefault="00BE0DE7" w:rsidP="000A16D3">
      <w:pPr>
        <w:tabs>
          <w:tab w:val="left" w:pos="12015"/>
        </w:tabs>
        <w:ind w:firstLine="6300"/>
      </w:pPr>
      <w:r>
        <w:rPr>
          <w:noProof/>
        </w:rPr>
        <w:pict>
          <v:rect id="_x0000_s1052" style="position:absolute;left:0;text-align:left;margin-left:-21.75pt;margin-top:6.5pt;width:195.8pt;height:78.55pt;z-index:251660800">
            <v:textbox style="mso-next-textbox:#_x0000_s1052">
              <w:txbxContent>
                <w:p w:rsidR="00B97F2A" w:rsidRPr="00E36BB4" w:rsidRDefault="00B97F2A" w:rsidP="00325174">
                  <w:pPr>
                    <w:jc w:val="center"/>
                  </w:pPr>
                  <w:r w:rsidRPr="00E36BB4">
                    <w:t>Уведомление о перечне недо</w:t>
                  </w:r>
                  <w:r w:rsidRPr="00E36BB4">
                    <w:t>с</w:t>
                  </w:r>
                  <w:r w:rsidRPr="00E36BB4">
                    <w:t>тающих и (или) неправильно оформленных документах и сроке их представления</w:t>
                  </w:r>
                </w:p>
                <w:p w:rsidR="00B97F2A" w:rsidRPr="006563D6" w:rsidRDefault="00B97F2A" w:rsidP="00325174"/>
              </w:txbxContent>
            </v:textbox>
          </v:rect>
        </w:pict>
      </w:r>
      <w:r w:rsidR="000A16D3">
        <w:tab/>
      </w:r>
    </w:p>
    <w:p w:rsidR="00325174" w:rsidRPr="00E36BB4" w:rsidRDefault="00BE0DE7" w:rsidP="00325174">
      <w:pPr>
        <w:ind w:firstLine="6300"/>
      </w:pPr>
      <w:r>
        <w:rPr>
          <w:noProof/>
        </w:rPr>
        <w:pict>
          <v:line id="_x0000_s1067" style="position:absolute;left:0;text-align:left;z-index:251675136" from="595.5pt,6.1pt" to="595.5pt,16.4pt">
            <v:stroke endarrow="block"/>
          </v:line>
        </w:pict>
      </w:r>
      <w:r>
        <w:rPr>
          <w:noProof/>
        </w:rPr>
        <w:pict>
          <v:rect id="_x0000_s1036" style="position:absolute;left:0;text-align:left;margin-left:224.4pt;margin-top:2.05pt;width:223.6pt;height:47.5pt;z-index:251644416" filled="f" fillcolor="red">
            <v:textbox style="mso-next-textbox:#_x0000_s1036">
              <w:txbxContent>
                <w:p w:rsidR="00B97F2A" w:rsidRPr="00E36BB4" w:rsidRDefault="00B97F2A" w:rsidP="00325174">
                  <w:pPr>
                    <w:jc w:val="center"/>
                  </w:pPr>
                  <w:r w:rsidRPr="00E36BB4">
                    <w:t>Проверка права и принятие решения о назначении и выплате (отказе в назн</w:t>
                  </w:r>
                  <w:r w:rsidRPr="00E36BB4">
                    <w:t>а</w:t>
                  </w:r>
                  <w:r w:rsidRPr="00E36BB4">
                    <w:t>чении) денежн</w:t>
                  </w:r>
                  <w:r>
                    <w:t>ых</w:t>
                  </w:r>
                  <w:r w:rsidRPr="00E36BB4">
                    <w:t xml:space="preserve"> компенсаци</w:t>
                  </w:r>
                  <w:r>
                    <w:t>й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11086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6"/>
      </w:tblGrid>
      <w:tr w:rsidR="009547AB" w:rsidTr="009547AB">
        <w:trPr>
          <w:trHeight w:val="581"/>
        </w:trPr>
        <w:tc>
          <w:tcPr>
            <w:tcW w:w="4316" w:type="dxa"/>
          </w:tcPr>
          <w:p w:rsidR="009547AB" w:rsidRDefault="009547AB" w:rsidP="009547AB">
            <w:pPr>
              <w:ind w:left="-567" w:firstLine="425"/>
              <w:jc w:val="center"/>
            </w:pPr>
            <w:r>
              <w:t xml:space="preserve">Проведение дополнительной </w:t>
            </w:r>
          </w:p>
          <w:p w:rsidR="009547AB" w:rsidRDefault="009547AB" w:rsidP="009547AB">
            <w:pPr>
              <w:jc w:val="center"/>
            </w:pPr>
            <w:r>
              <w:t>проверки</w:t>
            </w:r>
          </w:p>
        </w:tc>
      </w:tr>
    </w:tbl>
    <w:p w:rsidR="00325174" w:rsidRPr="00E36BB4" w:rsidRDefault="00325174" w:rsidP="00325174"/>
    <w:p w:rsidR="00325174" w:rsidRPr="00E36BB4" w:rsidRDefault="00BE0DE7" w:rsidP="00325174">
      <w:r>
        <w:rPr>
          <w:noProof/>
        </w:rPr>
        <w:pict>
          <v:line id="_x0000_s1051" style="position:absolute;flip:x;z-index:251659776" from="448pt,1.75pt" to="486.2pt,1.75pt">
            <v:stroke endarrow="block"/>
          </v:line>
        </w:pict>
      </w:r>
    </w:p>
    <w:p w:rsidR="00325174" w:rsidRPr="00E36BB4" w:rsidRDefault="00BE0DE7" w:rsidP="00325174">
      <w:r>
        <w:rPr>
          <w:noProof/>
        </w:rPr>
        <w:pict>
          <v:line id="_x0000_s1059" style="position:absolute;flip:y;z-index:251667968" from="210pt,8.15pt" to="243.1pt,59.25pt">
            <v:stroke endarrow="block"/>
          </v:line>
        </w:pict>
      </w:r>
      <w:r>
        <w:rPr>
          <w:noProof/>
        </w:rPr>
        <w:pict>
          <v:line id="_x0000_s1049" style="position:absolute;z-index:251657728" from="424.95pt,12pt" to="486.2pt,41.2pt">
            <v:stroke endarrow="block"/>
          </v:line>
        </w:pict>
      </w:r>
      <w:r>
        <w:rPr>
          <w:noProof/>
        </w:rPr>
        <w:pict>
          <v:line id="_x0000_s1040" style="position:absolute;flip:x;z-index:251648512" from="329pt,12pt" to="329pt,29.85pt">
            <v:stroke endarrow="block"/>
          </v:line>
        </w:pict>
      </w:r>
      <w:r>
        <w:rPr>
          <w:noProof/>
        </w:rPr>
        <w:pict>
          <v:line id="_x0000_s1031" style="position:absolute;z-index:251639296" from="99pt,12pt" to="99pt,12pt">
            <v:stroke endarrow="block"/>
          </v:line>
        </w:pict>
      </w:r>
    </w:p>
    <w:p w:rsidR="00325174" w:rsidRPr="00E36BB4" w:rsidRDefault="00BE0DE7" w:rsidP="00325174">
      <w:r>
        <w:rPr>
          <w:noProof/>
        </w:rPr>
        <w:pict>
          <v:rect id="_x0000_s1045" style="position:absolute;margin-left:486.2pt;margin-top:13.05pt;width:217.2pt;height:37.5pt;z-index:251653632" filled="f" fillcolor="lime">
            <v:textbox style="mso-next-textbox:#_x0000_s1045">
              <w:txbxContent>
                <w:p w:rsidR="00B97F2A" w:rsidRPr="00E36BB4" w:rsidRDefault="00B97F2A" w:rsidP="00325174">
                  <w:pPr>
                    <w:jc w:val="center"/>
                  </w:pPr>
                  <w:r w:rsidRPr="00E36BB4">
                    <w:t>Решение об отказе в назначении д</w:t>
                  </w:r>
                  <w:r w:rsidRPr="00E36BB4">
                    <w:t>е</w:t>
                  </w:r>
                  <w:r w:rsidRPr="00E36BB4">
                    <w:t xml:space="preserve">нежных компенсаций </w:t>
                  </w:r>
                </w:p>
                <w:p w:rsidR="00B97F2A" w:rsidRPr="00DB3715" w:rsidRDefault="00B97F2A" w:rsidP="0032517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325174" w:rsidRPr="00E36BB4" w:rsidRDefault="00BE0DE7" w:rsidP="00325174">
      <w:r>
        <w:rPr>
          <w:noProof/>
        </w:rPr>
        <w:pict>
          <v:line id="_x0000_s1054" style="position:absolute;z-index:251662848" from="41.55pt,2.25pt" to="41.55pt,21.8pt">
            <v:stroke endarrow="block"/>
          </v:line>
        </w:pict>
      </w:r>
      <w:r>
        <w:rPr>
          <w:noProof/>
        </w:rPr>
        <w:pict>
          <v:line id="_x0000_s1055" style="position:absolute;z-index:251663872" from="148.8pt,2.25pt" to="148.8pt,23.55pt">
            <v:stroke endarrow="block"/>
          </v:line>
        </w:pict>
      </w:r>
      <w:r>
        <w:rPr>
          <w:noProof/>
        </w:rPr>
        <w:pict>
          <v:rect id="_x0000_s1035" style="position:absolute;margin-left:243.1pt;margin-top:2.25pt;width:185.5pt;height:34.5pt;flip:y;z-index:251643392" filled="f" fillcolor="lime">
            <v:textbox style="mso-next-textbox:#_x0000_s1035">
              <w:txbxContent>
                <w:p w:rsidR="00B97F2A" w:rsidRPr="008B194E" w:rsidRDefault="00B97F2A" w:rsidP="00325174">
                  <w:pPr>
                    <w:jc w:val="center"/>
                    <w:rPr>
                      <w:sz w:val="22"/>
                      <w:szCs w:val="22"/>
                    </w:rPr>
                  </w:pPr>
                  <w:r w:rsidRPr="00E36BB4">
                    <w:t>Решение о назначении и выплате денежн</w:t>
                  </w:r>
                  <w:r>
                    <w:t>ых</w:t>
                  </w:r>
                  <w:r w:rsidRPr="00E36BB4">
                    <w:t xml:space="preserve"> компенсаци</w:t>
                  </w:r>
                  <w:r>
                    <w:t>й</w:t>
                  </w:r>
                  <w:r w:rsidRPr="00E36BB4">
                    <w:t xml:space="preserve"> </w:t>
                  </w:r>
                </w:p>
              </w:txbxContent>
            </v:textbox>
          </v:rect>
        </w:pict>
      </w:r>
    </w:p>
    <w:p w:rsidR="00325174" w:rsidRPr="00E36BB4" w:rsidRDefault="00BE0DE7" w:rsidP="00325174">
      <w:r>
        <w:rPr>
          <w:noProof/>
        </w:rPr>
        <w:pict>
          <v:rect id="_x0000_s1057" style="position:absolute;margin-left:110.25pt;margin-top:9.75pt;width:99.75pt;height:49.25pt;z-index:251665920">
            <v:textbox style="mso-next-textbox:#_x0000_s1057">
              <w:txbxContent>
                <w:p w:rsidR="00B97F2A" w:rsidRPr="00E36BB4" w:rsidRDefault="00B97F2A" w:rsidP="00325174">
                  <w:pPr>
                    <w:jc w:val="center"/>
                  </w:pPr>
                  <w:r w:rsidRPr="00E36BB4">
                    <w:t>Представление полного пакета документов</w:t>
                  </w:r>
                </w:p>
                <w:p w:rsidR="00B97F2A" w:rsidRPr="006563D6" w:rsidRDefault="00B97F2A" w:rsidP="00325174"/>
              </w:txbxContent>
            </v:textbox>
          </v:rect>
        </w:pict>
      </w:r>
      <w:r>
        <w:rPr>
          <w:noProof/>
        </w:rPr>
        <w:pict>
          <v:rect id="_x0000_s1056" style="position:absolute;margin-left:-21.75pt;margin-top:9.75pt;width:120.75pt;height:49.25pt;z-index:251664896">
            <v:textbox style="mso-next-textbox:#_x0000_s1056">
              <w:txbxContent>
                <w:p w:rsidR="00B97F2A" w:rsidRPr="00E36BB4" w:rsidRDefault="00B97F2A" w:rsidP="00325174">
                  <w:pPr>
                    <w:jc w:val="center"/>
                  </w:pPr>
                  <w:r w:rsidRPr="00E36BB4">
                    <w:t>Непредставление полного пакета д</w:t>
                  </w:r>
                  <w:r w:rsidRPr="00E36BB4">
                    <w:t>о</w:t>
                  </w:r>
                  <w:r w:rsidRPr="00E36BB4">
                    <w:t>кументов</w:t>
                  </w:r>
                </w:p>
                <w:p w:rsidR="00B97F2A" w:rsidRPr="006563D6" w:rsidRDefault="00B97F2A" w:rsidP="00325174"/>
              </w:txbxContent>
            </v:textbox>
          </v:rect>
        </w:pict>
      </w:r>
    </w:p>
    <w:p w:rsidR="00325174" w:rsidRPr="00E36BB4" w:rsidRDefault="00BE0DE7" w:rsidP="00325174">
      <w:r>
        <w:rPr>
          <w:noProof/>
        </w:rPr>
        <w:pict>
          <v:line id="_x0000_s1048" style="position:absolute;z-index:251656704" from="588pt,9.15pt" to="588.8pt,33.25pt">
            <v:stroke endarrow="block"/>
          </v:line>
        </w:pict>
      </w:r>
      <w:r>
        <w:rPr>
          <w:noProof/>
        </w:rPr>
        <w:pict>
          <v:line id="_x0000_s1039" style="position:absolute;flip:x;z-index:251647488" from="329pt,10.75pt" to="329pt,33.25pt">
            <v:stroke endarrow="block"/>
          </v:line>
        </w:pict>
      </w:r>
    </w:p>
    <w:p w:rsidR="00325174" w:rsidRPr="00E36BB4" w:rsidRDefault="00325174" w:rsidP="00325174"/>
    <w:p w:rsidR="00325174" w:rsidRPr="00E36BB4" w:rsidRDefault="00BE0DE7" w:rsidP="00325174">
      <w:r>
        <w:rPr>
          <w:noProof/>
        </w:rPr>
        <w:pict>
          <v:rect id="_x0000_s1044" style="position:absolute;margin-left:486.2pt;margin-top:5.65pt;width:217.2pt;height:33.45pt;z-index:251652608" filled="f" fillcolor="lime">
            <v:textbox style="mso-next-textbox:#_x0000_s1044">
              <w:txbxContent>
                <w:p w:rsidR="00B97F2A" w:rsidRPr="00E36BB4" w:rsidRDefault="00B97F2A" w:rsidP="00325174">
                  <w:pPr>
                    <w:jc w:val="center"/>
                  </w:pPr>
                  <w:r w:rsidRPr="00E36BB4">
                    <w:t xml:space="preserve">Уведомление об отказе в назначении денежных компенсаций </w:t>
                  </w:r>
                </w:p>
                <w:p w:rsidR="00B97F2A" w:rsidRPr="00E64BF0" w:rsidRDefault="00B97F2A" w:rsidP="00325174"/>
              </w:txbxContent>
            </v:textbox>
          </v:rect>
        </w:pict>
      </w:r>
      <w:r>
        <w:rPr>
          <w:noProof/>
        </w:rPr>
        <w:pict>
          <v:rect id="_x0000_s1034" style="position:absolute;margin-left:232.15pt;margin-top:5.65pt;width:192.8pt;height:37.35pt;z-index:251642368" filled="f" fillcolor="lime">
            <v:textbox style="mso-next-textbox:#_x0000_s1034">
              <w:txbxContent>
                <w:p w:rsidR="00B97F2A" w:rsidRPr="00E36BB4" w:rsidRDefault="00B97F2A" w:rsidP="00325174">
                  <w:pPr>
                    <w:jc w:val="center"/>
                  </w:pPr>
                  <w:r w:rsidRPr="00E36BB4">
                    <w:t>Уведомление о назначении д</w:t>
                  </w:r>
                  <w:r w:rsidRPr="00E36BB4">
                    <w:t>е</w:t>
                  </w:r>
                  <w:r w:rsidRPr="00E36BB4">
                    <w:t>нежных компенсаций</w:t>
                  </w:r>
                </w:p>
              </w:txbxContent>
            </v:textbox>
          </v:rect>
        </w:pict>
      </w:r>
    </w:p>
    <w:p w:rsidR="00325174" w:rsidRPr="00E36BB4" w:rsidRDefault="00BE0DE7" w:rsidP="00325174">
      <w:r>
        <w:rPr>
          <w:noProof/>
        </w:rPr>
        <w:pict>
          <v:line id="_x0000_s1060" style="position:absolute;flip:x;z-index:251668992" from="41.55pt,3.8pt" to="41.55pt,25.75pt">
            <v:stroke endarrow="block"/>
          </v:line>
        </w:pict>
      </w:r>
    </w:p>
    <w:p w:rsidR="00325174" w:rsidRPr="00E36BB4" w:rsidRDefault="00BE0DE7" w:rsidP="00325174">
      <w:r>
        <w:rPr>
          <w:noProof/>
        </w:rPr>
        <w:pict>
          <v:line id="_x0000_s1047" style="position:absolute;z-index:251655680" from="588pt,9.65pt" to="588pt,35.15pt">
            <v:stroke endarrow="block"/>
          </v:line>
        </w:pict>
      </w:r>
      <w:r>
        <w:rPr>
          <w:noProof/>
        </w:rPr>
        <w:pict>
          <v:rect id="_x0000_s1058" style="position:absolute;margin-left:-21.75pt;margin-top:9.65pt;width:124.5pt;height:48.5pt;z-index:251666944">
            <v:textbox style="mso-next-textbox:#_x0000_s1058">
              <w:txbxContent>
                <w:p w:rsidR="00B97F2A" w:rsidRPr="006563D6" w:rsidRDefault="00B97F2A" w:rsidP="00325174">
                  <w:pPr>
                    <w:jc w:val="center"/>
                  </w:pPr>
                  <w:r w:rsidRPr="00244C5A">
                    <w:t>Отказ в принятии заявления к ра</w:t>
                  </w:r>
                  <w:r w:rsidRPr="00244C5A">
                    <w:t>с</w:t>
                  </w:r>
                  <w:r w:rsidRPr="00244C5A">
                    <w:t>смотрению</w:t>
                  </w:r>
                </w:p>
              </w:txbxContent>
            </v:textbox>
          </v:rect>
        </w:pict>
      </w:r>
    </w:p>
    <w:p w:rsidR="00325174" w:rsidRPr="00E36BB4" w:rsidRDefault="00BE0DE7" w:rsidP="00325174">
      <w:r>
        <w:rPr>
          <w:noProof/>
        </w:rPr>
        <w:pict>
          <v:line id="_x0000_s1038" style="position:absolute;flip:x;z-index:251646464" from="329pt,5.05pt" to="329pt,21.35pt">
            <v:stroke endarrow="block"/>
          </v:line>
        </w:pict>
      </w:r>
    </w:p>
    <w:p w:rsidR="00325174" w:rsidRPr="00E36BB4" w:rsidRDefault="00BE0DE7" w:rsidP="00325174">
      <w:pPr>
        <w:ind w:left="420"/>
        <w:sectPr w:rsidR="00325174" w:rsidRPr="00E36BB4" w:rsidSect="000A16D3">
          <w:pgSz w:w="16837" w:h="11905" w:orient="landscape"/>
          <w:pgMar w:top="360" w:right="1244" w:bottom="567" w:left="1260" w:header="1134" w:footer="1134" w:gutter="0"/>
          <w:cols w:space="720"/>
          <w:titlePg/>
          <w:docGrid w:linePitch="360"/>
        </w:sectPr>
      </w:pPr>
      <w:r>
        <w:rPr>
          <w:noProof/>
        </w:rPr>
        <w:pict>
          <v:line id="_x0000_s1037" style="position:absolute;left:0;text-align:left;z-index:251645440" from="329pt,30.55pt" to="329pt,44.4pt">
            <v:stroke endarrow="block"/>
          </v:line>
        </w:pict>
      </w:r>
      <w:r>
        <w:rPr>
          <w:noProof/>
        </w:rPr>
        <w:pict>
          <v:rect id="_x0000_s1032" style="position:absolute;left:0;text-align:left;margin-left:210pt;margin-top:44.4pt;width:257.5pt;height:34.3pt;flip:y;z-index:251640320" filled="f" fillcolor="lime">
            <v:textbox style="mso-next-textbox:#_x0000_s1032">
              <w:txbxContent>
                <w:p w:rsidR="00B97F2A" w:rsidRPr="00E36BB4" w:rsidRDefault="00B97F2A" w:rsidP="00325174">
                  <w:pPr>
                    <w:jc w:val="center"/>
                  </w:pPr>
                  <w:r w:rsidRPr="00E36BB4">
                    <w:t xml:space="preserve">Передача платежных документов и списков на выплату в российские кредитные организации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20.65pt;margin-top:7.55pt;width:218.8pt;height:20.35pt;z-index:251641344" filled="f" fillcolor="lime">
            <v:textbox style="mso-next-textbox:#_x0000_s1033">
              <w:txbxContent>
                <w:p w:rsidR="00B97F2A" w:rsidRPr="008B194E" w:rsidRDefault="00B97F2A" w:rsidP="00325174">
                  <w:pPr>
                    <w:jc w:val="center"/>
                  </w:pPr>
                  <w:r w:rsidRPr="008B194E">
                    <w:t>Формирование выплатных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486.2pt;margin-top:11.55pt;width:222.4pt;height:48.9pt;z-index:251651584" filled="f" fillcolor="lime">
            <v:textbox style="mso-next-textbox:#_x0000_s1043">
              <w:txbxContent>
                <w:p w:rsidR="00B97F2A" w:rsidRPr="00E36BB4" w:rsidRDefault="00B97F2A" w:rsidP="00325174">
                  <w:pPr>
                    <w:jc w:val="center"/>
                  </w:pPr>
                  <w:r w:rsidRPr="00E36BB4">
                    <w:t xml:space="preserve">Обжалование в досудебном, судебном порядке отказа в назначении денежных </w:t>
                  </w:r>
                </w:p>
                <w:p w:rsidR="00B97F2A" w:rsidRPr="00E36BB4" w:rsidRDefault="00B97F2A" w:rsidP="00325174">
                  <w:pPr>
                    <w:jc w:val="center"/>
                  </w:pPr>
                  <w:r w:rsidRPr="00E36BB4">
                    <w:t>компенсаций</w:t>
                  </w:r>
                </w:p>
              </w:txbxContent>
            </v:textbox>
          </v:rect>
        </w:pict>
      </w:r>
    </w:p>
    <w:p w:rsidR="00325174" w:rsidRDefault="00BE0DE7" w:rsidP="00407141">
      <w:pPr>
        <w:ind w:left="5664" w:hanging="986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line id="_x0000_s1030" style="position:absolute;left:0;text-align:left;z-index:251638272" from="99pt,12pt" to="99pt,12pt">
            <v:stroke endarrow="block"/>
          </v:line>
        </w:pict>
      </w:r>
      <w:r w:rsidR="00325174" w:rsidRPr="00156FA2">
        <w:rPr>
          <w:sz w:val="22"/>
          <w:szCs w:val="22"/>
        </w:rPr>
        <w:t>Приложение 2</w:t>
      </w:r>
    </w:p>
    <w:p w:rsidR="00407141" w:rsidRPr="00156FA2" w:rsidRDefault="00407141" w:rsidP="00E82971">
      <w:pPr>
        <w:ind w:left="5664" w:firstLine="708"/>
        <w:jc w:val="right"/>
        <w:rPr>
          <w:sz w:val="22"/>
          <w:szCs w:val="22"/>
        </w:rPr>
      </w:pPr>
    </w:p>
    <w:p w:rsidR="0046732D" w:rsidRDefault="00325174" w:rsidP="0046732D">
      <w:pPr>
        <w:pStyle w:val="1"/>
        <w:widowControl w:val="0"/>
        <w:spacing w:line="240" w:lineRule="exact"/>
        <w:ind w:left="4678"/>
        <w:jc w:val="both"/>
      </w:pPr>
      <w:r w:rsidRPr="001F2BC9">
        <w:rPr>
          <w:bCs/>
          <w:sz w:val="22"/>
          <w:szCs w:val="22"/>
        </w:rPr>
        <w:t xml:space="preserve">к </w:t>
      </w:r>
      <w:r w:rsidR="007C04E7" w:rsidRPr="008F6C42">
        <w:rPr>
          <w:bCs/>
          <w:sz w:val="22"/>
          <w:szCs w:val="22"/>
        </w:rPr>
        <w:t xml:space="preserve">административному регламенту </w:t>
      </w:r>
      <w:r w:rsidR="007C04E7" w:rsidRPr="00325174">
        <w:rPr>
          <w:bCs/>
          <w:sz w:val="22"/>
          <w:szCs w:val="22"/>
        </w:rPr>
        <w:t>предоставл</w:t>
      </w:r>
      <w:r w:rsidR="007C04E7" w:rsidRPr="00325174">
        <w:rPr>
          <w:bCs/>
          <w:sz w:val="22"/>
          <w:szCs w:val="22"/>
        </w:rPr>
        <w:t>е</w:t>
      </w:r>
      <w:r w:rsidR="007C04E7" w:rsidRPr="00325174">
        <w:rPr>
          <w:bCs/>
          <w:sz w:val="22"/>
          <w:szCs w:val="22"/>
        </w:rPr>
        <w:t xml:space="preserve">ния </w:t>
      </w:r>
      <w:r w:rsidR="007C04E7">
        <w:rPr>
          <w:bCs/>
          <w:sz w:val="22"/>
          <w:szCs w:val="22"/>
        </w:rPr>
        <w:t xml:space="preserve"> Управлением</w:t>
      </w:r>
      <w:r w:rsidR="007C04E7" w:rsidRPr="00325174">
        <w:rPr>
          <w:bCs/>
          <w:sz w:val="22"/>
          <w:szCs w:val="22"/>
        </w:rPr>
        <w:t xml:space="preserve"> труда и социальной защиты населения администрации </w:t>
      </w:r>
      <w:r w:rsidR="007C04E7">
        <w:rPr>
          <w:bCs/>
          <w:sz w:val="22"/>
          <w:szCs w:val="22"/>
        </w:rPr>
        <w:t xml:space="preserve">Минераловодского </w:t>
      </w:r>
      <w:r w:rsidR="007C04E7" w:rsidRPr="00325174">
        <w:rPr>
          <w:bCs/>
          <w:sz w:val="22"/>
          <w:szCs w:val="22"/>
        </w:rPr>
        <w:t xml:space="preserve">городского округа </w:t>
      </w:r>
      <w:r w:rsidRPr="001F2BC9">
        <w:rPr>
          <w:bCs/>
          <w:sz w:val="22"/>
          <w:szCs w:val="22"/>
        </w:rPr>
        <w:t>Ставропольского края гос</w:t>
      </w:r>
      <w:r w:rsidRPr="001F2BC9">
        <w:rPr>
          <w:bCs/>
          <w:sz w:val="22"/>
          <w:szCs w:val="22"/>
        </w:rPr>
        <w:t>у</w:t>
      </w:r>
      <w:r w:rsidRPr="001F2BC9">
        <w:rPr>
          <w:bCs/>
          <w:sz w:val="22"/>
          <w:szCs w:val="22"/>
        </w:rPr>
        <w:t xml:space="preserve">дарственной услуги </w:t>
      </w:r>
      <w:r w:rsidR="0046732D" w:rsidRPr="0046732D">
        <w:rPr>
          <w:bCs/>
          <w:sz w:val="22"/>
          <w:szCs w:val="22"/>
        </w:rPr>
        <w:t>«Осуществление назначения и выплаты денежных компенсаций семьям, в к</w:t>
      </w:r>
      <w:r w:rsidR="0046732D" w:rsidRPr="0046732D">
        <w:rPr>
          <w:bCs/>
          <w:sz w:val="22"/>
          <w:szCs w:val="22"/>
        </w:rPr>
        <w:t>о</w:t>
      </w:r>
      <w:r w:rsidR="0046732D" w:rsidRPr="0046732D">
        <w:rPr>
          <w:bCs/>
          <w:sz w:val="22"/>
          <w:szCs w:val="22"/>
        </w:rPr>
        <w:t>торых в период с 01 января 2011 года по 31 д</w:t>
      </w:r>
      <w:r w:rsidR="0046732D" w:rsidRPr="0046732D">
        <w:rPr>
          <w:bCs/>
          <w:sz w:val="22"/>
          <w:szCs w:val="22"/>
        </w:rPr>
        <w:t>е</w:t>
      </w:r>
      <w:r w:rsidR="0046732D" w:rsidRPr="0046732D">
        <w:rPr>
          <w:bCs/>
          <w:sz w:val="22"/>
          <w:szCs w:val="22"/>
        </w:rPr>
        <w:t>кабря 2015 года родился третий или последу</w:t>
      </w:r>
      <w:r w:rsidR="0046732D" w:rsidRPr="0046732D">
        <w:rPr>
          <w:bCs/>
          <w:sz w:val="22"/>
          <w:szCs w:val="22"/>
        </w:rPr>
        <w:t>ю</w:t>
      </w:r>
      <w:r w:rsidR="0046732D" w:rsidRPr="0046732D">
        <w:rPr>
          <w:bCs/>
          <w:sz w:val="22"/>
          <w:szCs w:val="22"/>
        </w:rPr>
        <w:t>щий ребенок, в соответствии с Законом Ставр</w:t>
      </w:r>
      <w:r w:rsidR="0046732D" w:rsidRPr="0046732D">
        <w:rPr>
          <w:bCs/>
          <w:sz w:val="22"/>
          <w:szCs w:val="22"/>
        </w:rPr>
        <w:t>о</w:t>
      </w:r>
      <w:r w:rsidR="0046732D" w:rsidRPr="0046732D">
        <w:rPr>
          <w:bCs/>
          <w:sz w:val="22"/>
          <w:szCs w:val="22"/>
        </w:rPr>
        <w:t xml:space="preserve">польского края от 27 декабря 2012 г. </w:t>
      </w:r>
      <w:r w:rsidR="0046732D">
        <w:rPr>
          <w:bCs/>
          <w:sz w:val="22"/>
          <w:szCs w:val="22"/>
        </w:rPr>
        <w:br/>
      </w:r>
      <w:r w:rsidR="0046732D" w:rsidRPr="0046732D">
        <w:rPr>
          <w:bCs/>
          <w:sz w:val="22"/>
          <w:szCs w:val="22"/>
        </w:rPr>
        <w:t>№ 123-кз «О мерах социальной поддержки мн</w:t>
      </w:r>
      <w:r w:rsidR="0046732D" w:rsidRPr="0046732D">
        <w:rPr>
          <w:bCs/>
          <w:sz w:val="22"/>
          <w:szCs w:val="22"/>
        </w:rPr>
        <w:t>о</w:t>
      </w:r>
      <w:r w:rsidR="0046732D" w:rsidRPr="0046732D">
        <w:rPr>
          <w:bCs/>
          <w:sz w:val="22"/>
          <w:szCs w:val="22"/>
        </w:rPr>
        <w:t>годетных семей»</w:t>
      </w:r>
      <w:r>
        <w:tab/>
      </w:r>
    </w:p>
    <w:p w:rsidR="00325174" w:rsidRPr="009B22E5" w:rsidRDefault="00325174" w:rsidP="0046732D">
      <w:pPr>
        <w:pStyle w:val="1"/>
        <w:widowControl w:val="0"/>
        <w:spacing w:line="240" w:lineRule="exact"/>
        <w:ind w:left="467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Форма</w:t>
      </w:r>
    </w:p>
    <w:p w:rsidR="007C04E7" w:rsidRDefault="007C04E7" w:rsidP="007C04E7">
      <w:pPr>
        <w:shd w:val="clear" w:color="auto" w:fill="FFFFFF"/>
        <w:ind w:right="14"/>
        <w:jc w:val="center"/>
        <w:rPr>
          <w:spacing w:val="4"/>
          <w:sz w:val="28"/>
          <w:szCs w:val="28"/>
          <w:u w:val="single"/>
        </w:rPr>
      </w:pPr>
      <w:r w:rsidRPr="001C3003">
        <w:rPr>
          <w:spacing w:val="4"/>
          <w:sz w:val="28"/>
          <w:szCs w:val="28"/>
          <w:u w:val="single"/>
        </w:rPr>
        <w:t xml:space="preserve">Управление труда и социальной защиты населения администрации </w:t>
      </w:r>
    </w:p>
    <w:p w:rsidR="007C04E7" w:rsidRPr="001C3003" w:rsidRDefault="007C04E7" w:rsidP="007C04E7">
      <w:pPr>
        <w:shd w:val="clear" w:color="auto" w:fill="FFFFFF"/>
        <w:ind w:right="14"/>
        <w:jc w:val="center"/>
        <w:rPr>
          <w:spacing w:val="4"/>
          <w:sz w:val="28"/>
          <w:szCs w:val="28"/>
          <w:u w:val="single"/>
        </w:rPr>
      </w:pPr>
      <w:r w:rsidRPr="001C3003">
        <w:rPr>
          <w:spacing w:val="4"/>
          <w:sz w:val="28"/>
          <w:szCs w:val="28"/>
          <w:u w:val="single"/>
        </w:rPr>
        <w:t>Минераловодского городского округа Ставропольского края</w:t>
      </w:r>
    </w:p>
    <w:p w:rsidR="007C04E7" w:rsidRPr="001C3003" w:rsidRDefault="007C04E7" w:rsidP="007C04E7">
      <w:pPr>
        <w:shd w:val="clear" w:color="auto" w:fill="FFFFFF"/>
        <w:ind w:right="14"/>
        <w:rPr>
          <w:spacing w:val="4"/>
          <w:sz w:val="20"/>
          <w:szCs w:val="20"/>
        </w:rPr>
      </w:pPr>
      <w:r w:rsidRPr="001C3003">
        <w:rPr>
          <w:spacing w:val="4"/>
          <w:sz w:val="20"/>
          <w:szCs w:val="20"/>
        </w:rPr>
        <w:t xml:space="preserve">                                                               (наименование органа соцзащиты)</w:t>
      </w:r>
    </w:p>
    <w:p w:rsidR="00325174" w:rsidRDefault="00325174" w:rsidP="00325174">
      <w:pPr>
        <w:shd w:val="clear" w:color="auto" w:fill="FFFFFF"/>
        <w:ind w:right="14"/>
        <w:jc w:val="center"/>
        <w:rPr>
          <w:b/>
          <w:spacing w:val="4"/>
          <w:szCs w:val="28"/>
        </w:rPr>
      </w:pPr>
    </w:p>
    <w:p w:rsidR="00C64C9B" w:rsidRDefault="00325174" w:rsidP="00325174">
      <w:pPr>
        <w:autoSpaceDE w:val="0"/>
        <w:autoSpaceDN w:val="0"/>
        <w:adjustRightInd w:val="0"/>
        <w:spacing w:before="14" w:line="240" w:lineRule="exact"/>
        <w:ind w:left="17"/>
        <w:jc w:val="center"/>
        <w:rPr>
          <w:sz w:val="28"/>
          <w:szCs w:val="28"/>
        </w:rPr>
      </w:pPr>
      <w:r w:rsidRPr="00C64C9B">
        <w:rPr>
          <w:spacing w:val="4"/>
          <w:sz w:val="28"/>
          <w:szCs w:val="28"/>
        </w:rPr>
        <w:t xml:space="preserve">Заявление о </w:t>
      </w:r>
      <w:r w:rsidR="00C64C9B" w:rsidRPr="00C64C9B">
        <w:rPr>
          <w:sz w:val="28"/>
          <w:szCs w:val="28"/>
        </w:rPr>
        <w:t xml:space="preserve">назначении денежной компенсации налога на имущество </w:t>
      </w:r>
    </w:p>
    <w:p w:rsidR="00325174" w:rsidRDefault="00C64C9B" w:rsidP="00325174">
      <w:pPr>
        <w:autoSpaceDE w:val="0"/>
        <w:autoSpaceDN w:val="0"/>
        <w:adjustRightInd w:val="0"/>
        <w:spacing w:before="14" w:line="240" w:lineRule="exact"/>
        <w:ind w:left="17"/>
        <w:jc w:val="center"/>
        <w:rPr>
          <w:sz w:val="28"/>
          <w:szCs w:val="28"/>
        </w:rPr>
      </w:pPr>
      <w:r w:rsidRPr="00C64C9B">
        <w:rPr>
          <w:sz w:val="28"/>
          <w:szCs w:val="28"/>
        </w:rPr>
        <w:t>и (или) денежной компенсации земельного налога</w:t>
      </w:r>
    </w:p>
    <w:p w:rsidR="00C64C9B" w:rsidRPr="00C64C9B" w:rsidRDefault="00C64C9B" w:rsidP="00325174">
      <w:pPr>
        <w:autoSpaceDE w:val="0"/>
        <w:autoSpaceDN w:val="0"/>
        <w:adjustRightInd w:val="0"/>
        <w:spacing w:before="14" w:line="240" w:lineRule="exact"/>
        <w:ind w:left="17"/>
        <w:jc w:val="center"/>
        <w:rPr>
          <w:color w:val="000000"/>
          <w:sz w:val="28"/>
          <w:szCs w:val="28"/>
        </w:rPr>
      </w:pPr>
    </w:p>
    <w:p w:rsidR="002F7A1D" w:rsidRPr="003D2F40" w:rsidRDefault="002F7A1D" w:rsidP="002F7A1D">
      <w:pPr>
        <w:shd w:val="clear" w:color="auto" w:fill="FFFFFF"/>
        <w:tabs>
          <w:tab w:val="left" w:pos="540"/>
          <w:tab w:val="left" w:pos="1080"/>
        </w:tabs>
        <w:ind w:right="-97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Гр.</w:t>
      </w:r>
      <w:r>
        <w:rPr>
          <w:color w:val="000000"/>
          <w:spacing w:val="-3"/>
          <w:sz w:val="22"/>
          <w:szCs w:val="22"/>
        </w:rPr>
        <w:t xml:space="preserve">  </w:t>
      </w:r>
      <w:r w:rsidRPr="003D2F40">
        <w:rPr>
          <w:color w:val="000000"/>
          <w:spacing w:val="-3"/>
          <w:sz w:val="22"/>
          <w:szCs w:val="22"/>
        </w:rPr>
        <w:t>____________________________________________________</w:t>
      </w:r>
      <w:r>
        <w:rPr>
          <w:color w:val="000000"/>
          <w:spacing w:val="-3"/>
          <w:sz w:val="22"/>
          <w:szCs w:val="22"/>
        </w:rPr>
        <w:t>_______________________________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2F7A1D" w:rsidRPr="003D2F40" w:rsidRDefault="002F7A1D" w:rsidP="002F7A1D">
      <w:pPr>
        <w:ind w:right="-97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Адрес места жительства (пребывания) ____________________________</w:t>
      </w:r>
      <w:r>
        <w:rPr>
          <w:color w:val="000000"/>
          <w:spacing w:val="-3"/>
          <w:sz w:val="22"/>
          <w:szCs w:val="22"/>
        </w:rPr>
        <w:t>_________________________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2F7A1D" w:rsidRPr="003D2F40" w:rsidRDefault="002F7A1D" w:rsidP="002F7A1D">
      <w:pPr>
        <w:ind w:right="-97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22"/>
          <w:szCs w:val="22"/>
        </w:rPr>
        <w:t>_________________________________________________________</w:t>
      </w:r>
      <w:r>
        <w:rPr>
          <w:color w:val="000000"/>
          <w:spacing w:val="-3"/>
          <w:sz w:val="22"/>
          <w:szCs w:val="22"/>
        </w:rPr>
        <w:t>______</w:t>
      </w:r>
      <w:r w:rsidRPr="003D2F40">
        <w:rPr>
          <w:color w:val="000000"/>
          <w:spacing w:val="-3"/>
          <w:sz w:val="22"/>
          <w:szCs w:val="22"/>
        </w:rPr>
        <w:t>______________________</w:t>
      </w:r>
      <w:r>
        <w:rPr>
          <w:color w:val="000000"/>
          <w:spacing w:val="-3"/>
          <w:sz w:val="22"/>
          <w:szCs w:val="22"/>
        </w:rPr>
        <w:t>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2F7A1D" w:rsidRPr="003D2F40" w:rsidRDefault="002F7A1D" w:rsidP="002F7A1D">
      <w:pPr>
        <w:ind w:right="-97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Адрес фактического проживания</w:t>
      </w:r>
      <w:r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22"/>
          <w:szCs w:val="22"/>
        </w:rPr>
        <w:t>_______________________________________</w:t>
      </w:r>
      <w:r>
        <w:rPr>
          <w:color w:val="000000"/>
          <w:spacing w:val="-3"/>
          <w:sz w:val="22"/>
          <w:szCs w:val="22"/>
        </w:rPr>
        <w:t>______</w:t>
      </w:r>
      <w:r w:rsidRPr="003D2F40">
        <w:rPr>
          <w:color w:val="000000"/>
          <w:spacing w:val="-3"/>
          <w:sz w:val="22"/>
          <w:szCs w:val="22"/>
        </w:rPr>
        <w:t>____________</w:t>
      </w:r>
      <w:r>
        <w:rPr>
          <w:color w:val="000000"/>
          <w:spacing w:val="-3"/>
          <w:sz w:val="22"/>
          <w:szCs w:val="22"/>
        </w:rPr>
        <w:t>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2F7A1D" w:rsidRPr="003D2F40" w:rsidRDefault="002F7A1D" w:rsidP="002F7A1D">
      <w:pPr>
        <w:ind w:right="-97"/>
        <w:rPr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22"/>
          <w:szCs w:val="22"/>
        </w:rPr>
        <w:t>_____________________________________________________________</w:t>
      </w:r>
      <w:r>
        <w:rPr>
          <w:color w:val="000000"/>
          <w:spacing w:val="-3"/>
          <w:sz w:val="22"/>
          <w:szCs w:val="22"/>
        </w:rPr>
        <w:t>______</w:t>
      </w:r>
      <w:r w:rsidRPr="003D2F40">
        <w:rPr>
          <w:color w:val="000000"/>
          <w:spacing w:val="-3"/>
          <w:sz w:val="22"/>
          <w:szCs w:val="22"/>
        </w:rPr>
        <w:t>__________________</w:t>
      </w:r>
      <w:r>
        <w:rPr>
          <w:color w:val="000000"/>
          <w:spacing w:val="-3"/>
          <w:sz w:val="22"/>
          <w:szCs w:val="22"/>
        </w:rPr>
        <w:t>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2F7A1D" w:rsidRPr="003D2F40" w:rsidRDefault="002F7A1D" w:rsidP="002F7A1D">
      <w:pPr>
        <w:ind w:right="-97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__________________</w:t>
      </w:r>
      <w:r>
        <w:rPr>
          <w:color w:val="000000"/>
          <w:spacing w:val="-3"/>
          <w:sz w:val="22"/>
          <w:szCs w:val="22"/>
        </w:rPr>
        <w:t>______________________ телефон  _</w:t>
      </w:r>
      <w:r w:rsidRPr="003D2F40">
        <w:rPr>
          <w:color w:val="000000"/>
          <w:spacing w:val="-3"/>
          <w:sz w:val="22"/>
          <w:szCs w:val="22"/>
        </w:rPr>
        <w:t>________________________</w:t>
      </w:r>
      <w:r>
        <w:rPr>
          <w:color w:val="000000"/>
          <w:spacing w:val="-3"/>
          <w:sz w:val="22"/>
          <w:szCs w:val="22"/>
        </w:rPr>
        <w:t>______</w:t>
      </w:r>
      <w:r w:rsidRPr="003D2F40">
        <w:rPr>
          <w:color w:val="000000"/>
          <w:spacing w:val="-3"/>
          <w:sz w:val="22"/>
          <w:szCs w:val="22"/>
        </w:rPr>
        <w:t>______</w:t>
      </w:r>
      <w:r>
        <w:rPr>
          <w:color w:val="000000"/>
          <w:spacing w:val="-3"/>
          <w:sz w:val="22"/>
          <w:szCs w:val="22"/>
        </w:rPr>
        <w:t>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2F7A1D" w:rsidRPr="003D2F40" w:rsidRDefault="002F7A1D" w:rsidP="002F7A1D">
      <w:pPr>
        <w:rPr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Паспорт: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2746"/>
        <w:gridCol w:w="2069"/>
        <w:gridCol w:w="3032"/>
      </w:tblGrid>
      <w:tr w:rsidR="002F7A1D" w:rsidRPr="003D2F40" w:rsidTr="00E825E4">
        <w:trPr>
          <w:trHeight w:hRule="exact" w:val="375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1D" w:rsidRPr="003D2F40" w:rsidRDefault="002F7A1D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  <w:r w:rsidRPr="003D2F40">
              <w:rPr>
                <w:iCs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1D" w:rsidRPr="003D2F40" w:rsidRDefault="002F7A1D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1D" w:rsidRPr="003D2F40" w:rsidRDefault="002F7A1D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  <w:r w:rsidRPr="003D2F40">
              <w:rPr>
                <w:iCs/>
                <w:color w:val="000000"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1D" w:rsidRPr="003D2F40" w:rsidRDefault="002F7A1D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</w:p>
        </w:tc>
      </w:tr>
      <w:tr w:rsidR="002F7A1D" w:rsidRPr="003D2F40" w:rsidTr="00E825E4">
        <w:trPr>
          <w:trHeight w:hRule="exact" w:val="291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A1D" w:rsidRPr="003D2F40" w:rsidRDefault="002F7A1D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  <w:r w:rsidRPr="003D2F40">
              <w:rPr>
                <w:iCs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A1D" w:rsidRPr="003D2F40" w:rsidRDefault="002F7A1D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A1D" w:rsidRPr="003D2F40" w:rsidRDefault="002F7A1D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  <w:r w:rsidRPr="003D2F40">
              <w:rPr>
                <w:iCs/>
                <w:color w:val="000000"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7A1D" w:rsidRPr="003D2F40" w:rsidRDefault="002F7A1D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</w:p>
        </w:tc>
      </w:tr>
      <w:tr w:rsidR="002F7A1D" w:rsidRPr="003D2F40" w:rsidTr="00E825E4">
        <w:trPr>
          <w:trHeight w:hRule="exact" w:val="330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7A1D" w:rsidRPr="003D2F40" w:rsidRDefault="002F7A1D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  <w:r w:rsidRPr="003D2F40">
              <w:rPr>
                <w:iCs/>
                <w:color w:val="000000"/>
                <w:spacing w:val="-3"/>
                <w:sz w:val="22"/>
                <w:szCs w:val="22"/>
              </w:rPr>
              <w:t>Кем выдан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7A1D" w:rsidRPr="003D2F40" w:rsidRDefault="002F7A1D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</w:p>
        </w:tc>
      </w:tr>
    </w:tbl>
    <w:p w:rsidR="002F7A1D" w:rsidRPr="00E825E4" w:rsidRDefault="002F7A1D" w:rsidP="002F7A1D">
      <w:pPr>
        <w:shd w:val="clear" w:color="auto" w:fill="FFFFFF"/>
        <w:rPr>
          <w:spacing w:val="2"/>
        </w:rPr>
      </w:pPr>
      <w:r w:rsidRPr="002F7A1D">
        <w:rPr>
          <w:spacing w:val="2"/>
        </w:rPr>
        <w:t xml:space="preserve">    </w:t>
      </w:r>
      <w:r>
        <w:rPr>
          <w:spacing w:val="2"/>
        </w:rPr>
        <w:t xml:space="preserve">  </w:t>
      </w:r>
      <w:r w:rsidR="00E825E4">
        <w:rPr>
          <w:spacing w:val="2"/>
        </w:rPr>
        <w:t xml:space="preserve">  </w:t>
      </w:r>
      <w:r w:rsidR="00325174" w:rsidRPr="00E825E4">
        <w:rPr>
          <w:spacing w:val="2"/>
        </w:rPr>
        <w:t>Прошу назначить мне</w:t>
      </w:r>
      <w:r w:rsidRPr="00E825E4">
        <w:rPr>
          <w:spacing w:val="2"/>
        </w:rPr>
        <w:t xml:space="preserve"> (нужное отметить знаком «</w:t>
      </w:r>
      <w:r w:rsidRPr="00E825E4">
        <w:rPr>
          <w:spacing w:val="2"/>
          <w:lang w:val="en-US"/>
        </w:rPr>
        <w:t>V</w:t>
      </w:r>
      <w:r w:rsidRPr="00E825E4">
        <w:rPr>
          <w:spacing w:val="2"/>
        </w:rPr>
        <w:t>»):</w:t>
      </w:r>
    </w:p>
    <w:tbl>
      <w:tblPr>
        <w:tblpPr w:leftFromText="180" w:rightFromText="180" w:vertAnchor="text" w:horzAnchor="margin" w:tblpX="10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"/>
      </w:tblGrid>
      <w:tr w:rsidR="002F7A1D" w:rsidRPr="00E825E4" w:rsidTr="00E825E4">
        <w:trPr>
          <w:trHeight w:val="240"/>
        </w:trPr>
        <w:tc>
          <w:tcPr>
            <w:tcW w:w="312" w:type="dxa"/>
          </w:tcPr>
          <w:p w:rsidR="002F7A1D" w:rsidRPr="00E825E4" w:rsidRDefault="002F7A1D" w:rsidP="00E825E4">
            <w:pPr>
              <w:rPr>
                <w:spacing w:val="2"/>
              </w:rPr>
            </w:pPr>
          </w:p>
        </w:tc>
      </w:tr>
    </w:tbl>
    <w:p w:rsidR="002F7A1D" w:rsidRPr="00E825E4" w:rsidRDefault="002F7A1D" w:rsidP="002F7A1D">
      <w:pPr>
        <w:shd w:val="clear" w:color="auto" w:fill="FFFFFF"/>
        <w:rPr>
          <w:spacing w:val="2"/>
        </w:rPr>
      </w:pPr>
      <w:r w:rsidRPr="00E825E4">
        <w:rPr>
          <w:spacing w:val="2"/>
        </w:rPr>
        <w:t xml:space="preserve">денежную компенсацию налога на имущество </w:t>
      </w:r>
    </w:p>
    <w:p w:rsidR="002F7A1D" w:rsidRPr="00E825E4" w:rsidRDefault="002F7A1D" w:rsidP="002F7A1D">
      <w:pPr>
        <w:shd w:val="clear" w:color="auto" w:fill="FFFFFF"/>
        <w:rPr>
          <w:spacing w:val="2"/>
        </w:rPr>
      </w:pPr>
    </w:p>
    <w:tbl>
      <w:tblPr>
        <w:tblpPr w:leftFromText="180" w:rightFromText="180" w:vertAnchor="text" w:horzAnchor="margin" w:tblpX="108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"/>
      </w:tblGrid>
      <w:tr w:rsidR="002F7A1D" w:rsidRPr="00E825E4" w:rsidTr="00E825E4">
        <w:trPr>
          <w:trHeight w:val="315"/>
        </w:trPr>
        <w:tc>
          <w:tcPr>
            <w:tcW w:w="297" w:type="dxa"/>
          </w:tcPr>
          <w:p w:rsidR="002F7A1D" w:rsidRPr="00E825E4" w:rsidRDefault="002F7A1D" w:rsidP="00E825E4">
            <w:pPr>
              <w:rPr>
                <w:spacing w:val="2"/>
              </w:rPr>
            </w:pPr>
          </w:p>
        </w:tc>
      </w:tr>
    </w:tbl>
    <w:p w:rsidR="002F7A1D" w:rsidRPr="00E825E4" w:rsidRDefault="002F7A1D" w:rsidP="002F7A1D">
      <w:pPr>
        <w:shd w:val="clear" w:color="auto" w:fill="FFFFFF"/>
        <w:rPr>
          <w:spacing w:val="2"/>
        </w:rPr>
      </w:pPr>
      <w:r w:rsidRPr="00E825E4">
        <w:rPr>
          <w:spacing w:val="2"/>
        </w:rPr>
        <w:t>денежную компенсацию земельного налога</w:t>
      </w:r>
      <w:r w:rsidR="00E825E4" w:rsidRPr="00E825E4">
        <w:rPr>
          <w:spacing w:val="2"/>
        </w:rPr>
        <w:t>.</w:t>
      </w:r>
      <w:r w:rsidRPr="00E825E4">
        <w:rPr>
          <w:spacing w:val="2"/>
        </w:rPr>
        <w:t xml:space="preserve"> </w:t>
      </w:r>
    </w:p>
    <w:p w:rsidR="002F7A1D" w:rsidRPr="00E825E4" w:rsidRDefault="002F7A1D" w:rsidP="002F7A1D">
      <w:pPr>
        <w:shd w:val="clear" w:color="auto" w:fill="FFFFFF"/>
        <w:ind w:left="-142" w:firstLine="709"/>
        <w:jc w:val="both"/>
        <w:rPr>
          <w:spacing w:val="2"/>
        </w:rPr>
      </w:pPr>
    </w:p>
    <w:p w:rsidR="00325174" w:rsidRPr="00E825E4" w:rsidRDefault="00325174" w:rsidP="002F7A1D">
      <w:pPr>
        <w:shd w:val="clear" w:color="auto" w:fill="FFFFFF"/>
        <w:ind w:firstLine="567"/>
        <w:jc w:val="both"/>
      </w:pPr>
      <w:r w:rsidRPr="00E825E4">
        <w:t xml:space="preserve">Для назначения </w:t>
      </w:r>
      <w:r w:rsidR="002F7A1D" w:rsidRPr="00E825E4">
        <w:rPr>
          <w:spacing w:val="2"/>
        </w:rPr>
        <w:t>денежной компенсации налога на имущество и (или) денежной компенсации земельного налога</w:t>
      </w:r>
      <w:r w:rsidRPr="00E825E4">
        <w:t xml:space="preserve"> представляю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974"/>
        <w:gridCol w:w="1587"/>
      </w:tblGrid>
      <w:tr w:rsidR="00325174" w:rsidRPr="00E825E4" w:rsidTr="008A4FFB">
        <w:tc>
          <w:tcPr>
            <w:tcW w:w="900" w:type="dxa"/>
          </w:tcPr>
          <w:p w:rsidR="00325174" w:rsidRPr="00E825E4" w:rsidRDefault="00325174" w:rsidP="00E2060A">
            <w:pPr>
              <w:rPr>
                <w:rFonts w:eastAsia="MS Mincho"/>
              </w:rPr>
            </w:pPr>
            <w:r w:rsidRPr="00E825E4">
              <w:rPr>
                <w:rFonts w:eastAsia="MS Mincho"/>
              </w:rPr>
              <w:t>№ п/п</w:t>
            </w:r>
          </w:p>
        </w:tc>
        <w:tc>
          <w:tcPr>
            <w:tcW w:w="6974" w:type="dxa"/>
          </w:tcPr>
          <w:p w:rsidR="00325174" w:rsidRPr="00E825E4" w:rsidRDefault="00325174" w:rsidP="00E2060A">
            <w:pPr>
              <w:jc w:val="center"/>
              <w:rPr>
                <w:rFonts w:eastAsia="MS Mincho"/>
              </w:rPr>
            </w:pPr>
            <w:r w:rsidRPr="00E825E4">
              <w:rPr>
                <w:rFonts w:eastAsia="MS Mincho"/>
              </w:rPr>
              <w:t>Наименование документа</w:t>
            </w:r>
          </w:p>
        </w:tc>
        <w:tc>
          <w:tcPr>
            <w:tcW w:w="1587" w:type="dxa"/>
          </w:tcPr>
          <w:p w:rsidR="00325174" w:rsidRPr="00E825E4" w:rsidRDefault="00325174" w:rsidP="00E2060A">
            <w:pPr>
              <w:jc w:val="center"/>
              <w:rPr>
                <w:rFonts w:eastAsia="MS Mincho"/>
              </w:rPr>
            </w:pPr>
            <w:r w:rsidRPr="00E825E4">
              <w:rPr>
                <w:rFonts w:eastAsia="MS Mincho"/>
              </w:rPr>
              <w:t>Кол-во</w:t>
            </w:r>
          </w:p>
          <w:p w:rsidR="00325174" w:rsidRPr="00E825E4" w:rsidRDefault="00325174" w:rsidP="00E2060A">
            <w:pPr>
              <w:jc w:val="center"/>
              <w:rPr>
                <w:rFonts w:eastAsia="MS Mincho"/>
              </w:rPr>
            </w:pPr>
            <w:r w:rsidRPr="00E825E4">
              <w:rPr>
                <w:rFonts w:eastAsia="MS Mincho"/>
              </w:rPr>
              <w:t>экземпляров</w:t>
            </w:r>
          </w:p>
        </w:tc>
      </w:tr>
      <w:tr w:rsidR="008A4FFB" w:rsidRPr="00E825E4" w:rsidTr="008A4FFB">
        <w:trPr>
          <w:trHeight w:val="224"/>
        </w:trPr>
        <w:tc>
          <w:tcPr>
            <w:tcW w:w="900" w:type="dxa"/>
          </w:tcPr>
          <w:p w:rsidR="008A4FFB" w:rsidRPr="00B043B7" w:rsidRDefault="008A4FFB" w:rsidP="00D435AE">
            <w:pPr>
              <w:jc w:val="center"/>
              <w:rPr>
                <w:rFonts w:eastAsia="MS Mincho"/>
              </w:rPr>
            </w:pPr>
            <w:r w:rsidRPr="00B043B7">
              <w:rPr>
                <w:rFonts w:eastAsia="MS Mincho"/>
              </w:rPr>
              <w:t>1.</w:t>
            </w:r>
          </w:p>
        </w:tc>
        <w:tc>
          <w:tcPr>
            <w:tcW w:w="6974" w:type="dxa"/>
          </w:tcPr>
          <w:p w:rsidR="008A4FFB" w:rsidRPr="00E825E4" w:rsidRDefault="008A4FFB" w:rsidP="00D435AE">
            <w:pPr>
              <w:rPr>
                <w:rFonts w:eastAsia="MS Mincho"/>
              </w:rPr>
            </w:pPr>
            <w:r w:rsidRPr="00E825E4">
              <w:rPr>
                <w:rFonts w:eastAsia="MS Mincho"/>
              </w:rPr>
              <w:t>Паспорт</w:t>
            </w:r>
          </w:p>
        </w:tc>
        <w:tc>
          <w:tcPr>
            <w:tcW w:w="1587" w:type="dxa"/>
          </w:tcPr>
          <w:p w:rsidR="008A4FFB" w:rsidRPr="00E825E4" w:rsidRDefault="008A4FFB" w:rsidP="00E2060A">
            <w:pPr>
              <w:rPr>
                <w:rFonts w:eastAsia="MS Mincho"/>
              </w:rPr>
            </w:pPr>
          </w:p>
        </w:tc>
      </w:tr>
      <w:tr w:rsidR="008A4FFB" w:rsidRPr="00E825E4" w:rsidTr="008A4FFB">
        <w:trPr>
          <w:trHeight w:val="224"/>
        </w:trPr>
        <w:tc>
          <w:tcPr>
            <w:tcW w:w="900" w:type="dxa"/>
          </w:tcPr>
          <w:p w:rsidR="008A4FFB" w:rsidRPr="00B043B7" w:rsidRDefault="008A4FFB" w:rsidP="00D435AE">
            <w:pPr>
              <w:jc w:val="center"/>
              <w:rPr>
                <w:rFonts w:eastAsia="MS Mincho"/>
              </w:rPr>
            </w:pPr>
            <w:r w:rsidRPr="00B043B7">
              <w:rPr>
                <w:rFonts w:eastAsia="MS Mincho"/>
              </w:rPr>
              <w:t>2.</w:t>
            </w:r>
          </w:p>
        </w:tc>
        <w:tc>
          <w:tcPr>
            <w:tcW w:w="6974" w:type="dxa"/>
          </w:tcPr>
          <w:p w:rsidR="008A4FFB" w:rsidRPr="00E825E4" w:rsidRDefault="008A4FFB" w:rsidP="00D435AE">
            <w:pPr>
              <w:rPr>
                <w:rFonts w:eastAsia="MS Mincho"/>
              </w:rPr>
            </w:pPr>
            <w:r w:rsidRPr="00E825E4">
              <w:rPr>
                <w:rFonts w:eastAsia="MS Mincho"/>
              </w:rPr>
              <w:t xml:space="preserve">Свидетельства о рождении </w:t>
            </w:r>
          </w:p>
        </w:tc>
        <w:tc>
          <w:tcPr>
            <w:tcW w:w="1587" w:type="dxa"/>
          </w:tcPr>
          <w:p w:rsidR="008A4FFB" w:rsidRPr="00E825E4" w:rsidRDefault="008A4FFB" w:rsidP="00E2060A">
            <w:pPr>
              <w:rPr>
                <w:rFonts w:eastAsia="MS Mincho"/>
              </w:rPr>
            </w:pPr>
          </w:p>
        </w:tc>
      </w:tr>
      <w:tr w:rsidR="008A4FFB" w:rsidRPr="00E825E4" w:rsidTr="008A4FFB">
        <w:trPr>
          <w:trHeight w:val="288"/>
        </w:trPr>
        <w:tc>
          <w:tcPr>
            <w:tcW w:w="900" w:type="dxa"/>
          </w:tcPr>
          <w:p w:rsidR="008A4FFB" w:rsidRPr="00B043B7" w:rsidRDefault="008A4FFB" w:rsidP="00D435AE">
            <w:pPr>
              <w:jc w:val="center"/>
              <w:rPr>
                <w:rFonts w:eastAsia="MS Mincho"/>
              </w:rPr>
            </w:pPr>
            <w:r w:rsidRPr="00B043B7">
              <w:rPr>
                <w:rFonts w:eastAsia="MS Mincho"/>
                <w:lang w:val="en-US"/>
              </w:rPr>
              <w:t>3</w:t>
            </w:r>
            <w:r w:rsidRPr="00B043B7">
              <w:rPr>
                <w:rFonts w:eastAsia="MS Mincho"/>
              </w:rPr>
              <w:t>.</w:t>
            </w:r>
          </w:p>
        </w:tc>
        <w:tc>
          <w:tcPr>
            <w:tcW w:w="6974" w:type="dxa"/>
          </w:tcPr>
          <w:p w:rsidR="008A4FFB" w:rsidRPr="00E825E4" w:rsidRDefault="008A4FFB" w:rsidP="00D435AE">
            <w:pPr>
              <w:rPr>
                <w:rFonts w:eastAsia="MS Mincho"/>
              </w:rPr>
            </w:pPr>
            <w:r w:rsidRPr="00E825E4">
              <w:rPr>
                <w:rFonts w:eastAsia="MS Mincho"/>
              </w:rPr>
              <w:t>Документы, подтверждающие факт проживания родителей</w:t>
            </w:r>
          </w:p>
        </w:tc>
        <w:tc>
          <w:tcPr>
            <w:tcW w:w="1587" w:type="dxa"/>
          </w:tcPr>
          <w:p w:rsidR="008A4FFB" w:rsidRPr="00E825E4" w:rsidRDefault="008A4FFB" w:rsidP="00E2060A">
            <w:pPr>
              <w:rPr>
                <w:rFonts w:eastAsia="MS Mincho"/>
              </w:rPr>
            </w:pPr>
          </w:p>
        </w:tc>
      </w:tr>
      <w:tr w:rsidR="008A4FFB" w:rsidRPr="00E825E4" w:rsidTr="008A4FFB">
        <w:tc>
          <w:tcPr>
            <w:tcW w:w="900" w:type="dxa"/>
          </w:tcPr>
          <w:p w:rsidR="008A4FFB" w:rsidRPr="006C11A5" w:rsidRDefault="008A4FFB" w:rsidP="00D435AE">
            <w:pPr>
              <w:jc w:val="center"/>
              <w:rPr>
                <w:rFonts w:eastAsia="MS Mincho"/>
              </w:rPr>
            </w:pPr>
            <w:r w:rsidRPr="00B043B7">
              <w:rPr>
                <w:rFonts w:eastAsia="MS Mincho"/>
                <w:lang w:val="en-US"/>
              </w:rPr>
              <w:t>4</w:t>
            </w:r>
            <w:r>
              <w:rPr>
                <w:rFonts w:eastAsia="MS Mincho"/>
              </w:rPr>
              <w:t>.</w:t>
            </w:r>
          </w:p>
        </w:tc>
        <w:tc>
          <w:tcPr>
            <w:tcW w:w="6974" w:type="dxa"/>
          </w:tcPr>
          <w:p w:rsidR="008A4FFB" w:rsidRPr="00E825E4" w:rsidRDefault="008A4FFB" w:rsidP="00D435AE">
            <w:pPr>
              <w:rPr>
                <w:rFonts w:eastAsia="MS Mincho"/>
              </w:rPr>
            </w:pPr>
            <w:r w:rsidRPr="00E825E4">
              <w:rPr>
                <w:rFonts w:eastAsia="MS Mincho"/>
              </w:rPr>
              <w:t>Документы, подтверждающие доходы семьи</w:t>
            </w:r>
          </w:p>
        </w:tc>
        <w:tc>
          <w:tcPr>
            <w:tcW w:w="1587" w:type="dxa"/>
          </w:tcPr>
          <w:p w:rsidR="008A4FFB" w:rsidRPr="00E825E4" w:rsidRDefault="008A4FFB" w:rsidP="00E2060A">
            <w:pPr>
              <w:rPr>
                <w:rFonts w:eastAsia="MS Mincho"/>
              </w:rPr>
            </w:pPr>
          </w:p>
        </w:tc>
      </w:tr>
      <w:tr w:rsidR="008A4FFB" w:rsidRPr="00E825E4" w:rsidTr="008A4FFB">
        <w:tc>
          <w:tcPr>
            <w:tcW w:w="900" w:type="dxa"/>
          </w:tcPr>
          <w:p w:rsidR="008A4FFB" w:rsidRPr="00B043B7" w:rsidRDefault="008A4FFB" w:rsidP="00D435AE">
            <w:pPr>
              <w:jc w:val="center"/>
              <w:rPr>
                <w:rFonts w:eastAsia="MS Mincho"/>
              </w:rPr>
            </w:pPr>
            <w:r w:rsidRPr="00B043B7">
              <w:rPr>
                <w:rFonts w:eastAsia="MS Mincho"/>
                <w:lang w:val="en-US"/>
              </w:rPr>
              <w:t>5</w:t>
            </w:r>
            <w:r w:rsidRPr="00B043B7">
              <w:rPr>
                <w:rFonts w:eastAsia="MS Mincho"/>
              </w:rPr>
              <w:t>.</w:t>
            </w:r>
          </w:p>
        </w:tc>
        <w:tc>
          <w:tcPr>
            <w:tcW w:w="6974" w:type="dxa"/>
          </w:tcPr>
          <w:p w:rsidR="008A4FFB" w:rsidRPr="00E825E4" w:rsidRDefault="008A4FFB" w:rsidP="00D435AE">
            <w:pPr>
              <w:rPr>
                <w:rFonts w:eastAsia="MS Mincho"/>
              </w:rPr>
            </w:pPr>
            <w:r w:rsidRPr="00E825E4">
              <w:rPr>
                <w:rFonts w:eastAsia="MS Mincho"/>
              </w:rPr>
              <w:t>Документы, подтверждающие сведения о размере налога</w:t>
            </w:r>
          </w:p>
        </w:tc>
        <w:tc>
          <w:tcPr>
            <w:tcW w:w="1587" w:type="dxa"/>
          </w:tcPr>
          <w:p w:rsidR="008A4FFB" w:rsidRPr="00E825E4" w:rsidRDefault="008A4FFB" w:rsidP="00E2060A">
            <w:pPr>
              <w:rPr>
                <w:rFonts w:eastAsia="MS Mincho"/>
              </w:rPr>
            </w:pPr>
          </w:p>
        </w:tc>
      </w:tr>
      <w:tr w:rsidR="008A4FFB" w:rsidRPr="00E825E4" w:rsidTr="008A4FFB">
        <w:tc>
          <w:tcPr>
            <w:tcW w:w="900" w:type="dxa"/>
          </w:tcPr>
          <w:p w:rsidR="008A4FFB" w:rsidRPr="00B043B7" w:rsidRDefault="008A4FFB" w:rsidP="00D435AE">
            <w:pPr>
              <w:jc w:val="center"/>
              <w:rPr>
                <w:rFonts w:eastAsia="MS Mincho"/>
              </w:rPr>
            </w:pPr>
          </w:p>
        </w:tc>
        <w:tc>
          <w:tcPr>
            <w:tcW w:w="6974" w:type="dxa"/>
          </w:tcPr>
          <w:p w:rsidR="008A4FFB" w:rsidRPr="00E825E4" w:rsidRDefault="008A4FFB" w:rsidP="00D435AE">
            <w:pPr>
              <w:rPr>
                <w:rFonts w:eastAsia="MS Mincho"/>
              </w:rPr>
            </w:pPr>
            <w:r w:rsidRPr="00E825E4">
              <w:rPr>
                <w:rFonts w:eastAsia="MS Mincho"/>
              </w:rPr>
              <w:t>Дополнительно представляю:</w:t>
            </w:r>
          </w:p>
        </w:tc>
        <w:tc>
          <w:tcPr>
            <w:tcW w:w="1587" w:type="dxa"/>
          </w:tcPr>
          <w:p w:rsidR="008A4FFB" w:rsidRPr="00E825E4" w:rsidRDefault="008A4FFB" w:rsidP="00E2060A">
            <w:pPr>
              <w:rPr>
                <w:rFonts w:eastAsia="MS Mincho"/>
              </w:rPr>
            </w:pPr>
          </w:p>
        </w:tc>
      </w:tr>
      <w:tr w:rsidR="008A4FFB" w:rsidRPr="00E825E4" w:rsidTr="008A4FFB">
        <w:tc>
          <w:tcPr>
            <w:tcW w:w="900" w:type="dxa"/>
          </w:tcPr>
          <w:p w:rsidR="008A4FFB" w:rsidRPr="00B043B7" w:rsidRDefault="008A4FFB" w:rsidP="00D435A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  <w:r w:rsidRPr="00B043B7">
              <w:rPr>
                <w:rFonts w:eastAsia="MS Mincho"/>
              </w:rPr>
              <w:t>.</w:t>
            </w:r>
          </w:p>
        </w:tc>
        <w:tc>
          <w:tcPr>
            <w:tcW w:w="6974" w:type="dxa"/>
          </w:tcPr>
          <w:p w:rsidR="008A4FFB" w:rsidRPr="00E825E4" w:rsidRDefault="008A4FFB" w:rsidP="00D435AE">
            <w:pPr>
              <w:rPr>
                <w:rFonts w:eastAsia="MS Mincho"/>
              </w:rPr>
            </w:pPr>
          </w:p>
        </w:tc>
        <w:tc>
          <w:tcPr>
            <w:tcW w:w="1587" w:type="dxa"/>
          </w:tcPr>
          <w:p w:rsidR="008A4FFB" w:rsidRPr="00E825E4" w:rsidRDefault="008A4FFB" w:rsidP="00E2060A">
            <w:pPr>
              <w:rPr>
                <w:rFonts w:eastAsia="MS Mincho"/>
              </w:rPr>
            </w:pPr>
          </w:p>
        </w:tc>
      </w:tr>
      <w:tr w:rsidR="008A4FFB" w:rsidRPr="00E825E4" w:rsidTr="008A4FFB">
        <w:tc>
          <w:tcPr>
            <w:tcW w:w="900" w:type="dxa"/>
          </w:tcPr>
          <w:p w:rsidR="008A4FFB" w:rsidRPr="00B043B7" w:rsidRDefault="008A4FFB" w:rsidP="00D435AE">
            <w:pPr>
              <w:jc w:val="center"/>
              <w:rPr>
                <w:rFonts w:eastAsia="MS Mincho"/>
              </w:rPr>
            </w:pPr>
          </w:p>
        </w:tc>
        <w:tc>
          <w:tcPr>
            <w:tcW w:w="6974" w:type="dxa"/>
          </w:tcPr>
          <w:p w:rsidR="008A4FFB" w:rsidRPr="00E825E4" w:rsidRDefault="008A4FFB" w:rsidP="00D435AE">
            <w:pPr>
              <w:rPr>
                <w:rFonts w:eastAsia="MS Mincho"/>
              </w:rPr>
            </w:pPr>
          </w:p>
        </w:tc>
        <w:tc>
          <w:tcPr>
            <w:tcW w:w="1587" w:type="dxa"/>
          </w:tcPr>
          <w:p w:rsidR="008A4FFB" w:rsidRPr="00E825E4" w:rsidRDefault="008A4FFB" w:rsidP="00E2060A">
            <w:pPr>
              <w:rPr>
                <w:rFonts w:eastAsia="MS Mincho"/>
              </w:rPr>
            </w:pPr>
          </w:p>
        </w:tc>
      </w:tr>
      <w:tr w:rsidR="00E825E4" w:rsidRPr="00E825E4" w:rsidTr="008A4FFB">
        <w:tc>
          <w:tcPr>
            <w:tcW w:w="900" w:type="dxa"/>
          </w:tcPr>
          <w:p w:rsidR="00E825E4" w:rsidRPr="00E825E4" w:rsidRDefault="00E825E4" w:rsidP="00E2060A">
            <w:pPr>
              <w:jc w:val="center"/>
              <w:rPr>
                <w:rFonts w:eastAsia="MS Mincho"/>
              </w:rPr>
            </w:pPr>
          </w:p>
        </w:tc>
        <w:tc>
          <w:tcPr>
            <w:tcW w:w="6974" w:type="dxa"/>
          </w:tcPr>
          <w:p w:rsidR="00E825E4" w:rsidRPr="00E825E4" w:rsidRDefault="00E825E4" w:rsidP="00E2060A">
            <w:pPr>
              <w:rPr>
                <w:rFonts w:eastAsia="MS Mincho"/>
              </w:rPr>
            </w:pPr>
          </w:p>
        </w:tc>
        <w:tc>
          <w:tcPr>
            <w:tcW w:w="1587" w:type="dxa"/>
          </w:tcPr>
          <w:p w:rsidR="00E825E4" w:rsidRPr="00E825E4" w:rsidRDefault="00E825E4" w:rsidP="00E2060A">
            <w:pPr>
              <w:rPr>
                <w:rFonts w:eastAsia="MS Mincho"/>
              </w:rPr>
            </w:pPr>
          </w:p>
        </w:tc>
      </w:tr>
      <w:tr w:rsidR="00E825E4" w:rsidRPr="00E825E4" w:rsidTr="008A4FFB">
        <w:tc>
          <w:tcPr>
            <w:tcW w:w="900" w:type="dxa"/>
          </w:tcPr>
          <w:p w:rsidR="00E825E4" w:rsidRPr="00E825E4" w:rsidRDefault="00E825E4" w:rsidP="00E2060A">
            <w:pPr>
              <w:jc w:val="center"/>
              <w:rPr>
                <w:rFonts w:eastAsia="MS Mincho"/>
              </w:rPr>
            </w:pPr>
          </w:p>
        </w:tc>
        <w:tc>
          <w:tcPr>
            <w:tcW w:w="6974" w:type="dxa"/>
          </w:tcPr>
          <w:p w:rsidR="00E825E4" w:rsidRPr="00E825E4" w:rsidRDefault="00E825E4" w:rsidP="00E2060A">
            <w:pPr>
              <w:rPr>
                <w:rFonts w:eastAsia="MS Mincho"/>
              </w:rPr>
            </w:pPr>
          </w:p>
        </w:tc>
        <w:tc>
          <w:tcPr>
            <w:tcW w:w="1587" w:type="dxa"/>
          </w:tcPr>
          <w:p w:rsidR="00E825E4" w:rsidRPr="00E825E4" w:rsidRDefault="00E825E4" w:rsidP="00E2060A">
            <w:pPr>
              <w:rPr>
                <w:rFonts w:eastAsia="MS Mincho"/>
              </w:rPr>
            </w:pPr>
          </w:p>
        </w:tc>
      </w:tr>
    </w:tbl>
    <w:p w:rsidR="00E825E4" w:rsidRDefault="00E825E4" w:rsidP="00E825E4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  <w:jc w:val="right"/>
        <w:rPr>
          <w:color w:val="000000"/>
          <w:spacing w:val="-3"/>
        </w:rPr>
      </w:pPr>
    </w:p>
    <w:p w:rsidR="00E825E4" w:rsidRDefault="00E825E4" w:rsidP="00E825E4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  <w:jc w:val="right"/>
        <w:rPr>
          <w:color w:val="000000"/>
          <w:spacing w:val="-3"/>
        </w:rPr>
      </w:pPr>
    </w:p>
    <w:p w:rsidR="0070723B" w:rsidRDefault="0070723B" w:rsidP="00E825E4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  <w:jc w:val="right"/>
        <w:rPr>
          <w:color w:val="000000"/>
          <w:spacing w:val="-3"/>
        </w:rPr>
      </w:pPr>
    </w:p>
    <w:p w:rsidR="00E825E4" w:rsidRDefault="00E825E4" w:rsidP="00E825E4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  <w:jc w:val="right"/>
        <w:rPr>
          <w:color w:val="000000"/>
          <w:spacing w:val="-3"/>
        </w:rPr>
      </w:pPr>
      <w:r w:rsidRPr="003D2F40">
        <w:rPr>
          <w:color w:val="000000"/>
          <w:spacing w:val="-3"/>
        </w:rPr>
        <w:t>оборот Приложения 2</w:t>
      </w:r>
    </w:p>
    <w:p w:rsidR="00E825E4" w:rsidRDefault="00E825E4" w:rsidP="00E825E4">
      <w:pPr>
        <w:shd w:val="clear" w:color="auto" w:fill="FFFFFF"/>
        <w:ind w:left="-210" w:right="-202" w:firstLine="636"/>
        <w:jc w:val="both"/>
        <w:rPr>
          <w:spacing w:val="-3"/>
          <w:kern w:val="22"/>
        </w:rPr>
      </w:pPr>
    </w:p>
    <w:p w:rsidR="00E825E4" w:rsidRPr="00E825E4" w:rsidRDefault="00E825E4" w:rsidP="00E825E4">
      <w:pPr>
        <w:shd w:val="clear" w:color="auto" w:fill="FFFFFF"/>
        <w:ind w:left="-210" w:right="-202" w:firstLine="636"/>
        <w:jc w:val="both"/>
        <w:rPr>
          <w:spacing w:val="-3"/>
          <w:kern w:val="22"/>
        </w:rPr>
      </w:pPr>
      <w:r w:rsidRPr="00E825E4">
        <w:rPr>
          <w:spacing w:val="-3"/>
          <w:kern w:val="22"/>
        </w:rPr>
        <w:t>Заявляю, что за период с «___»_______20__ г. по «___»________ 20__ г. общая сумма д</w:t>
      </w:r>
      <w:r w:rsidRPr="00E825E4">
        <w:rPr>
          <w:spacing w:val="-3"/>
          <w:kern w:val="22"/>
        </w:rPr>
        <w:t>о</w:t>
      </w:r>
      <w:r w:rsidRPr="00E825E4">
        <w:rPr>
          <w:spacing w:val="-3"/>
          <w:kern w:val="22"/>
        </w:rPr>
        <w:t>ходов моей  семьи, состоящей из:</w:t>
      </w: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5181"/>
        <w:gridCol w:w="1657"/>
        <w:gridCol w:w="2100"/>
      </w:tblGrid>
      <w:tr w:rsidR="00E825E4" w:rsidRPr="00E825E4" w:rsidTr="00FC44BB">
        <w:trPr>
          <w:trHeight w:val="2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825E4">
            <w:pPr>
              <w:jc w:val="center"/>
              <w:rPr>
                <w:iCs/>
                <w:spacing w:val="-3"/>
              </w:rPr>
            </w:pPr>
            <w:r w:rsidRPr="00E825E4">
              <w:rPr>
                <w:iCs/>
                <w:spacing w:val="-3"/>
              </w:rPr>
              <w:t>№ п/п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825E4">
            <w:pPr>
              <w:jc w:val="center"/>
              <w:rPr>
                <w:iCs/>
                <w:spacing w:val="-3"/>
                <w:kern w:val="22"/>
              </w:rPr>
            </w:pPr>
            <w:r w:rsidRPr="00E825E4">
              <w:rPr>
                <w:rFonts w:eastAsia="MS Mincho"/>
                <w:iCs/>
                <w:spacing w:val="-3"/>
                <w:kern w:val="22"/>
              </w:rPr>
              <w:t>Фамилия, имя, отчество члена семьи*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825E4">
            <w:pPr>
              <w:jc w:val="center"/>
              <w:rPr>
                <w:iCs/>
                <w:spacing w:val="-3"/>
                <w:kern w:val="22"/>
              </w:rPr>
            </w:pPr>
            <w:r w:rsidRPr="00E825E4">
              <w:rPr>
                <w:rFonts w:eastAsia="MS Mincho"/>
                <w:iCs/>
                <w:spacing w:val="-3"/>
                <w:kern w:val="22"/>
              </w:rPr>
              <w:t>Число, месяц, год рождения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825E4">
            <w:pPr>
              <w:jc w:val="center"/>
              <w:rPr>
                <w:iCs/>
                <w:spacing w:val="-3"/>
                <w:kern w:val="22"/>
              </w:rPr>
            </w:pPr>
            <w:r w:rsidRPr="00E825E4">
              <w:rPr>
                <w:rFonts w:eastAsia="MS Mincho"/>
                <w:iCs/>
                <w:spacing w:val="-3"/>
                <w:kern w:val="22"/>
              </w:rPr>
              <w:t>Степень родства</w:t>
            </w:r>
          </w:p>
        </w:tc>
      </w:tr>
      <w:tr w:rsidR="00E825E4" w:rsidRPr="00E825E4" w:rsidTr="00FC44BB">
        <w:trPr>
          <w:trHeight w:val="24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825E4">
            <w:pPr>
              <w:jc w:val="center"/>
              <w:rPr>
                <w:spacing w:val="-3"/>
                <w:sz w:val="22"/>
                <w:szCs w:val="22"/>
              </w:rPr>
            </w:pPr>
            <w:r w:rsidRPr="00E825E4">
              <w:rPr>
                <w:spacing w:val="-3"/>
                <w:sz w:val="22"/>
                <w:szCs w:val="22"/>
              </w:rPr>
              <w:t>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</w:tr>
      <w:tr w:rsidR="00E825E4" w:rsidRPr="00E825E4" w:rsidTr="00FC44BB">
        <w:trPr>
          <w:trHeight w:val="2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825E4">
            <w:pPr>
              <w:jc w:val="center"/>
              <w:rPr>
                <w:spacing w:val="-3"/>
                <w:sz w:val="22"/>
                <w:szCs w:val="22"/>
              </w:rPr>
            </w:pPr>
            <w:r w:rsidRPr="00E825E4">
              <w:rPr>
                <w:spacing w:val="-3"/>
                <w:sz w:val="22"/>
                <w:szCs w:val="22"/>
              </w:rPr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</w:tr>
      <w:tr w:rsidR="00E825E4" w:rsidRPr="00E825E4" w:rsidTr="00FC44BB">
        <w:trPr>
          <w:trHeight w:val="24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825E4">
            <w:pPr>
              <w:jc w:val="center"/>
              <w:rPr>
                <w:spacing w:val="-3"/>
                <w:sz w:val="22"/>
                <w:szCs w:val="22"/>
              </w:rPr>
            </w:pPr>
            <w:r w:rsidRPr="00E825E4">
              <w:rPr>
                <w:spacing w:val="-3"/>
                <w:sz w:val="22"/>
                <w:szCs w:val="22"/>
              </w:rPr>
              <w:t>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</w:tr>
      <w:tr w:rsidR="00E825E4" w:rsidRPr="00E825E4" w:rsidTr="00FC44BB">
        <w:trPr>
          <w:trHeight w:val="2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825E4">
            <w:pPr>
              <w:jc w:val="center"/>
              <w:rPr>
                <w:spacing w:val="-3"/>
                <w:sz w:val="22"/>
                <w:szCs w:val="22"/>
              </w:rPr>
            </w:pPr>
            <w:r w:rsidRPr="00E825E4">
              <w:rPr>
                <w:spacing w:val="-3"/>
                <w:sz w:val="22"/>
                <w:szCs w:val="22"/>
              </w:rPr>
              <w:t>4.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</w:tr>
      <w:tr w:rsidR="00E825E4" w:rsidRPr="00E825E4" w:rsidTr="00FC44BB">
        <w:trPr>
          <w:trHeight w:val="24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825E4">
            <w:pPr>
              <w:jc w:val="center"/>
              <w:rPr>
                <w:spacing w:val="-3"/>
                <w:sz w:val="22"/>
                <w:szCs w:val="22"/>
              </w:rPr>
            </w:pPr>
            <w:r w:rsidRPr="00E825E4">
              <w:rPr>
                <w:spacing w:val="-3"/>
                <w:sz w:val="22"/>
                <w:szCs w:val="22"/>
              </w:rPr>
              <w:t>5.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</w:tr>
      <w:tr w:rsidR="00E825E4" w:rsidRPr="00E825E4" w:rsidTr="00FC44BB">
        <w:trPr>
          <w:trHeight w:val="2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825E4">
            <w:pPr>
              <w:jc w:val="center"/>
              <w:rPr>
                <w:spacing w:val="-3"/>
                <w:sz w:val="22"/>
                <w:szCs w:val="22"/>
              </w:rPr>
            </w:pPr>
            <w:r w:rsidRPr="00E825E4">
              <w:rPr>
                <w:spacing w:val="-3"/>
                <w:sz w:val="22"/>
                <w:szCs w:val="22"/>
              </w:rPr>
              <w:t>6.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E4" w:rsidRPr="00E825E4" w:rsidRDefault="00E825E4" w:rsidP="00E2060A">
            <w:pPr>
              <w:rPr>
                <w:iCs/>
                <w:spacing w:val="-3"/>
                <w:sz w:val="22"/>
                <w:szCs w:val="22"/>
              </w:rPr>
            </w:pPr>
          </w:p>
        </w:tc>
      </w:tr>
    </w:tbl>
    <w:p w:rsidR="00E825E4" w:rsidRPr="003D2F40" w:rsidRDefault="00E825E4" w:rsidP="00E825E4">
      <w:pPr>
        <w:shd w:val="clear" w:color="auto" w:fill="FFFFFF"/>
        <w:rPr>
          <w:spacing w:val="-3"/>
          <w:sz w:val="22"/>
          <w:szCs w:val="22"/>
        </w:rPr>
      </w:pPr>
      <w:r w:rsidRPr="003D2F40">
        <w:rPr>
          <w:spacing w:val="-3"/>
          <w:kern w:val="22"/>
          <w:sz w:val="22"/>
          <w:szCs w:val="22"/>
        </w:rPr>
        <w:t>В составе семьи указывается и сам заявитель</w:t>
      </w:r>
      <w:r>
        <w:rPr>
          <w:spacing w:val="-3"/>
          <w:sz w:val="22"/>
          <w:szCs w:val="22"/>
        </w:rPr>
        <w:t>.</w:t>
      </w:r>
    </w:p>
    <w:p w:rsidR="00E825E4" w:rsidRPr="003D2F40" w:rsidRDefault="00E825E4" w:rsidP="00E825E4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  <w:rPr>
          <w:color w:val="000000"/>
          <w:spacing w:val="-3"/>
          <w:kern w:val="22"/>
          <w:sz w:val="22"/>
          <w:szCs w:val="22"/>
        </w:rPr>
      </w:pPr>
      <w:r w:rsidRPr="003D2F40">
        <w:rPr>
          <w:color w:val="000000"/>
          <w:spacing w:val="-3"/>
          <w:kern w:val="22"/>
          <w:sz w:val="22"/>
          <w:szCs w:val="22"/>
        </w:rPr>
        <w:t>составила: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570"/>
        <w:gridCol w:w="1680"/>
        <w:gridCol w:w="3885"/>
      </w:tblGrid>
      <w:tr w:rsidR="00E825E4" w:rsidRPr="00E825E4" w:rsidTr="00E825E4">
        <w:tc>
          <w:tcPr>
            <w:tcW w:w="528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line="240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color w:val="000000"/>
                <w:spacing w:val="-3"/>
                <w:sz w:val="22"/>
                <w:szCs w:val="22"/>
              </w:rPr>
              <w:t>№</w:t>
            </w:r>
          </w:p>
          <w:p w:rsidR="00E825E4" w:rsidRPr="00E825E4" w:rsidRDefault="00E825E4" w:rsidP="00E825E4">
            <w:pPr>
              <w:tabs>
                <w:tab w:val="left" w:leader="underscore" w:pos="3665"/>
              </w:tabs>
              <w:spacing w:line="240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color w:val="000000"/>
                <w:spacing w:val="-3"/>
                <w:sz w:val="22"/>
                <w:szCs w:val="22"/>
              </w:rPr>
              <w:t>п/п</w:t>
            </w:r>
          </w:p>
        </w:tc>
        <w:tc>
          <w:tcPr>
            <w:tcW w:w="3570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line="240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Вид полученного дохода</w:t>
            </w:r>
          </w:p>
        </w:tc>
        <w:tc>
          <w:tcPr>
            <w:tcW w:w="1680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line="240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Сумма дохода</w:t>
            </w:r>
          </w:p>
        </w:tc>
        <w:tc>
          <w:tcPr>
            <w:tcW w:w="3885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line="240" w:lineRule="exact"/>
              <w:jc w:val="center"/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 xml:space="preserve">Место работы </w:t>
            </w:r>
          </w:p>
          <w:p w:rsidR="00E825E4" w:rsidRPr="00E825E4" w:rsidRDefault="00E825E4" w:rsidP="00E825E4">
            <w:pPr>
              <w:tabs>
                <w:tab w:val="left" w:leader="underscore" w:pos="3665"/>
              </w:tabs>
              <w:spacing w:line="240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rFonts w:eastAsia="MS Mincho"/>
                <w:iCs/>
                <w:color w:val="000000"/>
                <w:spacing w:val="-3"/>
                <w:sz w:val="22"/>
                <w:szCs w:val="22"/>
              </w:rPr>
              <w:t>(получения дохода)</w:t>
            </w:r>
          </w:p>
        </w:tc>
      </w:tr>
      <w:tr w:rsidR="00E825E4" w:rsidRPr="00E825E4" w:rsidTr="00E825E4">
        <w:tc>
          <w:tcPr>
            <w:tcW w:w="528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3570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rFonts w:eastAsia="MS Mincho"/>
                <w:spacing w:val="-3"/>
                <w:sz w:val="22"/>
                <w:szCs w:val="22"/>
              </w:rPr>
              <w:t>Доходы, полученные от трудовой деятельности</w:t>
            </w:r>
          </w:p>
        </w:tc>
        <w:tc>
          <w:tcPr>
            <w:tcW w:w="1680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885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E825E4" w:rsidRPr="00E825E4" w:rsidTr="00E825E4">
        <w:tc>
          <w:tcPr>
            <w:tcW w:w="528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3570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rFonts w:eastAsia="MS Mincho"/>
                <w:spacing w:val="-3"/>
                <w:sz w:val="22"/>
                <w:szCs w:val="22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680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885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E825E4" w:rsidRPr="00E825E4" w:rsidTr="00E825E4">
        <w:tc>
          <w:tcPr>
            <w:tcW w:w="528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color w:val="000000"/>
                <w:spacing w:val="-3"/>
                <w:sz w:val="22"/>
                <w:szCs w:val="22"/>
              </w:rPr>
              <w:t>3.</w:t>
            </w:r>
          </w:p>
        </w:tc>
        <w:tc>
          <w:tcPr>
            <w:tcW w:w="3570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rFonts w:eastAsia="MS Mincho"/>
                <w:spacing w:val="-3"/>
                <w:sz w:val="22"/>
                <w:szCs w:val="22"/>
              </w:rPr>
              <w:t>Иные полученные доходы, в т.ч.:</w:t>
            </w:r>
          </w:p>
        </w:tc>
        <w:tc>
          <w:tcPr>
            <w:tcW w:w="1680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885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E825E4" w:rsidRPr="00E825E4" w:rsidTr="00E825E4">
        <w:tc>
          <w:tcPr>
            <w:tcW w:w="528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color w:val="000000"/>
                <w:spacing w:val="-3"/>
                <w:sz w:val="22"/>
                <w:szCs w:val="22"/>
              </w:rPr>
              <w:t>3.1.</w:t>
            </w:r>
          </w:p>
        </w:tc>
        <w:tc>
          <w:tcPr>
            <w:tcW w:w="3570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rFonts w:eastAsia="MS Mincho"/>
                <w:spacing w:val="-3"/>
                <w:sz w:val="22"/>
                <w:szCs w:val="22"/>
              </w:rPr>
              <w:t>Доходы, полученные от предприн</w:t>
            </w:r>
            <w:r w:rsidRPr="00E825E4">
              <w:rPr>
                <w:rFonts w:eastAsia="MS Mincho"/>
                <w:spacing w:val="-3"/>
                <w:sz w:val="22"/>
                <w:szCs w:val="22"/>
              </w:rPr>
              <w:t>и</w:t>
            </w:r>
            <w:r w:rsidRPr="00E825E4">
              <w:rPr>
                <w:rFonts w:eastAsia="MS Mincho"/>
                <w:spacing w:val="-3"/>
                <w:sz w:val="22"/>
                <w:szCs w:val="22"/>
              </w:rPr>
              <w:t>мательской деятельности</w:t>
            </w:r>
          </w:p>
        </w:tc>
        <w:tc>
          <w:tcPr>
            <w:tcW w:w="1680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885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E825E4" w:rsidRPr="00E825E4" w:rsidTr="00E825E4">
        <w:tc>
          <w:tcPr>
            <w:tcW w:w="528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color w:val="000000"/>
                <w:spacing w:val="-3"/>
                <w:sz w:val="22"/>
                <w:szCs w:val="22"/>
              </w:rPr>
              <w:t>3.2.</w:t>
            </w:r>
          </w:p>
        </w:tc>
        <w:tc>
          <w:tcPr>
            <w:tcW w:w="3570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rFonts w:eastAsia="MS Mincho"/>
                <w:spacing w:val="-3"/>
                <w:sz w:val="22"/>
                <w:szCs w:val="22"/>
              </w:rPr>
              <w:t>Полученные алименты</w:t>
            </w:r>
          </w:p>
        </w:tc>
        <w:tc>
          <w:tcPr>
            <w:tcW w:w="1680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885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E825E4" w:rsidRPr="00E825E4" w:rsidTr="00E825E4">
        <w:tc>
          <w:tcPr>
            <w:tcW w:w="528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color w:val="000000"/>
                <w:spacing w:val="-3"/>
                <w:sz w:val="22"/>
                <w:szCs w:val="22"/>
              </w:rPr>
              <w:t>3.3.</w:t>
            </w:r>
          </w:p>
        </w:tc>
        <w:tc>
          <w:tcPr>
            <w:tcW w:w="3570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680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885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E825E4" w:rsidRPr="00E825E4" w:rsidTr="00E825E4">
        <w:tc>
          <w:tcPr>
            <w:tcW w:w="528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  <w:r w:rsidRPr="00E825E4">
              <w:rPr>
                <w:color w:val="000000"/>
                <w:spacing w:val="-3"/>
                <w:sz w:val="22"/>
                <w:szCs w:val="22"/>
              </w:rPr>
              <w:t>3.4.</w:t>
            </w:r>
          </w:p>
        </w:tc>
        <w:tc>
          <w:tcPr>
            <w:tcW w:w="3570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680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885" w:type="dxa"/>
          </w:tcPr>
          <w:p w:rsidR="00E825E4" w:rsidRPr="00E825E4" w:rsidRDefault="00E825E4" w:rsidP="00E825E4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  <w:sz w:val="22"/>
                <w:szCs w:val="22"/>
              </w:rPr>
            </w:pPr>
          </w:p>
        </w:tc>
      </w:tr>
    </w:tbl>
    <w:p w:rsidR="00E825E4" w:rsidRPr="003D2F40" w:rsidRDefault="00E825E4" w:rsidP="00E825E4">
      <w:pPr>
        <w:ind w:firstLine="735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>Прошу исключить из общей суммы дохода моей семьи выплаченные алименты в сумме ______________ руб. ___ коп., удерживаемые по _____________________________________________</w:t>
      </w:r>
    </w:p>
    <w:p w:rsidR="00E825E4" w:rsidRPr="003D2F40" w:rsidRDefault="00E825E4" w:rsidP="00E825E4">
      <w:pPr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>_______________________________________________________________________________________</w:t>
      </w:r>
    </w:p>
    <w:p w:rsidR="00E825E4" w:rsidRPr="003D2F40" w:rsidRDefault="00E825E4" w:rsidP="00E825E4">
      <w:pPr>
        <w:pStyle w:val="31"/>
        <w:tabs>
          <w:tab w:val="left" w:pos="2890"/>
          <w:tab w:val="left" w:pos="3190"/>
        </w:tabs>
        <w:suppressAutoHyphens w:val="0"/>
        <w:ind w:firstLine="0"/>
        <w:jc w:val="center"/>
        <w:rPr>
          <w:spacing w:val="-3"/>
          <w:sz w:val="16"/>
          <w:szCs w:val="16"/>
        </w:rPr>
      </w:pPr>
      <w:r w:rsidRPr="003D2F40">
        <w:rPr>
          <w:spacing w:val="-3"/>
          <w:sz w:val="16"/>
          <w:szCs w:val="16"/>
        </w:rPr>
        <w:t>(основание для удержания алиментов, ф.и.о. лица, в пользу которого производятся удержания)</w:t>
      </w:r>
    </w:p>
    <w:p w:rsidR="00E825E4" w:rsidRPr="003D2F40" w:rsidRDefault="00E825E4" w:rsidP="00E825E4">
      <w:pPr>
        <w:shd w:val="clear" w:color="auto" w:fill="FFFFFF"/>
        <w:ind w:firstLine="735"/>
        <w:jc w:val="both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>Дополнительные сведения _________________________________________________________</w:t>
      </w:r>
    </w:p>
    <w:p w:rsidR="00E825E4" w:rsidRPr="003D2F40" w:rsidRDefault="00E825E4" w:rsidP="00E825E4">
      <w:pPr>
        <w:shd w:val="clear" w:color="auto" w:fill="FFFFFF"/>
        <w:jc w:val="both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>_______________________________________________________________________________________</w:t>
      </w:r>
    </w:p>
    <w:p w:rsidR="00E825E4" w:rsidRPr="00EB6446" w:rsidRDefault="00E825E4" w:rsidP="00E825E4">
      <w:pPr>
        <w:shd w:val="clear" w:color="auto" w:fill="FFFFFF"/>
        <w:ind w:firstLine="708"/>
        <w:jc w:val="both"/>
        <w:rPr>
          <w:spacing w:val="-3"/>
          <w:sz w:val="22"/>
          <w:szCs w:val="22"/>
        </w:rPr>
      </w:pPr>
      <w:r w:rsidRPr="00EB6446">
        <w:rPr>
          <w:spacing w:val="-3"/>
          <w:sz w:val="22"/>
          <w:szCs w:val="22"/>
        </w:rPr>
        <w:t xml:space="preserve">Правильность сообщаемых сведений подтверждаю. </w:t>
      </w:r>
    </w:p>
    <w:p w:rsidR="00E825E4" w:rsidRPr="00EB6446" w:rsidRDefault="00E825E4" w:rsidP="00E825E4">
      <w:pPr>
        <w:shd w:val="clear" w:color="auto" w:fill="FFFFFF"/>
        <w:tabs>
          <w:tab w:val="left" w:leader="underscore" w:pos="6408"/>
          <w:tab w:val="left" w:leader="underscore" w:pos="10382"/>
        </w:tabs>
        <w:ind w:firstLine="735"/>
        <w:jc w:val="both"/>
        <w:rPr>
          <w:color w:val="000000"/>
          <w:spacing w:val="-3"/>
          <w:sz w:val="22"/>
          <w:szCs w:val="22"/>
        </w:rPr>
      </w:pPr>
      <w:r w:rsidRPr="00EB6446">
        <w:rPr>
          <w:color w:val="000000"/>
          <w:spacing w:val="-3"/>
          <w:sz w:val="22"/>
          <w:szCs w:val="22"/>
        </w:rPr>
        <w:t>Прошу перечисл</w:t>
      </w:r>
      <w:r w:rsidR="00866498" w:rsidRPr="00EB6446">
        <w:rPr>
          <w:color w:val="000000"/>
          <w:spacing w:val="-3"/>
          <w:sz w:val="22"/>
          <w:szCs w:val="22"/>
        </w:rPr>
        <w:t>и</w:t>
      </w:r>
      <w:r w:rsidRPr="00EB6446">
        <w:rPr>
          <w:color w:val="000000"/>
          <w:spacing w:val="-3"/>
          <w:sz w:val="22"/>
          <w:szCs w:val="22"/>
        </w:rPr>
        <w:t xml:space="preserve">ть </w:t>
      </w:r>
      <w:r w:rsidR="00866498" w:rsidRPr="00EB6446">
        <w:rPr>
          <w:color w:val="000000"/>
          <w:spacing w:val="-3"/>
          <w:sz w:val="22"/>
          <w:szCs w:val="22"/>
        </w:rPr>
        <w:t>денежную компенсацию налога на имущество и (или) денежную ко</w:t>
      </w:r>
      <w:r w:rsidR="00866498" w:rsidRPr="00EB6446">
        <w:rPr>
          <w:color w:val="000000"/>
          <w:spacing w:val="-3"/>
          <w:sz w:val="22"/>
          <w:szCs w:val="22"/>
        </w:rPr>
        <w:t>м</w:t>
      </w:r>
      <w:r w:rsidR="00866498" w:rsidRPr="00EB6446">
        <w:rPr>
          <w:color w:val="000000"/>
          <w:spacing w:val="-3"/>
          <w:sz w:val="22"/>
          <w:szCs w:val="22"/>
        </w:rPr>
        <w:t xml:space="preserve">пенсацию земельного налога </w:t>
      </w:r>
      <w:r w:rsidRPr="00EB6446">
        <w:rPr>
          <w:color w:val="000000"/>
          <w:spacing w:val="-3"/>
          <w:sz w:val="22"/>
          <w:szCs w:val="22"/>
        </w:rPr>
        <w:t>в кредитную организацию (наименова</w:t>
      </w:r>
      <w:r w:rsidR="00866498" w:rsidRPr="00EB6446">
        <w:rPr>
          <w:color w:val="000000"/>
          <w:spacing w:val="-3"/>
          <w:sz w:val="22"/>
          <w:szCs w:val="22"/>
        </w:rPr>
        <w:t>ние учреждения) ____________</w:t>
      </w:r>
    </w:p>
    <w:p w:rsidR="00E825E4" w:rsidRPr="00EB6446" w:rsidRDefault="00E825E4" w:rsidP="00E825E4">
      <w:pPr>
        <w:shd w:val="clear" w:color="auto" w:fill="FFFFFF"/>
        <w:tabs>
          <w:tab w:val="left" w:leader="underscore" w:pos="6408"/>
          <w:tab w:val="left" w:leader="underscore" w:pos="10382"/>
        </w:tabs>
        <w:jc w:val="both"/>
        <w:rPr>
          <w:color w:val="000000"/>
          <w:spacing w:val="-3"/>
          <w:sz w:val="22"/>
          <w:szCs w:val="22"/>
        </w:rPr>
      </w:pPr>
      <w:r w:rsidRPr="00EB6446">
        <w:rPr>
          <w:color w:val="000000"/>
          <w:spacing w:val="-3"/>
          <w:sz w:val="22"/>
          <w:szCs w:val="22"/>
        </w:rPr>
        <w:t>на счет № ______________________________________________________________________________</w:t>
      </w:r>
    </w:p>
    <w:p w:rsidR="005E5E0A" w:rsidRDefault="005E5E0A" w:rsidP="005E5E0A">
      <w:pPr>
        <w:rPr>
          <w:spacing w:val="-3"/>
          <w:sz w:val="22"/>
          <w:szCs w:val="22"/>
        </w:rPr>
      </w:pPr>
      <w:r>
        <w:rPr>
          <w:sz w:val="22"/>
          <w:szCs w:val="22"/>
        </w:rPr>
        <w:t>Способ получения результата предоставления государственной</w:t>
      </w:r>
      <w:r w:rsidRPr="0079502A">
        <w:rPr>
          <w:sz w:val="22"/>
          <w:szCs w:val="22"/>
        </w:rPr>
        <w:t xml:space="preserve"> услуги</w:t>
      </w:r>
      <w:r>
        <w:rPr>
          <w:sz w:val="22"/>
          <w:szCs w:val="22"/>
        </w:rPr>
        <w:t xml:space="preserve">: </w:t>
      </w:r>
      <w:r w:rsidRPr="0079502A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_____________________________________________________________</w:t>
      </w:r>
      <w:r w:rsidRPr="0079502A">
        <w:rPr>
          <w:sz w:val="22"/>
          <w:szCs w:val="22"/>
        </w:rPr>
        <w:t>_</w:t>
      </w:r>
      <w:r>
        <w:rPr>
          <w:sz w:val="22"/>
          <w:szCs w:val="22"/>
        </w:rPr>
        <w:t>.</w:t>
      </w:r>
    </w:p>
    <w:p w:rsidR="00EB6446" w:rsidRPr="00EB6446" w:rsidRDefault="00EB6446" w:rsidP="00080DBF">
      <w:pPr>
        <w:autoSpaceDE w:val="0"/>
        <w:autoSpaceDN w:val="0"/>
        <w:adjustRightInd w:val="0"/>
        <w:ind w:firstLine="360"/>
        <w:jc w:val="both"/>
        <w:outlineLvl w:val="0"/>
        <w:rPr>
          <w:sz w:val="22"/>
          <w:szCs w:val="22"/>
        </w:rPr>
      </w:pPr>
    </w:p>
    <w:p w:rsidR="00E825E4" w:rsidRPr="003D2F40" w:rsidRDefault="00DC3EA1" w:rsidP="00DC3EA1">
      <w:pPr>
        <w:spacing w:before="220"/>
        <w:jc w:val="both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 xml:space="preserve"> </w:t>
      </w:r>
      <w:r w:rsidR="00E825E4" w:rsidRPr="003D2F40">
        <w:rPr>
          <w:spacing w:val="-3"/>
          <w:sz w:val="22"/>
          <w:szCs w:val="22"/>
        </w:rPr>
        <w:t>«_____</w:t>
      </w:r>
      <w:r>
        <w:rPr>
          <w:spacing w:val="-3"/>
          <w:sz w:val="22"/>
          <w:szCs w:val="22"/>
        </w:rPr>
        <w:t xml:space="preserve">_» ______________ 20___года   </w:t>
      </w:r>
      <w:r w:rsidR="00E825E4" w:rsidRPr="003D2F40">
        <w:rPr>
          <w:spacing w:val="-3"/>
          <w:sz w:val="22"/>
          <w:szCs w:val="22"/>
        </w:rPr>
        <w:t xml:space="preserve">                            </w:t>
      </w:r>
      <w:r w:rsidR="00E825E4">
        <w:rPr>
          <w:spacing w:val="-3"/>
          <w:sz w:val="22"/>
          <w:szCs w:val="22"/>
        </w:rPr>
        <w:t xml:space="preserve">     </w:t>
      </w:r>
      <w:r w:rsidR="00E825E4" w:rsidRPr="003D2F40">
        <w:rPr>
          <w:spacing w:val="-3"/>
          <w:sz w:val="22"/>
          <w:szCs w:val="22"/>
        </w:rPr>
        <w:t xml:space="preserve">                                             _______________</w:t>
      </w:r>
    </w:p>
    <w:p w:rsidR="00E825E4" w:rsidRPr="003D2F40" w:rsidRDefault="00E825E4" w:rsidP="00E825E4">
      <w:pPr>
        <w:ind w:left="7560" w:hanging="47"/>
        <w:jc w:val="right"/>
        <w:rPr>
          <w:spacing w:val="-3"/>
          <w:sz w:val="16"/>
          <w:szCs w:val="16"/>
        </w:rPr>
      </w:pPr>
      <w:r w:rsidRPr="003D2F40">
        <w:rPr>
          <w:spacing w:val="-3"/>
          <w:sz w:val="16"/>
          <w:szCs w:val="16"/>
        </w:rPr>
        <w:t>(подпись заявителя)</w:t>
      </w:r>
    </w:p>
    <w:p w:rsidR="00E825E4" w:rsidRPr="003D2F40" w:rsidRDefault="00E825E4" w:rsidP="00E825E4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Заявление и документы гр. ________________________________________________________________</w:t>
      </w:r>
    </w:p>
    <w:p w:rsidR="00E825E4" w:rsidRPr="003D2F40" w:rsidRDefault="00E825E4" w:rsidP="00E825E4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16"/>
          <w:szCs w:val="16"/>
        </w:rPr>
      </w:pPr>
      <w:r w:rsidRPr="003D2F40">
        <w:rPr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Pr="003D2F40">
        <w:rPr>
          <w:color w:val="000000"/>
          <w:spacing w:val="-3"/>
          <w:sz w:val="22"/>
          <w:szCs w:val="22"/>
        </w:rPr>
        <w:t>приняты____________ и зарегистрированы № _______</w:t>
      </w:r>
    </w:p>
    <w:p w:rsidR="00E825E4" w:rsidRPr="003D2F40" w:rsidRDefault="00E825E4" w:rsidP="00E825E4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16"/>
          <w:szCs w:val="16"/>
        </w:rPr>
      </w:pPr>
      <w:r w:rsidRPr="003D2F40">
        <w:rPr>
          <w:color w:val="000000"/>
          <w:spacing w:val="-3"/>
          <w:sz w:val="16"/>
          <w:szCs w:val="16"/>
        </w:rPr>
        <w:t xml:space="preserve">                                    (дата)                                                                                                </w:t>
      </w:r>
      <w:r w:rsidRPr="003D2F40">
        <w:rPr>
          <w:color w:val="000000"/>
          <w:spacing w:val="-3"/>
          <w:sz w:val="22"/>
          <w:szCs w:val="22"/>
        </w:rPr>
        <w:t>______</w:t>
      </w:r>
      <w:r>
        <w:rPr>
          <w:color w:val="000000"/>
          <w:spacing w:val="-3"/>
          <w:sz w:val="22"/>
          <w:szCs w:val="22"/>
        </w:rPr>
        <w:t>__</w:t>
      </w:r>
      <w:r w:rsidRPr="003D2F40">
        <w:rPr>
          <w:color w:val="000000"/>
          <w:spacing w:val="-3"/>
          <w:sz w:val="22"/>
          <w:szCs w:val="22"/>
        </w:rPr>
        <w:t>___</w:t>
      </w:r>
      <w:r>
        <w:rPr>
          <w:color w:val="000000"/>
          <w:spacing w:val="-3"/>
          <w:sz w:val="22"/>
          <w:szCs w:val="22"/>
        </w:rPr>
        <w:t>____</w:t>
      </w:r>
      <w:r w:rsidRPr="003D2F40">
        <w:rPr>
          <w:color w:val="000000"/>
          <w:spacing w:val="-3"/>
          <w:sz w:val="22"/>
          <w:szCs w:val="22"/>
        </w:rPr>
        <w:t>_______________________</w:t>
      </w:r>
    </w:p>
    <w:p w:rsidR="00E825E4" w:rsidRDefault="00E825E4" w:rsidP="00E825E4">
      <w:pPr>
        <w:spacing w:line="240" w:lineRule="exact"/>
        <w:ind w:right="-200"/>
        <w:rPr>
          <w:color w:val="000000"/>
          <w:spacing w:val="-3"/>
          <w:sz w:val="16"/>
          <w:szCs w:val="16"/>
        </w:rPr>
      </w:pPr>
      <w:r w:rsidRPr="003D2F40"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</w:t>
      </w:r>
      <w:r>
        <w:rPr>
          <w:color w:val="000000"/>
          <w:spacing w:val="-3"/>
          <w:sz w:val="22"/>
          <w:szCs w:val="22"/>
        </w:rPr>
        <w:t xml:space="preserve">    </w:t>
      </w:r>
      <w:r w:rsidRPr="003D2F40">
        <w:rPr>
          <w:color w:val="000000"/>
          <w:spacing w:val="-3"/>
          <w:sz w:val="22"/>
          <w:szCs w:val="22"/>
        </w:rPr>
        <w:t xml:space="preserve">    </w:t>
      </w:r>
      <w:r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16"/>
          <w:szCs w:val="16"/>
        </w:rPr>
        <w:t>(</w:t>
      </w:r>
      <w:r>
        <w:rPr>
          <w:color w:val="000000"/>
          <w:spacing w:val="-3"/>
          <w:sz w:val="16"/>
          <w:szCs w:val="16"/>
        </w:rPr>
        <w:t xml:space="preserve">фамилия, инициалы и </w:t>
      </w:r>
      <w:r w:rsidRPr="003D2F40">
        <w:rPr>
          <w:color w:val="000000"/>
          <w:spacing w:val="-3"/>
          <w:sz w:val="16"/>
          <w:szCs w:val="16"/>
        </w:rPr>
        <w:t>подпись специалиста, принявшего документы)</w:t>
      </w:r>
    </w:p>
    <w:p w:rsidR="00E825E4" w:rsidRPr="003D2F40" w:rsidRDefault="00866498" w:rsidP="00E825E4">
      <w:pPr>
        <w:shd w:val="clear" w:color="auto" w:fill="FFFFFF"/>
        <w:spacing w:before="122" w:line="240" w:lineRule="exact"/>
        <w:rPr>
          <w:spacing w:val="-3"/>
        </w:rPr>
      </w:pPr>
      <w:r>
        <w:rPr>
          <w:spacing w:val="-3"/>
        </w:rPr>
        <w:t xml:space="preserve">_ _ _ _ </w:t>
      </w:r>
      <w:r w:rsidR="00E825E4" w:rsidRPr="003D2F40">
        <w:rPr>
          <w:spacing w:val="-3"/>
        </w:rPr>
        <w:t xml:space="preserve"> _ _ _ _ _ _ _ _ _ _  _ _ _ _ _ _ _ _ _ _ линия отреза _ _ _ _ _ _ _ _ _ _ _ _ _ _ _ _ _ _ _ _ _</w:t>
      </w:r>
    </w:p>
    <w:p w:rsidR="00E825E4" w:rsidRPr="003D2F40" w:rsidRDefault="00E825E4" w:rsidP="00E825E4">
      <w:pPr>
        <w:shd w:val="clear" w:color="auto" w:fill="FFFFFF"/>
        <w:spacing w:before="122" w:line="240" w:lineRule="exact"/>
        <w:jc w:val="center"/>
        <w:rPr>
          <w:b/>
          <w:spacing w:val="-3"/>
          <w:sz w:val="22"/>
          <w:szCs w:val="22"/>
        </w:rPr>
      </w:pPr>
      <w:r w:rsidRPr="003D2F40">
        <w:rPr>
          <w:b/>
          <w:color w:val="000000"/>
          <w:spacing w:val="-3"/>
        </w:rPr>
        <w:t>Расписка в приеме документов</w:t>
      </w:r>
    </w:p>
    <w:p w:rsidR="00E825E4" w:rsidRPr="003D2F40" w:rsidRDefault="00E825E4" w:rsidP="00E825E4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Заявление и документы гр. ________________________________________________________________</w:t>
      </w:r>
    </w:p>
    <w:p w:rsidR="00E825E4" w:rsidRPr="003D2F40" w:rsidRDefault="00E825E4" w:rsidP="00E825E4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16"/>
          <w:szCs w:val="16"/>
        </w:rPr>
      </w:pPr>
      <w:r w:rsidRPr="003D2F40">
        <w:rPr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Pr="003D2F40">
        <w:rPr>
          <w:color w:val="000000"/>
          <w:spacing w:val="-3"/>
          <w:sz w:val="22"/>
          <w:szCs w:val="22"/>
        </w:rPr>
        <w:t>приняты____________ и зарегистрированы № _______</w:t>
      </w:r>
    </w:p>
    <w:p w:rsidR="00E825E4" w:rsidRPr="003D2F40" w:rsidRDefault="00E825E4" w:rsidP="00E825E4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16"/>
          <w:szCs w:val="16"/>
        </w:rPr>
      </w:pPr>
      <w:r w:rsidRPr="003D2F40">
        <w:rPr>
          <w:color w:val="000000"/>
          <w:spacing w:val="-3"/>
          <w:sz w:val="16"/>
          <w:szCs w:val="16"/>
        </w:rPr>
        <w:t xml:space="preserve">                                 (дата)                                                                                                 </w:t>
      </w:r>
      <w:r w:rsidRPr="003D2F40">
        <w:rPr>
          <w:color w:val="000000"/>
          <w:spacing w:val="-3"/>
          <w:sz w:val="22"/>
          <w:szCs w:val="22"/>
        </w:rPr>
        <w:t>_</w:t>
      </w:r>
      <w:r>
        <w:rPr>
          <w:color w:val="000000"/>
          <w:spacing w:val="-3"/>
          <w:sz w:val="22"/>
          <w:szCs w:val="22"/>
        </w:rPr>
        <w:t>_______</w:t>
      </w:r>
      <w:r w:rsidRPr="003D2F40">
        <w:rPr>
          <w:color w:val="000000"/>
          <w:spacing w:val="-3"/>
          <w:sz w:val="22"/>
          <w:szCs w:val="22"/>
        </w:rPr>
        <w:t>_______________________________</w:t>
      </w:r>
    </w:p>
    <w:p w:rsidR="00E825E4" w:rsidRDefault="00E825E4" w:rsidP="00E825E4">
      <w:pPr>
        <w:spacing w:line="240" w:lineRule="exact"/>
        <w:ind w:right="-202"/>
        <w:jc w:val="right"/>
        <w:rPr>
          <w:color w:val="000000"/>
          <w:spacing w:val="-3"/>
          <w:sz w:val="16"/>
          <w:szCs w:val="16"/>
        </w:rPr>
      </w:pPr>
      <w:r w:rsidRPr="003D2F40"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</w:t>
      </w:r>
      <w:r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16"/>
          <w:szCs w:val="16"/>
        </w:rPr>
        <w:t>(</w:t>
      </w:r>
      <w:r>
        <w:rPr>
          <w:color w:val="000000"/>
          <w:spacing w:val="-3"/>
          <w:sz w:val="16"/>
          <w:szCs w:val="16"/>
        </w:rPr>
        <w:t xml:space="preserve">фамилия, инициалы и </w:t>
      </w:r>
      <w:r w:rsidRPr="003D2F40">
        <w:rPr>
          <w:color w:val="000000"/>
          <w:spacing w:val="-3"/>
          <w:sz w:val="16"/>
          <w:szCs w:val="16"/>
        </w:rPr>
        <w:t>подпись специалиста, принявшего документы)</w:t>
      </w:r>
    </w:p>
    <w:p w:rsidR="00E82971" w:rsidRPr="00657036" w:rsidRDefault="00E825E4" w:rsidP="00E82971">
      <w:pPr>
        <w:spacing w:line="240" w:lineRule="exact"/>
      </w:pPr>
      <w:r w:rsidRPr="00604B97">
        <w:rPr>
          <w:color w:val="000000"/>
          <w:spacing w:val="-3"/>
          <w:sz w:val="22"/>
          <w:szCs w:val="22"/>
        </w:rPr>
        <w:t>Телефон для справок:___________________</w:t>
      </w:r>
      <w:r w:rsidR="00E82971" w:rsidRPr="00E82971">
        <w:t xml:space="preserve"> </w:t>
      </w:r>
    </w:p>
    <w:p w:rsidR="00E82971" w:rsidRDefault="00E82971" w:rsidP="00E82971">
      <w:pPr>
        <w:pStyle w:val="ConsPlusNormal"/>
        <w:ind w:firstLine="540"/>
        <w:jc w:val="right"/>
        <w:sectPr w:rsidR="00E82971" w:rsidSect="005951B3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E825E4" w:rsidRDefault="00E825E4" w:rsidP="00407141">
      <w:pPr>
        <w:pStyle w:val="ConsPlusNormal"/>
        <w:spacing w:line="240" w:lineRule="exact"/>
        <w:ind w:left="4536" w:right="8"/>
        <w:jc w:val="center"/>
        <w:outlineLvl w:val="0"/>
        <w:rPr>
          <w:sz w:val="24"/>
          <w:szCs w:val="24"/>
        </w:rPr>
      </w:pPr>
      <w:r w:rsidRPr="008662B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407141" w:rsidRPr="008662B0" w:rsidRDefault="00407141" w:rsidP="008351A2">
      <w:pPr>
        <w:pStyle w:val="ConsPlusNormal"/>
        <w:spacing w:line="240" w:lineRule="exact"/>
        <w:ind w:left="4536" w:right="8"/>
        <w:jc w:val="right"/>
        <w:outlineLvl w:val="0"/>
        <w:rPr>
          <w:sz w:val="24"/>
          <w:szCs w:val="24"/>
        </w:rPr>
      </w:pPr>
    </w:p>
    <w:p w:rsidR="00E825E4" w:rsidRDefault="00E825E4" w:rsidP="008351A2">
      <w:pPr>
        <w:pStyle w:val="1"/>
        <w:spacing w:line="240" w:lineRule="exact"/>
        <w:ind w:left="4536"/>
        <w:jc w:val="both"/>
        <w:rPr>
          <w:bCs/>
          <w:sz w:val="24"/>
          <w:szCs w:val="24"/>
        </w:rPr>
      </w:pPr>
      <w:r w:rsidRPr="00866498">
        <w:rPr>
          <w:bCs/>
          <w:sz w:val="24"/>
          <w:szCs w:val="24"/>
        </w:rPr>
        <w:t>к административному регламенту предоста</w:t>
      </w:r>
      <w:r w:rsidRPr="00866498">
        <w:rPr>
          <w:bCs/>
          <w:sz w:val="24"/>
          <w:szCs w:val="24"/>
        </w:rPr>
        <w:t>в</w:t>
      </w:r>
      <w:r w:rsidRPr="00866498">
        <w:rPr>
          <w:bCs/>
          <w:sz w:val="24"/>
          <w:szCs w:val="24"/>
        </w:rPr>
        <w:t xml:space="preserve">ления </w:t>
      </w:r>
      <w:r w:rsidR="007C04E7">
        <w:rPr>
          <w:bCs/>
          <w:sz w:val="24"/>
          <w:szCs w:val="24"/>
        </w:rPr>
        <w:t>Управлением</w:t>
      </w:r>
      <w:r w:rsidRPr="00866498">
        <w:rPr>
          <w:bCs/>
          <w:sz w:val="24"/>
          <w:szCs w:val="24"/>
        </w:rPr>
        <w:t xml:space="preserve"> труда и социальной защ</w:t>
      </w:r>
      <w:r w:rsidRPr="00866498">
        <w:rPr>
          <w:bCs/>
          <w:sz w:val="24"/>
          <w:szCs w:val="24"/>
        </w:rPr>
        <w:t>и</w:t>
      </w:r>
      <w:r w:rsidRPr="00866498">
        <w:rPr>
          <w:bCs/>
          <w:sz w:val="24"/>
          <w:szCs w:val="24"/>
        </w:rPr>
        <w:t xml:space="preserve">ты населения администрации </w:t>
      </w:r>
      <w:r w:rsidR="007C04E7">
        <w:rPr>
          <w:bCs/>
          <w:sz w:val="24"/>
          <w:szCs w:val="24"/>
        </w:rPr>
        <w:t>Минералово</w:t>
      </w:r>
      <w:r w:rsidR="007C04E7">
        <w:rPr>
          <w:bCs/>
          <w:sz w:val="24"/>
          <w:szCs w:val="24"/>
        </w:rPr>
        <w:t>д</w:t>
      </w:r>
      <w:r w:rsidR="007C04E7">
        <w:rPr>
          <w:bCs/>
          <w:sz w:val="24"/>
          <w:szCs w:val="24"/>
        </w:rPr>
        <w:t xml:space="preserve">ского </w:t>
      </w:r>
      <w:r w:rsidRPr="00866498">
        <w:rPr>
          <w:bCs/>
          <w:sz w:val="24"/>
          <w:szCs w:val="24"/>
        </w:rPr>
        <w:t>городского</w:t>
      </w:r>
      <w:r w:rsidR="007C04E7">
        <w:rPr>
          <w:bCs/>
          <w:sz w:val="24"/>
          <w:szCs w:val="24"/>
        </w:rPr>
        <w:t xml:space="preserve"> </w:t>
      </w:r>
      <w:r w:rsidRPr="00866498">
        <w:rPr>
          <w:bCs/>
          <w:sz w:val="24"/>
          <w:szCs w:val="24"/>
        </w:rPr>
        <w:t xml:space="preserve">округа Ставропольского края государственной услуги </w:t>
      </w:r>
      <w:r w:rsidR="003B1160" w:rsidRPr="003B1160">
        <w:rPr>
          <w:bCs/>
          <w:sz w:val="24"/>
          <w:szCs w:val="24"/>
        </w:rPr>
        <w:t>«Осуществление назначения и выплаты денежных компенсаций семьям, в которых в период с 01 января 2011 года по 31 декабря</w:t>
      </w:r>
      <w:r w:rsidR="007C04E7">
        <w:rPr>
          <w:bCs/>
          <w:sz w:val="24"/>
          <w:szCs w:val="24"/>
        </w:rPr>
        <w:t xml:space="preserve"> </w:t>
      </w:r>
      <w:r w:rsidR="003B1160" w:rsidRPr="003B1160">
        <w:rPr>
          <w:bCs/>
          <w:sz w:val="24"/>
          <w:szCs w:val="24"/>
        </w:rPr>
        <w:t>2015 года родился третий или последующий ребенок, в соответствии с Законом Ставропольского края от 27 декабря 2012 г. № 123-кз «О мерах социальной по</w:t>
      </w:r>
      <w:r w:rsidR="003B1160" w:rsidRPr="003B1160">
        <w:rPr>
          <w:bCs/>
          <w:sz w:val="24"/>
          <w:szCs w:val="24"/>
        </w:rPr>
        <w:t>д</w:t>
      </w:r>
      <w:r w:rsidR="003B1160" w:rsidRPr="003B1160">
        <w:rPr>
          <w:bCs/>
          <w:sz w:val="24"/>
          <w:szCs w:val="24"/>
        </w:rPr>
        <w:t>держки многодетных семей»</w:t>
      </w:r>
      <w:r w:rsidR="003B1160" w:rsidRPr="003B1160">
        <w:rPr>
          <w:bCs/>
          <w:sz w:val="24"/>
          <w:szCs w:val="24"/>
        </w:rPr>
        <w:tab/>
      </w:r>
    </w:p>
    <w:p w:rsidR="003B1160" w:rsidRPr="009B22E5" w:rsidRDefault="003B1160" w:rsidP="003B1160">
      <w:pPr>
        <w:pStyle w:val="1"/>
        <w:widowControl w:val="0"/>
        <w:spacing w:line="240" w:lineRule="exact"/>
        <w:ind w:left="4678"/>
        <w:jc w:val="right"/>
      </w:pPr>
      <w:r>
        <w:t>Форма</w:t>
      </w:r>
    </w:p>
    <w:p w:rsidR="007C04E7" w:rsidRDefault="007C04E7" w:rsidP="007C04E7">
      <w:pPr>
        <w:shd w:val="clear" w:color="auto" w:fill="FFFFFF"/>
        <w:ind w:right="14"/>
        <w:jc w:val="center"/>
        <w:rPr>
          <w:spacing w:val="4"/>
          <w:sz w:val="28"/>
          <w:szCs w:val="28"/>
          <w:u w:val="single"/>
        </w:rPr>
      </w:pPr>
      <w:r w:rsidRPr="001C3003">
        <w:rPr>
          <w:spacing w:val="4"/>
          <w:sz w:val="28"/>
          <w:szCs w:val="28"/>
          <w:u w:val="single"/>
        </w:rPr>
        <w:t xml:space="preserve">Управление труда и социальной защиты населения администрации </w:t>
      </w:r>
    </w:p>
    <w:p w:rsidR="007C04E7" w:rsidRPr="001C3003" w:rsidRDefault="007C04E7" w:rsidP="007C04E7">
      <w:pPr>
        <w:shd w:val="clear" w:color="auto" w:fill="FFFFFF"/>
        <w:ind w:right="14"/>
        <w:jc w:val="center"/>
        <w:rPr>
          <w:spacing w:val="4"/>
          <w:sz w:val="28"/>
          <w:szCs w:val="28"/>
          <w:u w:val="single"/>
        </w:rPr>
      </w:pPr>
      <w:r w:rsidRPr="001C3003">
        <w:rPr>
          <w:spacing w:val="4"/>
          <w:sz w:val="28"/>
          <w:szCs w:val="28"/>
          <w:u w:val="single"/>
        </w:rPr>
        <w:t>Минераловодского городского округа Ставропольского края</w:t>
      </w:r>
    </w:p>
    <w:p w:rsidR="007C04E7" w:rsidRPr="001C3003" w:rsidRDefault="007C04E7" w:rsidP="007C04E7">
      <w:pPr>
        <w:shd w:val="clear" w:color="auto" w:fill="FFFFFF"/>
        <w:ind w:right="14"/>
        <w:rPr>
          <w:spacing w:val="4"/>
          <w:sz w:val="20"/>
          <w:szCs w:val="20"/>
        </w:rPr>
      </w:pPr>
      <w:r w:rsidRPr="001C3003">
        <w:rPr>
          <w:spacing w:val="4"/>
          <w:sz w:val="20"/>
          <w:szCs w:val="20"/>
        </w:rPr>
        <w:t xml:space="preserve">                                                               (наименование органа соцзащиты)</w:t>
      </w:r>
    </w:p>
    <w:p w:rsidR="003B1160" w:rsidRDefault="003B1160" w:rsidP="007C04E7">
      <w:pPr>
        <w:shd w:val="clear" w:color="auto" w:fill="FFFFFF"/>
        <w:ind w:right="14"/>
        <w:rPr>
          <w:b/>
          <w:spacing w:val="4"/>
          <w:szCs w:val="28"/>
        </w:rPr>
      </w:pPr>
    </w:p>
    <w:p w:rsidR="003B1160" w:rsidRDefault="003B1160" w:rsidP="00E07B2D">
      <w:pPr>
        <w:autoSpaceDE w:val="0"/>
        <w:autoSpaceDN w:val="0"/>
        <w:adjustRightInd w:val="0"/>
        <w:spacing w:before="14" w:line="240" w:lineRule="exact"/>
        <w:ind w:left="17"/>
        <w:jc w:val="center"/>
        <w:rPr>
          <w:sz w:val="28"/>
          <w:szCs w:val="28"/>
        </w:rPr>
      </w:pPr>
      <w:r w:rsidRPr="00C64C9B">
        <w:rPr>
          <w:spacing w:val="4"/>
          <w:sz w:val="28"/>
          <w:szCs w:val="28"/>
        </w:rPr>
        <w:t xml:space="preserve">Заявление о </w:t>
      </w:r>
      <w:r w:rsidRPr="00C64C9B">
        <w:rPr>
          <w:sz w:val="28"/>
          <w:szCs w:val="28"/>
        </w:rPr>
        <w:t xml:space="preserve">назначении денежной компенсации </w:t>
      </w:r>
      <w:r w:rsidR="00E07B2D">
        <w:rPr>
          <w:sz w:val="28"/>
          <w:szCs w:val="28"/>
        </w:rPr>
        <w:t>родительской платы</w:t>
      </w:r>
    </w:p>
    <w:p w:rsidR="003B1160" w:rsidRPr="00C64C9B" w:rsidRDefault="003B1160" w:rsidP="003B1160">
      <w:pPr>
        <w:autoSpaceDE w:val="0"/>
        <w:autoSpaceDN w:val="0"/>
        <w:adjustRightInd w:val="0"/>
        <w:spacing w:before="14" w:line="240" w:lineRule="exact"/>
        <w:ind w:left="17"/>
        <w:jc w:val="center"/>
        <w:rPr>
          <w:color w:val="000000"/>
          <w:sz w:val="28"/>
          <w:szCs w:val="28"/>
        </w:rPr>
      </w:pPr>
    </w:p>
    <w:p w:rsidR="003B1160" w:rsidRPr="003D2F40" w:rsidRDefault="003B1160" w:rsidP="003B1160">
      <w:pPr>
        <w:shd w:val="clear" w:color="auto" w:fill="FFFFFF"/>
        <w:tabs>
          <w:tab w:val="left" w:pos="540"/>
          <w:tab w:val="left" w:pos="1080"/>
        </w:tabs>
        <w:ind w:right="-97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Гр.</w:t>
      </w:r>
      <w:r>
        <w:rPr>
          <w:color w:val="000000"/>
          <w:spacing w:val="-3"/>
          <w:sz w:val="22"/>
          <w:szCs w:val="22"/>
        </w:rPr>
        <w:t xml:space="preserve">  </w:t>
      </w:r>
      <w:r w:rsidRPr="003D2F40">
        <w:rPr>
          <w:color w:val="000000"/>
          <w:spacing w:val="-3"/>
          <w:sz w:val="22"/>
          <w:szCs w:val="22"/>
        </w:rPr>
        <w:t>____________________________________________________</w:t>
      </w:r>
      <w:r>
        <w:rPr>
          <w:color w:val="000000"/>
          <w:spacing w:val="-3"/>
          <w:sz w:val="22"/>
          <w:szCs w:val="22"/>
        </w:rPr>
        <w:t>_______________________________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3B1160" w:rsidRPr="003D2F40" w:rsidRDefault="003B1160" w:rsidP="003B1160">
      <w:pPr>
        <w:ind w:right="-97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Адрес места жительства (пребывания) ____________________________</w:t>
      </w:r>
      <w:r>
        <w:rPr>
          <w:color w:val="000000"/>
          <w:spacing w:val="-3"/>
          <w:sz w:val="22"/>
          <w:szCs w:val="22"/>
        </w:rPr>
        <w:t>_________________________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3B1160" w:rsidRPr="003D2F40" w:rsidRDefault="003B1160" w:rsidP="003B1160">
      <w:pPr>
        <w:ind w:right="-97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22"/>
          <w:szCs w:val="22"/>
        </w:rPr>
        <w:t>_________________________________________________________</w:t>
      </w:r>
      <w:r>
        <w:rPr>
          <w:color w:val="000000"/>
          <w:spacing w:val="-3"/>
          <w:sz w:val="22"/>
          <w:szCs w:val="22"/>
        </w:rPr>
        <w:t>______</w:t>
      </w:r>
      <w:r w:rsidRPr="003D2F40">
        <w:rPr>
          <w:color w:val="000000"/>
          <w:spacing w:val="-3"/>
          <w:sz w:val="22"/>
          <w:szCs w:val="22"/>
        </w:rPr>
        <w:t>______________________</w:t>
      </w:r>
      <w:r>
        <w:rPr>
          <w:color w:val="000000"/>
          <w:spacing w:val="-3"/>
          <w:sz w:val="22"/>
          <w:szCs w:val="22"/>
        </w:rPr>
        <w:t>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3B1160" w:rsidRPr="003D2F40" w:rsidRDefault="003B1160" w:rsidP="003B1160">
      <w:pPr>
        <w:ind w:right="-97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Адрес фактического проживания</w:t>
      </w:r>
      <w:r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22"/>
          <w:szCs w:val="22"/>
        </w:rPr>
        <w:t>_______________________________________</w:t>
      </w:r>
      <w:r>
        <w:rPr>
          <w:color w:val="000000"/>
          <w:spacing w:val="-3"/>
          <w:sz w:val="22"/>
          <w:szCs w:val="22"/>
        </w:rPr>
        <w:t>______</w:t>
      </w:r>
      <w:r w:rsidRPr="003D2F40">
        <w:rPr>
          <w:color w:val="000000"/>
          <w:spacing w:val="-3"/>
          <w:sz w:val="22"/>
          <w:szCs w:val="22"/>
        </w:rPr>
        <w:t>____________</w:t>
      </w:r>
      <w:r>
        <w:rPr>
          <w:color w:val="000000"/>
          <w:spacing w:val="-3"/>
          <w:sz w:val="22"/>
          <w:szCs w:val="22"/>
        </w:rPr>
        <w:t>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3B1160" w:rsidRPr="003D2F40" w:rsidRDefault="003B1160" w:rsidP="003B1160">
      <w:pPr>
        <w:ind w:right="-97"/>
        <w:rPr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22"/>
          <w:szCs w:val="22"/>
        </w:rPr>
        <w:t>_____________________________________________________________</w:t>
      </w:r>
      <w:r>
        <w:rPr>
          <w:color w:val="000000"/>
          <w:spacing w:val="-3"/>
          <w:sz w:val="22"/>
          <w:szCs w:val="22"/>
        </w:rPr>
        <w:t>______</w:t>
      </w:r>
      <w:r w:rsidRPr="003D2F40">
        <w:rPr>
          <w:color w:val="000000"/>
          <w:spacing w:val="-3"/>
          <w:sz w:val="22"/>
          <w:szCs w:val="22"/>
        </w:rPr>
        <w:t>__________________</w:t>
      </w:r>
      <w:r>
        <w:rPr>
          <w:color w:val="000000"/>
          <w:spacing w:val="-3"/>
          <w:sz w:val="22"/>
          <w:szCs w:val="22"/>
        </w:rPr>
        <w:t>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3B1160" w:rsidRPr="003D2F40" w:rsidRDefault="003B1160" w:rsidP="003B1160">
      <w:pPr>
        <w:ind w:right="-97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__________________</w:t>
      </w:r>
      <w:r>
        <w:rPr>
          <w:color w:val="000000"/>
          <w:spacing w:val="-3"/>
          <w:sz w:val="22"/>
          <w:szCs w:val="22"/>
        </w:rPr>
        <w:t>______________________ телефон  _</w:t>
      </w:r>
      <w:r w:rsidRPr="003D2F40">
        <w:rPr>
          <w:color w:val="000000"/>
          <w:spacing w:val="-3"/>
          <w:sz w:val="22"/>
          <w:szCs w:val="22"/>
        </w:rPr>
        <w:t>________________________</w:t>
      </w:r>
      <w:r>
        <w:rPr>
          <w:color w:val="000000"/>
          <w:spacing w:val="-3"/>
          <w:sz w:val="22"/>
          <w:szCs w:val="22"/>
        </w:rPr>
        <w:t>______</w:t>
      </w:r>
      <w:r w:rsidRPr="003D2F40">
        <w:rPr>
          <w:color w:val="000000"/>
          <w:spacing w:val="-3"/>
          <w:sz w:val="22"/>
          <w:szCs w:val="22"/>
        </w:rPr>
        <w:t>______</w:t>
      </w:r>
      <w:r>
        <w:rPr>
          <w:color w:val="000000"/>
          <w:spacing w:val="-3"/>
          <w:sz w:val="22"/>
          <w:szCs w:val="22"/>
        </w:rPr>
        <w:t>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3B1160" w:rsidRPr="003D2F40" w:rsidRDefault="003B1160" w:rsidP="003B1160">
      <w:pPr>
        <w:rPr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Паспорт: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2746"/>
        <w:gridCol w:w="2069"/>
        <w:gridCol w:w="3032"/>
      </w:tblGrid>
      <w:tr w:rsidR="003B1160" w:rsidRPr="003D2F40" w:rsidTr="00E2060A">
        <w:trPr>
          <w:trHeight w:hRule="exact" w:val="375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160" w:rsidRPr="003D2F40" w:rsidRDefault="003B1160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  <w:r w:rsidRPr="003D2F40">
              <w:rPr>
                <w:iCs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160" w:rsidRPr="003D2F40" w:rsidRDefault="003B1160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160" w:rsidRPr="003D2F40" w:rsidRDefault="003B1160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  <w:r w:rsidRPr="003D2F40">
              <w:rPr>
                <w:iCs/>
                <w:color w:val="000000"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160" w:rsidRPr="003D2F40" w:rsidRDefault="003B1160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</w:p>
        </w:tc>
      </w:tr>
      <w:tr w:rsidR="003B1160" w:rsidRPr="003D2F40" w:rsidTr="00E2060A">
        <w:trPr>
          <w:trHeight w:hRule="exact" w:val="291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160" w:rsidRPr="003D2F40" w:rsidRDefault="003B1160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  <w:r w:rsidRPr="003D2F40">
              <w:rPr>
                <w:iCs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160" w:rsidRPr="003D2F40" w:rsidRDefault="003B1160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160" w:rsidRPr="003D2F40" w:rsidRDefault="003B1160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  <w:r w:rsidRPr="003D2F40">
              <w:rPr>
                <w:iCs/>
                <w:color w:val="000000"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160" w:rsidRPr="003D2F40" w:rsidRDefault="003B1160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</w:p>
        </w:tc>
      </w:tr>
      <w:tr w:rsidR="003B1160" w:rsidRPr="003D2F40" w:rsidTr="00E2060A">
        <w:trPr>
          <w:trHeight w:hRule="exact" w:val="330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160" w:rsidRPr="003D2F40" w:rsidRDefault="003B1160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  <w:r w:rsidRPr="003D2F40">
              <w:rPr>
                <w:iCs/>
                <w:color w:val="000000"/>
                <w:spacing w:val="-3"/>
                <w:sz w:val="22"/>
                <w:szCs w:val="22"/>
              </w:rPr>
              <w:t>Кем выдан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60" w:rsidRPr="003D2F40" w:rsidRDefault="003B1160" w:rsidP="00E2060A">
            <w:pPr>
              <w:shd w:val="clear" w:color="auto" w:fill="FFFFFF"/>
              <w:rPr>
                <w:iCs/>
                <w:spacing w:val="-3"/>
                <w:sz w:val="22"/>
                <w:szCs w:val="22"/>
              </w:rPr>
            </w:pPr>
          </w:p>
        </w:tc>
      </w:tr>
    </w:tbl>
    <w:p w:rsidR="00E07B2D" w:rsidRPr="00E07B2D" w:rsidRDefault="00E07B2D" w:rsidP="00E07B2D">
      <w:pPr>
        <w:rPr>
          <w:spacing w:val="2"/>
        </w:rPr>
      </w:pPr>
      <w:r w:rsidRPr="00E825E4">
        <w:rPr>
          <w:spacing w:val="2"/>
        </w:rPr>
        <w:t>Прошу назначить мне</w:t>
      </w:r>
      <w:r>
        <w:rPr>
          <w:spacing w:val="2"/>
        </w:rPr>
        <w:t xml:space="preserve"> </w:t>
      </w:r>
      <w:r w:rsidRPr="00E07B2D">
        <w:rPr>
          <w:spacing w:val="2"/>
        </w:rPr>
        <w:t>денежн</w:t>
      </w:r>
      <w:r>
        <w:rPr>
          <w:spacing w:val="2"/>
        </w:rPr>
        <w:t>ую</w:t>
      </w:r>
      <w:r w:rsidRPr="00E07B2D">
        <w:rPr>
          <w:spacing w:val="2"/>
        </w:rPr>
        <w:t xml:space="preserve"> компенсаци</w:t>
      </w:r>
      <w:r>
        <w:rPr>
          <w:spacing w:val="2"/>
        </w:rPr>
        <w:t>ю</w:t>
      </w:r>
      <w:r w:rsidRPr="00E07B2D">
        <w:rPr>
          <w:spacing w:val="2"/>
        </w:rPr>
        <w:t xml:space="preserve"> родительской платы</w:t>
      </w:r>
      <w:r>
        <w:rPr>
          <w:spacing w:val="2"/>
        </w:rPr>
        <w:t xml:space="preserve"> </w:t>
      </w:r>
      <w:r w:rsidRPr="00FE432F">
        <w:t xml:space="preserve">на </w:t>
      </w:r>
      <w:r>
        <w:t xml:space="preserve">ребенка: </w:t>
      </w:r>
      <w:r w:rsidRPr="00FE432F">
        <w:t>_____</w:t>
      </w:r>
      <w:r>
        <w:t>_____________________________________________________________________</w:t>
      </w:r>
      <w:r w:rsidRPr="00FE432F">
        <w:t>___</w:t>
      </w:r>
      <w:r w:rsidR="008351A2">
        <w:t>.</w:t>
      </w:r>
    </w:p>
    <w:p w:rsidR="003B1160" w:rsidRPr="00E07B2D" w:rsidRDefault="00E07B2D" w:rsidP="00E07B2D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(фамилия, имя, отчество ребенка, дата рождения) </w:t>
      </w:r>
    </w:p>
    <w:p w:rsidR="008351A2" w:rsidRPr="00E825E4" w:rsidRDefault="008351A2" w:rsidP="008351A2">
      <w:pPr>
        <w:shd w:val="clear" w:color="auto" w:fill="FFFFFF"/>
        <w:ind w:firstLine="567"/>
        <w:jc w:val="both"/>
      </w:pPr>
      <w:r w:rsidRPr="00E825E4">
        <w:t xml:space="preserve">Для назначения </w:t>
      </w:r>
      <w:r w:rsidRPr="00E825E4">
        <w:rPr>
          <w:spacing w:val="2"/>
        </w:rPr>
        <w:t xml:space="preserve">денежной компенсации </w:t>
      </w:r>
      <w:r>
        <w:rPr>
          <w:spacing w:val="2"/>
        </w:rPr>
        <w:t>родительской платы</w:t>
      </w:r>
      <w:r w:rsidRPr="00E825E4">
        <w:t xml:space="preserve"> представляю следу</w:t>
      </w:r>
      <w:r w:rsidRPr="00E825E4">
        <w:t>ю</w:t>
      </w:r>
      <w:r w:rsidRPr="00E825E4">
        <w:t>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974"/>
        <w:gridCol w:w="1587"/>
      </w:tblGrid>
      <w:tr w:rsidR="008351A2" w:rsidRPr="00E825E4" w:rsidTr="002D2A3E">
        <w:tc>
          <w:tcPr>
            <w:tcW w:w="900" w:type="dxa"/>
          </w:tcPr>
          <w:p w:rsidR="008351A2" w:rsidRPr="00E825E4" w:rsidRDefault="008351A2" w:rsidP="00E2060A">
            <w:pPr>
              <w:rPr>
                <w:rFonts w:eastAsia="MS Mincho"/>
              </w:rPr>
            </w:pPr>
            <w:r w:rsidRPr="00E825E4">
              <w:rPr>
                <w:rFonts w:eastAsia="MS Mincho"/>
              </w:rPr>
              <w:t>№ п/п</w:t>
            </w:r>
          </w:p>
        </w:tc>
        <w:tc>
          <w:tcPr>
            <w:tcW w:w="6974" w:type="dxa"/>
          </w:tcPr>
          <w:p w:rsidR="008351A2" w:rsidRPr="00E825E4" w:rsidRDefault="008351A2" w:rsidP="00E2060A">
            <w:pPr>
              <w:jc w:val="center"/>
              <w:rPr>
                <w:rFonts w:eastAsia="MS Mincho"/>
              </w:rPr>
            </w:pPr>
            <w:r w:rsidRPr="00E825E4">
              <w:rPr>
                <w:rFonts w:eastAsia="MS Mincho"/>
              </w:rPr>
              <w:t>Наименование документа</w:t>
            </w:r>
          </w:p>
        </w:tc>
        <w:tc>
          <w:tcPr>
            <w:tcW w:w="1587" w:type="dxa"/>
          </w:tcPr>
          <w:p w:rsidR="008351A2" w:rsidRPr="00E825E4" w:rsidRDefault="008351A2" w:rsidP="00E2060A">
            <w:pPr>
              <w:jc w:val="center"/>
              <w:rPr>
                <w:rFonts w:eastAsia="MS Mincho"/>
              </w:rPr>
            </w:pPr>
            <w:r w:rsidRPr="00E825E4">
              <w:rPr>
                <w:rFonts w:eastAsia="MS Mincho"/>
              </w:rPr>
              <w:t>Кол-во</w:t>
            </w:r>
          </w:p>
          <w:p w:rsidR="008351A2" w:rsidRPr="00E825E4" w:rsidRDefault="008351A2" w:rsidP="00E2060A">
            <w:pPr>
              <w:jc w:val="center"/>
              <w:rPr>
                <w:rFonts w:eastAsia="MS Mincho"/>
              </w:rPr>
            </w:pPr>
            <w:r w:rsidRPr="00E825E4">
              <w:rPr>
                <w:rFonts w:eastAsia="MS Mincho"/>
              </w:rPr>
              <w:t>экземпляров</w:t>
            </w:r>
          </w:p>
        </w:tc>
      </w:tr>
      <w:tr w:rsidR="008351A2" w:rsidRPr="00E825E4" w:rsidTr="002D2A3E">
        <w:trPr>
          <w:trHeight w:val="224"/>
        </w:trPr>
        <w:tc>
          <w:tcPr>
            <w:tcW w:w="900" w:type="dxa"/>
          </w:tcPr>
          <w:p w:rsidR="008351A2" w:rsidRPr="00E825E4" w:rsidRDefault="008351A2" w:rsidP="00E2060A">
            <w:pPr>
              <w:jc w:val="center"/>
              <w:rPr>
                <w:rFonts w:eastAsia="MS Mincho"/>
              </w:rPr>
            </w:pPr>
            <w:r w:rsidRPr="00E825E4">
              <w:rPr>
                <w:rFonts w:eastAsia="MS Mincho"/>
              </w:rPr>
              <w:t>1.</w:t>
            </w:r>
          </w:p>
        </w:tc>
        <w:tc>
          <w:tcPr>
            <w:tcW w:w="6974" w:type="dxa"/>
          </w:tcPr>
          <w:p w:rsidR="008351A2" w:rsidRPr="00E825E4" w:rsidRDefault="008351A2" w:rsidP="00E2060A">
            <w:pPr>
              <w:rPr>
                <w:rFonts w:eastAsia="MS Mincho"/>
              </w:rPr>
            </w:pPr>
            <w:r w:rsidRPr="00E825E4">
              <w:rPr>
                <w:rFonts w:eastAsia="MS Mincho"/>
              </w:rPr>
              <w:t>Паспорт</w:t>
            </w:r>
          </w:p>
        </w:tc>
        <w:tc>
          <w:tcPr>
            <w:tcW w:w="1587" w:type="dxa"/>
          </w:tcPr>
          <w:p w:rsidR="008351A2" w:rsidRPr="00E825E4" w:rsidRDefault="008351A2" w:rsidP="00E2060A">
            <w:pPr>
              <w:rPr>
                <w:rFonts w:eastAsia="MS Mincho"/>
              </w:rPr>
            </w:pPr>
          </w:p>
        </w:tc>
      </w:tr>
      <w:tr w:rsidR="008351A2" w:rsidRPr="00E825E4" w:rsidTr="002D2A3E">
        <w:trPr>
          <w:trHeight w:val="224"/>
        </w:trPr>
        <w:tc>
          <w:tcPr>
            <w:tcW w:w="900" w:type="dxa"/>
          </w:tcPr>
          <w:p w:rsidR="008351A2" w:rsidRPr="00E825E4" w:rsidRDefault="008351A2" w:rsidP="00E2060A">
            <w:pPr>
              <w:jc w:val="center"/>
              <w:rPr>
                <w:rFonts w:eastAsia="MS Mincho"/>
              </w:rPr>
            </w:pPr>
            <w:r w:rsidRPr="00E825E4">
              <w:rPr>
                <w:rFonts w:eastAsia="MS Mincho"/>
              </w:rPr>
              <w:t>2.</w:t>
            </w:r>
          </w:p>
        </w:tc>
        <w:tc>
          <w:tcPr>
            <w:tcW w:w="6974" w:type="dxa"/>
          </w:tcPr>
          <w:p w:rsidR="008351A2" w:rsidRPr="00E825E4" w:rsidRDefault="008351A2" w:rsidP="00E2060A">
            <w:pPr>
              <w:rPr>
                <w:rFonts w:eastAsia="MS Mincho"/>
              </w:rPr>
            </w:pPr>
            <w:r w:rsidRPr="00E825E4">
              <w:rPr>
                <w:rFonts w:eastAsia="MS Mincho"/>
              </w:rPr>
              <w:t xml:space="preserve">Свидетельства о рождении </w:t>
            </w:r>
          </w:p>
        </w:tc>
        <w:tc>
          <w:tcPr>
            <w:tcW w:w="1587" w:type="dxa"/>
          </w:tcPr>
          <w:p w:rsidR="008351A2" w:rsidRPr="00E825E4" w:rsidRDefault="008351A2" w:rsidP="00E2060A">
            <w:pPr>
              <w:rPr>
                <w:rFonts w:eastAsia="MS Mincho"/>
              </w:rPr>
            </w:pPr>
          </w:p>
        </w:tc>
      </w:tr>
      <w:tr w:rsidR="008351A2" w:rsidRPr="00E825E4" w:rsidTr="002D2A3E">
        <w:tc>
          <w:tcPr>
            <w:tcW w:w="900" w:type="dxa"/>
          </w:tcPr>
          <w:p w:rsidR="008351A2" w:rsidRPr="00E825E4" w:rsidRDefault="002D2A3E" w:rsidP="00E2060A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="008351A2" w:rsidRPr="00E825E4">
              <w:rPr>
                <w:rFonts w:eastAsia="MS Mincho"/>
              </w:rPr>
              <w:t>.</w:t>
            </w:r>
          </w:p>
        </w:tc>
        <w:tc>
          <w:tcPr>
            <w:tcW w:w="6974" w:type="dxa"/>
          </w:tcPr>
          <w:p w:rsidR="008351A2" w:rsidRPr="00E825E4" w:rsidRDefault="008351A2" w:rsidP="00E2060A">
            <w:pPr>
              <w:rPr>
                <w:rFonts w:eastAsia="MS Mincho"/>
              </w:rPr>
            </w:pPr>
            <w:r w:rsidRPr="00E825E4">
              <w:rPr>
                <w:rFonts w:eastAsia="MS Mincho"/>
              </w:rPr>
              <w:t>Документы, подтверждающие факт проживания родителей</w:t>
            </w:r>
          </w:p>
        </w:tc>
        <w:tc>
          <w:tcPr>
            <w:tcW w:w="1587" w:type="dxa"/>
          </w:tcPr>
          <w:p w:rsidR="008351A2" w:rsidRPr="00E825E4" w:rsidRDefault="008351A2" w:rsidP="00E2060A">
            <w:pPr>
              <w:rPr>
                <w:rFonts w:eastAsia="MS Mincho"/>
              </w:rPr>
            </w:pPr>
          </w:p>
        </w:tc>
      </w:tr>
      <w:tr w:rsidR="008351A2" w:rsidRPr="00E825E4" w:rsidTr="002D2A3E">
        <w:tc>
          <w:tcPr>
            <w:tcW w:w="900" w:type="dxa"/>
          </w:tcPr>
          <w:p w:rsidR="008351A2" w:rsidRPr="00E825E4" w:rsidRDefault="002D2A3E" w:rsidP="00E2060A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  <w:r w:rsidR="008351A2" w:rsidRPr="00E825E4">
              <w:rPr>
                <w:rFonts w:eastAsia="MS Mincho"/>
              </w:rPr>
              <w:t>.</w:t>
            </w:r>
          </w:p>
        </w:tc>
        <w:tc>
          <w:tcPr>
            <w:tcW w:w="6974" w:type="dxa"/>
          </w:tcPr>
          <w:p w:rsidR="008351A2" w:rsidRPr="00E825E4" w:rsidRDefault="008351A2" w:rsidP="00E2060A">
            <w:pPr>
              <w:rPr>
                <w:rFonts w:eastAsia="MS Mincho"/>
              </w:rPr>
            </w:pPr>
            <w:r>
              <w:rPr>
                <w:rFonts w:eastAsia="MS Mincho"/>
              </w:rPr>
              <w:t>Справка о размере родительской платы</w:t>
            </w:r>
          </w:p>
        </w:tc>
        <w:tc>
          <w:tcPr>
            <w:tcW w:w="1587" w:type="dxa"/>
          </w:tcPr>
          <w:p w:rsidR="008351A2" w:rsidRPr="00E825E4" w:rsidRDefault="008351A2" w:rsidP="00E2060A">
            <w:pPr>
              <w:rPr>
                <w:rFonts w:eastAsia="MS Mincho"/>
              </w:rPr>
            </w:pPr>
          </w:p>
        </w:tc>
      </w:tr>
      <w:tr w:rsidR="008351A2" w:rsidRPr="00E825E4" w:rsidTr="002D2A3E">
        <w:tc>
          <w:tcPr>
            <w:tcW w:w="900" w:type="dxa"/>
          </w:tcPr>
          <w:p w:rsidR="008351A2" w:rsidRPr="00E825E4" w:rsidRDefault="008351A2" w:rsidP="00E2060A">
            <w:pPr>
              <w:jc w:val="center"/>
              <w:rPr>
                <w:rFonts w:eastAsia="MS Mincho"/>
              </w:rPr>
            </w:pPr>
          </w:p>
        </w:tc>
        <w:tc>
          <w:tcPr>
            <w:tcW w:w="6974" w:type="dxa"/>
          </w:tcPr>
          <w:p w:rsidR="008351A2" w:rsidRPr="00E825E4" w:rsidRDefault="008351A2" w:rsidP="00E2060A">
            <w:pPr>
              <w:rPr>
                <w:rFonts w:eastAsia="MS Mincho"/>
              </w:rPr>
            </w:pPr>
            <w:r w:rsidRPr="00E825E4">
              <w:rPr>
                <w:rFonts w:eastAsia="MS Mincho"/>
              </w:rPr>
              <w:t>Дополнительно представляю:</w:t>
            </w:r>
          </w:p>
        </w:tc>
        <w:tc>
          <w:tcPr>
            <w:tcW w:w="1587" w:type="dxa"/>
          </w:tcPr>
          <w:p w:rsidR="008351A2" w:rsidRPr="00E825E4" w:rsidRDefault="008351A2" w:rsidP="00E2060A">
            <w:pPr>
              <w:rPr>
                <w:rFonts w:eastAsia="MS Mincho"/>
              </w:rPr>
            </w:pPr>
          </w:p>
        </w:tc>
      </w:tr>
      <w:tr w:rsidR="008351A2" w:rsidRPr="00E825E4" w:rsidTr="002D2A3E">
        <w:tc>
          <w:tcPr>
            <w:tcW w:w="900" w:type="dxa"/>
          </w:tcPr>
          <w:p w:rsidR="008351A2" w:rsidRPr="00E825E4" w:rsidRDefault="002D2A3E" w:rsidP="00E2060A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  <w:r w:rsidR="008351A2">
              <w:rPr>
                <w:rFonts w:eastAsia="MS Mincho"/>
              </w:rPr>
              <w:t>.</w:t>
            </w:r>
          </w:p>
        </w:tc>
        <w:tc>
          <w:tcPr>
            <w:tcW w:w="6974" w:type="dxa"/>
          </w:tcPr>
          <w:p w:rsidR="008351A2" w:rsidRPr="00E825E4" w:rsidRDefault="008351A2" w:rsidP="00E2060A">
            <w:pPr>
              <w:rPr>
                <w:rFonts w:eastAsia="MS Mincho"/>
              </w:rPr>
            </w:pPr>
          </w:p>
        </w:tc>
        <w:tc>
          <w:tcPr>
            <w:tcW w:w="1587" w:type="dxa"/>
          </w:tcPr>
          <w:p w:rsidR="008351A2" w:rsidRPr="00E825E4" w:rsidRDefault="008351A2" w:rsidP="00E2060A">
            <w:pPr>
              <w:rPr>
                <w:rFonts w:eastAsia="MS Mincho"/>
              </w:rPr>
            </w:pPr>
          </w:p>
        </w:tc>
      </w:tr>
    </w:tbl>
    <w:p w:rsidR="002D2A3E" w:rsidRPr="00C65C9C" w:rsidRDefault="002D2A3E" w:rsidP="002D2A3E">
      <w:pPr>
        <w:shd w:val="clear" w:color="auto" w:fill="FFFFFF"/>
        <w:ind w:firstLine="708"/>
        <w:jc w:val="both"/>
        <w:rPr>
          <w:spacing w:val="-3"/>
          <w:sz w:val="22"/>
          <w:szCs w:val="22"/>
        </w:rPr>
      </w:pPr>
      <w:r w:rsidRPr="00C65C9C">
        <w:rPr>
          <w:spacing w:val="-3"/>
          <w:sz w:val="22"/>
          <w:szCs w:val="22"/>
        </w:rPr>
        <w:t>Дополнительные сведения _________________________________________________________</w:t>
      </w:r>
    </w:p>
    <w:p w:rsidR="002D2A3E" w:rsidRDefault="002D2A3E" w:rsidP="002D2A3E">
      <w:pPr>
        <w:shd w:val="clear" w:color="auto" w:fill="FFFFFF"/>
        <w:jc w:val="both"/>
        <w:rPr>
          <w:spacing w:val="-3"/>
          <w:sz w:val="22"/>
          <w:szCs w:val="22"/>
        </w:rPr>
      </w:pPr>
      <w:r w:rsidRPr="00C65C9C">
        <w:rPr>
          <w:spacing w:val="-3"/>
          <w:sz w:val="22"/>
          <w:szCs w:val="22"/>
        </w:rPr>
        <w:t>_______________________________________________________________________________________</w:t>
      </w:r>
    </w:p>
    <w:p w:rsidR="008351A2" w:rsidRPr="003D2F40" w:rsidRDefault="008351A2" w:rsidP="008351A2">
      <w:pPr>
        <w:shd w:val="clear" w:color="auto" w:fill="FFFFFF"/>
        <w:ind w:firstLine="708"/>
        <w:jc w:val="both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 xml:space="preserve">Правильность сообщаемых сведений подтверждаю. </w:t>
      </w:r>
    </w:p>
    <w:p w:rsidR="008351A2" w:rsidRPr="003D2F40" w:rsidRDefault="008351A2" w:rsidP="008351A2">
      <w:pPr>
        <w:shd w:val="clear" w:color="auto" w:fill="FFFFFF"/>
        <w:tabs>
          <w:tab w:val="left" w:leader="underscore" w:pos="6408"/>
          <w:tab w:val="left" w:leader="underscore" w:pos="10382"/>
        </w:tabs>
        <w:ind w:firstLine="735"/>
        <w:jc w:val="both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Прошу перечисл</w:t>
      </w:r>
      <w:r>
        <w:rPr>
          <w:color w:val="000000"/>
          <w:spacing w:val="-3"/>
          <w:sz w:val="22"/>
          <w:szCs w:val="22"/>
        </w:rPr>
        <w:t>и</w:t>
      </w:r>
      <w:r w:rsidRPr="003D2F40">
        <w:rPr>
          <w:color w:val="000000"/>
          <w:spacing w:val="-3"/>
          <w:sz w:val="22"/>
          <w:szCs w:val="22"/>
        </w:rPr>
        <w:t xml:space="preserve">ть </w:t>
      </w:r>
      <w:r w:rsidRPr="00866498">
        <w:rPr>
          <w:color w:val="000000"/>
          <w:spacing w:val="-3"/>
          <w:sz w:val="22"/>
          <w:szCs w:val="22"/>
        </w:rPr>
        <w:t>денежн</w:t>
      </w:r>
      <w:r>
        <w:rPr>
          <w:color w:val="000000"/>
          <w:spacing w:val="-3"/>
          <w:sz w:val="22"/>
          <w:szCs w:val="22"/>
        </w:rPr>
        <w:t>ую</w:t>
      </w:r>
      <w:r w:rsidRPr="00866498">
        <w:rPr>
          <w:color w:val="000000"/>
          <w:spacing w:val="-3"/>
          <w:sz w:val="22"/>
          <w:szCs w:val="22"/>
        </w:rPr>
        <w:t xml:space="preserve"> компенсаци</w:t>
      </w:r>
      <w:r>
        <w:rPr>
          <w:color w:val="000000"/>
          <w:spacing w:val="-3"/>
          <w:sz w:val="22"/>
          <w:szCs w:val="22"/>
        </w:rPr>
        <w:t>ю</w:t>
      </w:r>
      <w:r w:rsidRPr="00866498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родительской платы</w:t>
      </w:r>
      <w:r w:rsidRPr="00866498"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22"/>
          <w:szCs w:val="22"/>
        </w:rPr>
        <w:t>в кредитную организацию (наименова</w:t>
      </w:r>
      <w:r>
        <w:rPr>
          <w:color w:val="000000"/>
          <w:spacing w:val="-3"/>
          <w:sz w:val="22"/>
          <w:szCs w:val="22"/>
        </w:rPr>
        <w:t>ние учреждения) _________________</w:t>
      </w:r>
    </w:p>
    <w:p w:rsidR="008351A2" w:rsidRDefault="008351A2" w:rsidP="0079502A">
      <w:pPr>
        <w:shd w:val="clear" w:color="auto" w:fill="FFFFFF"/>
        <w:tabs>
          <w:tab w:val="left" w:leader="underscore" w:pos="6408"/>
          <w:tab w:val="left" w:leader="underscore" w:pos="10382"/>
        </w:tabs>
        <w:jc w:val="both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на счет № ______________________________________________________________________________</w:t>
      </w:r>
    </w:p>
    <w:p w:rsidR="0079502A" w:rsidRDefault="0079502A" w:rsidP="0079502A">
      <w:pPr>
        <w:rPr>
          <w:spacing w:val="-3"/>
          <w:sz w:val="22"/>
          <w:szCs w:val="22"/>
        </w:rPr>
      </w:pPr>
      <w:r>
        <w:rPr>
          <w:sz w:val="22"/>
          <w:szCs w:val="22"/>
        </w:rPr>
        <w:t>Способ получения результата предоставления государственной</w:t>
      </w:r>
      <w:r w:rsidRPr="0079502A">
        <w:rPr>
          <w:sz w:val="22"/>
          <w:szCs w:val="22"/>
        </w:rPr>
        <w:t xml:space="preserve"> услуги</w:t>
      </w:r>
      <w:r>
        <w:rPr>
          <w:sz w:val="22"/>
          <w:szCs w:val="22"/>
        </w:rPr>
        <w:t xml:space="preserve">: </w:t>
      </w:r>
      <w:r w:rsidRPr="0079502A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_____________________________________________________________</w:t>
      </w:r>
      <w:r w:rsidRPr="0079502A">
        <w:rPr>
          <w:sz w:val="22"/>
          <w:szCs w:val="22"/>
        </w:rPr>
        <w:t>_</w:t>
      </w:r>
      <w:r>
        <w:rPr>
          <w:sz w:val="22"/>
          <w:szCs w:val="22"/>
        </w:rPr>
        <w:t>.</w:t>
      </w:r>
    </w:p>
    <w:p w:rsidR="0079502A" w:rsidRDefault="0079502A" w:rsidP="0079502A">
      <w:pPr>
        <w:spacing w:before="220"/>
        <w:rPr>
          <w:spacing w:val="-3"/>
          <w:sz w:val="22"/>
          <w:szCs w:val="22"/>
        </w:rPr>
      </w:pPr>
    </w:p>
    <w:p w:rsidR="008351A2" w:rsidRPr="003D2F40" w:rsidRDefault="008351A2" w:rsidP="0079502A">
      <w:pPr>
        <w:spacing w:before="220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 xml:space="preserve">«______» ______________ 20___года                                 </w:t>
      </w:r>
      <w:r>
        <w:rPr>
          <w:spacing w:val="-3"/>
          <w:sz w:val="22"/>
          <w:szCs w:val="22"/>
        </w:rPr>
        <w:t xml:space="preserve">     </w:t>
      </w:r>
      <w:r w:rsidRPr="003D2F40">
        <w:rPr>
          <w:spacing w:val="-3"/>
          <w:sz w:val="22"/>
          <w:szCs w:val="22"/>
        </w:rPr>
        <w:t xml:space="preserve">                                             _______________</w:t>
      </w:r>
    </w:p>
    <w:p w:rsidR="008351A2" w:rsidRPr="003D2F40" w:rsidRDefault="008351A2" w:rsidP="008351A2">
      <w:pPr>
        <w:ind w:left="7560" w:hanging="47"/>
        <w:jc w:val="right"/>
        <w:rPr>
          <w:spacing w:val="-3"/>
          <w:sz w:val="16"/>
          <w:szCs w:val="16"/>
        </w:rPr>
      </w:pPr>
      <w:r w:rsidRPr="003D2F40">
        <w:rPr>
          <w:spacing w:val="-3"/>
          <w:sz w:val="16"/>
          <w:szCs w:val="16"/>
        </w:rPr>
        <w:t>(подпись заявителя)</w:t>
      </w:r>
    </w:p>
    <w:p w:rsidR="0070723B" w:rsidRDefault="0070723B" w:rsidP="00DC3EA1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  <w:jc w:val="center"/>
        <w:rPr>
          <w:color w:val="000000"/>
          <w:spacing w:val="-3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  <w:jc w:val="right"/>
        <w:rPr>
          <w:color w:val="000000"/>
          <w:spacing w:val="-3"/>
        </w:rPr>
      </w:pPr>
      <w:r w:rsidRPr="003D2F40">
        <w:rPr>
          <w:color w:val="000000"/>
          <w:spacing w:val="-3"/>
        </w:rPr>
        <w:t xml:space="preserve">оборот Приложения </w:t>
      </w:r>
      <w:r>
        <w:rPr>
          <w:color w:val="000000"/>
          <w:spacing w:val="-3"/>
        </w:rPr>
        <w:t>3</w:t>
      </w: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jc w:val="right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</w:p>
    <w:p w:rsidR="008351A2" w:rsidRPr="003D2F40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Заявление и документы гр. ________________________________________________________________</w:t>
      </w:r>
    </w:p>
    <w:p w:rsidR="008351A2" w:rsidRPr="003D2F40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16"/>
          <w:szCs w:val="16"/>
        </w:rPr>
      </w:pPr>
      <w:r w:rsidRPr="003D2F40">
        <w:rPr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Pr="003D2F40">
        <w:rPr>
          <w:color w:val="000000"/>
          <w:spacing w:val="-3"/>
          <w:sz w:val="22"/>
          <w:szCs w:val="22"/>
        </w:rPr>
        <w:t>приняты____________ и зарегистрированы № _______</w:t>
      </w:r>
    </w:p>
    <w:p w:rsidR="008351A2" w:rsidRPr="003D2F40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16"/>
          <w:szCs w:val="16"/>
        </w:rPr>
      </w:pPr>
      <w:r w:rsidRPr="003D2F40">
        <w:rPr>
          <w:color w:val="000000"/>
          <w:spacing w:val="-3"/>
          <w:sz w:val="16"/>
          <w:szCs w:val="16"/>
        </w:rPr>
        <w:t xml:space="preserve">                                    (дата)                                                                                                </w:t>
      </w:r>
      <w:r w:rsidRPr="003D2F40">
        <w:rPr>
          <w:color w:val="000000"/>
          <w:spacing w:val="-3"/>
          <w:sz w:val="22"/>
          <w:szCs w:val="22"/>
        </w:rPr>
        <w:t>______</w:t>
      </w:r>
      <w:r>
        <w:rPr>
          <w:color w:val="000000"/>
          <w:spacing w:val="-3"/>
          <w:sz w:val="22"/>
          <w:szCs w:val="22"/>
        </w:rPr>
        <w:t>__</w:t>
      </w:r>
      <w:r w:rsidRPr="003D2F40">
        <w:rPr>
          <w:color w:val="000000"/>
          <w:spacing w:val="-3"/>
          <w:sz w:val="22"/>
          <w:szCs w:val="22"/>
        </w:rPr>
        <w:t>___</w:t>
      </w:r>
      <w:r>
        <w:rPr>
          <w:color w:val="000000"/>
          <w:spacing w:val="-3"/>
          <w:sz w:val="22"/>
          <w:szCs w:val="22"/>
        </w:rPr>
        <w:t>____</w:t>
      </w:r>
      <w:r w:rsidRPr="003D2F40">
        <w:rPr>
          <w:color w:val="000000"/>
          <w:spacing w:val="-3"/>
          <w:sz w:val="22"/>
          <w:szCs w:val="22"/>
        </w:rPr>
        <w:t>_______________________</w:t>
      </w:r>
    </w:p>
    <w:p w:rsidR="008351A2" w:rsidRDefault="008351A2" w:rsidP="008351A2">
      <w:pPr>
        <w:spacing w:line="240" w:lineRule="exact"/>
        <w:ind w:right="-200"/>
        <w:rPr>
          <w:color w:val="000000"/>
          <w:spacing w:val="-3"/>
          <w:sz w:val="16"/>
          <w:szCs w:val="16"/>
        </w:rPr>
      </w:pPr>
      <w:r w:rsidRPr="003D2F40"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</w:t>
      </w:r>
      <w:r>
        <w:rPr>
          <w:color w:val="000000"/>
          <w:spacing w:val="-3"/>
          <w:sz w:val="22"/>
          <w:szCs w:val="22"/>
        </w:rPr>
        <w:t xml:space="preserve">    </w:t>
      </w:r>
      <w:r w:rsidRPr="003D2F40">
        <w:rPr>
          <w:color w:val="000000"/>
          <w:spacing w:val="-3"/>
          <w:sz w:val="22"/>
          <w:szCs w:val="22"/>
        </w:rPr>
        <w:t xml:space="preserve">    </w:t>
      </w:r>
      <w:r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16"/>
          <w:szCs w:val="16"/>
        </w:rPr>
        <w:t>(</w:t>
      </w:r>
      <w:r>
        <w:rPr>
          <w:color w:val="000000"/>
          <w:spacing w:val="-3"/>
          <w:sz w:val="16"/>
          <w:szCs w:val="16"/>
        </w:rPr>
        <w:t xml:space="preserve">фамилия, инициалы и </w:t>
      </w:r>
      <w:r w:rsidRPr="003D2F40">
        <w:rPr>
          <w:color w:val="000000"/>
          <w:spacing w:val="-3"/>
          <w:sz w:val="16"/>
          <w:szCs w:val="16"/>
        </w:rPr>
        <w:t>подпись специалиста, принявшего документы)</w:t>
      </w:r>
    </w:p>
    <w:p w:rsidR="008351A2" w:rsidRPr="003D2F40" w:rsidRDefault="008351A2" w:rsidP="008351A2">
      <w:pPr>
        <w:spacing w:line="240" w:lineRule="exact"/>
        <w:ind w:right="-200"/>
        <w:rPr>
          <w:color w:val="000000"/>
          <w:spacing w:val="-3"/>
          <w:sz w:val="16"/>
          <w:szCs w:val="16"/>
        </w:rPr>
      </w:pPr>
    </w:p>
    <w:p w:rsidR="008351A2" w:rsidRPr="003D2F40" w:rsidRDefault="008351A2" w:rsidP="008351A2">
      <w:pPr>
        <w:shd w:val="clear" w:color="auto" w:fill="FFFFFF"/>
        <w:spacing w:before="122" w:line="240" w:lineRule="exact"/>
        <w:rPr>
          <w:spacing w:val="-3"/>
        </w:rPr>
      </w:pPr>
      <w:r>
        <w:rPr>
          <w:spacing w:val="-3"/>
        </w:rPr>
        <w:t xml:space="preserve">_ _ _ _ </w:t>
      </w:r>
      <w:r w:rsidRPr="003D2F40">
        <w:rPr>
          <w:spacing w:val="-3"/>
        </w:rPr>
        <w:t xml:space="preserve"> _ _ _ _ _ _ _ _ _ _  _ _ _ _ _ _ _ _ _ _ линия отреза _ _ _ _ _ _ _ _ _ _ _ _ _ _ _ _ _ _ _ _ _</w:t>
      </w:r>
    </w:p>
    <w:p w:rsidR="008351A2" w:rsidRPr="003D2F40" w:rsidRDefault="008351A2" w:rsidP="008351A2">
      <w:pPr>
        <w:shd w:val="clear" w:color="auto" w:fill="FFFFFF"/>
        <w:spacing w:before="122" w:line="240" w:lineRule="exact"/>
        <w:jc w:val="center"/>
        <w:rPr>
          <w:b/>
          <w:spacing w:val="-3"/>
          <w:sz w:val="22"/>
          <w:szCs w:val="22"/>
        </w:rPr>
      </w:pPr>
      <w:r w:rsidRPr="003D2F40">
        <w:rPr>
          <w:b/>
          <w:color w:val="000000"/>
          <w:spacing w:val="-3"/>
        </w:rPr>
        <w:t>Расписка в приеме документов</w:t>
      </w:r>
    </w:p>
    <w:p w:rsidR="008351A2" w:rsidRPr="003D2F40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Заявление и документы гр. ________________________________________________________________</w:t>
      </w:r>
    </w:p>
    <w:p w:rsidR="008351A2" w:rsidRPr="003D2F40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16"/>
          <w:szCs w:val="16"/>
        </w:rPr>
      </w:pPr>
      <w:r w:rsidRPr="003D2F40">
        <w:rPr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Pr="003D2F40">
        <w:rPr>
          <w:color w:val="000000"/>
          <w:spacing w:val="-3"/>
          <w:sz w:val="22"/>
          <w:szCs w:val="22"/>
        </w:rPr>
        <w:t>приняты____________ и зарегистрированы № _______</w:t>
      </w:r>
    </w:p>
    <w:p w:rsidR="008351A2" w:rsidRPr="003D2F40" w:rsidRDefault="008351A2" w:rsidP="008351A2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16"/>
          <w:szCs w:val="16"/>
        </w:rPr>
      </w:pPr>
      <w:r w:rsidRPr="003D2F40">
        <w:rPr>
          <w:color w:val="000000"/>
          <w:spacing w:val="-3"/>
          <w:sz w:val="16"/>
          <w:szCs w:val="16"/>
        </w:rPr>
        <w:t xml:space="preserve">                                 (дата)                                                                                                 </w:t>
      </w:r>
      <w:r w:rsidRPr="003D2F40">
        <w:rPr>
          <w:color w:val="000000"/>
          <w:spacing w:val="-3"/>
          <w:sz w:val="22"/>
          <w:szCs w:val="22"/>
        </w:rPr>
        <w:t>_</w:t>
      </w:r>
      <w:r>
        <w:rPr>
          <w:color w:val="000000"/>
          <w:spacing w:val="-3"/>
          <w:sz w:val="22"/>
          <w:szCs w:val="22"/>
        </w:rPr>
        <w:t>_______</w:t>
      </w:r>
      <w:r w:rsidRPr="003D2F40">
        <w:rPr>
          <w:color w:val="000000"/>
          <w:spacing w:val="-3"/>
          <w:sz w:val="22"/>
          <w:szCs w:val="22"/>
        </w:rPr>
        <w:t>_______________________________</w:t>
      </w:r>
    </w:p>
    <w:p w:rsidR="008351A2" w:rsidRDefault="008351A2" w:rsidP="008351A2">
      <w:pPr>
        <w:spacing w:line="240" w:lineRule="exact"/>
        <w:ind w:right="-202"/>
        <w:jc w:val="right"/>
        <w:rPr>
          <w:color w:val="000000"/>
          <w:spacing w:val="-3"/>
          <w:sz w:val="16"/>
          <w:szCs w:val="16"/>
        </w:rPr>
      </w:pPr>
      <w:r w:rsidRPr="003D2F40"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</w:t>
      </w:r>
      <w:r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16"/>
          <w:szCs w:val="16"/>
        </w:rPr>
        <w:t>(</w:t>
      </w:r>
      <w:r>
        <w:rPr>
          <w:color w:val="000000"/>
          <w:spacing w:val="-3"/>
          <w:sz w:val="16"/>
          <w:szCs w:val="16"/>
        </w:rPr>
        <w:t xml:space="preserve">фамилия, инициалы и </w:t>
      </w:r>
      <w:r w:rsidRPr="003D2F40">
        <w:rPr>
          <w:color w:val="000000"/>
          <w:spacing w:val="-3"/>
          <w:sz w:val="16"/>
          <w:szCs w:val="16"/>
        </w:rPr>
        <w:t>подпись специалиста, принявшего документы)</w:t>
      </w:r>
    </w:p>
    <w:p w:rsidR="008351A2" w:rsidRPr="00604B97" w:rsidRDefault="008351A2" w:rsidP="008351A2">
      <w:pPr>
        <w:spacing w:line="240" w:lineRule="exact"/>
        <w:rPr>
          <w:color w:val="000000"/>
          <w:spacing w:val="-3"/>
          <w:sz w:val="22"/>
          <w:szCs w:val="22"/>
        </w:rPr>
      </w:pPr>
      <w:r w:rsidRPr="00604B97">
        <w:rPr>
          <w:color w:val="000000"/>
          <w:spacing w:val="-3"/>
          <w:sz w:val="22"/>
          <w:szCs w:val="22"/>
        </w:rPr>
        <w:t>Телефон для справок:____________________</w:t>
      </w:r>
    </w:p>
    <w:p w:rsidR="00E82971" w:rsidRDefault="00E82971" w:rsidP="00E82971">
      <w:pPr>
        <w:spacing w:line="240" w:lineRule="exact"/>
      </w:pPr>
    </w:p>
    <w:p w:rsidR="00E82971" w:rsidRPr="00657036" w:rsidRDefault="00E82971" w:rsidP="00E82971">
      <w:pPr>
        <w:pStyle w:val="ConsPlusNormal"/>
        <w:ind w:right="352"/>
        <w:outlineLvl w:val="0"/>
        <w:rPr>
          <w:sz w:val="24"/>
          <w:szCs w:val="24"/>
        </w:rPr>
      </w:pPr>
    </w:p>
    <w:p w:rsidR="00E82971" w:rsidRDefault="00E82971" w:rsidP="00E82971">
      <w:pPr>
        <w:pStyle w:val="ConsPlusNormal"/>
        <w:ind w:firstLine="540"/>
        <w:jc w:val="right"/>
        <w:sectPr w:rsidR="00E82971" w:rsidSect="005951B3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580A75" w:rsidRDefault="00580A75" w:rsidP="00C06FE0">
      <w:pPr>
        <w:pStyle w:val="ConsPlusNormal"/>
        <w:spacing w:line="240" w:lineRule="exact"/>
        <w:ind w:left="4536" w:right="8"/>
        <w:jc w:val="center"/>
        <w:outlineLvl w:val="0"/>
        <w:rPr>
          <w:sz w:val="24"/>
          <w:szCs w:val="24"/>
        </w:rPr>
      </w:pPr>
      <w:r w:rsidRPr="008662B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C06FE0" w:rsidRPr="008662B0" w:rsidRDefault="00C06FE0" w:rsidP="00580A75">
      <w:pPr>
        <w:pStyle w:val="ConsPlusNormal"/>
        <w:spacing w:line="240" w:lineRule="exact"/>
        <w:ind w:left="4536" w:right="8"/>
        <w:jc w:val="right"/>
        <w:outlineLvl w:val="0"/>
        <w:rPr>
          <w:sz w:val="24"/>
          <w:szCs w:val="24"/>
        </w:rPr>
      </w:pPr>
    </w:p>
    <w:p w:rsidR="00580A75" w:rsidRDefault="00580A75" w:rsidP="00580A75">
      <w:pPr>
        <w:pStyle w:val="1"/>
        <w:spacing w:line="240" w:lineRule="exact"/>
        <w:ind w:left="4536"/>
        <w:jc w:val="both"/>
        <w:rPr>
          <w:bCs/>
          <w:sz w:val="24"/>
          <w:szCs w:val="24"/>
        </w:rPr>
      </w:pPr>
      <w:r w:rsidRPr="00866498">
        <w:rPr>
          <w:bCs/>
          <w:sz w:val="24"/>
          <w:szCs w:val="24"/>
        </w:rPr>
        <w:t>к административному регламенту предоста</w:t>
      </w:r>
      <w:r w:rsidRPr="00866498">
        <w:rPr>
          <w:bCs/>
          <w:sz w:val="24"/>
          <w:szCs w:val="24"/>
        </w:rPr>
        <w:t>в</w:t>
      </w:r>
      <w:r w:rsidRPr="00866498">
        <w:rPr>
          <w:bCs/>
          <w:sz w:val="24"/>
          <w:szCs w:val="24"/>
        </w:rPr>
        <w:t xml:space="preserve">ления </w:t>
      </w:r>
      <w:r w:rsidR="007C04E7">
        <w:rPr>
          <w:bCs/>
          <w:sz w:val="24"/>
          <w:szCs w:val="24"/>
        </w:rPr>
        <w:t>Управлением</w:t>
      </w:r>
      <w:r w:rsidRPr="00866498">
        <w:rPr>
          <w:bCs/>
          <w:sz w:val="24"/>
          <w:szCs w:val="24"/>
        </w:rPr>
        <w:t xml:space="preserve"> труда и социальной защ</w:t>
      </w:r>
      <w:r w:rsidRPr="00866498">
        <w:rPr>
          <w:bCs/>
          <w:sz w:val="24"/>
          <w:szCs w:val="24"/>
        </w:rPr>
        <w:t>и</w:t>
      </w:r>
      <w:r w:rsidRPr="00866498">
        <w:rPr>
          <w:bCs/>
          <w:sz w:val="24"/>
          <w:szCs w:val="24"/>
        </w:rPr>
        <w:t xml:space="preserve">ты населения администрации </w:t>
      </w:r>
      <w:r w:rsidR="007C04E7">
        <w:rPr>
          <w:bCs/>
          <w:sz w:val="24"/>
          <w:szCs w:val="24"/>
        </w:rPr>
        <w:t>Минералово</w:t>
      </w:r>
      <w:r w:rsidR="007C04E7">
        <w:rPr>
          <w:bCs/>
          <w:sz w:val="24"/>
          <w:szCs w:val="24"/>
        </w:rPr>
        <w:t>д</w:t>
      </w:r>
      <w:r w:rsidR="007C04E7">
        <w:rPr>
          <w:bCs/>
          <w:sz w:val="24"/>
          <w:szCs w:val="24"/>
        </w:rPr>
        <w:t xml:space="preserve">ского </w:t>
      </w:r>
      <w:r w:rsidRPr="00866498">
        <w:rPr>
          <w:bCs/>
          <w:sz w:val="24"/>
          <w:szCs w:val="24"/>
        </w:rPr>
        <w:t xml:space="preserve">городского округа Ставропольского края государственной услуги </w:t>
      </w:r>
      <w:r w:rsidRPr="003B1160">
        <w:rPr>
          <w:bCs/>
          <w:sz w:val="24"/>
          <w:szCs w:val="24"/>
        </w:rPr>
        <w:t>«Осуществление назначения и выплаты денежных компенсаций семьям, в которых в период с 01 января 2011 года по 31 декабря</w:t>
      </w:r>
      <w:r w:rsidR="007C04E7">
        <w:rPr>
          <w:bCs/>
          <w:sz w:val="24"/>
          <w:szCs w:val="24"/>
        </w:rPr>
        <w:t xml:space="preserve"> </w:t>
      </w:r>
      <w:r w:rsidRPr="003B1160">
        <w:rPr>
          <w:bCs/>
          <w:sz w:val="24"/>
          <w:szCs w:val="24"/>
        </w:rPr>
        <w:t>2015 года родился третий или последующий ребенок, в соответствии с Законом Ставропольского края от 27 декабря 2012 г. № 123-кз «О мерах социальной по</w:t>
      </w:r>
      <w:r w:rsidRPr="003B1160">
        <w:rPr>
          <w:bCs/>
          <w:sz w:val="24"/>
          <w:szCs w:val="24"/>
        </w:rPr>
        <w:t>д</w:t>
      </w:r>
      <w:r w:rsidRPr="003B1160">
        <w:rPr>
          <w:bCs/>
          <w:sz w:val="24"/>
          <w:szCs w:val="24"/>
        </w:rPr>
        <w:t>держки многодетных семей»</w:t>
      </w:r>
      <w:r w:rsidRPr="003B1160">
        <w:rPr>
          <w:bCs/>
          <w:sz w:val="24"/>
          <w:szCs w:val="24"/>
        </w:rPr>
        <w:tab/>
      </w:r>
    </w:p>
    <w:p w:rsidR="00580A75" w:rsidRPr="009B22E5" w:rsidRDefault="00580A75" w:rsidP="00580A75">
      <w:pPr>
        <w:pStyle w:val="1"/>
        <w:widowControl w:val="0"/>
        <w:spacing w:line="240" w:lineRule="exact"/>
        <w:ind w:left="4678"/>
        <w:jc w:val="right"/>
      </w:pPr>
      <w:r>
        <w:t>Форма</w:t>
      </w:r>
    </w:p>
    <w:p w:rsidR="00FC44BB" w:rsidRDefault="00FC44BB" w:rsidP="001A40E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0A75" w:rsidRDefault="00580A75" w:rsidP="00580A75">
      <w:pPr>
        <w:spacing w:line="240" w:lineRule="exact"/>
      </w:pPr>
      <w:r>
        <w:t>Штамп организации (ДОУ)</w:t>
      </w:r>
    </w:p>
    <w:p w:rsidR="00580A75" w:rsidRDefault="00580A75" w:rsidP="00580A75">
      <w:pPr>
        <w:spacing w:line="240" w:lineRule="exact"/>
        <w:jc w:val="right"/>
      </w:pPr>
    </w:p>
    <w:p w:rsidR="00580A75" w:rsidRDefault="00580A75" w:rsidP="00580A75">
      <w:pPr>
        <w:spacing w:line="240" w:lineRule="exact"/>
      </w:pPr>
    </w:p>
    <w:p w:rsidR="00580A75" w:rsidRDefault="00580A75" w:rsidP="00580A75">
      <w:pPr>
        <w:spacing w:line="240" w:lineRule="exact"/>
        <w:jc w:val="both"/>
      </w:pPr>
      <w:r>
        <w:t>«___»_____________ 20___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____</w:t>
      </w:r>
    </w:p>
    <w:p w:rsidR="00580A75" w:rsidRDefault="00580A75" w:rsidP="00580A75">
      <w:pPr>
        <w:spacing w:line="240" w:lineRule="exact"/>
        <w:jc w:val="both"/>
      </w:pPr>
    </w:p>
    <w:p w:rsidR="00580A75" w:rsidRDefault="00580A75" w:rsidP="00580A75">
      <w:pPr>
        <w:spacing w:line="240" w:lineRule="exact"/>
      </w:pPr>
    </w:p>
    <w:p w:rsidR="00580A75" w:rsidRDefault="00580A75" w:rsidP="00580A75">
      <w:pPr>
        <w:spacing w:line="240" w:lineRule="exact"/>
        <w:jc w:val="center"/>
      </w:pPr>
      <w:r>
        <w:t xml:space="preserve">С П Р А В К А </w:t>
      </w:r>
    </w:p>
    <w:p w:rsidR="00580A75" w:rsidRDefault="00580A75" w:rsidP="00580A75">
      <w:pPr>
        <w:spacing w:line="240" w:lineRule="exact"/>
        <w:jc w:val="center"/>
      </w:pPr>
    </w:p>
    <w:p w:rsidR="00580A75" w:rsidRDefault="00580A75" w:rsidP="00580A75">
      <w:pPr>
        <w:spacing w:line="240" w:lineRule="exact"/>
        <w:jc w:val="center"/>
      </w:pPr>
      <w:r>
        <w:t>О РАЗМЕРЕ РОДИТЕЛЬСКОЙ ПЛАТЫ, ВЗИМАЕМОЙ С РОДИТЕЛЕЙ</w:t>
      </w:r>
    </w:p>
    <w:p w:rsidR="00580A75" w:rsidRDefault="00580A75" w:rsidP="00580A75">
      <w:pPr>
        <w:spacing w:line="240" w:lineRule="exact"/>
        <w:jc w:val="center"/>
      </w:pPr>
      <w:r>
        <w:t xml:space="preserve"> (ЗАКОННЫХ ПРЕДСТАВИТЕЛЕЙ) ЗА ПРИСМОТР И УХОД ЗА РЕБЕНКОМ, ПОДЛЕЖАЩЕМ КОМПЕНСАЦИИ</w:t>
      </w:r>
    </w:p>
    <w:p w:rsidR="00580A75" w:rsidRDefault="00580A75" w:rsidP="00580A75">
      <w:pPr>
        <w:spacing w:line="240" w:lineRule="exact"/>
        <w:jc w:val="center"/>
      </w:pPr>
    </w:p>
    <w:p w:rsidR="00580A75" w:rsidRDefault="00580A75" w:rsidP="00580A75">
      <w:pPr>
        <w:spacing w:line="240" w:lineRule="exact"/>
        <w:jc w:val="both"/>
      </w:pPr>
    </w:p>
    <w:p w:rsidR="00580A75" w:rsidRDefault="00580A75" w:rsidP="00580A75">
      <w:pPr>
        <w:spacing w:line="240" w:lineRule="exact"/>
        <w:jc w:val="both"/>
      </w:pPr>
    </w:p>
    <w:p w:rsidR="00580A75" w:rsidRDefault="00580A75" w:rsidP="00580A75">
      <w:pPr>
        <w:spacing w:line="240" w:lineRule="exact"/>
        <w:jc w:val="both"/>
      </w:pPr>
      <w:r>
        <w:tab/>
        <w:t>Дана ___________________________________________________________________</w:t>
      </w:r>
    </w:p>
    <w:p w:rsidR="00580A75" w:rsidRDefault="00580A75" w:rsidP="00580A75">
      <w:pPr>
        <w:spacing w:line="24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(фамилия, имя, отчество родителя (законного представителя))</w:t>
      </w:r>
    </w:p>
    <w:p w:rsidR="00580A75" w:rsidRDefault="00580A75" w:rsidP="00580A75">
      <w:pPr>
        <w:spacing w:line="240" w:lineRule="exact"/>
        <w:jc w:val="center"/>
      </w:pPr>
      <w:r>
        <w:t>в том, что ее (его) ребенок_______________________________________________________</w:t>
      </w:r>
    </w:p>
    <w:p w:rsidR="00580A75" w:rsidRDefault="00580A75" w:rsidP="00580A75">
      <w:pPr>
        <w:spacing w:line="240" w:lineRule="exact"/>
        <w:jc w:val="center"/>
        <w:rPr>
          <w:sz w:val="16"/>
          <w:szCs w:val="16"/>
        </w:rPr>
      </w:pPr>
      <w:r>
        <w:t xml:space="preserve">                                                      </w:t>
      </w:r>
      <w:r>
        <w:rPr>
          <w:sz w:val="16"/>
          <w:szCs w:val="16"/>
        </w:rPr>
        <w:t>(фамилия, имя, отчество, дата рождения ребенка)</w:t>
      </w:r>
    </w:p>
    <w:p w:rsidR="00580A75" w:rsidRDefault="00580A75" w:rsidP="00580A75">
      <w:pPr>
        <w:spacing w:line="240" w:lineRule="exact"/>
        <w:jc w:val="both"/>
      </w:pPr>
      <w:r>
        <w:t>действительно посещал (посещает) _______________________________________________</w:t>
      </w:r>
    </w:p>
    <w:p w:rsidR="00580A75" w:rsidRDefault="00580A75" w:rsidP="00580A75">
      <w:pPr>
        <w:spacing w:line="240" w:lineRule="exact"/>
        <w:jc w:val="both"/>
        <w:rPr>
          <w:sz w:val="16"/>
          <w:szCs w:val="16"/>
        </w:rPr>
      </w:pPr>
      <w:r>
        <w:t xml:space="preserve">                                                                                         </w:t>
      </w:r>
      <w:r>
        <w:rPr>
          <w:sz w:val="16"/>
          <w:szCs w:val="16"/>
        </w:rPr>
        <w:t>(наименование организации)</w:t>
      </w:r>
    </w:p>
    <w:p w:rsidR="00580A75" w:rsidRDefault="00580A75" w:rsidP="00580A75">
      <w:pPr>
        <w:spacing w:line="240" w:lineRule="exact"/>
        <w:rPr>
          <w:sz w:val="16"/>
          <w:szCs w:val="16"/>
        </w:rPr>
      </w:pPr>
      <w:r>
        <w:t xml:space="preserve">за период с ___________ по ______________                       </w:t>
      </w:r>
    </w:p>
    <w:p w:rsidR="002D2A3E" w:rsidRDefault="002D2A3E" w:rsidP="00580A75">
      <w:pPr>
        <w:spacing w:line="240" w:lineRule="exact"/>
      </w:pPr>
    </w:p>
    <w:p w:rsidR="00580A75" w:rsidRDefault="00580A75" w:rsidP="00580A75">
      <w:pPr>
        <w:spacing w:line="240" w:lineRule="exact"/>
      </w:pPr>
      <w:r>
        <w:t xml:space="preserve">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5771"/>
      </w:tblGrid>
      <w:tr w:rsidR="002D2A3E" w:rsidTr="00D435AE">
        <w:trPr>
          <w:trHeight w:val="1060"/>
        </w:trPr>
        <w:tc>
          <w:tcPr>
            <w:tcW w:w="2302" w:type="dxa"/>
          </w:tcPr>
          <w:p w:rsidR="002D2A3E" w:rsidRPr="00F13541" w:rsidRDefault="002D2A3E" w:rsidP="00D435A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3541">
              <w:rPr>
                <w:sz w:val="20"/>
                <w:szCs w:val="20"/>
              </w:rPr>
              <w:t>Год посещения</w:t>
            </w:r>
          </w:p>
        </w:tc>
        <w:tc>
          <w:tcPr>
            <w:tcW w:w="5771" w:type="dxa"/>
          </w:tcPr>
          <w:p w:rsidR="002D2A3E" w:rsidRPr="00F13541" w:rsidRDefault="002D2A3E" w:rsidP="00D435A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3541">
              <w:rPr>
                <w:sz w:val="20"/>
                <w:szCs w:val="20"/>
              </w:rPr>
              <w:t>Сумма, произведенной родителем (законным представителем) оплаты</w:t>
            </w:r>
            <w:r>
              <w:rPr>
                <w:sz w:val="20"/>
                <w:szCs w:val="20"/>
              </w:rPr>
              <w:t>, руб.</w:t>
            </w:r>
          </w:p>
        </w:tc>
      </w:tr>
      <w:tr w:rsidR="002D2A3E" w:rsidTr="00D435AE">
        <w:trPr>
          <w:trHeight w:val="361"/>
        </w:trPr>
        <w:tc>
          <w:tcPr>
            <w:tcW w:w="2302" w:type="dxa"/>
          </w:tcPr>
          <w:p w:rsidR="002D2A3E" w:rsidRDefault="002D2A3E" w:rsidP="00D435AE">
            <w:pPr>
              <w:spacing w:line="240" w:lineRule="exact"/>
              <w:jc w:val="both"/>
            </w:pPr>
          </w:p>
        </w:tc>
        <w:tc>
          <w:tcPr>
            <w:tcW w:w="5771" w:type="dxa"/>
          </w:tcPr>
          <w:p w:rsidR="002D2A3E" w:rsidRDefault="002D2A3E" w:rsidP="00D435AE">
            <w:pPr>
              <w:spacing w:line="240" w:lineRule="exact"/>
              <w:jc w:val="both"/>
            </w:pPr>
          </w:p>
        </w:tc>
      </w:tr>
      <w:tr w:rsidR="002D2A3E" w:rsidTr="00D435AE">
        <w:trPr>
          <w:trHeight w:val="361"/>
        </w:trPr>
        <w:tc>
          <w:tcPr>
            <w:tcW w:w="2302" w:type="dxa"/>
          </w:tcPr>
          <w:p w:rsidR="002D2A3E" w:rsidRDefault="002D2A3E" w:rsidP="00D435AE">
            <w:pPr>
              <w:spacing w:line="240" w:lineRule="exact"/>
              <w:jc w:val="both"/>
            </w:pPr>
          </w:p>
        </w:tc>
        <w:tc>
          <w:tcPr>
            <w:tcW w:w="5771" w:type="dxa"/>
          </w:tcPr>
          <w:p w:rsidR="002D2A3E" w:rsidRDefault="002D2A3E" w:rsidP="00D435AE">
            <w:pPr>
              <w:spacing w:line="240" w:lineRule="exact"/>
              <w:jc w:val="both"/>
            </w:pPr>
          </w:p>
        </w:tc>
      </w:tr>
      <w:tr w:rsidR="002D2A3E" w:rsidTr="00D435AE">
        <w:trPr>
          <w:trHeight w:val="361"/>
        </w:trPr>
        <w:tc>
          <w:tcPr>
            <w:tcW w:w="2302" w:type="dxa"/>
          </w:tcPr>
          <w:p w:rsidR="002D2A3E" w:rsidRDefault="002D2A3E" w:rsidP="00D435AE">
            <w:pPr>
              <w:spacing w:line="240" w:lineRule="exact"/>
              <w:jc w:val="both"/>
            </w:pPr>
          </w:p>
        </w:tc>
        <w:tc>
          <w:tcPr>
            <w:tcW w:w="5771" w:type="dxa"/>
          </w:tcPr>
          <w:p w:rsidR="002D2A3E" w:rsidRDefault="002D2A3E" w:rsidP="00D435AE">
            <w:pPr>
              <w:spacing w:line="240" w:lineRule="exact"/>
              <w:jc w:val="both"/>
            </w:pPr>
          </w:p>
        </w:tc>
      </w:tr>
      <w:tr w:rsidR="002D2A3E" w:rsidTr="00D435AE">
        <w:trPr>
          <w:trHeight w:val="361"/>
        </w:trPr>
        <w:tc>
          <w:tcPr>
            <w:tcW w:w="2302" w:type="dxa"/>
          </w:tcPr>
          <w:p w:rsidR="002D2A3E" w:rsidRDefault="002D2A3E" w:rsidP="00D435AE">
            <w:pPr>
              <w:spacing w:line="240" w:lineRule="exact"/>
              <w:jc w:val="both"/>
            </w:pPr>
          </w:p>
        </w:tc>
        <w:tc>
          <w:tcPr>
            <w:tcW w:w="5771" w:type="dxa"/>
          </w:tcPr>
          <w:p w:rsidR="002D2A3E" w:rsidRDefault="002D2A3E" w:rsidP="00D435AE">
            <w:pPr>
              <w:spacing w:line="240" w:lineRule="exact"/>
              <w:jc w:val="both"/>
            </w:pPr>
          </w:p>
        </w:tc>
      </w:tr>
      <w:tr w:rsidR="002D2A3E" w:rsidTr="00D435AE">
        <w:trPr>
          <w:trHeight w:val="383"/>
        </w:trPr>
        <w:tc>
          <w:tcPr>
            <w:tcW w:w="2302" w:type="dxa"/>
          </w:tcPr>
          <w:p w:rsidR="002D2A3E" w:rsidRDefault="002D2A3E" w:rsidP="00D435AE">
            <w:pPr>
              <w:spacing w:line="240" w:lineRule="exact"/>
              <w:jc w:val="center"/>
            </w:pPr>
            <w:r>
              <w:t>Итого:</w:t>
            </w:r>
          </w:p>
        </w:tc>
        <w:tc>
          <w:tcPr>
            <w:tcW w:w="5771" w:type="dxa"/>
          </w:tcPr>
          <w:p w:rsidR="002D2A3E" w:rsidRDefault="002D2A3E" w:rsidP="00D435AE">
            <w:pPr>
              <w:spacing w:line="240" w:lineRule="exact"/>
              <w:jc w:val="both"/>
            </w:pPr>
          </w:p>
        </w:tc>
      </w:tr>
    </w:tbl>
    <w:p w:rsidR="002D2A3E" w:rsidRDefault="002D2A3E" w:rsidP="002D2A3E">
      <w:pPr>
        <w:spacing w:line="240" w:lineRule="exact"/>
        <w:jc w:val="both"/>
      </w:pPr>
    </w:p>
    <w:p w:rsidR="00580A75" w:rsidRDefault="00580A75" w:rsidP="00580A75">
      <w:pPr>
        <w:spacing w:line="240" w:lineRule="exact"/>
        <w:jc w:val="both"/>
      </w:pPr>
    </w:p>
    <w:p w:rsidR="00580A75" w:rsidRDefault="00580A75" w:rsidP="00580A75">
      <w:pPr>
        <w:spacing w:line="240" w:lineRule="exact"/>
        <w:jc w:val="center"/>
        <w:rPr>
          <w:sz w:val="16"/>
          <w:szCs w:val="16"/>
        </w:rPr>
      </w:pPr>
    </w:p>
    <w:p w:rsidR="00580A75" w:rsidRDefault="00580A75" w:rsidP="00580A75">
      <w:pPr>
        <w:spacing w:line="240" w:lineRule="exact"/>
      </w:pPr>
      <w:r w:rsidRPr="00722EF6">
        <w:t>Руководитель</w:t>
      </w:r>
      <w:r>
        <w:tab/>
        <w:t xml:space="preserve"> ДОУ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И.О.Фамилия</w:t>
      </w:r>
    </w:p>
    <w:p w:rsidR="00580A75" w:rsidRDefault="00580A75" w:rsidP="00580A75">
      <w:pPr>
        <w:spacing w:line="240" w:lineRule="exact"/>
      </w:pPr>
    </w:p>
    <w:p w:rsidR="00580A75" w:rsidRDefault="00580A75" w:rsidP="00580A75">
      <w:pPr>
        <w:spacing w:line="240" w:lineRule="exact"/>
      </w:pPr>
    </w:p>
    <w:p w:rsidR="00580A75" w:rsidRDefault="00580A75" w:rsidP="00580A75">
      <w:pPr>
        <w:spacing w:line="240" w:lineRule="exact"/>
      </w:pPr>
      <w:r>
        <w:t>М.П.</w:t>
      </w:r>
    </w:p>
    <w:p w:rsidR="00580A75" w:rsidRDefault="00580A75" w:rsidP="00580A75">
      <w:pPr>
        <w:spacing w:line="240" w:lineRule="exact"/>
      </w:pPr>
    </w:p>
    <w:p w:rsidR="00721B62" w:rsidRPr="00657036" w:rsidRDefault="00721B62" w:rsidP="00721B62">
      <w:pPr>
        <w:pStyle w:val="ConsPlusNormal"/>
        <w:ind w:right="352"/>
        <w:outlineLvl w:val="0"/>
        <w:rPr>
          <w:sz w:val="24"/>
          <w:szCs w:val="24"/>
        </w:rPr>
      </w:pPr>
    </w:p>
    <w:p w:rsidR="00721B62" w:rsidRDefault="00721B62" w:rsidP="00721B62">
      <w:pPr>
        <w:pStyle w:val="ConsPlusNormal"/>
        <w:ind w:firstLine="540"/>
        <w:jc w:val="right"/>
        <w:sectPr w:rsidR="00721B62" w:rsidSect="005951B3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580A75" w:rsidRDefault="00580A75" w:rsidP="00C06FE0">
      <w:pPr>
        <w:pStyle w:val="ConsPlusNormal"/>
        <w:spacing w:line="240" w:lineRule="exact"/>
        <w:ind w:left="8222" w:right="8"/>
        <w:jc w:val="center"/>
        <w:outlineLvl w:val="0"/>
        <w:rPr>
          <w:sz w:val="24"/>
          <w:szCs w:val="24"/>
        </w:rPr>
      </w:pPr>
      <w:r w:rsidRPr="008662B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C06FE0" w:rsidRPr="008662B0" w:rsidRDefault="00C06FE0" w:rsidP="00C06FE0">
      <w:pPr>
        <w:pStyle w:val="ConsPlusNormal"/>
        <w:spacing w:line="240" w:lineRule="exact"/>
        <w:ind w:left="8222" w:right="8"/>
        <w:jc w:val="right"/>
        <w:outlineLvl w:val="0"/>
        <w:rPr>
          <w:sz w:val="24"/>
          <w:szCs w:val="24"/>
        </w:rPr>
      </w:pPr>
    </w:p>
    <w:p w:rsidR="00580A75" w:rsidRDefault="00580A75" w:rsidP="00C06FE0">
      <w:pPr>
        <w:pStyle w:val="1"/>
        <w:spacing w:line="240" w:lineRule="exact"/>
        <w:ind w:left="8222"/>
        <w:jc w:val="both"/>
        <w:rPr>
          <w:bCs/>
          <w:sz w:val="24"/>
          <w:szCs w:val="24"/>
        </w:rPr>
      </w:pPr>
      <w:r w:rsidRPr="00866498">
        <w:rPr>
          <w:bCs/>
          <w:sz w:val="24"/>
          <w:szCs w:val="24"/>
        </w:rPr>
        <w:t xml:space="preserve">к административному регламенту предоставления </w:t>
      </w:r>
      <w:r w:rsidR="007C04E7">
        <w:rPr>
          <w:bCs/>
          <w:sz w:val="24"/>
          <w:szCs w:val="24"/>
        </w:rPr>
        <w:t>Управлением</w:t>
      </w:r>
      <w:r w:rsidRPr="00866498">
        <w:rPr>
          <w:bCs/>
          <w:sz w:val="24"/>
          <w:szCs w:val="24"/>
        </w:rPr>
        <w:t xml:space="preserve"> труда и социальной защиты населения администрации </w:t>
      </w:r>
      <w:r w:rsidR="007C04E7">
        <w:rPr>
          <w:bCs/>
          <w:sz w:val="24"/>
          <w:szCs w:val="24"/>
        </w:rPr>
        <w:t xml:space="preserve">Минераловодского </w:t>
      </w:r>
      <w:r w:rsidRPr="00866498">
        <w:rPr>
          <w:bCs/>
          <w:sz w:val="24"/>
          <w:szCs w:val="24"/>
        </w:rPr>
        <w:t>городского окр</w:t>
      </w:r>
      <w:r w:rsidRPr="00866498">
        <w:rPr>
          <w:bCs/>
          <w:sz w:val="24"/>
          <w:szCs w:val="24"/>
        </w:rPr>
        <w:t>у</w:t>
      </w:r>
      <w:r w:rsidRPr="00866498">
        <w:rPr>
          <w:bCs/>
          <w:sz w:val="24"/>
          <w:szCs w:val="24"/>
        </w:rPr>
        <w:t xml:space="preserve">га Ставропольского края государственной услуги </w:t>
      </w:r>
      <w:r w:rsidRPr="003B1160">
        <w:rPr>
          <w:bCs/>
          <w:sz w:val="24"/>
          <w:szCs w:val="24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</w:t>
      </w:r>
      <w:r w:rsidRPr="003B1160">
        <w:rPr>
          <w:bCs/>
          <w:sz w:val="24"/>
          <w:szCs w:val="24"/>
        </w:rPr>
        <w:t>о</w:t>
      </w:r>
      <w:r w:rsidRPr="003B1160">
        <w:rPr>
          <w:bCs/>
          <w:sz w:val="24"/>
          <w:szCs w:val="24"/>
        </w:rPr>
        <w:t>ном Ставропольского края от 27 декабря 2012 г. № 123-кз «О мерах социальной поддержки многоде</w:t>
      </w:r>
      <w:r w:rsidRPr="003B1160">
        <w:rPr>
          <w:bCs/>
          <w:sz w:val="24"/>
          <w:szCs w:val="24"/>
        </w:rPr>
        <w:t>т</w:t>
      </w:r>
      <w:r w:rsidRPr="003B1160">
        <w:rPr>
          <w:bCs/>
          <w:sz w:val="24"/>
          <w:szCs w:val="24"/>
        </w:rPr>
        <w:t>ных семей»</w:t>
      </w:r>
      <w:r w:rsidRPr="003B1160">
        <w:rPr>
          <w:bCs/>
          <w:sz w:val="24"/>
          <w:szCs w:val="24"/>
        </w:rPr>
        <w:tab/>
      </w:r>
    </w:p>
    <w:p w:rsidR="00580A75" w:rsidRDefault="00580A75" w:rsidP="00580A75">
      <w:pPr>
        <w:rPr>
          <w:lang w:eastAsia="ar-SA"/>
        </w:rPr>
      </w:pPr>
    </w:p>
    <w:p w:rsidR="00C06FE0" w:rsidRDefault="00C06FE0" w:rsidP="00580A75">
      <w:pPr>
        <w:rPr>
          <w:lang w:eastAsia="ar-SA"/>
        </w:rPr>
      </w:pPr>
    </w:p>
    <w:p w:rsidR="00580A75" w:rsidRPr="00580A75" w:rsidRDefault="00580A75" w:rsidP="00580A75">
      <w:pPr>
        <w:rPr>
          <w:lang w:eastAsia="ar-SA"/>
        </w:rPr>
      </w:pPr>
    </w:p>
    <w:p w:rsidR="00580A75" w:rsidRDefault="00580A75" w:rsidP="00EB496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заявлений о назначении денежных компенсаций</w:t>
      </w:r>
    </w:p>
    <w:p w:rsidR="00EB4966" w:rsidRDefault="00EB4966" w:rsidP="00580A7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B4966" w:rsidRDefault="00EB4966" w:rsidP="00580A7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373" w:type="dxa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1083"/>
        <w:gridCol w:w="926"/>
        <w:gridCol w:w="1902"/>
        <w:gridCol w:w="1678"/>
        <w:gridCol w:w="2097"/>
        <w:gridCol w:w="1363"/>
        <w:gridCol w:w="1245"/>
        <w:gridCol w:w="1460"/>
      </w:tblGrid>
      <w:tr w:rsidR="00201D00" w:rsidRPr="004D2E25" w:rsidTr="00C06FE0">
        <w:trPr>
          <w:trHeight w:val="2261"/>
        </w:trPr>
        <w:tc>
          <w:tcPr>
            <w:tcW w:w="619" w:type="dxa"/>
          </w:tcPr>
          <w:p w:rsidR="00201D00" w:rsidRPr="004D2E25" w:rsidRDefault="00201D00" w:rsidP="005951B3">
            <w:pPr>
              <w:jc w:val="both"/>
              <w:rPr>
                <w:rFonts w:eastAsia="MS Mincho"/>
                <w:sz w:val="22"/>
                <w:szCs w:val="22"/>
              </w:rPr>
            </w:pPr>
            <w:r w:rsidRPr="004D2E25">
              <w:rPr>
                <w:rFonts w:eastAsia="MS Mincho"/>
                <w:sz w:val="22"/>
                <w:szCs w:val="22"/>
              </w:rPr>
              <w:t>№ п/п</w:t>
            </w:r>
          </w:p>
        </w:tc>
        <w:tc>
          <w:tcPr>
            <w:tcW w:w="1083" w:type="dxa"/>
          </w:tcPr>
          <w:p w:rsidR="00201D00" w:rsidRPr="004D2E25" w:rsidRDefault="00201D00" w:rsidP="005951B3">
            <w:pPr>
              <w:jc w:val="center"/>
              <w:rPr>
                <w:rFonts w:eastAsia="MS Mincho"/>
                <w:sz w:val="22"/>
                <w:szCs w:val="22"/>
              </w:rPr>
            </w:pPr>
            <w:r w:rsidRPr="004D2E25">
              <w:rPr>
                <w:rFonts w:eastAsia="MS Mincho"/>
                <w:sz w:val="22"/>
                <w:szCs w:val="22"/>
              </w:rPr>
              <w:t>Дата приема заявл</w:t>
            </w:r>
            <w:r w:rsidRPr="004D2E25">
              <w:rPr>
                <w:rFonts w:eastAsia="MS Mincho"/>
                <w:sz w:val="22"/>
                <w:szCs w:val="22"/>
              </w:rPr>
              <w:t>е</w:t>
            </w:r>
            <w:r w:rsidRPr="004D2E25">
              <w:rPr>
                <w:rFonts w:eastAsia="MS Mincho"/>
                <w:sz w:val="22"/>
                <w:szCs w:val="22"/>
              </w:rPr>
              <w:t>ния</w:t>
            </w:r>
          </w:p>
        </w:tc>
        <w:tc>
          <w:tcPr>
            <w:tcW w:w="926" w:type="dxa"/>
          </w:tcPr>
          <w:p w:rsidR="00201D00" w:rsidRPr="00F428CB" w:rsidRDefault="00201D00" w:rsidP="005951B3">
            <w:pPr>
              <w:jc w:val="center"/>
              <w:rPr>
                <w:rFonts w:eastAsia="MS Mincho"/>
                <w:sz w:val="20"/>
              </w:rPr>
            </w:pPr>
            <w:r w:rsidRPr="00F428CB">
              <w:rPr>
                <w:rFonts w:eastAsia="MS Mincho"/>
                <w:sz w:val="20"/>
              </w:rPr>
              <w:t>Ф.И.О</w:t>
            </w:r>
          </w:p>
        </w:tc>
        <w:tc>
          <w:tcPr>
            <w:tcW w:w="1902" w:type="dxa"/>
          </w:tcPr>
          <w:p w:rsidR="00201D00" w:rsidRPr="004D2E25" w:rsidRDefault="00201D00" w:rsidP="005951B3">
            <w:pPr>
              <w:jc w:val="center"/>
              <w:rPr>
                <w:rFonts w:eastAsia="MS Mincho"/>
                <w:sz w:val="22"/>
                <w:szCs w:val="22"/>
              </w:rPr>
            </w:pPr>
            <w:r w:rsidRPr="004D2E25">
              <w:rPr>
                <w:rFonts w:eastAsia="MS Mincho"/>
                <w:sz w:val="22"/>
                <w:szCs w:val="22"/>
              </w:rPr>
              <w:t>Адрес регистр</w:t>
            </w:r>
            <w:r w:rsidRPr="004D2E25">
              <w:rPr>
                <w:rFonts w:eastAsia="MS Mincho"/>
                <w:sz w:val="22"/>
                <w:szCs w:val="22"/>
              </w:rPr>
              <w:t>а</w:t>
            </w:r>
            <w:r w:rsidRPr="004D2E25">
              <w:rPr>
                <w:rFonts w:eastAsia="MS Mincho"/>
                <w:sz w:val="22"/>
                <w:szCs w:val="22"/>
              </w:rPr>
              <w:t xml:space="preserve">ции </w:t>
            </w:r>
            <w:r>
              <w:rPr>
                <w:rFonts w:eastAsia="MS Mincho"/>
                <w:sz w:val="22"/>
                <w:szCs w:val="22"/>
              </w:rPr>
              <w:t>по месту ж</w:t>
            </w:r>
            <w:r>
              <w:rPr>
                <w:rFonts w:eastAsia="MS Mincho"/>
                <w:sz w:val="22"/>
                <w:szCs w:val="22"/>
              </w:rPr>
              <w:t>и</w:t>
            </w:r>
            <w:r>
              <w:rPr>
                <w:rFonts w:eastAsia="MS Mincho"/>
                <w:sz w:val="22"/>
                <w:szCs w:val="22"/>
              </w:rPr>
              <w:t xml:space="preserve">тельства </w:t>
            </w:r>
            <w:r w:rsidRPr="004D2E25">
              <w:rPr>
                <w:rFonts w:eastAsia="MS Mincho"/>
                <w:sz w:val="22"/>
                <w:szCs w:val="22"/>
              </w:rPr>
              <w:t>(</w:t>
            </w:r>
            <w:r>
              <w:rPr>
                <w:rFonts w:eastAsia="MS Mincho"/>
                <w:sz w:val="22"/>
                <w:szCs w:val="22"/>
              </w:rPr>
              <w:t xml:space="preserve">месту </w:t>
            </w:r>
            <w:r w:rsidRPr="004D2E25">
              <w:rPr>
                <w:rFonts w:eastAsia="MS Mincho"/>
                <w:sz w:val="22"/>
                <w:szCs w:val="22"/>
              </w:rPr>
              <w:t>пр</w:t>
            </w:r>
            <w:r>
              <w:rPr>
                <w:rFonts w:eastAsia="MS Mincho"/>
                <w:sz w:val="22"/>
                <w:szCs w:val="22"/>
              </w:rPr>
              <w:t>ебывания</w:t>
            </w:r>
            <w:r w:rsidRPr="004D2E25">
              <w:rPr>
                <w:rFonts w:eastAsia="MS Mincho"/>
                <w:sz w:val="22"/>
                <w:szCs w:val="22"/>
              </w:rPr>
              <w:t>)</w:t>
            </w:r>
          </w:p>
        </w:tc>
        <w:tc>
          <w:tcPr>
            <w:tcW w:w="1678" w:type="dxa"/>
          </w:tcPr>
          <w:p w:rsidR="00201D00" w:rsidRPr="004D2E25" w:rsidRDefault="00201D00" w:rsidP="00B51621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Дата рождения ребенка</w:t>
            </w:r>
          </w:p>
        </w:tc>
        <w:tc>
          <w:tcPr>
            <w:tcW w:w="2097" w:type="dxa"/>
          </w:tcPr>
          <w:p w:rsidR="00201D00" w:rsidRPr="008405FE" w:rsidRDefault="00201D00" w:rsidP="005951B3">
            <w:pPr>
              <w:jc w:val="center"/>
              <w:rPr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Д</w:t>
            </w:r>
            <w:r w:rsidRPr="004D2E25">
              <w:rPr>
                <w:rFonts w:eastAsia="MS Mincho"/>
                <w:sz w:val="22"/>
                <w:szCs w:val="22"/>
              </w:rPr>
              <w:t>ата принятия р</w:t>
            </w:r>
            <w:r w:rsidRPr="004D2E25">
              <w:rPr>
                <w:rFonts w:eastAsia="MS Mincho"/>
                <w:sz w:val="22"/>
                <w:szCs w:val="22"/>
              </w:rPr>
              <w:t>е</w:t>
            </w:r>
            <w:r w:rsidRPr="004D2E25">
              <w:rPr>
                <w:rFonts w:eastAsia="MS Mincho"/>
                <w:sz w:val="22"/>
                <w:szCs w:val="22"/>
              </w:rPr>
              <w:t>шения о назнач</w:t>
            </w:r>
            <w:r w:rsidRPr="004D2E25">
              <w:rPr>
                <w:rFonts w:eastAsia="MS Mincho"/>
                <w:sz w:val="22"/>
                <w:szCs w:val="22"/>
              </w:rPr>
              <w:t>е</w:t>
            </w:r>
            <w:r w:rsidRPr="004D2E25">
              <w:rPr>
                <w:rFonts w:eastAsia="MS Mincho"/>
                <w:sz w:val="22"/>
                <w:szCs w:val="22"/>
              </w:rPr>
              <w:t>нии</w:t>
            </w:r>
            <w:r>
              <w:rPr>
                <w:rFonts w:eastAsia="MS Mincho"/>
                <w:sz w:val="22"/>
                <w:szCs w:val="22"/>
              </w:rPr>
              <w:t xml:space="preserve"> (отказе в н</w:t>
            </w:r>
            <w:r>
              <w:rPr>
                <w:rFonts w:eastAsia="MS Mincho"/>
                <w:sz w:val="22"/>
                <w:szCs w:val="22"/>
              </w:rPr>
              <w:t>а</w:t>
            </w:r>
            <w:r>
              <w:rPr>
                <w:rFonts w:eastAsia="MS Mincho"/>
                <w:sz w:val="22"/>
                <w:szCs w:val="22"/>
              </w:rPr>
              <w:t xml:space="preserve">значении) </w:t>
            </w:r>
            <w:r w:rsidRPr="00EB4966">
              <w:rPr>
                <w:sz w:val="22"/>
                <w:szCs w:val="22"/>
              </w:rPr>
              <w:t>дене</w:t>
            </w:r>
            <w:r w:rsidRPr="00EB4966">
              <w:rPr>
                <w:sz w:val="22"/>
                <w:szCs w:val="22"/>
              </w:rPr>
              <w:t>ж</w:t>
            </w:r>
            <w:r w:rsidRPr="00EB4966">
              <w:rPr>
                <w:sz w:val="22"/>
                <w:szCs w:val="22"/>
              </w:rPr>
              <w:t>ных компенсаций</w:t>
            </w:r>
          </w:p>
        </w:tc>
        <w:tc>
          <w:tcPr>
            <w:tcW w:w="1363" w:type="dxa"/>
          </w:tcPr>
          <w:p w:rsidR="00201D00" w:rsidRPr="004D2E25" w:rsidRDefault="00201D00" w:rsidP="005951B3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Вид дене</w:t>
            </w:r>
            <w:r>
              <w:rPr>
                <w:rFonts w:eastAsia="MS Mincho"/>
                <w:sz w:val="22"/>
                <w:szCs w:val="22"/>
              </w:rPr>
              <w:t>ж</w:t>
            </w:r>
            <w:r>
              <w:rPr>
                <w:rFonts w:eastAsia="MS Mincho"/>
                <w:sz w:val="22"/>
                <w:szCs w:val="22"/>
              </w:rPr>
              <w:t>ной ко</w:t>
            </w:r>
            <w:r>
              <w:rPr>
                <w:rFonts w:eastAsia="MS Mincho"/>
                <w:sz w:val="22"/>
                <w:szCs w:val="22"/>
              </w:rPr>
              <w:t>м</w:t>
            </w:r>
            <w:r>
              <w:rPr>
                <w:rFonts w:eastAsia="MS Mincho"/>
                <w:sz w:val="22"/>
                <w:szCs w:val="22"/>
              </w:rPr>
              <w:t>пенсации</w:t>
            </w:r>
          </w:p>
        </w:tc>
        <w:tc>
          <w:tcPr>
            <w:tcW w:w="1245" w:type="dxa"/>
          </w:tcPr>
          <w:p w:rsidR="00201D00" w:rsidRPr="004D2E25" w:rsidRDefault="00201D00" w:rsidP="00CB70B8">
            <w:pPr>
              <w:jc w:val="center"/>
              <w:rPr>
                <w:rFonts w:eastAsia="MS Mincho"/>
                <w:sz w:val="22"/>
                <w:szCs w:val="22"/>
              </w:rPr>
            </w:pPr>
            <w:r w:rsidRPr="004D2E25">
              <w:rPr>
                <w:rFonts w:eastAsia="MS Mincho"/>
                <w:sz w:val="22"/>
                <w:szCs w:val="22"/>
              </w:rPr>
              <w:t>Размер выплаты</w:t>
            </w:r>
          </w:p>
        </w:tc>
        <w:tc>
          <w:tcPr>
            <w:tcW w:w="1460" w:type="dxa"/>
          </w:tcPr>
          <w:p w:rsidR="00201D00" w:rsidRPr="004D2E25" w:rsidRDefault="00201D00" w:rsidP="005951B3">
            <w:pPr>
              <w:jc w:val="center"/>
              <w:rPr>
                <w:rFonts w:eastAsia="MS Mincho"/>
                <w:sz w:val="22"/>
                <w:szCs w:val="22"/>
              </w:rPr>
            </w:pPr>
            <w:r w:rsidRPr="004D2E25">
              <w:rPr>
                <w:rFonts w:eastAsia="MS Mincho"/>
                <w:sz w:val="22"/>
                <w:szCs w:val="22"/>
              </w:rPr>
              <w:t>Фамилия, инициалы, подпись специалиста</w:t>
            </w:r>
          </w:p>
        </w:tc>
      </w:tr>
      <w:tr w:rsidR="00201D00" w:rsidRPr="004D2E25" w:rsidTr="00C06FE0">
        <w:trPr>
          <w:trHeight w:val="505"/>
        </w:trPr>
        <w:tc>
          <w:tcPr>
            <w:tcW w:w="619" w:type="dxa"/>
          </w:tcPr>
          <w:p w:rsidR="00201D00" w:rsidRPr="004D2E25" w:rsidRDefault="00201D00" w:rsidP="005951B3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083" w:type="dxa"/>
          </w:tcPr>
          <w:p w:rsidR="00201D00" w:rsidRPr="004D2E25" w:rsidRDefault="00201D00" w:rsidP="005951B3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926" w:type="dxa"/>
          </w:tcPr>
          <w:p w:rsidR="00201D00" w:rsidRPr="004D2E25" w:rsidRDefault="00201D00" w:rsidP="005951B3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902" w:type="dxa"/>
          </w:tcPr>
          <w:p w:rsidR="00201D00" w:rsidRPr="004D2E25" w:rsidRDefault="00201D00" w:rsidP="005951B3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678" w:type="dxa"/>
          </w:tcPr>
          <w:p w:rsidR="00201D00" w:rsidRPr="004D2E25" w:rsidRDefault="00201D00" w:rsidP="00B51621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2097" w:type="dxa"/>
          </w:tcPr>
          <w:p w:rsidR="00201D00" w:rsidRPr="004D2E25" w:rsidRDefault="00201D00" w:rsidP="005951B3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363" w:type="dxa"/>
          </w:tcPr>
          <w:p w:rsidR="00201D00" w:rsidRPr="004D2E25" w:rsidRDefault="00201D00" w:rsidP="005951B3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245" w:type="dxa"/>
          </w:tcPr>
          <w:p w:rsidR="00201D00" w:rsidRPr="004D2E25" w:rsidRDefault="00201D00" w:rsidP="005951B3">
            <w:pPr>
              <w:jc w:val="both"/>
              <w:rPr>
                <w:rFonts w:eastAsia="MS Mincho"/>
                <w:szCs w:val="40"/>
              </w:rPr>
            </w:pPr>
          </w:p>
        </w:tc>
        <w:tc>
          <w:tcPr>
            <w:tcW w:w="1460" w:type="dxa"/>
          </w:tcPr>
          <w:p w:rsidR="00201D00" w:rsidRPr="004D2E25" w:rsidRDefault="00201D00" w:rsidP="005951B3">
            <w:pPr>
              <w:jc w:val="both"/>
              <w:rPr>
                <w:rFonts w:eastAsia="MS Mincho"/>
                <w:szCs w:val="40"/>
              </w:rPr>
            </w:pPr>
          </w:p>
        </w:tc>
      </w:tr>
    </w:tbl>
    <w:p w:rsidR="00EB4966" w:rsidRDefault="00EB4966" w:rsidP="00580A7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3938" w:rsidRDefault="00A93938" w:rsidP="00580A7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3938" w:rsidRDefault="00A93938" w:rsidP="00580A7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3938" w:rsidRDefault="00A93938" w:rsidP="00580A7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3938" w:rsidRDefault="00A93938" w:rsidP="00580A7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3938" w:rsidRDefault="00A93938" w:rsidP="00580A7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1B62" w:rsidRPr="00657036" w:rsidRDefault="00721B62" w:rsidP="00721B62">
      <w:pPr>
        <w:pStyle w:val="ConsPlusNormal"/>
        <w:ind w:right="352"/>
        <w:outlineLvl w:val="0"/>
        <w:rPr>
          <w:sz w:val="24"/>
          <w:szCs w:val="24"/>
        </w:rPr>
      </w:pPr>
    </w:p>
    <w:p w:rsidR="00721B62" w:rsidRDefault="00721B62" w:rsidP="00721B62">
      <w:pPr>
        <w:pStyle w:val="ConsPlusNormal"/>
        <w:ind w:firstLine="540"/>
        <w:jc w:val="right"/>
        <w:sectPr w:rsidR="00721B62" w:rsidSect="00C06FE0">
          <w:pgSz w:w="16837" w:h="11905" w:orient="landscape"/>
          <w:pgMar w:top="1418" w:right="1134" w:bottom="567" w:left="1985" w:header="1134" w:footer="1134" w:gutter="0"/>
          <w:pgNumType w:start="1"/>
          <w:cols w:space="720"/>
          <w:titlePg/>
          <w:docGrid w:linePitch="360"/>
        </w:sectPr>
      </w:pPr>
    </w:p>
    <w:p w:rsidR="00A93938" w:rsidRDefault="00A93938" w:rsidP="00C06FE0">
      <w:pPr>
        <w:pStyle w:val="ConsPlusNormal"/>
        <w:spacing w:line="240" w:lineRule="exact"/>
        <w:ind w:left="4536" w:right="8"/>
        <w:jc w:val="center"/>
        <w:outlineLvl w:val="0"/>
        <w:rPr>
          <w:sz w:val="24"/>
          <w:szCs w:val="24"/>
        </w:rPr>
      </w:pPr>
      <w:r w:rsidRPr="00A9393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C06FE0" w:rsidRPr="00A93938" w:rsidRDefault="00C06FE0" w:rsidP="00A93938">
      <w:pPr>
        <w:pStyle w:val="ConsPlusNormal"/>
        <w:spacing w:line="240" w:lineRule="exact"/>
        <w:ind w:left="4536" w:right="8"/>
        <w:jc w:val="right"/>
        <w:outlineLvl w:val="0"/>
        <w:rPr>
          <w:sz w:val="24"/>
          <w:szCs w:val="24"/>
        </w:rPr>
      </w:pPr>
    </w:p>
    <w:p w:rsidR="00A93938" w:rsidRPr="00A93938" w:rsidRDefault="00A93938" w:rsidP="00A93938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93938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 предоста</w:t>
      </w:r>
      <w:r w:rsidRPr="00A93938">
        <w:rPr>
          <w:rFonts w:ascii="Times New Roman" w:hAnsi="Times New Roman" w:cs="Times New Roman"/>
          <w:bCs/>
          <w:sz w:val="24"/>
          <w:szCs w:val="24"/>
        </w:rPr>
        <w:t>в</w:t>
      </w:r>
      <w:r w:rsidRPr="00A93938">
        <w:rPr>
          <w:rFonts w:ascii="Times New Roman" w:hAnsi="Times New Roman" w:cs="Times New Roman"/>
          <w:bCs/>
          <w:sz w:val="24"/>
          <w:szCs w:val="24"/>
        </w:rPr>
        <w:t xml:space="preserve">ления </w:t>
      </w:r>
      <w:r w:rsidR="007C04E7">
        <w:rPr>
          <w:rFonts w:ascii="Times New Roman" w:hAnsi="Times New Roman" w:cs="Times New Roman"/>
          <w:bCs/>
          <w:sz w:val="24"/>
          <w:szCs w:val="24"/>
        </w:rPr>
        <w:t>Управлением</w:t>
      </w:r>
      <w:r w:rsidRPr="00A93938">
        <w:rPr>
          <w:rFonts w:ascii="Times New Roman" w:hAnsi="Times New Roman" w:cs="Times New Roman"/>
          <w:bCs/>
          <w:sz w:val="24"/>
          <w:szCs w:val="24"/>
        </w:rPr>
        <w:t xml:space="preserve"> труда и социальной защ</w:t>
      </w:r>
      <w:r w:rsidRPr="00A93938">
        <w:rPr>
          <w:rFonts w:ascii="Times New Roman" w:hAnsi="Times New Roman" w:cs="Times New Roman"/>
          <w:bCs/>
          <w:sz w:val="24"/>
          <w:szCs w:val="24"/>
        </w:rPr>
        <w:t>и</w:t>
      </w:r>
      <w:r w:rsidRPr="00A93938">
        <w:rPr>
          <w:rFonts w:ascii="Times New Roman" w:hAnsi="Times New Roman" w:cs="Times New Roman"/>
          <w:bCs/>
          <w:sz w:val="24"/>
          <w:szCs w:val="24"/>
        </w:rPr>
        <w:t xml:space="preserve">ты населения администрации </w:t>
      </w:r>
      <w:r w:rsidR="007C04E7">
        <w:rPr>
          <w:rFonts w:ascii="Times New Roman" w:hAnsi="Times New Roman" w:cs="Times New Roman"/>
          <w:bCs/>
          <w:sz w:val="24"/>
          <w:szCs w:val="24"/>
        </w:rPr>
        <w:t>Минералово</w:t>
      </w:r>
      <w:r w:rsidR="007C04E7">
        <w:rPr>
          <w:rFonts w:ascii="Times New Roman" w:hAnsi="Times New Roman" w:cs="Times New Roman"/>
          <w:bCs/>
          <w:sz w:val="24"/>
          <w:szCs w:val="24"/>
        </w:rPr>
        <w:t>д</w:t>
      </w:r>
      <w:r w:rsidR="007C04E7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A93938">
        <w:rPr>
          <w:rFonts w:ascii="Times New Roman" w:hAnsi="Times New Roman" w:cs="Times New Roman"/>
          <w:bCs/>
          <w:sz w:val="24"/>
          <w:szCs w:val="24"/>
        </w:rPr>
        <w:t>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</w:t>
      </w:r>
      <w:r w:rsidR="007C0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938">
        <w:rPr>
          <w:rFonts w:ascii="Times New Roman" w:hAnsi="Times New Roman" w:cs="Times New Roman"/>
          <w:bCs/>
          <w:sz w:val="24"/>
          <w:szCs w:val="24"/>
        </w:rPr>
        <w:t>2015 года родился третий или последующий ребенок, в соответствии с Законом Ставропольского края от 27 декабря 2012 г. № 123-кз «О мерах социальной по</w:t>
      </w:r>
      <w:r w:rsidRPr="00A93938">
        <w:rPr>
          <w:rFonts w:ascii="Times New Roman" w:hAnsi="Times New Roman" w:cs="Times New Roman"/>
          <w:bCs/>
          <w:sz w:val="24"/>
          <w:szCs w:val="24"/>
        </w:rPr>
        <w:t>д</w:t>
      </w:r>
      <w:r w:rsidRPr="00A93938">
        <w:rPr>
          <w:rFonts w:ascii="Times New Roman" w:hAnsi="Times New Roman" w:cs="Times New Roman"/>
          <w:bCs/>
          <w:sz w:val="24"/>
          <w:szCs w:val="24"/>
        </w:rPr>
        <w:t>держки многодетных семей»</w:t>
      </w:r>
    </w:p>
    <w:p w:rsidR="00A93938" w:rsidRDefault="00A93938" w:rsidP="00580A7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04E7" w:rsidRDefault="007C04E7" w:rsidP="007C04E7">
      <w:pPr>
        <w:shd w:val="clear" w:color="auto" w:fill="FFFFFF"/>
        <w:ind w:right="14"/>
        <w:jc w:val="center"/>
        <w:rPr>
          <w:spacing w:val="4"/>
          <w:sz w:val="28"/>
          <w:szCs w:val="28"/>
          <w:u w:val="single"/>
        </w:rPr>
      </w:pPr>
      <w:bookmarkStart w:id="4" w:name="Par1130"/>
      <w:bookmarkEnd w:id="4"/>
      <w:r w:rsidRPr="001C3003">
        <w:rPr>
          <w:spacing w:val="4"/>
          <w:sz w:val="28"/>
          <w:szCs w:val="28"/>
          <w:u w:val="single"/>
        </w:rPr>
        <w:t xml:space="preserve">Управление труда и социальной защиты населения администрации </w:t>
      </w:r>
    </w:p>
    <w:p w:rsidR="007C04E7" w:rsidRPr="001C3003" w:rsidRDefault="007C04E7" w:rsidP="007C04E7">
      <w:pPr>
        <w:shd w:val="clear" w:color="auto" w:fill="FFFFFF"/>
        <w:ind w:right="14"/>
        <w:jc w:val="center"/>
        <w:rPr>
          <w:spacing w:val="4"/>
          <w:sz w:val="28"/>
          <w:szCs w:val="28"/>
          <w:u w:val="single"/>
        </w:rPr>
      </w:pPr>
      <w:r w:rsidRPr="001C3003">
        <w:rPr>
          <w:spacing w:val="4"/>
          <w:sz w:val="28"/>
          <w:szCs w:val="28"/>
          <w:u w:val="single"/>
        </w:rPr>
        <w:t>Минераловодского городского округа Ставропольского края</w:t>
      </w:r>
    </w:p>
    <w:p w:rsidR="007C04E7" w:rsidRPr="001C3003" w:rsidRDefault="007C04E7" w:rsidP="007C04E7">
      <w:pPr>
        <w:shd w:val="clear" w:color="auto" w:fill="FFFFFF"/>
        <w:ind w:right="14"/>
        <w:rPr>
          <w:spacing w:val="4"/>
          <w:sz w:val="20"/>
          <w:szCs w:val="20"/>
        </w:rPr>
      </w:pPr>
      <w:r w:rsidRPr="001C3003">
        <w:rPr>
          <w:spacing w:val="4"/>
          <w:sz w:val="20"/>
          <w:szCs w:val="20"/>
        </w:rPr>
        <w:t xml:space="preserve">                                                               (наименование органа соцзащиты)</w:t>
      </w:r>
    </w:p>
    <w:p w:rsidR="00721B62" w:rsidRDefault="00721B62" w:rsidP="00721B62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721B62" w:rsidRDefault="00721B62" w:rsidP="00721B62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70723B" w:rsidRDefault="0070723B" w:rsidP="00721B6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721B62" w:rsidRDefault="00721B62" w:rsidP="00721B6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УВЕДОМЛЕНИЕ</w:t>
      </w:r>
    </w:p>
    <w:p w:rsidR="00C06FE0" w:rsidRPr="00F06E9A" w:rsidRDefault="00C06FE0" w:rsidP="00C06FE0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21B62" w:rsidRPr="00F06E9A" w:rsidRDefault="00721B62" w:rsidP="00C06FE0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о перечне недостающих и (или) неправильно оформленных</w:t>
      </w:r>
    </w:p>
    <w:p w:rsidR="00721B62" w:rsidRDefault="00721B62" w:rsidP="00C06FE0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документов и сроке их предоставления</w:t>
      </w:r>
    </w:p>
    <w:p w:rsidR="0070723B" w:rsidRDefault="0070723B" w:rsidP="00C06F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№ ______ от ______________</w:t>
      </w:r>
    </w:p>
    <w:p w:rsidR="0070723B" w:rsidRPr="00F06E9A" w:rsidRDefault="0070723B" w:rsidP="00721B6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721B62" w:rsidRPr="00F06E9A" w:rsidRDefault="00721B62" w:rsidP="00721B6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721B62" w:rsidRPr="00F06E9A" w:rsidRDefault="00721B62" w:rsidP="00721B6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Уважаемый(ая) 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F06E9A">
        <w:rPr>
          <w:rFonts w:ascii="Times New Roman" w:hAnsi="Times New Roman"/>
          <w:sz w:val="28"/>
          <w:szCs w:val="28"/>
        </w:rPr>
        <w:t>!</w:t>
      </w:r>
    </w:p>
    <w:p w:rsidR="00721B62" w:rsidRPr="00F06E9A" w:rsidRDefault="00721B62" w:rsidP="00721B62">
      <w:pPr>
        <w:pStyle w:val="ConsPlusNonformat"/>
        <w:jc w:val="both"/>
        <w:rPr>
          <w:rFonts w:ascii="Times New Roman" w:hAnsi="Times New Roman"/>
        </w:rPr>
      </w:pPr>
      <w:r w:rsidRPr="00F06E9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06E9A"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</w:rPr>
        <w:t>(фамилия, имя, отчество)</w:t>
      </w:r>
    </w:p>
    <w:p w:rsidR="00721B62" w:rsidRPr="00F06E9A" w:rsidRDefault="00721B62" w:rsidP="00721B62">
      <w:pPr>
        <w:pStyle w:val="ConsPlusNonformat"/>
        <w:jc w:val="both"/>
        <w:rPr>
          <w:rFonts w:ascii="Times New Roman" w:hAnsi="Times New Roman"/>
        </w:rPr>
      </w:pPr>
    </w:p>
    <w:p w:rsidR="00721B62" w:rsidRPr="006F30BE" w:rsidRDefault="00721B62" w:rsidP="00721B62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6F30BE">
        <w:rPr>
          <w:rFonts w:ascii="Times New Roman" w:hAnsi="Times New Roman"/>
          <w:sz w:val="28"/>
          <w:szCs w:val="28"/>
        </w:rPr>
        <w:t xml:space="preserve">Уведомляем Вас, что в соответствии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721B62">
        <w:rPr>
          <w:rFonts w:ascii="Times New Roman" w:hAnsi="Times New Roman"/>
          <w:sz w:val="28"/>
          <w:szCs w:val="28"/>
        </w:rPr>
        <w:t xml:space="preserve">назначения и выплаты денежных компенсаций семьям, в которых в период с 01 января 2011 года </w:t>
      </w:r>
      <w:r>
        <w:rPr>
          <w:rFonts w:ascii="Times New Roman" w:hAnsi="Times New Roman"/>
          <w:sz w:val="28"/>
          <w:szCs w:val="28"/>
        </w:rPr>
        <w:br/>
      </w:r>
      <w:r w:rsidRPr="00721B62">
        <w:rPr>
          <w:rFonts w:ascii="Times New Roman" w:hAnsi="Times New Roman"/>
          <w:sz w:val="28"/>
          <w:szCs w:val="28"/>
        </w:rPr>
        <w:t>по 31 декабря 2015 года родился третий или последующий ребенок</w:t>
      </w:r>
      <w:r w:rsidRPr="006F30BE">
        <w:rPr>
          <w:rFonts w:ascii="Times New Roman" w:hAnsi="Times New Roman"/>
          <w:sz w:val="28"/>
          <w:szCs w:val="28"/>
        </w:rPr>
        <w:t>, утве</w:t>
      </w:r>
      <w:r w:rsidRPr="006F30BE">
        <w:rPr>
          <w:rFonts w:ascii="Times New Roman" w:hAnsi="Times New Roman"/>
          <w:sz w:val="28"/>
          <w:szCs w:val="28"/>
        </w:rPr>
        <w:t>р</w:t>
      </w:r>
      <w:r w:rsidRPr="006F30BE">
        <w:rPr>
          <w:rFonts w:ascii="Times New Roman" w:hAnsi="Times New Roman"/>
          <w:sz w:val="28"/>
          <w:szCs w:val="28"/>
        </w:rPr>
        <w:t>жденн</w:t>
      </w:r>
      <w:r>
        <w:rPr>
          <w:rFonts w:ascii="Times New Roman" w:hAnsi="Times New Roman"/>
          <w:sz w:val="28"/>
          <w:szCs w:val="28"/>
        </w:rPr>
        <w:t>ым</w:t>
      </w:r>
      <w:r w:rsidRPr="006F3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Pr="006F30BE">
        <w:rPr>
          <w:rFonts w:ascii="Times New Roman" w:hAnsi="Times New Roman"/>
          <w:sz w:val="28"/>
          <w:szCs w:val="28"/>
        </w:rPr>
        <w:t xml:space="preserve">Ставропольского края от </w:t>
      </w:r>
      <w:r>
        <w:rPr>
          <w:rFonts w:ascii="Times New Roman" w:hAnsi="Times New Roman"/>
          <w:sz w:val="28"/>
          <w:szCs w:val="28"/>
        </w:rPr>
        <w:t xml:space="preserve">14 ноября 2018 г. </w:t>
      </w:r>
      <w:r w:rsidRPr="006F30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496-п</w:t>
      </w:r>
      <w:r w:rsidRPr="006F30BE">
        <w:rPr>
          <w:rFonts w:ascii="Times New Roman" w:hAnsi="Times New Roman"/>
          <w:sz w:val="28"/>
          <w:szCs w:val="28"/>
        </w:rPr>
        <w:t xml:space="preserve"> (далее – Порядок)</w:t>
      </w:r>
      <w:r w:rsidR="00F80FE7">
        <w:rPr>
          <w:rFonts w:ascii="Times New Roman" w:hAnsi="Times New Roman"/>
          <w:sz w:val="28"/>
          <w:szCs w:val="28"/>
        </w:rPr>
        <w:t>,</w:t>
      </w:r>
      <w:r w:rsidRPr="00721B62">
        <w:rPr>
          <w:rFonts w:ascii="Times New Roman" w:hAnsi="Times New Roman"/>
          <w:sz w:val="28"/>
          <w:szCs w:val="28"/>
        </w:rPr>
        <w:t xml:space="preserve"> Вами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B62">
        <w:rPr>
          <w:rFonts w:ascii="Times New Roman" w:hAnsi="Times New Roman"/>
          <w:sz w:val="28"/>
          <w:szCs w:val="28"/>
        </w:rPr>
        <w:t>представлены документы:</w:t>
      </w:r>
    </w:p>
    <w:p w:rsidR="00721B62" w:rsidRPr="00F06E9A" w:rsidRDefault="00721B62" w:rsidP="00721B6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6E9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21B62" w:rsidRPr="00F06E9A" w:rsidRDefault="00721B62" w:rsidP="00721B6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06E9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21B62" w:rsidRPr="00F06E9A" w:rsidRDefault="00721B62" w:rsidP="00721B6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06E9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21B62" w:rsidRPr="00F06E9A" w:rsidRDefault="00721B62" w:rsidP="00721B62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сведению сообщаем, </w:t>
      </w:r>
      <w:r w:rsidRPr="00F06E9A">
        <w:rPr>
          <w:rFonts w:ascii="Times New Roman" w:hAnsi="Times New Roman"/>
          <w:sz w:val="28"/>
          <w:szCs w:val="28"/>
        </w:rPr>
        <w:t>что в случае непредставления вышеуказанных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  <w:sz w:val="28"/>
          <w:szCs w:val="28"/>
        </w:rPr>
        <w:t xml:space="preserve">документов в </w:t>
      </w:r>
      <w:r w:rsidRPr="00721B62">
        <w:rPr>
          <w:rFonts w:ascii="Times New Roman" w:hAnsi="Times New Roman"/>
          <w:sz w:val="28"/>
          <w:szCs w:val="28"/>
        </w:rPr>
        <w:t>течение 30 календарных дней со дня направления уведомления</w:t>
      </w:r>
      <w:r w:rsidRPr="00F06E9A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23" w:history="1">
        <w:r w:rsidRPr="0056287D">
          <w:rPr>
            <w:rFonts w:ascii="Times New Roman" w:hAnsi="Times New Roman"/>
            <w:sz w:val="28"/>
            <w:szCs w:val="28"/>
          </w:rPr>
          <w:t>п</w:t>
        </w:r>
        <w:r>
          <w:rPr>
            <w:rFonts w:ascii="Times New Roman" w:hAnsi="Times New Roman"/>
            <w:sz w:val="28"/>
            <w:szCs w:val="28"/>
          </w:rPr>
          <w:t>унктом</w:t>
        </w:r>
        <w:r w:rsidRPr="0056287D"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14</w:t>
      </w:r>
      <w:r w:rsidRPr="00F06E9A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  <w:sz w:val="28"/>
          <w:szCs w:val="28"/>
        </w:rPr>
        <w:t>Ва</w:t>
      </w:r>
      <w:r w:rsidR="00E27982">
        <w:rPr>
          <w:rFonts w:ascii="Times New Roman" w:hAnsi="Times New Roman"/>
          <w:sz w:val="28"/>
          <w:szCs w:val="28"/>
        </w:rPr>
        <w:t>м будет отказано в принятии заявл</w:t>
      </w:r>
      <w:r w:rsidR="00E27982">
        <w:rPr>
          <w:rFonts w:ascii="Times New Roman" w:hAnsi="Times New Roman"/>
          <w:sz w:val="28"/>
          <w:szCs w:val="28"/>
        </w:rPr>
        <w:t>е</w:t>
      </w:r>
      <w:r w:rsidR="00E27982">
        <w:rPr>
          <w:rFonts w:ascii="Times New Roman" w:hAnsi="Times New Roman"/>
          <w:sz w:val="28"/>
          <w:szCs w:val="28"/>
        </w:rPr>
        <w:t>ния и документов к рассмотрению</w:t>
      </w:r>
      <w:r w:rsidRPr="00FC5C64">
        <w:rPr>
          <w:rFonts w:ascii="Times New Roman" w:hAnsi="Times New Roman"/>
          <w:sz w:val="28"/>
          <w:szCs w:val="28"/>
        </w:rPr>
        <w:t>. При этом Вы имеете право повторно о</w:t>
      </w:r>
      <w:r w:rsidRPr="00FC5C64">
        <w:rPr>
          <w:rFonts w:ascii="Times New Roman" w:hAnsi="Times New Roman"/>
          <w:sz w:val="28"/>
          <w:szCs w:val="28"/>
        </w:rPr>
        <w:t>б</w:t>
      </w:r>
      <w:r w:rsidRPr="00FC5C64">
        <w:rPr>
          <w:rFonts w:ascii="Times New Roman" w:hAnsi="Times New Roman"/>
          <w:sz w:val="28"/>
          <w:szCs w:val="28"/>
        </w:rPr>
        <w:t xml:space="preserve">ратиться за назначением </w:t>
      </w:r>
      <w:r>
        <w:rPr>
          <w:rFonts w:ascii="Times New Roman" w:hAnsi="Times New Roman"/>
          <w:bCs/>
          <w:sz w:val="28"/>
          <w:szCs w:val="28"/>
        </w:rPr>
        <w:t xml:space="preserve">денежных компенсаций </w:t>
      </w:r>
      <w:r w:rsidRPr="00FC5C64">
        <w:rPr>
          <w:rFonts w:ascii="Times New Roman" w:hAnsi="Times New Roman"/>
          <w:sz w:val="28"/>
          <w:szCs w:val="28"/>
        </w:rPr>
        <w:t>с соблюдением требований, установленных указанным Порядком.</w:t>
      </w:r>
    </w:p>
    <w:tbl>
      <w:tblPr>
        <w:tblW w:w="937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030"/>
        <w:gridCol w:w="2066"/>
        <w:gridCol w:w="3275"/>
      </w:tblGrid>
      <w:tr w:rsidR="00721B62" w:rsidRPr="0070723B" w:rsidTr="007C04E7">
        <w:trPr>
          <w:trHeight w:val="978"/>
        </w:trPr>
        <w:tc>
          <w:tcPr>
            <w:tcW w:w="4030" w:type="dxa"/>
            <w:tcBorders>
              <w:left w:val="nil"/>
            </w:tcBorders>
            <w:vAlign w:val="bottom"/>
          </w:tcPr>
          <w:p w:rsidR="00721B62" w:rsidRPr="0070723B" w:rsidRDefault="00721B62" w:rsidP="005951B3">
            <w:pPr>
              <w:rPr>
                <w:sz w:val="28"/>
                <w:szCs w:val="28"/>
              </w:rPr>
            </w:pPr>
            <w:r w:rsidRPr="0070723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066" w:type="dxa"/>
            <w:tcBorders>
              <w:left w:val="nil"/>
            </w:tcBorders>
            <w:vAlign w:val="bottom"/>
          </w:tcPr>
          <w:p w:rsidR="00721B62" w:rsidRPr="0070723B" w:rsidRDefault="00721B62" w:rsidP="005951B3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21B62" w:rsidRPr="0070723B" w:rsidRDefault="00721B62" w:rsidP="005951B3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  <w:r w:rsidRPr="0070723B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275" w:type="dxa"/>
            <w:tcBorders>
              <w:left w:val="nil"/>
            </w:tcBorders>
            <w:vAlign w:val="bottom"/>
          </w:tcPr>
          <w:p w:rsidR="00721B62" w:rsidRPr="0070723B" w:rsidRDefault="00721B62" w:rsidP="005951B3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21B62" w:rsidRPr="0070723B" w:rsidRDefault="00721B62" w:rsidP="005951B3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  <w:sz w:val="28"/>
                <w:szCs w:val="28"/>
              </w:rPr>
            </w:pPr>
            <w:r w:rsidRPr="0070723B">
              <w:rPr>
                <w:color w:val="000000"/>
                <w:sz w:val="28"/>
                <w:szCs w:val="28"/>
              </w:rPr>
              <w:t>расшифровка подписи</w:t>
            </w:r>
          </w:p>
        </w:tc>
      </w:tr>
    </w:tbl>
    <w:p w:rsidR="00721B62" w:rsidRDefault="00721B62" w:rsidP="00721B62">
      <w:pPr>
        <w:rPr>
          <w:szCs w:val="28"/>
        </w:rPr>
      </w:pPr>
    </w:p>
    <w:p w:rsidR="00721B62" w:rsidRPr="00D07182" w:rsidRDefault="00721B62" w:rsidP="00721B62">
      <w:r>
        <w:t>Исполнитель:</w:t>
      </w:r>
    </w:p>
    <w:p w:rsidR="00721B62" w:rsidRPr="00657036" w:rsidRDefault="00721B62" w:rsidP="00721B62">
      <w:pPr>
        <w:pStyle w:val="ConsPlusNormal"/>
        <w:ind w:right="352"/>
        <w:outlineLvl w:val="0"/>
        <w:rPr>
          <w:sz w:val="24"/>
          <w:szCs w:val="24"/>
        </w:rPr>
      </w:pPr>
      <w:r w:rsidRPr="00657036">
        <w:rPr>
          <w:sz w:val="24"/>
          <w:szCs w:val="24"/>
        </w:rPr>
        <w:t>Фамилия И.О., тел.________________</w:t>
      </w:r>
    </w:p>
    <w:p w:rsidR="00721B62" w:rsidRDefault="00721B62" w:rsidP="00721B62">
      <w:pPr>
        <w:pStyle w:val="ConsPlusNormal"/>
        <w:ind w:firstLine="540"/>
        <w:jc w:val="right"/>
        <w:sectPr w:rsidR="00721B62" w:rsidSect="005951B3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FF2A15" w:rsidRDefault="00FF2A15" w:rsidP="00C06FE0">
      <w:pPr>
        <w:pStyle w:val="ConsPlusNormal"/>
        <w:spacing w:line="240" w:lineRule="exact"/>
        <w:ind w:left="4536" w:right="8"/>
        <w:jc w:val="center"/>
        <w:outlineLvl w:val="0"/>
        <w:rPr>
          <w:sz w:val="24"/>
          <w:szCs w:val="24"/>
        </w:rPr>
      </w:pPr>
      <w:r w:rsidRPr="00A9393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C06FE0" w:rsidRPr="00A93938" w:rsidRDefault="00C06FE0" w:rsidP="00FF2A15">
      <w:pPr>
        <w:pStyle w:val="ConsPlusNormal"/>
        <w:spacing w:line="240" w:lineRule="exact"/>
        <w:ind w:left="4536" w:right="8"/>
        <w:jc w:val="right"/>
        <w:outlineLvl w:val="0"/>
        <w:rPr>
          <w:sz w:val="24"/>
          <w:szCs w:val="24"/>
        </w:rPr>
      </w:pPr>
    </w:p>
    <w:p w:rsidR="00FF2A15" w:rsidRPr="00011FAC" w:rsidRDefault="00011FAC" w:rsidP="00FF2A15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11FAC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 предоста</w:t>
      </w:r>
      <w:r w:rsidRPr="00011FAC">
        <w:rPr>
          <w:rFonts w:ascii="Times New Roman" w:hAnsi="Times New Roman" w:cs="Times New Roman"/>
          <w:bCs/>
          <w:sz w:val="24"/>
          <w:szCs w:val="24"/>
        </w:rPr>
        <w:t>в</w:t>
      </w:r>
      <w:r w:rsidRPr="00011FAC">
        <w:rPr>
          <w:rFonts w:ascii="Times New Roman" w:hAnsi="Times New Roman" w:cs="Times New Roman"/>
          <w:bCs/>
          <w:sz w:val="24"/>
          <w:szCs w:val="24"/>
        </w:rPr>
        <w:t>ления  Управлением труда и социальной з</w:t>
      </w:r>
      <w:r w:rsidRPr="00011FAC">
        <w:rPr>
          <w:rFonts w:ascii="Times New Roman" w:hAnsi="Times New Roman" w:cs="Times New Roman"/>
          <w:bCs/>
          <w:sz w:val="24"/>
          <w:szCs w:val="24"/>
        </w:rPr>
        <w:t>а</w:t>
      </w:r>
      <w:r w:rsidRPr="00011FAC">
        <w:rPr>
          <w:rFonts w:ascii="Times New Roman" w:hAnsi="Times New Roman" w:cs="Times New Roman"/>
          <w:bCs/>
          <w:sz w:val="24"/>
          <w:szCs w:val="24"/>
        </w:rPr>
        <w:t>щиты населения администрации Минерал</w:t>
      </w:r>
      <w:r w:rsidRPr="00011FAC">
        <w:rPr>
          <w:rFonts w:ascii="Times New Roman" w:hAnsi="Times New Roman" w:cs="Times New Roman"/>
          <w:bCs/>
          <w:sz w:val="24"/>
          <w:szCs w:val="24"/>
        </w:rPr>
        <w:t>о</w:t>
      </w:r>
      <w:r w:rsidRPr="00011FAC">
        <w:rPr>
          <w:rFonts w:ascii="Times New Roman" w:hAnsi="Times New Roman" w:cs="Times New Roman"/>
          <w:bCs/>
          <w:sz w:val="24"/>
          <w:szCs w:val="24"/>
        </w:rPr>
        <w:t>водского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</w:t>
      </w:r>
      <w:r>
        <w:rPr>
          <w:rFonts w:ascii="Times New Roman" w:hAnsi="Times New Roman" w:cs="Times New Roman"/>
          <w:bCs/>
          <w:sz w:val="24"/>
          <w:szCs w:val="24"/>
        </w:rPr>
        <w:t>ря 2012 г.</w:t>
      </w:r>
      <w:r w:rsidRPr="00011FAC">
        <w:rPr>
          <w:rFonts w:ascii="Times New Roman" w:hAnsi="Times New Roman" w:cs="Times New Roman"/>
          <w:bCs/>
          <w:sz w:val="24"/>
          <w:szCs w:val="24"/>
        </w:rPr>
        <w:t>123-кз «О мерах социальной поддержки многодетных семей»</w:t>
      </w:r>
    </w:p>
    <w:p w:rsidR="00A93938" w:rsidRDefault="00A93938" w:rsidP="00FF2A15">
      <w:pPr>
        <w:pStyle w:val="ConsPlusNonformat"/>
        <w:spacing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FF2A15" w:rsidRDefault="00FF2A15" w:rsidP="00FF2A1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1" w:type="dxa"/>
        <w:tblInd w:w="-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461"/>
      </w:tblGrid>
      <w:tr w:rsidR="00FF2A15" w:rsidRPr="00A5449F" w:rsidTr="0058392F">
        <w:trPr>
          <w:trHeight w:val="1342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7C04E7" w:rsidRDefault="007C04E7" w:rsidP="007C04E7">
            <w:pPr>
              <w:shd w:val="clear" w:color="auto" w:fill="FFFFFF"/>
              <w:ind w:right="14"/>
              <w:jc w:val="center"/>
              <w:rPr>
                <w:spacing w:val="4"/>
                <w:sz w:val="28"/>
                <w:szCs w:val="28"/>
                <w:u w:val="single"/>
              </w:rPr>
            </w:pPr>
            <w:r w:rsidRPr="001C3003">
              <w:rPr>
                <w:spacing w:val="4"/>
                <w:sz w:val="28"/>
                <w:szCs w:val="28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7C04E7" w:rsidRPr="001C3003" w:rsidRDefault="007C04E7" w:rsidP="007C04E7">
            <w:pPr>
              <w:shd w:val="clear" w:color="auto" w:fill="FFFFFF"/>
              <w:ind w:right="14"/>
              <w:jc w:val="center"/>
              <w:rPr>
                <w:spacing w:val="4"/>
                <w:sz w:val="28"/>
                <w:szCs w:val="28"/>
                <w:u w:val="single"/>
              </w:rPr>
            </w:pPr>
            <w:r w:rsidRPr="001C3003">
              <w:rPr>
                <w:spacing w:val="4"/>
                <w:sz w:val="28"/>
                <w:szCs w:val="28"/>
                <w:u w:val="single"/>
              </w:rPr>
              <w:t>Минераловодского городского округа Ставропольского края</w:t>
            </w:r>
          </w:p>
          <w:p w:rsidR="007C04E7" w:rsidRPr="001C3003" w:rsidRDefault="007C04E7" w:rsidP="007C04E7">
            <w:pPr>
              <w:shd w:val="clear" w:color="auto" w:fill="FFFFFF"/>
              <w:ind w:right="14"/>
              <w:rPr>
                <w:spacing w:val="4"/>
                <w:sz w:val="20"/>
                <w:szCs w:val="20"/>
              </w:rPr>
            </w:pPr>
            <w:r w:rsidRPr="001C3003">
              <w:rPr>
                <w:spacing w:val="4"/>
                <w:sz w:val="20"/>
                <w:szCs w:val="20"/>
              </w:rPr>
              <w:t xml:space="preserve">                                                               (наименование органа соцзащиты)</w:t>
            </w:r>
          </w:p>
          <w:p w:rsidR="00FF2A15" w:rsidRDefault="00FF2A15" w:rsidP="005951B3">
            <w:pPr>
              <w:spacing w:before="14" w:line="156" w:lineRule="atLeas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</w:p>
          <w:p w:rsidR="00FF2A15" w:rsidRDefault="00FF2A15" w:rsidP="00C06FE0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</w:t>
            </w:r>
            <w:r w:rsidRPr="00A5449F">
              <w:rPr>
                <w:color w:val="000000"/>
                <w:sz w:val="28"/>
                <w:szCs w:val="28"/>
              </w:rPr>
              <w:t xml:space="preserve"> № 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A5449F">
              <w:rPr>
                <w:color w:val="000000"/>
                <w:sz w:val="28"/>
                <w:szCs w:val="28"/>
              </w:rPr>
              <w:t xml:space="preserve"> от 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C06FE0" w:rsidRDefault="00C06FE0" w:rsidP="00C06FE0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F2A15" w:rsidRDefault="00FF2A15" w:rsidP="00C06FE0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 xml:space="preserve">о проведении дополнительной проверки сведений, </w:t>
            </w:r>
          </w:p>
          <w:p w:rsidR="00FF2A15" w:rsidRDefault="00FF2A15" w:rsidP="00C06FE0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 xml:space="preserve">содержащихся в представленных заявителем документах </w:t>
            </w:r>
          </w:p>
          <w:p w:rsidR="00FF2A15" w:rsidRPr="00876C4F" w:rsidRDefault="00FF2A15" w:rsidP="00C06FE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240" w:lineRule="exact"/>
              <w:ind w:left="15"/>
              <w:jc w:val="center"/>
              <w:rPr>
                <w:color w:val="000000"/>
                <w:sz w:val="27"/>
                <w:szCs w:val="27"/>
              </w:rPr>
            </w:pPr>
            <w:r w:rsidRPr="00876C4F">
              <w:rPr>
                <w:color w:val="000000"/>
                <w:sz w:val="27"/>
                <w:szCs w:val="27"/>
              </w:rPr>
              <w:t xml:space="preserve">Закон Ставропольского края от </w:t>
            </w:r>
            <w:r>
              <w:rPr>
                <w:color w:val="000000"/>
                <w:sz w:val="27"/>
                <w:szCs w:val="27"/>
              </w:rPr>
              <w:t>27.12.2012 № 123</w:t>
            </w:r>
            <w:r w:rsidRPr="00876C4F">
              <w:rPr>
                <w:color w:val="000000"/>
                <w:sz w:val="27"/>
                <w:szCs w:val="27"/>
              </w:rPr>
              <w:t>-кз</w:t>
            </w:r>
          </w:p>
          <w:p w:rsidR="00FF2A15" w:rsidRPr="00876C4F" w:rsidRDefault="00FF2A15" w:rsidP="00C06FE0">
            <w:pPr>
              <w:spacing w:before="14" w:line="240" w:lineRule="exact"/>
              <w:ind w:left="15" w:right="-219"/>
              <w:jc w:val="center"/>
              <w:rPr>
                <w:sz w:val="27"/>
                <w:szCs w:val="27"/>
              </w:rPr>
            </w:pPr>
            <w:r w:rsidRPr="00876C4F">
              <w:rPr>
                <w:sz w:val="27"/>
                <w:szCs w:val="27"/>
              </w:rPr>
              <w:t xml:space="preserve">«О МЕРАХ СОЦИАЛЬНОЙ ПОДДЕРЖКИ </w:t>
            </w:r>
            <w:r>
              <w:rPr>
                <w:sz w:val="27"/>
                <w:szCs w:val="27"/>
              </w:rPr>
              <w:t>МНОГОДЕТНЫХ СЕМЕЙ</w:t>
            </w:r>
            <w:r w:rsidRPr="00876C4F">
              <w:rPr>
                <w:sz w:val="27"/>
                <w:szCs w:val="27"/>
              </w:rPr>
              <w:t>»</w:t>
            </w:r>
          </w:p>
          <w:p w:rsidR="00FF2A15" w:rsidRDefault="00FF2A15" w:rsidP="00C06FE0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5449F">
              <w:rPr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color w:val="000000"/>
                <w:sz w:val="28"/>
                <w:szCs w:val="28"/>
              </w:rPr>
              <w:t>денежную компенсацию___________________</w:t>
            </w:r>
            <w:r w:rsidRPr="00A5449F">
              <w:rPr>
                <w:color w:val="000000"/>
                <w:sz w:val="28"/>
                <w:szCs w:val="28"/>
              </w:rPr>
              <w:t xml:space="preserve"> № _____ от _____</w:t>
            </w:r>
            <w:r>
              <w:rPr>
                <w:color w:val="000000"/>
                <w:sz w:val="28"/>
                <w:szCs w:val="28"/>
              </w:rPr>
              <w:t>_</w:t>
            </w:r>
          </w:p>
          <w:p w:rsidR="00FF2A15" w:rsidRPr="00A5449F" w:rsidRDefault="00FF2A15" w:rsidP="00C06FE0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 обращения ________)</w:t>
            </w:r>
          </w:p>
        </w:tc>
      </w:tr>
      <w:tr w:rsidR="00FF2A15" w:rsidRPr="00A5449F" w:rsidTr="0058392F">
        <w:trPr>
          <w:trHeight w:val="1221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FF2A15" w:rsidRDefault="00FF2A15" w:rsidP="005951B3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FF2A15" w:rsidRPr="00FF2A15" w:rsidRDefault="00FF2A15" w:rsidP="00FF2A15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_____</w:t>
            </w:r>
            <w:r w:rsidR="00052F26">
              <w:rPr>
                <w:color w:val="000000"/>
                <w:sz w:val="28"/>
                <w:szCs w:val="28"/>
              </w:rPr>
              <w:t>________________________________________</w:t>
            </w:r>
            <w:r w:rsidRPr="00FF2A15">
              <w:rPr>
                <w:color w:val="000000"/>
                <w:sz w:val="28"/>
                <w:szCs w:val="28"/>
              </w:rPr>
              <w:t>______________________</w:t>
            </w:r>
          </w:p>
          <w:p w:rsidR="00FF2A15" w:rsidRPr="00FF2A15" w:rsidRDefault="00FF2A15" w:rsidP="00052F26">
            <w:pPr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FF2A15">
              <w:rPr>
                <w:color w:val="000000"/>
              </w:rPr>
              <w:t>(фамилия, имя, отчество заявителя)</w:t>
            </w:r>
          </w:p>
          <w:p w:rsidR="00FF2A15" w:rsidRPr="00FF2A15" w:rsidRDefault="00FF2A15" w:rsidP="00FF2A15">
            <w:pPr>
              <w:spacing w:before="14" w:line="156" w:lineRule="atLeast"/>
              <w:ind w:left="15"/>
              <w:rPr>
                <w:color w:val="000000"/>
              </w:rPr>
            </w:pPr>
          </w:p>
          <w:p w:rsidR="00FF2A15" w:rsidRPr="00FF2A15" w:rsidRDefault="00FF2A15" w:rsidP="00FF2A15">
            <w:pPr>
              <w:spacing w:before="14" w:line="156" w:lineRule="atLeast"/>
              <w:ind w:left="15" w:firstLine="642"/>
              <w:jc w:val="both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На основании пункта 1</w:t>
            </w:r>
            <w:r>
              <w:rPr>
                <w:color w:val="000000"/>
                <w:sz w:val="28"/>
                <w:szCs w:val="28"/>
              </w:rPr>
              <w:t xml:space="preserve">6 Порядка </w:t>
            </w:r>
            <w:r w:rsidRPr="00FF2A15">
              <w:rPr>
                <w:color w:val="000000"/>
                <w:sz w:val="28"/>
                <w:szCs w:val="28"/>
              </w:rPr>
              <w:t>назначения и выплаты денежных ко</w:t>
            </w:r>
            <w:r w:rsidRPr="00FF2A15">
              <w:rPr>
                <w:color w:val="000000"/>
                <w:sz w:val="28"/>
                <w:szCs w:val="28"/>
              </w:rPr>
              <w:t>м</w:t>
            </w:r>
            <w:r w:rsidRPr="00FF2A15">
              <w:rPr>
                <w:color w:val="000000"/>
                <w:sz w:val="28"/>
                <w:szCs w:val="28"/>
              </w:rPr>
              <w:t>пенсаций семьям, в которых в период с 01 января 2011 года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A15"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A1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FF2A15">
              <w:rPr>
                <w:color w:val="000000"/>
                <w:sz w:val="28"/>
                <w:szCs w:val="28"/>
              </w:rPr>
              <w:t xml:space="preserve">декабря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A15">
              <w:rPr>
                <w:color w:val="000000"/>
                <w:sz w:val="28"/>
                <w:szCs w:val="28"/>
              </w:rPr>
              <w:t>2015 года родился третий или последующий ребенок, утвержденн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FF2A15">
              <w:rPr>
                <w:color w:val="000000"/>
                <w:sz w:val="28"/>
                <w:szCs w:val="28"/>
              </w:rPr>
              <w:t xml:space="preserve"> пост</w:t>
            </w:r>
            <w:r w:rsidRPr="00FF2A15">
              <w:rPr>
                <w:color w:val="000000"/>
                <w:sz w:val="28"/>
                <w:szCs w:val="28"/>
              </w:rPr>
              <w:t>а</w:t>
            </w:r>
            <w:r w:rsidRPr="00FF2A15">
              <w:rPr>
                <w:color w:val="000000"/>
                <w:sz w:val="28"/>
                <w:szCs w:val="28"/>
              </w:rPr>
              <w:t xml:space="preserve">новлением Правительства Ставропольского края от 14 ноября 2018 г. </w:t>
            </w:r>
            <w:r w:rsidR="0058392F">
              <w:rPr>
                <w:color w:val="000000"/>
                <w:sz w:val="28"/>
                <w:szCs w:val="28"/>
              </w:rPr>
              <w:br/>
            </w:r>
            <w:r w:rsidRPr="00FF2A15">
              <w:rPr>
                <w:color w:val="000000"/>
                <w:sz w:val="28"/>
                <w:szCs w:val="28"/>
              </w:rPr>
              <w:t>№ 496-п, решено провести дополнительную проверку следующих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A15">
              <w:rPr>
                <w:color w:val="000000"/>
                <w:sz w:val="28"/>
                <w:szCs w:val="28"/>
              </w:rPr>
              <w:t>сведений, содержащихся в представленных на рассмотрение документах:</w:t>
            </w:r>
          </w:p>
          <w:p w:rsidR="00FF2A15" w:rsidRPr="00FF2A15" w:rsidRDefault="00FF2A15" w:rsidP="00FF2A15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__________________________________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FF2A15">
              <w:rPr>
                <w:color w:val="000000"/>
                <w:sz w:val="28"/>
                <w:szCs w:val="28"/>
              </w:rPr>
              <w:t>_________</w:t>
            </w:r>
            <w:r w:rsidR="0058392F">
              <w:rPr>
                <w:color w:val="000000"/>
                <w:sz w:val="28"/>
                <w:szCs w:val="28"/>
              </w:rPr>
              <w:t>______________________</w:t>
            </w:r>
          </w:p>
          <w:p w:rsidR="00FF2A15" w:rsidRPr="00FF2A15" w:rsidRDefault="00FF2A15" w:rsidP="00FF2A15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______________________________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FF2A15">
              <w:rPr>
                <w:color w:val="000000"/>
                <w:sz w:val="28"/>
                <w:szCs w:val="28"/>
              </w:rPr>
              <w:t>_____________</w:t>
            </w:r>
            <w:r w:rsidR="0058392F">
              <w:rPr>
                <w:color w:val="000000"/>
                <w:sz w:val="28"/>
                <w:szCs w:val="28"/>
              </w:rPr>
              <w:t>______________________</w:t>
            </w:r>
          </w:p>
          <w:p w:rsidR="00FF2A15" w:rsidRPr="00FF2A15" w:rsidRDefault="00FF2A15" w:rsidP="00FF2A15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___________________________________________</w:t>
            </w:r>
            <w:r w:rsidR="0058392F">
              <w:rPr>
                <w:color w:val="000000"/>
                <w:sz w:val="28"/>
                <w:szCs w:val="28"/>
              </w:rPr>
              <w:t>_______________________</w:t>
            </w:r>
          </w:p>
          <w:p w:rsidR="00FF2A15" w:rsidRPr="00FF2A15" w:rsidRDefault="00FF2A15" w:rsidP="00FF2A15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___________________________________________</w:t>
            </w:r>
            <w:r w:rsidR="0058392F">
              <w:rPr>
                <w:color w:val="000000"/>
                <w:sz w:val="28"/>
                <w:szCs w:val="28"/>
              </w:rPr>
              <w:t>_______________________</w:t>
            </w:r>
          </w:p>
          <w:p w:rsidR="00FF2A15" w:rsidRPr="00FF2A15" w:rsidRDefault="00FF2A15" w:rsidP="00FF2A15">
            <w:pPr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FF2A15">
              <w:rPr>
                <w:color w:val="000000"/>
              </w:rPr>
              <w:t>(сведения, содержащиеся в представленных документах и подлежащие проверке)</w:t>
            </w:r>
          </w:p>
          <w:p w:rsidR="00FF2A15" w:rsidRPr="00FF2A15" w:rsidRDefault="00FF2A15" w:rsidP="00FF2A15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FF2A15" w:rsidRPr="00FF2A15" w:rsidRDefault="00FF2A15" w:rsidP="00FF2A15">
            <w:pPr>
              <w:spacing w:before="14" w:line="156" w:lineRule="atLeast"/>
              <w:ind w:left="15"/>
              <w:jc w:val="both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 xml:space="preserve">Руководитель                 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FF2A15">
              <w:rPr>
                <w:color w:val="000000"/>
                <w:sz w:val="28"/>
                <w:szCs w:val="28"/>
              </w:rPr>
              <w:t xml:space="preserve">   подпись            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FF2A15">
              <w:rPr>
                <w:color w:val="000000"/>
                <w:sz w:val="28"/>
                <w:szCs w:val="28"/>
              </w:rPr>
              <w:t xml:space="preserve">  расшифровка подписи</w:t>
            </w:r>
          </w:p>
          <w:p w:rsidR="00FF2A15" w:rsidRDefault="00FF2A15" w:rsidP="00FF2A15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FF2A15" w:rsidRPr="00FF2A15" w:rsidRDefault="00FF2A15" w:rsidP="00FF2A15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FF2A15" w:rsidRDefault="00FF2A15" w:rsidP="00FF2A15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>Печать</w:t>
            </w:r>
          </w:p>
          <w:p w:rsidR="00FF2A15" w:rsidRPr="00A5449F" w:rsidRDefault="00FF2A15" w:rsidP="005951B3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</w:tr>
    </w:tbl>
    <w:p w:rsidR="00E82971" w:rsidRDefault="00E82971" w:rsidP="00E82971">
      <w:pPr>
        <w:spacing w:line="240" w:lineRule="exact"/>
      </w:pPr>
    </w:p>
    <w:p w:rsidR="00E82971" w:rsidRPr="00657036" w:rsidRDefault="00E82971" w:rsidP="00E82971">
      <w:pPr>
        <w:pStyle w:val="ConsPlusNormal"/>
        <w:ind w:right="352"/>
        <w:outlineLvl w:val="0"/>
        <w:rPr>
          <w:sz w:val="24"/>
          <w:szCs w:val="24"/>
        </w:rPr>
      </w:pPr>
    </w:p>
    <w:p w:rsidR="00E82971" w:rsidRDefault="00E82971" w:rsidP="00E82971">
      <w:pPr>
        <w:pStyle w:val="ConsPlusNormal"/>
        <w:ind w:firstLine="540"/>
        <w:jc w:val="right"/>
        <w:sectPr w:rsidR="00E82971" w:rsidSect="005951B3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70723B" w:rsidRDefault="0070723B" w:rsidP="009B2229">
      <w:pPr>
        <w:pStyle w:val="ConsPlusNormal"/>
        <w:spacing w:line="240" w:lineRule="exact"/>
        <w:ind w:left="4536" w:right="8"/>
        <w:jc w:val="center"/>
        <w:outlineLvl w:val="0"/>
        <w:rPr>
          <w:sz w:val="24"/>
          <w:szCs w:val="24"/>
        </w:rPr>
      </w:pPr>
      <w:r w:rsidRPr="00A9393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8</w:t>
      </w:r>
    </w:p>
    <w:p w:rsidR="009B2229" w:rsidRPr="00A93938" w:rsidRDefault="009B2229" w:rsidP="0070723B">
      <w:pPr>
        <w:pStyle w:val="ConsPlusNormal"/>
        <w:spacing w:line="240" w:lineRule="exact"/>
        <w:ind w:left="4536" w:right="8"/>
        <w:jc w:val="right"/>
        <w:outlineLvl w:val="0"/>
        <w:rPr>
          <w:sz w:val="24"/>
          <w:szCs w:val="24"/>
        </w:rPr>
      </w:pPr>
    </w:p>
    <w:p w:rsidR="00011FAC" w:rsidRPr="00011FAC" w:rsidRDefault="00011FAC" w:rsidP="00011FAC">
      <w:pPr>
        <w:pStyle w:val="1"/>
        <w:widowControl w:val="0"/>
        <w:spacing w:line="240" w:lineRule="exact"/>
        <w:ind w:left="4678"/>
        <w:jc w:val="both"/>
        <w:rPr>
          <w:sz w:val="24"/>
          <w:szCs w:val="24"/>
        </w:rPr>
      </w:pPr>
      <w:r w:rsidRPr="00011FAC">
        <w:rPr>
          <w:bCs/>
          <w:sz w:val="24"/>
          <w:szCs w:val="24"/>
        </w:rPr>
        <w:t>к административному регламенту предо</w:t>
      </w:r>
      <w:r w:rsidRPr="00011FAC">
        <w:rPr>
          <w:bCs/>
          <w:sz w:val="24"/>
          <w:szCs w:val="24"/>
        </w:rPr>
        <w:t>с</w:t>
      </w:r>
      <w:r w:rsidRPr="00011FAC">
        <w:rPr>
          <w:bCs/>
          <w:sz w:val="24"/>
          <w:szCs w:val="24"/>
        </w:rPr>
        <w:t>тавления  Управлением труда и социальной защиты населения администрации Минер</w:t>
      </w:r>
      <w:r w:rsidRPr="00011FAC">
        <w:rPr>
          <w:bCs/>
          <w:sz w:val="24"/>
          <w:szCs w:val="24"/>
        </w:rPr>
        <w:t>а</w:t>
      </w:r>
      <w:r w:rsidRPr="00011FAC">
        <w:rPr>
          <w:bCs/>
          <w:sz w:val="24"/>
          <w:szCs w:val="24"/>
        </w:rPr>
        <w:t>ловодского городского округа Ставропол</w:t>
      </w:r>
      <w:r w:rsidRPr="00011FAC">
        <w:rPr>
          <w:bCs/>
          <w:sz w:val="24"/>
          <w:szCs w:val="24"/>
        </w:rPr>
        <w:t>ь</w:t>
      </w:r>
      <w:r w:rsidRPr="00011FAC">
        <w:rPr>
          <w:bCs/>
          <w:sz w:val="24"/>
          <w:szCs w:val="24"/>
        </w:rPr>
        <w:t>ского края государственной услуги «Осущ</w:t>
      </w:r>
      <w:r w:rsidRPr="00011FAC">
        <w:rPr>
          <w:bCs/>
          <w:sz w:val="24"/>
          <w:szCs w:val="24"/>
        </w:rPr>
        <w:t>е</w:t>
      </w:r>
      <w:r w:rsidRPr="00011FAC">
        <w:rPr>
          <w:bCs/>
          <w:sz w:val="24"/>
          <w:szCs w:val="24"/>
        </w:rPr>
        <w:t xml:space="preserve">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</w:t>
      </w:r>
      <w:r w:rsidRPr="00011FAC">
        <w:rPr>
          <w:bCs/>
          <w:sz w:val="24"/>
          <w:szCs w:val="24"/>
        </w:rPr>
        <w:br/>
        <w:t>№ 123-кз «О мерах социальной поддержки многодетных семей»</w:t>
      </w:r>
      <w:r w:rsidRPr="00011FAC">
        <w:rPr>
          <w:sz w:val="24"/>
          <w:szCs w:val="24"/>
        </w:rPr>
        <w:tab/>
      </w:r>
    </w:p>
    <w:p w:rsidR="0070723B" w:rsidRDefault="0070723B" w:rsidP="0070723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0723B" w:rsidRDefault="0070723B" w:rsidP="0070723B">
      <w:pPr>
        <w:jc w:val="center"/>
        <w:rPr>
          <w:sz w:val="28"/>
          <w:szCs w:val="28"/>
        </w:rPr>
      </w:pPr>
    </w:p>
    <w:p w:rsidR="008A3214" w:rsidRDefault="008A3214" w:rsidP="008A3214">
      <w:pPr>
        <w:shd w:val="clear" w:color="auto" w:fill="FFFFFF"/>
        <w:ind w:right="14"/>
        <w:jc w:val="center"/>
        <w:rPr>
          <w:spacing w:val="4"/>
          <w:sz w:val="28"/>
          <w:szCs w:val="28"/>
          <w:u w:val="single"/>
        </w:rPr>
      </w:pPr>
      <w:r w:rsidRPr="001C3003">
        <w:rPr>
          <w:spacing w:val="4"/>
          <w:sz w:val="28"/>
          <w:szCs w:val="28"/>
          <w:u w:val="single"/>
        </w:rPr>
        <w:t xml:space="preserve">Управление труда и социальной защиты населения администрации </w:t>
      </w:r>
    </w:p>
    <w:p w:rsidR="008A3214" w:rsidRPr="001C3003" w:rsidRDefault="008A3214" w:rsidP="008A3214">
      <w:pPr>
        <w:shd w:val="clear" w:color="auto" w:fill="FFFFFF"/>
        <w:ind w:right="14"/>
        <w:jc w:val="center"/>
        <w:rPr>
          <w:spacing w:val="4"/>
          <w:sz w:val="28"/>
          <w:szCs w:val="28"/>
          <w:u w:val="single"/>
        </w:rPr>
      </w:pPr>
      <w:r w:rsidRPr="001C3003">
        <w:rPr>
          <w:spacing w:val="4"/>
          <w:sz w:val="28"/>
          <w:szCs w:val="28"/>
          <w:u w:val="single"/>
        </w:rPr>
        <w:t>Минераловодского городского округа Ставропольского края</w:t>
      </w:r>
    </w:p>
    <w:p w:rsidR="008A3214" w:rsidRPr="001C3003" w:rsidRDefault="008A3214" w:rsidP="008A3214">
      <w:pPr>
        <w:shd w:val="clear" w:color="auto" w:fill="FFFFFF"/>
        <w:ind w:right="14"/>
        <w:rPr>
          <w:spacing w:val="4"/>
          <w:sz w:val="20"/>
          <w:szCs w:val="20"/>
        </w:rPr>
      </w:pPr>
      <w:r w:rsidRPr="001C3003">
        <w:rPr>
          <w:spacing w:val="4"/>
          <w:sz w:val="20"/>
          <w:szCs w:val="20"/>
        </w:rPr>
        <w:t xml:space="preserve">                                                               (наименование органа соцзащиты)</w:t>
      </w:r>
    </w:p>
    <w:p w:rsidR="0070723B" w:rsidRDefault="0070723B" w:rsidP="0070723B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70723B" w:rsidRDefault="0070723B" w:rsidP="0070723B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70723B" w:rsidRDefault="0070723B" w:rsidP="009B2229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УВЕДОМЛЕНИЕ</w:t>
      </w:r>
    </w:p>
    <w:p w:rsidR="009B2229" w:rsidRPr="00F06E9A" w:rsidRDefault="009B2229" w:rsidP="009B2229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0723B" w:rsidRDefault="0070723B" w:rsidP="009B2229">
      <w:pPr>
        <w:spacing w:before="14" w:line="240" w:lineRule="exact"/>
        <w:jc w:val="center"/>
        <w:rPr>
          <w:color w:val="000000"/>
          <w:sz w:val="28"/>
          <w:szCs w:val="28"/>
        </w:rPr>
      </w:pPr>
      <w:r w:rsidRPr="00F06E9A">
        <w:rPr>
          <w:sz w:val="28"/>
          <w:szCs w:val="28"/>
        </w:rPr>
        <w:t xml:space="preserve">о </w:t>
      </w:r>
      <w:r w:rsidRPr="00FF2A15">
        <w:rPr>
          <w:color w:val="000000"/>
          <w:sz w:val="28"/>
          <w:szCs w:val="28"/>
        </w:rPr>
        <w:t xml:space="preserve">проведении дополнительной проверки сведений, </w:t>
      </w:r>
    </w:p>
    <w:p w:rsidR="0070723B" w:rsidRDefault="0070723B" w:rsidP="009B2229">
      <w:pPr>
        <w:spacing w:before="14" w:line="240" w:lineRule="exact"/>
        <w:jc w:val="center"/>
        <w:rPr>
          <w:color w:val="000000"/>
          <w:sz w:val="28"/>
          <w:szCs w:val="28"/>
        </w:rPr>
      </w:pPr>
      <w:r w:rsidRPr="00FF2A15">
        <w:rPr>
          <w:color w:val="000000"/>
          <w:sz w:val="28"/>
          <w:szCs w:val="28"/>
        </w:rPr>
        <w:t xml:space="preserve">содержащихся в представленных заявителем документах </w:t>
      </w:r>
    </w:p>
    <w:p w:rsidR="0070723B" w:rsidRDefault="0070723B" w:rsidP="009B222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№ ______ от ______________</w:t>
      </w:r>
    </w:p>
    <w:p w:rsidR="0070723B" w:rsidRPr="00F06E9A" w:rsidRDefault="0070723B" w:rsidP="0070723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70723B" w:rsidRPr="00F06E9A" w:rsidRDefault="0070723B" w:rsidP="0070723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70723B" w:rsidRPr="00F06E9A" w:rsidRDefault="0070723B" w:rsidP="0070723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Уважаемый(ая) 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F06E9A">
        <w:rPr>
          <w:rFonts w:ascii="Times New Roman" w:hAnsi="Times New Roman"/>
          <w:sz w:val="28"/>
          <w:szCs w:val="28"/>
        </w:rPr>
        <w:t>!</w:t>
      </w:r>
    </w:p>
    <w:p w:rsidR="0070723B" w:rsidRDefault="0070723B" w:rsidP="0070723B">
      <w:pPr>
        <w:pStyle w:val="ConsPlusNonformat"/>
        <w:jc w:val="both"/>
        <w:rPr>
          <w:rFonts w:ascii="Times New Roman" w:hAnsi="Times New Roman"/>
        </w:rPr>
      </w:pPr>
      <w:r w:rsidRPr="00F06E9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06E9A"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</w:rPr>
        <w:t>(фамилия, имя, отчество)</w:t>
      </w:r>
    </w:p>
    <w:p w:rsidR="0070723B" w:rsidRDefault="0070723B" w:rsidP="0070723B">
      <w:pPr>
        <w:pStyle w:val="ConsPlusNonformat"/>
        <w:jc w:val="both"/>
        <w:rPr>
          <w:rFonts w:ascii="Times New Roman" w:hAnsi="Times New Roman"/>
        </w:rPr>
      </w:pPr>
    </w:p>
    <w:p w:rsidR="0070723B" w:rsidRPr="0070723B" w:rsidRDefault="0070723B" w:rsidP="0070723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0723B">
        <w:rPr>
          <w:bCs/>
          <w:szCs w:val="28"/>
        </w:rPr>
        <w:t xml:space="preserve">Уведомляем  Вас,  что  на  основании </w:t>
      </w:r>
      <w:r>
        <w:rPr>
          <w:bCs/>
          <w:szCs w:val="28"/>
        </w:rPr>
        <w:t>пункта</w:t>
      </w:r>
      <w:r w:rsidRPr="0070723B">
        <w:rPr>
          <w:bCs/>
          <w:szCs w:val="28"/>
        </w:rPr>
        <w:t xml:space="preserve"> </w:t>
      </w:r>
      <w:r w:rsidRPr="00FF2A1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6 Порядка </w:t>
      </w:r>
      <w:r w:rsidRPr="00FF2A15">
        <w:rPr>
          <w:color w:val="000000"/>
          <w:szCs w:val="28"/>
        </w:rPr>
        <w:t>назначения и выплаты денежных компенсаций семьям, в которых в период с 01 января 2011 года</w:t>
      </w:r>
      <w:r>
        <w:rPr>
          <w:color w:val="000000"/>
          <w:szCs w:val="28"/>
        </w:rPr>
        <w:t xml:space="preserve"> </w:t>
      </w:r>
      <w:r w:rsidRPr="00FF2A15">
        <w:rPr>
          <w:color w:val="000000"/>
          <w:szCs w:val="28"/>
        </w:rPr>
        <w:t xml:space="preserve"> по </w:t>
      </w:r>
      <w:r>
        <w:rPr>
          <w:color w:val="000000"/>
          <w:szCs w:val="28"/>
        </w:rPr>
        <w:t xml:space="preserve"> </w:t>
      </w:r>
      <w:r w:rsidRPr="00FF2A15">
        <w:rPr>
          <w:color w:val="000000"/>
          <w:szCs w:val="28"/>
        </w:rPr>
        <w:t>31</w:t>
      </w:r>
      <w:r>
        <w:rPr>
          <w:color w:val="000000"/>
          <w:szCs w:val="28"/>
        </w:rPr>
        <w:t xml:space="preserve">  </w:t>
      </w:r>
      <w:r w:rsidRPr="00FF2A15">
        <w:rPr>
          <w:color w:val="000000"/>
          <w:szCs w:val="28"/>
        </w:rPr>
        <w:t xml:space="preserve">декабря </w:t>
      </w:r>
      <w:r>
        <w:rPr>
          <w:color w:val="000000"/>
          <w:szCs w:val="28"/>
        </w:rPr>
        <w:t xml:space="preserve"> </w:t>
      </w:r>
      <w:r w:rsidRPr="00FF2A15">
        <w:rPr>
          <w:color w:val="000000"/>
          <w:szCs w:val="28"/>
        </w:rPr>
        <w:t>2015 года родился третий или последующий реб</w:t>
      </w:r>
      <w:r w:rsidRPr="00FF2A15">
        <w:rPr>
          <w:color w:val="000000"/>
          <w:szCs w:val="28"/>
        </w:rPr>
        <w:t>е</w:t>
      </w:r>
      <w:r w:rsidRPr="00FF2A15">
        <w:rPr>
          <w:color w:val="000000"/>
          <w:szCs w:val="28"/>
        </w:rPr>
        <w:t>нок, утвержденн</w:t>
      </w:r>
      <w:r>
        <w:rPr>
          <w:color w:val="000000"/>
          <w:szCs w:val="28"/>
        </w:rPr>
        <w:t>ого</w:t>
      </w:r>
      <w:r w:rsidRPr="00FF2A15">
        <w:rPr>
          <w:color w:val="000000"/>
          <w:szCs w:val="28"/>
        </w:rPr>
        <w:t xml:space="preserve"> постановлением Правительства Ставропольского края </w:t>
      </w:r>
      <w:r>
        <w:rPr>
          <w:color w:val="000000"/>
          <w:szCs w:val="28"/>
        </w:rPr>
        <w:br/>
      </w:r>
      <w:r w:rsidRPr="00FF2A15">
        <w:rPr>
          <w:color w:val="000000"/>
          <w:szCs w:val="28"/>
        </w:rPr>
        <w:t>от 14 ноября 2018 г. № 496-п</w:t>
      </w:r>
      <w:r w:rsidRPr="0070723B">
        <w:rPr>
          <w:bCs/>
          <w:szCs w:val="28"/>
        </w:rPr>
        <w:t>, принято решение о проведении</w:t>
      </w:r>
      <w:r>
        <w:rPr>
          <w:bCs/>
          <w:szCs w:val="28"/>
        </w:rPr>
        <w:t xml:space="preserve"> </w:t>
      </w:r>
      <w:r w:rsidRPr="0070723B">
        <w:rPr>
          <w:bCs/>
          <w:szCs w:val="28"/>
        </w:rPr>
        <w:t>дополнител</w:t>
      </w:r>
      <w:r w:rsidRPr="0070723B">
        <w:rPr>
          <w:bCs/>
          <w:szCs w:val="28"/>
        </w:rPr>
        <w:t>ь</w:t>
      </w:r>
      <w:r w:rsidRPr="0070723B">
        <w:rPr>
          <w:bCs/>
          <w:szCs w:val="28"/>
        </w:rPr>
        <w:t>ной проверки сведений:</w:t>
      </w:r>
    </w:p>
    <w:p w:rsidR="00B166E7" w:rsidRPr="0070723B" w:rsidRDefault="00B166E7" w:rsidP="00B166E7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______</w:t>
      </w:r>
      <w:r w:rsidRPr="0070723B">
        <w:rPr>
          <w:bCs/>
          <w:szCs w:val="28"/>
        </w:rPr>
        <w:t>_______________________________________________________</w:t>
      </w:r>
      <w:r>
        <w:rPr>
          <w:bCs/>
          <w:szCs w:val="28"/>
        </w:rPr>
        <w:t>__</w:t>
      </w:r>
    </w:p>
    <w:p w:rsidR="0070723B" w:rsidRPr="0070723B" w:rsidRDefault="0070723B" w:rsidP="0070723B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  <w:r w:rsidRPr="0070723B">
        <w:rPr>
          <w:bCs/>
          <w:szCs w:val="28"/>
        </w:rPr>
        <w:t>___________________________________________</w:t>
      </w:r>
      <w:r>
        <w:rPr>
          <w:bCs/>
          <w:szCs w:val="28"/>
        </w:rPr>
        <w:t>_______________________</w:t>
      </w:r>
    </w:p>
    <w:p w:rsidR="0070723B" w:rsidRPr="0070723B" w:rsidRDefault="0070723B" w:rsidP="0070723B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  <w:r w:rsidRPr="0070723B">
        <w:rPr>
          <w:bCs/>
          <w:szCs w:val="28"/>
        </w:rPr>
        <w:t>___________________________________________</w:t>
      </w:r>
      <w:r>
        <w:rPr>
          <w:bCs/>
          <w:szCs w:val="28"/>
        </w:rPr>
        <w:t>_______________________</w:t>
      </w:r>
    </w:p>
    <w:p w:rsidR="0070723B" w:rsidRPr="0070723B" w:rsidRDefault="0070723B" w:rsidP="0070723B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  <w:r w:rsidRPr="0070723B">
        <w:rPr>
          <w:bCs/>
          <w:szCs w:val="28"/>
        </w:rPr>
        <w:t>___________________________________________</w:t>
      </w:r>
      <w:r>
        <w:rPr>
          <w:bCs/>
          <w:szCs w:val="28"/>
        </w:rPr>
        <w:t>_______________________</w:t>
      </w:r>
    </w:p>
    <w:p w:rsidR="0070723B" w:rsidRPr="00613E4B" w:rsidRDefault="0070723B" w:rsidP="0070723B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613E4B">
        <w:rPr>
          <w:bCs/>
          <w:sz w:val="20"/>
        </w:rPr>
        <w:t>(сведения, содержащиеся в представленных документах и подлежащие проверке)</w:t>
      </w:r>
    </w:p>
    <w:p w:rsidR="0070723B" w:rsidRDefault="0070723B" w:rsidP="0070723B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</w:p>
    <w:p w:rsidR="0070723B" w:rsidRDefault="0070723B" w:rsidP="0070723B">
      <w:pPr>
        <w:rPr>
          <w:lang w:eastAsia="ar-SA"/>
        </w:rPr>
      </w:pPr>
    </w:p>
    <w:p w:rsidR="0070723B" w:rsidRPr="0070723B" w:rsidRDefault="0070723B" w:rsidP="0070723B">
      <w:pPr>
        <w:rPr>
          <w:lang w:eastAsia="ar-SA"/>
        </w:rPr>
      </w:pPr>
    </w:p>
    <w:p w:rsidR="0070723B" w:rsidRPr="0070723B" w:rsidRDefault="0070723B" w:rsidP="0070723B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70723B">
        <w:rPr>
          <w:bCs/>
          <w:szCs w:val="28"/>
        </w:rPr>
        <w:t xml:space="preserve">Руководитель               </w:t>
      </w:r>
      <w:r>
        <w:rPr>
          <w:bCs/>
          <w:szCs w:val="28"/>
        </w:rPr>
        <w:t xml:space="preserve">   </w:t>
      </w:r>
      <w:r w:rsidRPr="0070723B">
        <w:rPr>
          <w:bCs/>
          <w:szCs w:val="28"/>
        </w:rPr>
        <w:t xml:space="preserve">       подпись            </w:t>
      </w:r>
      <w:r>
        <w:rPr>
          <w:bCs/>
          <w:szCs w:val="28"/>
        </w:rPr>
        <w:t xml:space="preserve">                 </w:t>
      </w:r>
      <w:r w:rsidRPr="0070723B">
        <w:rPr>
          <w:bCs/>
          <w:szCs w:val="28"/>
        </w:rPr>
        <w:t xml:space="preserve">   расшифровка подписи</w:t>
      </w:r>
    </w:p>
    <w:p w:rsidR="0070723B" w:rsidRDefault="0070723B" w:rsidP="0070723B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</w:p>
    <w:p w:rsidR="0070723B" w:rsidRDefault="0070723B" w:rsidP="0070723B">
      <w:pPr>
        <w:rPr>
          <w:lang w:eastAsia="ar-SA"/>
        </w:rPr>
      </w:pPr>
    </w:p>
    <w:p w:rsidR="0070723B" w:rsidRPr="0070723B" w:rsidRDefault="0070723B" w:rsidP="0070723B">
      <w:pPr>
        <w:rPr>
          <w:lang w:eastAsia="ar-SA"/>
        </w:rPr>
      </w:pPr>
    </w:p>
    <w:p w:rsidR="0070723B" w:rsidRPr="0070723B" w:rsidRDefault="0070723B" w:rsidP="0070723B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70723B">
        <w:rPr>
          <w:bCs/>
          <w:sz w:val="24"/>
          <w:szCs w:val="24"/>
        </w:rPr>
        <w:t>Специалист, фамилия, имя, отчество</w:t>
      </w:r>
    </w:p>
    <w:p w:rsidR="0070723B" w:rsidRPr="0070723B" w:rsidRDefault="0070723B" w:rsidP="0070723B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70723B">
        <w:rPr>
          <w:bCs/>
          <w:sz w:val="24"/>
          <w:szCs w:val="24"/>
        </w:rPr>
        <w:t>Телефон</w:t>
      </w:r>
    </w:p>
    <w:p w:rsidR="00E82971" w:rsidRDefault="00E82971" w:rsidP="00E82971">
      <w:pPr>
        <w:pStyle w:val="ConsPlusNormal"/>
        <w:ind w:firstLine="540"/>
        <w:jc w:val="right"/>
        <w:sectPr w:rsidR="00E82971" w:rsidSect="005951B3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B27FE5" w:rsidRDefault="00B27FE5" w:rsidP="00FD3890">
      <w:pPr>
        <w:pStyle w:val="ConsPlusNormal"/>
        <w:spacing w:line="240" w:lineRule="exact"/>
        <w:ind w:left="4536" w:right="8"/>
        <w:jc w:val="center"/>
        <w:outlineLvl w:val="0"/>
        <w:rPr>
          <w:sz w:val="24"/>
          <w:szCs w:val="24"/>
        </w:rPr>
      </w:pPr>
      <w:r w:rsidRPr="00A9393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:rsidR="00FD3890" w:rsidRPr="00A93938" w:rsidRDefault="00FD3890" w:rsidP="00B27FE5">
      <w:pPr>
        <w:pStyle w:val="ConsPlusNormal"/>
        <w:spacing w:line="240" w:lineRule="exact"/>
        <w:ind w:left="4536" w:right="8"/>
        <w:jc w:val="right"/>
        <w:outlineLvl w:val="0"/>
        <w:rPr>
          <w:sz w:val="24"/>
          <w:szCs w:val="24"/>
        </w:rPr>
      </w:pPr>
    </w:p>
    <w:p w:rsidR="00B27FE5" w:rsidRPr="00A93938" w:rsidRDefault="00011FAC" w:rsidP="00B27FE5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11FAC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 предоста</w:t>
      </w:r>
      <w:r w:rsidRPr="00011FAC">
        <w:rPr>
          <w:rFonts w:ascii="Times New Roman" w:hAnsi="Times New Roman" w:cs="Times New Roman"/>
          <w:bCs/>
          <w:sz w:val="24"/>
          <w:szCs w:val="24"/>
        </w:rPr>
        <w:t>в</w:t>
      </w:r>
      <w:r w:rsidRPr="00011FAC">
        <w:rPr>
          <w:rFonts w:ascii="Times New Roman" w:hAnsi="Times New Roman" w:cs="Times New Roman"/>
          <w:bCs/>
          <w:sz w:val="24"/>
          <w:szCs w:val="24"/>
        </w:rPr>
        <w:t>ления  Управлением труда и социальной з</w:t>
      </w:r>
      <w:r w:rsidRPr="00011FAC">
        <w:rPr>
          <w:rFonts w:ascii="Times New Roman" w:hAnsi="Times New Roman" w:cs="Times New Roman"/>
          <w:bCs/>
          <w:sz w:val="24"/>
          <w:szCs w:val="24"/>
        </w:rPr>
        <w:t>а</w:t>
      </w:r>
      <w:r w:rsidRPr="00011FAC">
        <w:rPr>
          <w:rFonts w:ascii="Times New Roman" w:hAnsi="Times New Roman" w:cs="Times New Roman"/>
          <w:bCs/>
          <w:sz w:val="24"/>
          <w:szCs w:val="24"/>
        </w:rPr>
        <w:t>щиты населения администрации Минерал</w:t>
      </w:r>
      <w:r w:rsidRPr="00011FAC">
        <w:rPr>
          <w:rFonts w:ascii="Times New Roman" w:hAnsi="Times New Roman" w:cs="Times New Roman"/>
          <w:bCs/>
          <w:sz w:val="24"/>
          <w:szCs w:val="24"/>
        </w:rPr>
        <w:t>о</w:t>
      </w:r>
      <w:r w:rsidRPr="00011FAC">
        <w:rPr>
          <w:rFonts w:ascii="Times New Roman" w:hAnsi="Times New Roman" w:cs="Times New Roman"/>
          <w:bCs/>
          <w:sz w:val="24"/>
          <w:szCs w:val="24"/>
        </w:rPr>
        <w:t>водского городского округа Ставропольского</w:t>
      </w:r>
      <w:r w:rsidR="00B27FE5" w:rsidRPr="00A93938">
        <w:rPr>
          <w:rFonts w:ascii="Times New Roman" w:hAnsi="Times New Roman" w:cs="Times New Roman"/>
          <w:bCs/>
          <w:sz w:val="24"/>
          <w:szCs w:val="24"/>
        </w:rPr>
        <w:t xml:space="preserve">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</w:t>
      </w:r>
      <w:r w:rsidR="00B27FE5" w:rsidRPr="00A93938">
        <w:rPr>
          <w:rFonts w:ascii="Times New Roman" w:hAnsi="Times New Roman" w:cs="Times New Roman"/>
          <w:bCs/>
          <w:sz w:val="24"/>
          <w:szCs w:val="24"/>
        </w:rPr>
        <w:t>д</w:t>
      </w:r>
      <w:r w:rsidR="00B27FE5" w:rsidRPr="00A93938">
        <w:rPr>
          <w:rFonts w:ascii="Times New Roman" w:hAnsi="Times New Roman" w:cs="Times New Roman"/>
          <w:bCs/>
          <w:sz w:val="24"/>
          <w:szCs w:val="24"/>
        </w:rPr>
        <w:t>держки многодетных семей»</w:t>
      </w:r>
    </w:p>
    <w:p w:rsidR="00B27FE5" w:rsidRDefault="00B27FE5" w:rsidP="00B27FE5">
      <w:pPr>
        <w:pStyle w:val="ConsPlusNonformat"/>
        <w:spacing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B27FE5" w:rsidRDefault="00B27FE5" w:rsidP="00B27FE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-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65"/>
      </w:tblGrid>
      <w:tr w:rsidR="00B27FE5" w:rsidRPr="00A5449F" w:rsidTr="005951B3">
        <w:trPr>
          <w:trHeight w:val="1342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8A3214" w:rsidRDefault="008A3214" w:rsidP="008A3214">
            <w:pPr>
              <w:shd w:val="clear" w:color="auto" w:fill="FFFFFF"/>
              <w:ind w:right="14"/>
              <w:jc w:val="center"/>
              <w:rPr>
                <w:spacing w:val="4"/>
                <w:sz w:val="28"/>
                <w:szCs w:val="28"/>
                <w:u w:val="single"/>
              </w:rPr>
            </w:pPr>
            <w:r w:rsidRPr="001C3003">
              <w:rPr>
                <w:spacing w:val="4"/>
                <w:sz w:val="28"/>
                <w:szCs w:val="28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8A3214" w:rsidRPr="001C3003" w:rsidRDefault="008A3214" w:rsidP="008A3214">
            <w:pPr>
              <w:shd w:val="clear" w:color="auto" w:fill="FFFFFF"/>
              <w:ind w:right="14"/>
              <w:jc w:val="center"/>
              <w:rPr>
                <w:spacing w:val="4"/>
                <w:sz w:val="28"/>
                <w:szCs w:val="28"/>
                <w:u w:val="single"/>
              </w:rPr>
            </w:pPr>
            <w:r w:rsidRPr="001C3003">
              <w:rPr>
                <w:spacing w:val="4"/>
                <w:sz w:val="28"/>
                <w:szCs w:val="28"/>
                <w:u w:val="single"/>
              </w:rPr>
              <w:t>Минераловодского городского округа Ставропольского края</w:t>
            </w:r>
          </w:p>
          <w:p w:rsidR="008A3214" w:rsidRPr="001C3003" w:rsidRDefault="008A3214" w:rsidP="008A3214">
            <w:pPr>
              <w:shd w:val="clear" w:color="auto" w:fill="FFFFFF"/>
              <w:ind w:right="14"/>
              <w:rPr>
                <w:spacing w:val="4"/>
                <w:sz w:val="20"/>
                <w:szCs w:val="20"/>
              </w:rPr>
            </w:pPr>
            <w:r w:rsidRPr="001C3003">
              <w:rPr>
                <w:spacing w:val="4"/>
                <w:sz w:val="20"/>
                <w:szCs w:val="20"/>
              </w:rPr>
              <w:t xml:space="preserve">                                                               (наименование органа соцзащиты)</w:t>
            </w:r>
          </w:p>
          <w:p w:rsidR="00B27FE5" w:rsidRDefault="00B27FE5" w:rsidP="00B10F63">
            <w:pPr>
              <w:spacing w:before="14" w:line="156" w:lineRule="atLeast"/>
              <w:ind w:left="15" w:right="139"/>
              <w:jc w:val="center"/>
              <w:rPr>
                <w:color w:val="000000"/>
                <w:sz w:val="28"/>
                <w:szCs w:val="28"/>
              </w:rPr>
            </w:pPr>
          </w:p>
          <w:p w:rsidR="00B27FE5" w:rsidRDefault="00B27FE5" w:rsidP="00FD3890">
            <w:pPr>
              <w:spacing w:before="14" w:line="240" w:lineRule="exact"/>
              <w:ind w:left="15"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</w:t>
            </w:r>
            <w:r w:rsidRPr="00A5449F">
              <w:rPr>
                <w:color w:val="000000"/>
                <w:sz w:val="28"/>
                <w:szCs w:val="28"/>
              </w:rPr>
              <w:t xml:space="preserve"> № 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A5449F">
              <w:rPr>
                <w:color w:val="000000"/>
                <w:sz w:val="28"/>
                <w:szCs w:val="28"/>
              </w:rPr>
              <w:t xml:space="preserve"> от 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FD3890" w:rsidRPr="00A5449F" w:rsidRDefault="00FD3890" w:rsidP="00FD3890">
            <w:pPr>
              <w:spacing w:before="14" w:line="240" w:lineRule="exact"/>
              <w:ind w:left="15" w:right="142"/>
              <w:jc w:val="center"/>
              <w:rPr>
                <w:color w:val="000000"/>
                <w:sz w:val="28"/>
                <w:szCs w:val="28"/>
              </w:rPr>
            </w:pPr>
          </w:p>
          <w:p w:rsidR="00B27FE5" w:rsidRDefault="00B27FE5" w:rsidP="00FD3890">
            <w:pPr>
              <w:spacing w:before="14" w:line="240" w:lineRule="exact"/>
              <w:ind w:right="142"/>
              <w:jc w:val="center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 xml:space="preserve">назначении и выплате денежной компенсации налога на имущество </w:t>
            </w:r>
          </w:p>
          <w:p w:rsidR="00B27FE5" w:rsidRDefault="00B27FE5" w:rsidP="00FD3890">
            <w:pPr>
              <w:spacing w:before="14" w:line="240" w:lineRule="exact"/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(или) денежной компенсации земельного налога</w:t>
            </w:r>
          </w:p>
          <w:p w:rsidR="00B27FE5" w:rsidRPr="00876C4F" w:rsidRDefault="00B27FE5" w:rsidP="00FD389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240" w:lineRule="exact"/>
              <w:ind w:left="15" w:right="142"/>
              <w:jc w:val="center"/>
              <w:rPr>
                <w:color w:val="000000"/>
                <w:sz w:val="27"/>
                <w:szCs w:val="27"/>
              </w:rPr>
            </w:pPr>
            <w:r w:rsidRPr="00876C4F">
              <w:rPr>
                <w:color w:val="000000"/>
                <w:sz w:val="27"/>
                <w:szCs w:val="27"/>
              </w:rPr>
              <w:t xml:space="preserve">Закон Ставропольского края от </w:t>
            </w:r>
            <w:r>
              <w:rPr>
                <w:color w:val="000000"/>
                <w:sz w:val="27"/>
                <w:szCs w:val="27"/>
              </w:rPr>
              <w:t>27.12.2012 № 123</w:t>
            </w:r>
            <w:r w:rsidRPr="00876C4F">
              <w:rPr>
                <w:color w:val="000000"/>
                <w:sz w:val="27"/>
                <w:szCs w:val="27"/>
              </w:rPr>
              <w:t>-кз</w:t>
            </w:r>
          </w:p>
          <w:p w:rsidR="00B27FE5" w:rsidRPr="00876C4F" w:rsidRDefault="00B27FE5" w:rsidP="00FD3890">
            <w:pPr>
              <w:spacing w:before="14" w:line="240" w:lineRule="exact"/>
              <w:ind w:left="15" w:right="142"/>
              <w:jc w:val="center"/>
              <w:rPr>
                <w:sz w:val="27"/>
                <w:szCs w:val="27"/>
              </w:rPr>
            </w:pPr>
            <w:r w:rsidRPr="00876C4F">
              <w:rPr>
                <w:sz w:val="27"/>
                <w:szCs w:val="27"/>
              </w:rPr>
              <w:t xml:space="preserve">«О МЕРАХ СОЦИАЛЬНОЙ ПОДДЕРЖКИ </w:t>
            </w:r>
            <w:r>
              <w:rPr>
                <w:sz w:val="27"/>
                <w:szCs w:val="27"/>
              </w:rPr>
              <w:t>МНОГОДЕТНЫХ СЕМЕЙ</w:t>
            </w:r>
            <w:r w:rsidRPr="00876C4F">
              <w:rPr>
                <w:sz w:val="27"/>
                <w:szCs w:val="27"/>
              </w:rPr>
              <w:t>»</w:t>
            </w:r>
          </w:p>
          <w:p w:rsidR="00B27FE5" w:rsidRDefault="00B27FE5" w:rsidP="00FD3890">
            <w:pPr>
              <w:spacing w:before="14" w:line="240" w:lineRule="exact"/>
              <w:ind w:right="142"/>
              <w:jc w:val="center"/>
              <w:rPr>
                <w:color w:val="000000"/>
                <w:sz w:val="28"/>
                <w:szCs w:val="28"/>
              </w:rPr>
            </w:pPr>
            <w:r w:rsidRPr="00A5449F">
              <w:rPr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color w:val="000000"/>
                <w:sz w:val="28"/>
                <w:szCs w:val="28"/>
              </w:rPr>
              <w:t>денежную компенсацию___________________</w:t>
            </w:r>
            <w:r w:rsidR="00B10F63">
              <w:rPr>
                <w:color w:val="000000"/>
                <w:sz w:val="28"/>
                <w:szCs w:val="28"/>
              </w:rPr>
              <w:t xml:space="preserve"> № ____ от ____</w:t>
            </w:r>
          </w:p>
          <w:p w:rsidR="00B27FE5" w:rsidRPr="00A5449F" w:rsidRDefault="00B27FE5" w:rsidP="00FD3890">
            <w:pPr>
              <w:spacing w:before="14" w:line="240" w:lineRule="exact"/>
              <w:ind w:right="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 обращения ________)</w:t>
            </w:r>
          </w:p>
        </w:tc>
      </w:tr>
    </w:tbl>
    <w:p w:rsidR="0070723B" w:rsidRDefault="0070723B" w:rsidP="00B10F63">
      <w:pPr>
        <w:autoSpaceDE w:val="0"/>
        <w:autoSpaceDN w:val="0"/>
        <w:adjustRightInd w:val="0"/>
        <w:ind w:right="139"/>
        <w:jc w:val="both"/>
      </w:pPr>
    </w:p>
    <w:tbl>
      <w:tblPr>
        <w:tblW w:w="9461" w:type="dxa"/>
        <w:tblInd w:w="-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461"/>
      </w:tblGrid>
      <w:tr w:rsidR="00B27FE5" w:rsidRPr="00A5449F" w:rsidTr="00B10F63">
        <w:trPr>
          <w:trHeight w:val="1221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B27FE5" w:rsidRDefault="00B27FE5" w:rsidP="00B10F63">
            <w:pPr>
              <w:spacing w:before="14" w:line="156" w:lineRule="atLeast"/>
              <w:ind w:right="1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НАЗНАЧИТЬ</w:t>
            </w:r>
          </w:p>
          <w:p w:rsidR="00B27FE5" w:rsidRDefault="00B27FE5" w:rsidP="00B10F63">
            <w:pPr>
              <w:spacing w:before="14" w:line="156" w:lineRule="atLeast"/>
              <w:ind w:left="15" w:right="1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</w:t>
            </w:r>
            <w:r w:rsidR="00E21B66">
              <w:rPr>
                <w:color w:val="000000"/>
                <w:sz w:val="28"/>
                <w:szCs w:val="28"/>
              </w:rPr>
              <w:t>, имя, отчество ________________________________________</w:t>
            </w:r>
            <w:r w:rsidR="00B10F63">
              <w:rPr>
                <w:color w:val="000000"/>
                <w:sz w:val="28"/>
                <w:szCs w:val="28"/>
              </w:rPr>
              <w:t>_____</w:t>
            </w:r>
          </w:p>
          <w:p w:rsidR="00B27FE5" w:rsidRDefault="00B27FE5" w:rsidP="00B10F63">
            <w:pPr>
              <w:spacing w:before="14" w:line="156" w:lineRule="atLeast"/>
              <w:ind w:left="15" w:right="1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места жительства (пребывания)____</w:t>
            </w:r>
            <w:r w:rsidR="00E21B66">
              <w:rPr>
                <w:color w:val="000000"/>
                <w:sz w:val="28"/>
                <w:szCs w:val="28"/>
              </w:rPr>
              <w:t>_____________________________</w:t>
            </w:r>
          </w:p>
          <w:p w:rsidR="00B27FE5" w:rsidRDefault="00B27FE5" w:rsidP="00B10F63">
            <w:pPr>
              <w:spacing w:before="14" w:line="156" w:lineRule="atLeast"/>
              <w:ind w:left="15" w:right="1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Списки (кр</w:t>
            </w:r>
            <w:r w:rsidR="00B10F63">
              <w:rPr>
                <w:color w:val="000000"/>
                <w:sz w:val="28"/>
                <w:szCs w:val="28"/>
              </w:rPr>
              <w:t xml:space="preserve">едитная организация)___________, лицевой счет _____________ </w:t>
            </w:r>
            <w:r>
              <w:rPr>
                <w:color w:val="000000"/>
                <w:sz w:val="28"/>
                <w:szCs w:val="28"/>
              </w:rPr>
              <w:t>Количе</w:t>
            </w:r>
            <w:r w:rsidR="00B10F63">
              <w:rPr>
                <w:color w:val="000000"/>
                <w:sz w:val="28"/>
                <w:szCs w:val="28"/>
              </w:rPr>
              <w:t>ство членов семьи: ______</w:t>
            </w:r>
            <w:r>
              <w:rPr>
                <w:color w:val="000000"/>
                <w:sz w:val="28"/>
                <w:szCs w:val="28"/>
              </w:rPr>
              <w:t>, среднедушевой до</w:t>
            </w:r>
            <w:r w:rsidR="00B10F63">
              <w:rPr>
                <w:color w:val="000000"/>
                <w:sz w:val="28"/>
                <w:szCs w:val="28"/>
              </w:rPr>
              <w:t>ход семьи: _________</w:t>
            </w:r>
          </w:p>
          <w:p w:rsidR="00B27FE5" w:rsidRDefault="00B27FE5" w:rsidP="00B10F63">
            <w:pPr>
              <w:spacing w:before="14" w:line="156" w:lineRule="atLeast"/>
              <w:ind w:left="15" w:right="1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Период: __________________________, пр</w:t>
            </w:r>
            <w:r w:rsidR="00B10F63">
              <w:rPr>
                <w:color w:val="000000"/>
                <w:sz w:val="28"/>
                <w:szCs w:val="28"/>
              </w:rPr>
              <w:t>ожиточный минимум: ________</w:t>
            </w:r>
          </w:p>
          <w:p w:rsidR="00B27FE5" w:rsidRDefault="00B27FE5" w:rsidP="00B10F63">
            <w:pPr>
              <w:spacing w:before="14" w:line="156" w:lineRule="atLeast"/>
              <w:ind w:left="15" w:right="139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69"/>
              <w:gridCol w:w="1869"/>
              <w:gridCol w:w="1869"/>
              <w:gridCol w:w="1869"/>
              <w:gridCol w:w="1870"/>
            </w:tblGrid>
            <w:tr w:rsidR="00B27FE5" w:rsidTr="00B10F63">
              <w:trPr>
                <w:trHeight w:val="866"/>
              </w:trPr>
              <w:tc>
                <w:tcPr>
                  <w:tcW w:w="1869" w:type="dxa"/>
                </w:tcPr>
                <w:p w:rsidR="00B27FE5" w:rsidRPr="00B27FE5" w:rsidRDefault="00B27FE5" w:rsidP="00B10F63">
                  <w:pPr>
                    <w:tabs>
                      <w:tab w:val="center" w:pos="4677"/>
                      <w:tab w:val="right" w:pos="9355"/>
                    </w:tabs>
                    <w:spacing w:before="14" w:line="240" w:lineRule="exact"/>
                    <w:ind w:right="139"/>
                    <w:rPr>
                      <w:color w:val="000000"/>
                      <w:sz w:val="28"/>
                      <w:szCs w:val="28"/>
                    </w:rPr>
                  </w:pPr>
                  <w:r w:rsidRPr="00B27FE5">
                    <w:rPr>
                      <w:color w:val="000000"/>
                      <w:sz w:val="28"/>
                      <w:szCs w:val="28"/>
                    </w:rPr>
                    <w:t>Ф.И.О.,</w:t>
                  </w:r>
                </w:p>
                <w:p w:rsidR="00B27FE5" w:rsidRPr="00B27FE5" w:rsidRDefault="00B27FE5" w:rsidP="00B10F63">
                  <w:pPr>
                    <w:tabs>
                      <w:tab w:val="center" w:pos="4677"/>
                      <w:tab w:val="right" w:pos="9355"/>
                    </w:tabs>
                    <w:spacing w:before="14" w:line="240" w:lineRule="exact"/>
                    <w:ind w:right="139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7FE5">
                    <w:rPr>
                      <w:color w:val="000000"/>
                      <w:sz w:val="28"/>
                      <w:szCs w:val="28"/>
                    </w:rPr>
                    <w:t>дата рожд</w:t>
                  </w:r>
                  <w:r w:rsidRPr="00B27FE5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B27FE5">
                    <w:rPr>
                      <w:color w:val="000000"/>
                      <w:sz w:val="28"/>
                      <w:szCs w:val="28"/>
                    </w:rPr>
                    <w:t>ния ребенка</w:t>
                  </w:r>
                </w:p>
              </w:tc>
              <w:tc>
                <w:tcPr>
                  <w:tcW w:w="1869" w:type="dxa"/>
                </w:tcPr>
                <w:p w:rsidR="00B27FE5" w:rsidRPr="00B27FE5" w:rsidRDefault="00B27FE5" w:rsidP="00B10F63">
                  <w:pPr>
                    <w:tabs>
                      <w:tab w:val="center" w:pos="4677"/>
                      <w:tab w:val="right" w:pos="9355"/>
                    </w:tabs>
                    <w:spacing w:before="14" w:line="240" w:lineRule="exact"/>
                    <w:ind w:right="139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7FE5">
                    <w:rPr>
                      <w:color w:val="000000"/>
                      <w:sz w:val="28"/>
                      <w:szCs w:val="28"/>
                    </w:rPr>
                    <w:t xml:space="preserve">Вид </w:t>
                  </w:r>
                  <w:r w:rsidR="005951B3">
                    <w:rPr>
                      <w:color w:val="000000"/>
                      <w:sz w:val="28"/>
                      <w:szCs w:val="28"/>
                    </w:rPr>
                    <w:t>заявки</w:t>
                  </w:r>
                </w:p>
              </w:tc>
              <w:tc>
                <w:tcPr>
                  <w:tcW w:w="1869" w:type="dxa"/>
                </w:tcPr>
                <w:p w:rsidR="00B27FE5" w:rsidRPr="00B27FE5" w:rsidRDefault="00B27FE5" w:rsidP="00B10F63">
                  <w:pPr>
                    <w:tabs>
                      <w:tab w:val="center" w:pos="4677"/>
                      <w:tab w:val="right" w:pos="9355"/>
                    </w:tabs>
                    <w:spacing w:before="14" w:line="240" w:lineRule="exact"/>
                    <w:ind w:right="139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7FE5">
                    <w:rPr>
                      <w:color w:val="000000"/>
                      <w:sz w:val="28"/>
                      <w:szCs w:val="28"/>
                    </w:rPr>
                    <w:t>Начало в</w:t>
                  </w:r>
                  <w:r w:rsidRPr="00B27FE5">
                    <w:rPr>
                      <w:color w:val="000000"/>
                      <w:sz w:val="28"/>
                      <w:szCs w:val="28"/>
                    </w:rPr>
                    <w:t>ы</w:t>
                  </w:r>
                  <w:r w:rsidRPr="00B27FE5">
                    <w:rPr>
                      <w:color w:val="000000"/>
                      <w:sz w:val="28"/>
                      <w:szCs w:val="28"/>
                    </w:rPr>
                    <w:t>платы</w:t>
                  </w:r>
                </w:p>
              </w:tc>
              <w:tc>
                <w:tcPr>
                  <w:tcW w:w="1869" w:type="dxa"/>
                </w:tcPr>
                <w:p w:rsidR="00B27FE5" w:rsidRPr="00B27FE5" w:rsidRDefault="00B27FE5" w:rsidP="00B10F63">
                  <w:pPr>
                    <w:tabs>
                      <w:tab w:val="center" w:pos="4677"/>
                      <w:tab w:val="right" w:pos="9355"/>
                    </w:tabs>
                    <w:spacing w:before="14" w:line="240" w:lineRule="exact"/>
                    <w:ind w:right="139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7FE5">
                    <w:rPr>
                      <w:color w:val="000000"/>
                      <w:sz w:val="28"/>
                      <w:szCs w:val="28"/>
                    </w:rPr>
                    <w:t>Окончание выплаты</w:t>
                  </w:r>
                </w:p>
              </w:tc>
              <w:tc>
                <w:tcPr>
                  <w:tcW w:w="1870" w:type="dxa"/>
                </w:tcPr>
                <w:p w:rsidR="00B27FE5" w:rsidRPr="00B27FE5" w:rsidRDefault="00B27FE5" w:rsidP="00B10F63">
                  <w:pPr>
                    <w:tabs>
                      <w:tab w:val="center" w:pos="4677"/>
                      <w:tab w:val="right" w:pos="9355"/>
                    </w:tabs>
                    <w:spacing w:before="14" w:line="240" w:lineRule="exact"/>
                    <w:ind w:right="139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7FE5">
                    <w:rPr>
                      <w:color w:val="000000"/>
                      <w:sz w:val="28"/>
                      <w:szCs w:val="28"/>
                    </w:rPr>
                    <w:t xml:space="preserve">Сумма </w:t>
                  </w:r>
                </w:p>
                <w:p w:rsidR="00B27FE5" w:rsidRPr="00B27FE5" w:rsidRDefault="00B27FE5" w:rsidP="00B10F63">
                  <w:pPr>
                    <w:tabs>
                      <w:tab w:val="center" w:pos="4677"/>
                      <w:tab w:val="right" w:pos="9355"/>
                    </w:tabs>
                    <w:spacing w:before="14" w:line="240" w:lineRule="exact"/>
                    <w:ind w:right="139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27FE5" w:rsidTr="00B10F63">
              <w:trPr>
                <w:trHeight w:val="406"/>
              </w:trPr>
              <w:tc>
                <w:tcPr>
                  <w:tcW w:w="1869" w:type="dxa"/>
                </w:tcPr>
                <w:p w:rsidR="00B27FE5" w:rsidRPr="00B27FE5" w:rsidRDefault="00B27FE5" w:rsidP="00B10F63">
                  <w:pPr>
                    <w:tabs>
                      <w:tab w:val="center" w:pos="4677"/>
                      <w:tab w:val="right" w:pos="9355"/>
                    </w:tabs>
                    <w:spacing w:before="14" w:line="156" w:lineRule="atLeast"/>
                    <w:ind w:right="13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69" w:type="dxa"/>
                </w:tcPr>
                <w:p w:rsidR="00B27FE5" w:rsidRPr="00B27FE5" w:rsidRDefault="00B27FE5" w:rsidP="00B10F63">
                  <w:pPr>
                    <w:tabs>
                      <w:tab w:val="center" w:pos="4677"/>
                      <w:tab w:val="right" w:pos="9355"/>
                    </w:tabs>
                    <w:spacing w:before="14" w:line="156" w:lineRule="atLeast"/>
                    <w:ind w:right="13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69" w:type="dxa"/>
                </w:tcPr>
                <w:p w:rsidR="00B27FE5" w:rsidRPr="00B27FE5" w:rsidRDefault="00B27FE5" w:rsidP="00B10F63">
                  <w:pPr>
                    <w:tabs>
                      <w:tab w:val="center" w:pos="4677"/>
                      <w:tab w:val="right" w:pos="9355"/>
                    </w:tabs>
                    <w:spacing w:before="14" w:line="156" w:lineRule="atLeast"/>
                    <w:ind w:right="13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69" w:type="dxa"/>
                </w:tcPr>
                <w:p w:rsidR="00B27FE5" w:rsidRPr="00B27FE5" w:rsidRDefault="00B27FE5" w:rsidP="00B10F63">
                  <w:pPr>
                    <w:tabs>
                      <w:tab w:val="center" w:pos="4677"/>
                      <w:tab w:val="right" w:pos="9355"/>
                    </w:tabs>
                    <w:spacing w:before="14" w:line="156" w:lineRule="atLeast"/>
                    <w:ind w:right="13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0" w:type="dxa"/>
                </w:tcPr>
                <w:p w:rsidR="00B27FE5" w:rsidRPr="00B27FE5" w:rsidRDefault="00B27FE5" w:rsidP="00B10F63">
                  <w:pPr>
                    <w:tabs>
                      <w:tab w:val="center" w:pos="4677"/>
                      <w:tab w:val="right" w:pos="9355"/>
                    </w:tabs>
                    <w:spacing w:before="14" w:line="156" w:lineRule="atLeast"/>
                    <w:ind w:right="139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27FE5" w:rsidRDefault="00B27FE5" w:rsidP="00B10F63">
            <w:pPr>
              <w:spacing w:before="14" w:line="156" w:lineRule="atLeast"/>
              <w:ind w:left="15" w:right="139"/>
              <w:rPr>
                <w:color w:val="000000"/>
                <w:sz w:val="28"/>
                <w:szCs w:val="28"/>
              </w:rPr>
            </w:pPr>
          </w:p>
          <w:p w:rsidR="00B27FE5" w:rsidRDefault="00B27FE5" w:rsidP="00B10F63">
            <w:pPr>
              <w:spacing w:before="14" w:line="156" w:lineRule="atLeast"/>
              <w:ind w:left="15" w:right="1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Расчет произвел         </w:t>
            </w:r>
            <w:r w:rsidR="00B10F63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B10F63">
              <w:rPr>
                <w:sz w:val="28"/>
                <w:szCs w:val="28"/>
              </w:rPr>
              <w:t>подпись</w:t>
            </w:r>
            <w:r w:rsidR="00B10F63">
              <w:rPr>
                <w:sz w:val="28"/>
                <w:szCs w:val="28"/>
              </w:rPr>
              <w:tab/>
              <w:t xml:space="preserve">           </w:t>
            </w:r>
            <w:r>
              <w:rPr>
                <w:sz w:val="28"/>
                <w:szCs w:val="28"/>
              </w:rPr>
              <w:t xml:space="preserve"> расшифровка подписи</w:t>
            </w:r>
          </w:p>
          <w:p w:rsidR="00B27FE5" w:rsidRDefault="00B27FE5" w:rsidP="00B10F63">
            <w:pPr>
              <w:spacing w:before="14" w:line="156" w:lineRule="atLeast"/>
              <w:ind w:left="15" w:right="139"/>
              <w:rPr>
                <w:color w:val="000000"/>
                <w:sz w:val="28"/>
                <w:szCs w:val="28"/>
              </w:rPr>
            </w:pPr>
          </w:p>
          <w:p w:rsidR="00B27FE5" w:rsidRDefault="00B27FE5" w:rsidP="00B10F63">
            <w:pPr>
              <w:spacing w:before="14" w:line="156" w:lineRule="atLeast"/>
              <w:ind w:left="15" w:right="1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провери</w:t>
            </w:r>
            <w:r w:rsidR="00B10F63">
              <w:rPr>
                <w:color w:val="000000"/>
                <w:sz w:val="28"/>
                <w:szCs w:val="28"/>
              </w:rPr>
              <w:t xml:space="preserve">л                    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B10F63">
              <w:rPr>
                <w:sz w:val="28"/>
                <w:szCs w:val="28"/>
              </w:rPr>
              <w:t xml:space="preserve">подпись            </w:t>
            </w:r>
            <w:r>
              <w:rPr>
                <w:sz w:val="28"/>
                <w:szCs w:val="28"/>
              </w:rPr>
              <w:t xml:space="preserve"> </w:t>
            </w:r>
            <w:r w:rsidR="00B10F6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расшифровка подписи</w:t>
            </w:r>
          </w:p>
          <w:p w:rsidR="00B27FE5" w:rsidRDefault="00B27FE5" w:rsidP="00B10F63">
            <w:pPr>
              <w:spacing w:before="14" w:line="156" w:lineRule="atLeast"/>
              <w:ind w:left="15" w:right="139"/>
              <w:rPr>
                <w:color w:val="000000"/>
                <w:sz w:val="28"/>
                <w:szCs w:val="28"/>
              </w:rPr>
            </w:pPr>
          </w:p>
          <w:p w:rsidR="00B27FE5" w:rsidRPr="002464DB" w:rsidRDefault="00B27FE5" w:rsidP="00B10F63">
            <w:pPr>
              <w:spacing w:before="14" w:line="156" w:lineRule="atLeast"/>
              <w:ind w:left="15" w:right="1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 w:rsidR="00B10F63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B10F63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B10F63">
              <w:rPr>
                <w:color w:val="000000"/>
                <w:sz w:val="28"/>
                <w:szCs w:val="28"/>
              </w:rPr>
              <w:t xml:space="preserve">подпись       </w:t>
            </w:r>
            <w:r w:rsidRPr="002464DB">
              <w:rPr>
                <w:color w:val="000000"/>
                <w:sz w:val="28"/>
                <w:szCs w:val="28"/>
              </w:rPr>
              <w:t xml:space="preserve">      </w:t>
            </w:r>
            <w:r w:rsidR="00B10F63">
              <w:rPr>
                <w:color w:val="000000"/>
                <w:sz w:val="28"/>
                <w:szCs w:val="28"/>
              </w:rPr>
              <w:t xml:space="preserve">     </w:t>
            </w:r>
            <w:r w:rsidRPr="002464DB">
              <w:rPr>
                <w:color w:val="000000"/>
                <w:sz w:val="28"/>
                <w:szCs w:val="28"/>
              </w:rPr>
              <w:t>расшифровка подписи</w:t>
            </w:r>
          </w:p>
          <w:p w:rsidR="00B27FE5" w:rsidRDefault="00B27FE5" w:rsidP="00B10F63">
            <w:pPr>
              <w:spacing w:before="14" w:line="156" w:lineRule="atLeast"/>
              <w:ind w:left="15" w:right="139"/>
              <w:rPr>
                <w:color w:val="000000"/>
                <w:sz w:val="28"/>
                <w:szCs w:val="28"/>
              </w:rPr>
            </w:pPr>
          </w:p>
          <w:p w:rsidR="00B27FE5" w:rsidRPr="00A5449F" w:rsidRDefault="00B27FE5" w:rsidP="00B10F63">
            <w:pPr>
              <w:spacing w:before="14" w:line="156" w:lineRule="atLeast"/>
              <w:ind w:left="15" w:right="1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Печать</w:t>
            </w:r>
          </w:p>
        </w:tc>
      </w:tr>
    </w:tbl>
    <w:p w:rsidR="00E82971" w:rsidRDefault="00E82971" w:rsidP="00E82971">
      <w:pPr>
        <w:spacing w:line="240" w:lineRule="exact"/>
      </w:pPr>
    </w:p>
    <w:p w:rsidR="00E82971" w:rsidRPr="00657036" w:rsidRDefault="00E82971" w:rsidP="00E82971">
      <w:pPr>
        <w:pStyle w:val="ConsPlusNormal"/>
        <w:ind w:right="352"/>
        <w:outlineLvl w:val="0"/>
        <w:rPr>
          <w:sz w:val="24"/>
          <w:szCs w:val="24"/>
        </w:rPr>
      </w:pPr>
    </w:p>
    <w:p w:rsidR="00E82971" w:rsidRDefault="00E82971" w:rsidP="00E82971">
      <w:pPr>
        <w:pStyle w:val="ConsPlusNormal"/>
        <w:ind w:firstLine="540"/>
        <w:jc w:val="right"/>
        <w:sectPr w:rsidR="00E82971" w:rsidSect="00B10F63">
          <w:pgSz w:w="11905" w:h="16837"/>
          <w:pgMar w:top="1418" w:right="565" w:bottom="567" w:left="1985" w:header="1134" w:footer="1134" w:gutter="0"/>
          <w:pgNumType w:start="1"/>
          <w:cols w:space="720"/>
          <w:titlePg/>
          <w:docGrid w:linePitch="360"/>
        </w:sectPr>
      </w:pPr>
    </w:p>
    <w:p w:rsidR="005951B3" w:rsidRDefault="005951B3" w:rsidP="00FD3890">
      <w:pPr>
        <w:pStyle w:val="ConsPlusNormal"/>
        <w:spacing w:line="240" w:lineRule="exact"/>
        <w:ind w:left="4536" w:right="8"/>
        <w:jc w:val="center"/>
        <w:outlineLvl w:val="0"/>
        <w:rPr>
          <w:sz w:val="24"/>
          <w:szCs w:val="24"/>
        </w:rPr>
      </w:pPr>
      <w:r w:rsidRPr="00A9393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10</w:t>
      </w:r>
    </w:p>
    <w:p w:rsidR="00FD3890" w:rsidRPr="00A93938" w:rsidRDefault="00FD3890" w:rsidP="005951B3">
      <w:pPr>
        <w:pStyle w:val="ConsPlusNormal"/>
        <w:spacing w:line="240" w:lineRule="exact"/>
        <w:ind w:left="4536" w:right="8"/>
        <w:jc w:val="right"/>
        <w:outlineLvl w:val="0"/>
        <w:rPr>
          <w:sz w:val="24"/>
          <w:szCs w:val="24"/>
        </w:rPr>
      </w:pPr>
    </w:p>
    <w:p w:rsidR="005951B3" w:rsidRPr="00A93938" w:rsidRDefault="00011FAC" w:rsidP="005951B3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11FAC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 предо</w:t>
      </w:r>
      <w:r w:rsidRPr="00011FAC">
        <w:rPr>
          <w:rFonts w:ascii="Times New Roman" w:hAnsi="Times New Roman" w:cs="Times New Roman"/>
          <w:bCs/>
          <w:sz w:val="24"/>
          <w:szCs w:val="24"/>
        </w:rPr>
        <w:t>с</w:t>
      </w:r>
      <w:r w:rsidRPr="00011FAC">
        <w:rPr>
          <w:rFonts w:ascii="Times New Roman" w:hAnsi="Times New Roman" w:cs="Times New Roman"/>
          <w:bCs/>
          <w:sz w:val="24"/>
          <w:szCs w:val="24"/>
        </w:rPr>
        <w:t>тавления  Управлением труда и социальной защиты населения администрации Минер</w:t>
      </w:r>
      <w:r w:rsidRPr="00011FAC">
        <w:rPr>
          <w:rFonts w:ascii="Times New Roman" w:hAnsi="Times New Roman" w:cs="Times New Roman"/>
          <w:bCs/>
          <w:sz w:val="24"/>
          <w:szCs w:val="24"/>
        </w:rPr>
        <w:t>а</w:t>
      </w:r>
      <w:r w:rsidRPr="00011FAC">
        <w:rPr>
          <w:rFonts w:ascii="Times New Roman" w:hAnsi="Times New Roman" w:cs="Times New Roman"/>
          <w:bCs/>
          <w:sz w:val="24"/>
          <w:szCs w:val="24"/>
        </w:rPr>
        <w:t>ловодского городского округа Ставропол</w:t>
      </w:r>
      <w:r w:rsidRPr="00011FAC">
        <w:rPr>
          <w:rFonts w:ascii="Times New Roman" w:hAnsi="Times New Roman" w:cs="Times New Roman"/>
          <w:bCs/>
          <w:sz w:val="24"/>
          <w:szCs w:val="24"/>
        </w:rPr>
        <w:t>ь</w:t>
      </w:r>
      <w:r w:rsidRPr="00011FAC">
        <w:rPr>
          <w:rFonts w:ascii="Times New Roman" w:hAnsi="Times New Roman" w:cs="Times New Roman"/>
          <w:bCs/>
          <w:sz w:val="24"/>
          <w:szCs w:val="24"/>
        </w:rPr>
        <w:t>ского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 xml:space="preserve"> края государственной услуги «Осущ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>е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 xml:space="preserve">ствление назначения и выплаты денежных компенсаций семьям, в которых в период с 01 января 2011 года по 31 декабря 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br/>
        <w:t>2015 года родился третий или последующий ребенок, в соответствии с Законом Ставр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>о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>польского края от 27 декабря 2012 г. № 123-кз «О мерах социальной поддержки мног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>о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>детных семей»</w:t>
      </w:r>
    </w:p>
    <w:p w:rsidR="005951B3" w:rsidRDefault="005951B3" w:rsidP="005951B3">
      <w:pPr>
        <w:pStyle w:val="ConsPlusNonformat"/>
        <w:spacing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951B3" w:rsidRDefault="005951B3" w:rsidP="005951B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-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65"/>
      </w:tblGrid>
      <w:tr w:rsidR="005951B3" w:rsidRPr="00A5449F" w:rsidTr="005951B3">
        <w:trPr>
          <w:trHeight w:val="1342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8A3214" w:rsidRDefault="008A3214" w:rsidP="008A3214">
            <w:pPr>
              <w:shd w:val="clear" w:color="auto" w:fill="FFFFFF"/>
              <w:ind w:right="14"/>
              <w:jc w:val="center"/>
              <w:rPr>
                <w:spacing w:val="4"/>
                <w:sz w:val="28"/>
                <w:szCs w:val="28"/>
                <w:u w:val="single"/>
              </w:rPr>
            </w:pPr>
            <w:r w:rsidRPr="001C3003">
              <w:rPr>
                <w:spacing w:val="4"/>
                <w:sz w:val="28"/>
                <w:szCs w:val="28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8A3214" w:rsidRPr="001C3003" w:rsidRDefault="008A3214" w:rsidP="008A3214">
            <w:pPr>
              <w:shd w:val="clear" w:color="auto" w:fill="FFFFFF"/>
              <w:ind w:right="14"/>
              <w:jc w:val="center"/>
              <w:rPr>
                <w:spacing w:val="4"/>
                <w:sz w:val="28"/>
                <w:szCs w:val="28"/>
                <w:u w:val="single"/>
              </w:rPr>
            </w:pPr>
            <w:r w:rsidRPr="001C3003">
              <w:rPr>
                <w:spacing w:val="4"/>
                <w:sz w:val="28"/>
                <w:szCs w:val="28"/>
                <w:u w:val="single"/>
              </w:rPr>
              <w:t>Минераловодского городского округа Ставропольского края</w:t>
            </w:r>
          </w:p>
          <w:p w:rsidR="008A3214" w:rsidRPr="001C3003" w:rsidRDefault="008A3214" w:rsidP="008A3214">
            <w:pPr>
              <w:shd w:val="clear" w:color="auto" w:fill="FFFFFF"/>
              <w:ind w:right="14"/>
              <w:rPr>
                <w:spacing w:val="4"/>
                <w:sz w:val="20"/>
                <w:szCs w:val="20"/>
              </w:rPr>
            </w:pPr>
            <w:r w:rsidRPr="001C3003">
              <w:rPr>
                <w:spacing w:val="4"/>
                <w:sz w:val="20"/>
                <w:szCs w:val="20"/>
              </w:rPr>
              <w:t xml:space="preserve">                                                               (наименование органа соцзащиты)</w:t>
            </w:r>
          </w:p>
          <w:p w:rsidR="005951B3" w:rsidRDefault="005951B3" w:rsidP="001C41DA">
            <w:pPr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  <w:p w:rsidR="005951B3" w:rsidRDefault="005951B3" w:rsidP="00FD3890">
            <w:pPr>
              <w:spacing w:before="14" w:line="240" w:lineRule="exac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</w:t>
            </w:r>
            <w:r w:rsidRPr="00A5449F">
              <w:rPr>
                <w:color w:val="000000"/>
                <w:sz w:val="28"/>
                <w:szCs w:val="28"/>
              </w:rPr>
              <w:t xml:space="preserve"> № 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A5449F">
              <w:rPr>
                <w:color w:val="000000"/>
                <w:sz w:val="28"/>
                <w:szCs w:val="28"/>
              </w:rPr>
              <w:t xml:space="preserve"> от 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FD3890" w:rsidRPr="00A5449F" w:rsidRDefault="00FD3890" w:rsidP="00FD3890">
            <w:pPr>
              <w:spacing w:before="14" w:line="240" w:lineRule="exac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  <w:p w:rsidR="005951B3" w:rsidRDefault="005951B3" w:rsidP="00FD3890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F2A15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 xml:space="preserve">назначении и выплате денежной компенсации родительской платы </w:t>
            </w:r>
          </w:p>
          <w:p w:rsidR="005951B3" w:rsidRPr="00876C4F" w:rsidRDefault="005951B3" w:rsidP="00FD389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240" w:lineRule="exact"/>
              <w:ind w:left="15"/>
              <w:jc w:val="center"/>
              <w:rPr>
                <w:color w:val="000000"/>
                <w:sz w:val="27"/>
                <w:szCs w:val="27"/>
              </w:rPr>
            </w:pPr>
            <w:r w:rsidRPr="00876C4F">
              <w:rPr>
                <w:color w:val="000000"/>
                <w:sz w:val="27"/>
                <w:szCs w:val="27"/>
              </w:rPr>
              <w:t xml:space="preserve">Закон Ставропольского края от </w:t>
            </w:r>
            <w:r>
              <w:rPr>
                <w:color w:val="000000"/>
                <w:sz w:val="27"/>
                <w:szCs w:val="27"/>
              </w:rPr>
              <w:t>27.12.2012 № 123</w:t>
            </w:r>
            <w:r w:rsidRPr="00876C4F">
              <w:rPr>
                <w:color w:val="000000"/>
                <w:sz w:val="27"/>
                <w:szCs w:val="27"/>
              </w:rPr>
              <w:t>-кз</w:t>
            </w:r>
          </w:p>
          <w:p w:rsidR="005951B3" w:rsidRPr="00876C4F" w:rsidRDefault="005951B3" w:rsidP="00FD3890">
            <w:pPr>
              <w:spacing w:before="14" w:line="240" w:lineRule="exact"/>
              <w:ind w:left="15"/>
              <w:jc w:val="center"/>
              <w:rPr>
                <w:sz w:val="27"/>
                <w:szCs w:val="27"/>
              </w:rPr>
            </w:pPr>
            <w:r w:rsidRPr="00876C4F">
              <w:rPr>
                <w:sz w:val="27"/>
                <w:szCs w:val="27"/>
              </w:rPr>
              <w:t xml:space="preserve">«О МЕРАХ СОЦИАЛЬНОЙ ПОДДЕРЖКИ </w:t>
            </w:r>
            <w:r>
              <w:rPr>
                <w:sz w:val="27"/>
                <w:szCs w:val="27"/>
              </w:rPr>
              <w:t>МНОГОДЕТНЫХ СЕМЕЙ</w:t>
            </w:r>
            <w:r w:rsidRPr="00876C4F">
              <w:rPr>
                <w:sz w:val="27"/>
                <w:szCs w:val="27"/>
              </w:rPr>
              <w:t>»</w:t>
            </w:r>
          </w:p>
          <w:p w:rsidR="005951B3" w:rsidRDefault="005951B3" w:rsidP="00FD3890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5449F">
              <w:rPr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color w:val="000000"/>
                <w:sz w:val="28"/>
                <w:szCs w:val="28"/>
              </w:rPr>
              <w:t>денежную компенсацию___________________</w:t>
            </w:r>
            <w:r w:rsidRPr="00A5449F">
              <w:rPr>
                <w:color w:val="000000"/>
                <w:sz w:val="28"/>
                <w:szCs w:val="28"/>
              </w:rPr>
              <w:t xml:space="preserve"> № _____ от _____</w:t>
            </w:r>
            <w:r>
              <w:rPr>
                <w:color w:val="000000"/>
                <w:sz w:val="28"/>
                <w:szCs w:val="28"/>
              </w:rPr>
              <w:t>_</w:t>
            </w:r>
          </w:p>
          <w:p w:rsidR="005951B3" w:rsidRPr="00A5449F" w:rsidRDefault="005951B3" w:rsidP="00FD3890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 обращения ________)</w:t>
            </w:r>
          </w:p>
        </w:tc>
      </w:tr>
    </w:tbl>
    <w:p w:rsidR="005951B3" w:rsidRDefault="005951B3" w:rsidP="001C41DA">
      <w:pPr>
        <w:autoSpaceDE w:val="0"/>
        <w:autoSpaceDN w:val="0"/>
        <w:adjustRightInd w:val="0"/>
        <w:jc w:val="both"/>
      </w:pPr>
    </w:p>
    <w:tbl>
      <w:tblPr>
        <w:tblW w:w="9390" w:type="dxa"/>
        <w:tblInd w:w="-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390"/>
      </w:tblGrid>
      <w:tr w:rsidR="005951B3" w:rsidRPr="00A5449F" w:rsidTr="00C63A8F">
        <w:trPr>
          <w:trHeight w:val="126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5951B3" w:rsidRDefault="005951B3" w:rsidP="001C41DA">
            <w:pPr>
              <w:spacing w:before="14" w:line="15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НАЗНАЧИТЬ</w:t>
            </w:r>
          </w:p>
          <w:p w:rsidR="005951B3" w:rsidRDefault="005951B3" w:rsidP="001C41DA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________________</w:t>
            </w:r>
            <w:r w:rsidR="00C15742">
              <w:rPr>
                <w:color w:val="000000"/>
                <w:sz w:val="28"/>
                <w:szCs w:val="28"/>
              </w:rPr>
              <w:t>_______________________</w:t>
            </w:r>
            <w:r w:rsidR="00C63A8F">
              <w:rPr>
                <w:color w:val="000000"/>
                <w:sz w:val="28"/>
                <w:szCs w:val="28"/>
              </w:rPr>
              <w:t>_____</w:t>
            </w:r>
          </w:p>
          <w:p w:rsidR="005951B3" w:rsidRDefault="005951B3" w:rsidP="001C41DA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места жительства (пребывания)____</w:t>
            </w:r>
            <w:r w:rsidR="00C63A8F">
              <w:rPr>
                <w:color w:val="000000"/>
                <w:sz w:val="28"/>
                <w:szCs w:val="28"/>
              </w:rPr>
              <w:t>_____________________________</w:t>
            </w:r>
          </w:p>
          <w:p w:rsidR="005951B3" w:rsidRDefault="005951B3" w:rsidP="001C41DA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Списки (кредитная организация)____________</w:t>
            </w:r>
            <w:r w:rsidR="00C63A8F">
              <w:rPr>
                <w:color w:val="000000"/>
                <w:sz w:val="28"/>
                <w:szCs w:val="28"/>
              </w:rPr>
              <w:t>__, лицевой счет ____________</w:t>
            </w:r>
          </w:p>
          <w:p w:rsidR="005951B3" w:rsidRDefault="005951B3" w:rsidP="001C41DA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9"/>
              <w:gridCol w:w="1849"/>
              <w:gridCol w:w="1849"/>
              <w:gridCol w:w="1849"/>
              <w:gridCol w:w="1850"/>
            </w:tblGrid>
            <w:tr w:rsidR="005951B3" w:rsidTr="00C63A8F">
              <w:trPr>
                <w:trHeight w:val="762"/>
              </w:trPr>
              <w:tc>
                <w:tcPr>
                  <w:tcW w:w="1849" w:type="dxa"/>
                </w:tcPr>
                <w:p w:rsidR="005951B3" w:rsidRPr="00B27FE5" w:rsidRDefault="005951B3" w:rsidP="001C41DA">
                  <w:pPr>
                    <w:tabs>
                      <w:tab w:val="center" w:pos="4677"/>
                      <w:tab w:val="right" w:pos="9355"/>
                    </w:tabs>
                    <w:spacing w:before="14"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7FE5">
                    <w:rPr>
                      <w:color w:val="000000"/>
                      <w:sz w:val="28"/>
                      <w:szCs w:val="28"/>
                    </w:rPr>
                    <w:t>Ф.И.О.,</w:t>
                  </w:r>
                </w:p>
                <w:p w:rsidR="005951B3" w:rsidRPr="00B27FE5" w:rsidRDefault="005951B3" w:rsidP="001C41DA">
                  <w:pPr>
                    <w:tabs>
                      <w:tab w:val="center" w:pos="4677"/>
                      <w:tab w:val="right" w:pos="9355"/>
                    </w:tabs>
                    <w:spacing w:before="14"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7FE5">
                    <w:rPr>
                      <w:color w:val="000000"/>
                      <w:sz w:val="28"/>
                      <w:szCs w:val="28"/>
                    </w:rPr>
                    <w:t>дата рожд</w:t>
                  </w:r>
                  <w:r w:rsidRPr="00B27FE5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B27FE5">
                    <w:rPr>
                      <w:color w:val="000000"/>
                      <w:sz w:val="28"/>
                      <w:szCs w:val="28"/>
                    </w:rPr>
                    <w:t>ния ребенка</w:t>
                  </w:r>
                </w:p>
              </w:tc>
              <w:tc>
                <w:tcPr>
                  <w:tcW w:w="1849" w:type="dxa"/>
                </w:tcPr>
                <w:p w:rsidR="005951B3" w:rsidRPr="00B27FE5" w:rsidRDefault="005951B3" w:rsidP="001C41DA">
                  <w:pPr>
                    <w:tabs>
                      <w:tab w:val="center" w:pos="4677"/>
                      <w:tab w:val="right" w:pos="9355"/>
                    </w:tabs>
                    <w:spacing w:before="14"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7FE5">
                    <w:rPr>
                      <w:color w:val="000000"/>
                      <w:sz w:val="28"/>
                      <w:szCs w:val="28"/>
                    </w:rPr>
                    <w:t xml:space="preserve">Вид </w:t>
                  </w:r>
                  <w:r>
                    <w:rPr>
                      <w:color w:val="000000"/>
                      <w:sz w:val="28"/>
                      <w:szCs w:val="28"/>
                    </w:rPr>
                    <w:t>заявки</w:t>
                  </w:r>
                </w:p>
              </w:tc>
              <w:tc>
                <w:tcPr>
                  <w:tcW w:w="1849" w:type="dxa"/>
                </w:tcPr>
                <w:p w:rsidR="005951B3" w:rsidRPr="00B27FE5" w:rsidRDefault="005951B3" w:rsidP="001C41DA">
                  <w:pPr>
                    <w:tabs>
                      <w:tab w:val="center" w:pos="4677"/>
                      <w:tab w:val="right" w:pos="9355"/>
                    </w:tabs>
                    <w:spacing w:before="14"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7FE5">
                    <w:rPr>
                      <w:color w:val="000000"/>
                      <w:sz w:val="28"/>
                      <w:szCs w:val="28"/>
                    </w:rPr>
                    <w:t xml:space="preserve">Начало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B27FE5">
                    <w:rPr>
                      <w:color w:val="000000"/>
                      <w:sz w:val="28"/>
                      <w:szCs w:val="28"/>
                    </w:rPr>
                    <w:t>выплаты</w:t>
                  </w:r>
                </w:p>
              </w:tc>
              <w:tc>
                <w:tcPr>
                  <w:tcW w:w="1849" w:type="dxa"/>
                </w:tcPr>
                <w:p w:rsidR="005951B3" w:rsidRPr="00B27FE5" w:rsidRDefault="005951B3" w:rsidP="001C41DA">
                  <w:pPr>
                    <w:tabs>
                      <w:tab w:val="center" w:pos="4677"/>
                      <w:tab w:val="right" w:pos="9355"/>
                    </w:tabs>
                    <w:spacing w:before="14"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7FE5">
                    <w:rPr>
                      <w:color w:val="000000"/>
                      <w:sz w:val="28"/>
                      <w:szCs w:val="28"/>
                    </w:rPr>
                    <w:t>Окончание выплаты</w:t>
                  </w:r>
                </w:p>
              </w:tc>
              <w:tc>
                <w:tcPr>
                  <w:tcW w:w="1850" w:type="dxa"/>
                </w:tcPr>
                <w:p w:rsidR="005951B3" w:rsidRPr="00B27FE5" w:rsidRDefault="005951B3" w:rsidP="001C41DA">
                  <w:pPr>
                    <w:tabs>
                      <w:tab w:val="center" w:pos="4677"/>
                      <w:tab w:val="right" w:pos="9355"/>
                    </w:tabs>
                    <w:spacing w:before="14"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7FE5">
                    <w:rPr>
                      <w:color w:val="000000"/>
                      <w:sz w:val="28"/>
                      <w:szCs w:val="28"/>
                    </w:rPr>
                    <w:t xml:space="preserve">Сумма </w:t>
                  </w:r>
                </w:p>
                <w:p w:rsidR="005951B3" w:rsidRPr="00B27FE5" w:rsidRDefault="005951B3" w:rsidP="001C41DA">
                  <w:pPr>
                    <w:tabs>
                      <w:tab w:val="center" w:pos="4677"/>
                      <w:tab w:val="right" w:pos="9355"/>
                    </w:tabs>
                    <w:spacing w:before="14"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951B3" w:rsidTr="00C63A8F">
              <w:trPr>
                <w:trHeight w:val="357"/>
              </w:trPr>
              <w:tc>
                <w:tcPr>
                  <w:tcW w:w="1849" w:type="dxa"/>
                </w:tcPr>
                <w:p w:rsidR="005951B3" w:rsidRPr="00B27FE5" w:rsidRDefault="005951B3" w:rsidP="001C41DA">
                  <w:pPr>
                    <w:tabs>
                      <w:tab w:val="center" w:pos="4677"/>
                      <w:tab w:val="right" w:pos="9355"/>
                    </w:tabs>
                    <w:spacing w:before="14" w:line="156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9" w:type="dxa"/>
                </w:tcPr>
                <w:p w:rsidR="005951B3" w:rsidRPr="00B27FE5" w:rsidRDefault="005951B3" w:rsidP="001C41DA">
                  <w:pPr>
                    <w:tabs>
                      <w:tab w:val="center" w:pos="4677"/>
                      <w:tab w:val="right" w:pos="9355"/>
                    </w:tabs>
                    <w:spacing w:before="14" w:line="156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9" w:type="dxa"/>
                </w:tcPr>
                <w:p w:rsidR="005951B3" w:rsidRPr="00B27FE5" w:rsidRDefault="005951B3" w:rsidP="001C41DA">
                  <w:pPr>
                    <w:tabs>
                      <w:tab w:val="center" w:pos="4677"/>
                      <w:tab w:val="right" w:pos="9355"/>
                    </w:tabs>
                    <w:spacing w:before="14" w:line="156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9" w:type="dxa"/>
                </w:tcPr>
                <w:p w:rsidR="005951B3" w:rsidRPr="00B27FE5" w:rsidRDefault="005951B3" w:rsidP="001C41DA">
                  <w:pPr>
                    <w:tabs>
                      <w:tab w:val="center" w:pos="4677"/>
                      <w:tab w:val="right" w:pos="9355"/>
                    </w:tabs>
                    <w:spacing w:before="14" w:line="156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50" w:type="dxa"/>
                </w:tcPr>
                <w:p w:rsidR="005951B3" w:rsidRPr="00B27FE5" w:rsidRDefault="005951B3" w:rsidP="001C41DA">
                  <w:pPr>
                    <w:tabs>
                      <w:tab w:val="center" w:pos="4677"/>
                      <w:tab w:val="right" w:pos="9355"/>
                    </w:tabs>
                    <w:spacing w:before="14" w:line="156" w:lineRule="atLeas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951B3" w:rsidRDefault="005951B3" w:rsidP="001C41DA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5951B3" w:rsidRDefault="005951B3" w:rsidP="001C41DA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5951B3" w:rsidRDefault="005951B3" w:rsidP="001C41DA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Расчет произвел          </w:t>
            </w:r>
            <w:r w:rsidR="00C63A8F">
              <w:rPr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ab/>
              <w:t xml:space="preserve">           расшифровка подписи</w:t>
            </w:r>
          </w:p>
          <w:p w:rsidR="005951B3" w:rsidRDefault="005951B3" w:rsidP="001C41DA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5951B3" w:rsidRDefault="005951B3" w:rsidP="001C41DA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</w:t>
            </w:r>
            <w:r w:rsidR="00C63A8F">
              <w:rPr>
                <w:color w:val="000000"/>
                <w:sz w:val="28"/>
                <w:szCs w:val="28"/>
              </w:rPr>
              <w:t xml:space="preserve">чет проверил       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C63A8F">
              <w:rPr>
                <w:sz w:val="28"/>
                <w:szCs w:val="28"/>
              </w:rPr>
              <w:t xml:space="preserve">подпись       </w:t>
            </w:r>
            <w:r>
              <w:rPr>
                <w:sz w:val="28"/>
                <w:szCs w:val="28"/>
              </w:rPr>
              <w:t xml:space="preserve">         расшифровка подписи</w:t>
            </w:r>
          </w:p>
          <w:p w:rsidR="005951B3" w:rsidRDefault="005951B3" w:rsidP="001C41DA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5951B3" w:rsidRPr="002464DB" w:rsidRDefault="005951B3" w:rsidP="001C41DA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         </w:t>
            </w:r>
            <w:r w:rsidR="00C63A8F">
              <w:rPr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63A8F">
              <w:rPr>
                <w:color w:val="000000"/>
                <w:sz w:val="28"/>
                <w:szCs w:val="28"/>
              </w:rPr>
              <w:t>подпись</w:t>
            </w:r>
            <w:r w:rsidR="00C63A8F">
              <w:rPr>
                <w:color w:val="000000"/>
                <w:sz w:val="28"/>
                <w:szCs w:val="28"/>
              </w:rPr>
              <w:tab/>
              <w:t xml:space="preserve">          </w:t>
            </w:r>
            <w:r w:rsidRPr="002464DB">
              <w:rPr>
                <w:color w:val="000000"/>
                <w:sz w:val="28"/>
                <w:szCs w:val="28"/>
              </w:rPr>
              <w:t xml:space="preserve">    расшифровка подписи</w:t>
            </w:r>
          </w:p>
          <w:p w:rsidR="005951B3" w:rsidRDefault="005951B3" w:rsidP="001C41DA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5951B3" w:rsidRPr="00A5449F" w:rsidRDefault="005951B3" w:rsidP="001C41DA">
            <w:pPr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Печать</w:t>
            </w:r>
          </w:p>
        </w:tc>
      </w:tr>
    </w:tbl>
    <w:p w:rsidR="00B27FE5" w:rsidRDefault="00B27FE5" w:rsidP="00B27FE5"/>
    <w:p w:rsidR="005951B3" w:rsidRDefault="005951B3" w:rsidP="00FF2A1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2971" w:rsidRDefault="00E82971" w:rsidP="00E82971">
      <w:pPr>
        <w:spacing w:line="240" w:lineRule="exact"/>
      </w:pPr>
    </w:p>
    <w:p w:rsidR="00E82971" w:rsidRPr="00657036" w:rsidRDefault="00E82971" w:rsidP="00E82971">
      <w:pPr>
        <w:pStyle w:val="ConsPlusNormal"/>
        <w:ind w:right="352"/>
        <w:outlineLvl w:val="0"/>
        <w:rPr>
          <w:sz w:val="24"/>
          <w:szCs w:val="24"/>
        </w:rPr>
      </w:pPr>
    </w:p>
    <w:p w:rsidR="00E82971" w:rsidRDefault="00E82971" w:rsidP="00E82971">
      <w:pPr>
        <w:pStyle w:val="ConsPlusNormal"/>
        <w:ind w:firstLine="540"/>
        <w:jc w:val="right"/>
        <w:sectPr w:rsidR="00E82971" w:rsidSect="001C41DA">
          <w:pgSz w:w="11905" w:h="16837"/>
          <w:pgMar w:top="1418" w:right="706" w:bottom="567" w:left="1985" w:header="1134" w:footer="1134" w:gutter="0"/>
          <w:pgNumType w:start="1"/>
          <w:cols w:space="720"/>
          <w:titlePg/>
          <w:docGrid w:linePitch="360"/>
        </w:sectPr>
      </w:pPr>
    </w:p>
    <w:p w:rsidR="005951B3" w:rsidRDefault="005951B3" w:rsidP="00FD3890">
      <w:pPr>
        <w:pStyle w:val="ConsPlusNormal"/>
        <w:spacing w:line="240" w:lineRule="exact"/>
        <w:ind w:left="4536" w:right="8"/>
        <w:jc w:val="center"/>
        <w:outlineLvl w:val="0"/>
        <w:rPr>
          <w:sz w:val="24"/>
          <w:szCs w:val="24"/>
        </w:rPr>
      </w:pPr>
      <w:r w:rsidRPr="00A9393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11</w:t>
      </w:r>
    </w:p>
    <w:p w:rsidR="00FD3890" w:rsidRPr="00A93938" w:rsidRDefault="00FD3890" w:rsidP="005951B3">
      <w:pPr>
        <w:pStyle w:val="ConsPlusNormal"/>
        <w:spacing w:line="240" w:lineRule="exact"/>
        <w:ind w:left="4536" w:right="8"/>
        <w:jc w:val="right"/>
        <w:outlineLvl w:val="0"/>
        <w:rPr>
          <w:sz w:val="24"/>
          <w:szCs w:val="24"/>
        </w:rPr>
      </w:pPr>
    </w:p>
    <w:p w:rsidR="005951B3" w:rsidRPr="00A93938" w:rsidRDefault="004414A0" w:rsidP="005951B3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11FAC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 предоста</w:t>
      </w:r>
      <w:r w:rsidRPr="00011FAC">
        <w:rPr>
          <w:rFonts w:ascii="Times New Roman" w:hAnsi="Times New Roman" w:cs="Times New Roman"/>
          <w:bCs/>
          <w:sz w:val="24"/>
          <w:szCs w:val="24"/>
        </w:rPr>
        <w:t>в</w:t>
      </w:r>
      <w:r w:rsidRPr="00011FAC">
        <w:rPr>
          <w:rFonts w:ascii="Times New Roman" w:hAnsi="Times New Roman" w:cs="Times New Roman"/>
          <w:bCs/>
          <w:sz w:val="24"/>
          <w:szCs w:val="24"/>
        </w:rPr>
        <w:t>ления  Управлением труда и социальной з</w:t>
      </w:r>
      <w:r w:rsidRPr="00011FAC">
        <w:rPr>
          <w:rFonts w:ascii="Times New Roman" w:hAnsi="Times New Roman" w:cs="Times New Roman"/>
          <w:bCs/>
          <w:sz w:val="24"/>
          <w:szCs w:val="24"/>
        </w:rPr>
        <w:t>а</w:t>
      </w:r>
      <w:r w:rsidRPr="00011FAC">
        <w:rPr>
          <w:rFonts w:ascii="Times New Roman" w:hAnsi="Times New Roman" w:cs="Times New Roman"/>
          <w:bCs/>
          <w:sz w:val="24"/>
          <w:szCs w:val="24"/>
        </w:rPr>
        <w:t>щиты населения администрации Минерал</w:t>
      </w:r>
      <w:r w:rsidRPr="00011FAC">
        <w:rPr>
          <w:rFonts w:ascii="Times New Roman" w:hAnsi="Times New Roman" w:cs="Times New Roman"/>
          <w:bCs/>
          <w:sz w:val="24"/>
          <w:szCs w:val="24"/>
        </w:rPr>
        <w:t>о</w:t>
      </w:r>
      <w:r w:rsidRPr="00011FAC">
        <w:rPr>
          <w:rFonts w:ascii="Times New Roman" w:hAnsi="Times New Roman" w:cs="Times New Roman"/>
          <w:bCs/>
          <w:sz w:val="24"/>
          <w:szCs w:val="24"/>
        </w:rPr>
        <w:t xml:space="preserve">водского городского округа Ставропольского 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>края государственной услуги «Осуществление назначения и выплаты денежных компенсаций семьям, в которых в период с 01</w:t>
      </w:r>
      <w:r>
        <w:rPr>
          <w:rFonts w:ascii="Times New Roman" w:hAnsi="Times New Roman" w:cs="Times New Roman"/>
          <w:bCs/>
          <w:sz w:val="24"/>
          <w:szCs w:val="24"/>
        </w:rPr>
        <w:t xml:space="preserve"> января 2011 года по 31 декабря 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>2015 года родился третий или последующий ребенок, в соответствии с Законом Ставропольского края от 27 декабря 2012 г. № 123-кз «О мерах социальной по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>д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>держки многодетных семей»</w:t>
      </w:r>
    </w:p>
    <w:p w:rsidR="005951B3" w:rsidRDefault="005951B3" w:rsidP="005951B3">
      <w:pPr>
        <w:pStyle w:val="ConsPlusNonformat"/>
        <w:spacing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951B3" w:rsidRDefault="005951B3" w:rsidP="005951B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-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65"/>
      </w:tblGrid>
      <w:tr w:rsidR="005951B3" w:rsidRPr="00A5449F" w:rsidTr="005951B3">
        <w:trPr>
          <w:trHeight w:val="1342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8A3214" w:rsidRDefault="008A3214" w:rsidP="008A3214">
            <w:pPr>
              <w:shd w:val="clear" w:color="auto" w:fill="FFFFFF"/>
              <w:ind w:right="14"/>
              <w:jc w:val="center"/>
              <w:rPr>
                <w:spacing w:val="4"/>
                <w:sz w:val="28"/>
                <w:szCs w:val="28"/>
                <w:u w:val="single"/>
              </w:rPr>
            </w:pPr>
            <w:r w:rsidRPr="001C3003">
              <w:rPr>
                <w:spacing w:val="4"/>
                <w:sz w:val="28"/>
                <w:szCs w:val="28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8A3214" w:rsidRPr="001C3003" w:rsidRDefault="008A3214" w:rsidP="008A3214">
            <w:pPr>
              <w:shd w:val="clear" w:color="auto" w:fill="FFFFFF"/>
              <w:ind w:right="14"/>
              <w:jc w:val="center"/>
              <w:rPr>
                <w:spacing w:val="4"/>
                <w:sz w:val="28"/>
                <w:szCs w:val="28"/>
                <w:u w:val="single"/>
              </w:rPr>
            </w:pPr>
            <w:r w:rsidRPr="001C3003">
              <w:rPr>
                <w:spacing w:val="4"/>
                <w:sz w:val="28"/>
                <w:szCs w:val="28"/>
                <w:u w:val="single"/>
              </w:rPr>
              <w:t>Минераловодского городского округа Ставропольского края</w:t>
            </w:r>
          </w:p>
          <w:p w:rsidR="008A3214" w:rsidRPr="001C3003" w:rsidRDefault="008A3214" w:rsidP="008A3214">
            <w:pPr>
              <w:shd w:val="clear" w:color="auto" w:fill="FFFFFF"/>
              <w:ind w:right="14"/>
              <w:rPr>
                <w:spacing w:val="4"/>
                <w:sz w:val="20"/>
                <w:szCs w:val="20"/>
              </w:rPr>
            </w:pPr>
            <w:r w:rsidRPr="001C3003">
              <w:rPr>
                <w:spacing w:val="4"/>
                <w:sz w:val="20"/>
                <w:szCs w:val="20"/>
              </w:rPr>
              <w:t xml:space="preserve">                                                               (наименование органа соцзащиты)</w:t>
            </w:r>
          </w:p>
          <w:p w:rsidR="005951B3" w:rsidRDefault="005951B3" w:rsidP="00FD3890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</w:p>
          <w:p w:rsidR="00FD3890" w:rsidRDefault="005951B3" w:rsidP="00FD3890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</w:t>
            </w:r>
            <w:r w:rsidRPr="00A5449F">
              <w:rPr>
                <w:color w:val="000000"/>
                <w:sz w:val="28"/>
                <w:szCs w:val="28"/>
              </w:rPr>
              <w:t xml:space="preserve"> № 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A5449F">
              <w:rPr>
                <w:color w:val="000000"/>
                <w:sz w:val="28"/>
                <w:szCs w:val="28"/>
              </w:rPr>
              <w:t xml:space="preserve"> от 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FD3890" w:rsidRDefault="00FD3890" w:rsidP="00FD3890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</w:p>
          <w:p w:rsidR="005951B3" w:rsidRDefault="005951B3" w:rsidP="00FD3890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отказе в</w:t>
            </w:r>
            <w:r w:rsidRPr="00FF2A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назначении и выплате денежной компенсации </w:t>
            </w:r>
          </w:p>
          <w:p w:rsidR="005951B3" w:rsidRDefault="005951B3" w:rsidP="00FD3890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налога на имущество и (или) денежной компенсации земельного налога</w:t>
            </w:r>
          </w:p>
          <w:p w:rsidR="005951B3" w:rsidRPr="00876C4F" w:rsidRDefault="005951B3" w:rsidP="00FD3890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240" w:lineRule="exact"/>
              <w:ind w:left="15"/>
              <w:jc w:val="center"/>
              <w:rPr>
                <w:color w:val="000000"/>
                <w:sz w:val="27"/>
                <w:szCs w:val="27"/>
              </w:rPr>
            </w:pPr>
            <w:r w:rsidRPr="00876C4F">
              <w:rPr>
                <w:color w:val="000000"/>
                <w:sz w:val="27"/>
                <w:szCs w:val="27"/>
              </w:rPr>
              <w:t xml:space="preserve">Закон Ставропольского края от </w:t>
            </w:r>
            <w:r>
              <w:rPr>
                <w:color w:val="000000"/>
                <w:sz w:val="27"/>
                <w:szCs w:val="27"/>
              </w:rPr>
              <w:t>27.12.2012 № 123</w:t>
            </w:r>
            <w:r w:rsidRPr="00876C4F">
              <w:rPr>
                <w:color w:val="000000"/>
                <w:sz w:val="27"/>
                <w:szCs w:val="27"/>
              </w:rPr>
              <w:t>-кз</w:t>
            </w:r>
          </w:p>
          <w:p w:rsidR="005951B3" w:rsidRPr="00876C4F" w:rsidRDefault="005951B3" w:rsidP="00FD3890">
            <w:pPr>
              <w:spacing w:before="14" w:line="240" w:lineRule="exact"/>
              <w:ind w:left="15" w:right="-219"/>
              <w:jc w:val="center"/>
              <w:rPr>
                <w:sz w:val="27"/>
                <w:szCs w:val="27"/>
              </w:rPr>
            </w:pPr>
            <w:r w:rsidRPr="00876C4F">
              <w:rPr>
                <w:sz w:val="27"/>
                <w:szCs w:val="27"/>
              </w:rPr>
              <w:t xml:space="preserve">«О МЕРАХ СОЦИАЛЬНОЙ ПОДДЕРЖКИ </w:t>
            </w:r>
            <w:r>
              <w:rPr>
                <w:sz w:val="27"/>
                <w:szCs w:val="27"/>
              </w:rPr>
              <w:t>МНОГОДЕТНЫХ СЕМЕЙ</w:t>
            </w:r>
            <w:r w:rsidRPr="00876C4F">
              <w:rPr>
                <w:sz w:val="27"/>
                <w:szCs w:val="27"/>
              </w:rPr>
              <w:t>»</w:t>
            </w:r>
          </w:p>
          <w:p w:rsidR="005951B3" w:rsidRDefault="005951B3" w:rsidP="00FD3890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5449F">
              <w:rPr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color w:val="000000"/>
                <w:sz w:val="28"/>
                <w:szCs w:val="28"/>
              </w:rPr>
              <w:t>денежную компенсацию___________________</w:t>
            </w:r>
            <w:r w:rsidRPr="00A5449F">
              <w:rPr>
                <w:color w:val="000000"/>
                <w:sz w:val="28"/>
                <w:szCs w:val="28"/>
              </w:rPr>
              <w:t xml:space="preserve"> № _____ от _____</w:t>
            </w:r>
            <w:r>
              <w:rPr>
                <w:color w:val="000000"/>
                <w:sz w:val="28"/>
                <w:szCs w:val="28"/>
              </w:rPr>
              <w:t>_</w:t>
            </w:r>
          </w:p>
          <w:p w:rsidR="005951B3" w:rsidRPr="00A5449F" w:rsidRDefault="005951B3" w:rsidP="00FD3890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 обращения ________)</w:t>
            </w:r>
          </w:p>
        </w:tc>
      </w:tr>
    </w:tbl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ОТКАЗАТЬ</w:t>
      </w: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жительства (пребывания) _________________________________</w:t>
      </w:r>
    </w:p>
    <w:p w:rsidR="005951B3" w:rsidRPr="005F69CB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Среднедушевой доход семьи: _________</w:t>
      </w:r>
      <w:r>
        <w:rPr>
          <w:sz w:val="28"/>
          <w:szCs w:val="28"/>
        </w:rPr>
        <w:t xml:space="preserve">, </w:t>
      </w:r>
      <w:r w:rsidRPr="005F69CB">
        <w:rPr>
          <w:color w:val="000000"/>
          <w:sz w:val="28"/>
          <w:szCs w:val="28"/>
        </w:rPr>
        <w:t>период:</w:t>
      </w:r>
      <w:r>
        <w:rPr>
          <w:color w:val="000000"/>
          <w:sz w:val="28"/>
          <w:szCs w:val="28"/>
        </w:rPr>
        <w:t>________________________</w:t>
      </w: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Прожиточный минимум: _____________</w:t>
      </w: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Причина:__________________________________________________________</w:t>
      </w: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</w:p>
    <w:tbl>
      <w:tblPr>
        <w:tblW w:w="9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1"/>
      </w:tblGrid>
      <w:tr w:rsidR="005951B3" w:rsidTr="00FD3890">
        <w:trPr>
          <w:trHeight w:val="418"/>
        </w:trPr>
        <w:tc>
          <w:tcPr>
            <w:tcW w:w="9231" w:type="dxa"/>
          </w:tcPr>
          <w:p w:rsidR="005951B3" w:rsidRPr="005951B3" w:rsidRDefault="005951B3" w:rsidP="005951B3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color w:val="000000"/>
                <w:sz w:val="28"/>
                <w:szCs w:val="28"/>
              </w:rPr>
            </w:pPr>
            <w:r w:rsidRPr="005951B3">
              <w:rPr>
                <w:color w:val="000000"/>
                <w:sz w:val="28"/>
                <w:szCs w:val="28"/>
              </w:rPr>
              <w:t>Ребенок:</w:t>
            </w:r>
          </w:p>
        </w:tc>
      </w:tr>
      <w:tr w:rsidR="005951B3" w:rsidTr="00FD3890">
        <w:trPr>
          <w:trHeight w:val="550"/>
        </w:trPr>
        <w:tc>
          <w:tcPr>
            <w:tcW w:w="9231" w:type="dxa"/>
          </w:tcPr>
          <w:p w:rsidR="005951B3" w:rsidRPr="005951B3" w:rsidRDefault="005951B3" w:rsidP="005951B3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color w:val="000000"/>
                <w:sz w:val="20"/>
                <w:szCs w:val="20"/>
              </w:rPr>
            </w:pPr>
            <w:r w:rsidRPr="005951B3">
              <w:rPr>
                <w:color w:val="000000"/>
                <w:sz w:val="20"/>
                <w:szCs w:val="20"/>
              </w:rPr>
              <w:t>Ф.И.О., дата рождения ребенка</w:t>
            </w:r>
          </w:p>
        </w:tc>
      </w:tr>
    </w:tbl>
    <w:p w:rsidR="005951B3" w:rsidRDefault="005951B3" w:rsidP="00FF2A1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51B3" w:rsidRDefault="005951B3" w:rsidP="00FF2A1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51B3" w:rsidRDefault="005951B3" w:rsidP="00FF2A1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произвел                             </w:t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             расшифровка подписи</w:t>
      </w: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проверил                            </w:t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                       расшифровка подписи</w:t>
      </w: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</w:p>
    <w:p w:rsidR="005951B3" w:rsidRPr="002464DB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                                подпись</w:t>
      </w:r>
      <w:r>
        <w:rPr>
          <w:color w:val="000000"/>
          <w:sz w:val="28"/>
          <w:szCs w:val="28"/>
        </w:rPr>
        <w:tab/>
        <w:t xml:space="preserve">             </w:t>
      </w:r>
      <w:r w:rsidRPr="002464DB">
        <w:rPr>
          <w:color w:val="000000"/>
          <w:sz w:val="28"/>
          <w:szCs w:val="28"/>
        </w:rPr>
        <w:t xml:space="preserve"> расшифровка подписи</w:t>
      </w:r>
    </w:p>
    <w:p w:rsidR="005951B3" w:rsidRDefault="005951B3" w:rsidP="005951B3">
      <w:pPr>
        <w:tabs>
          <w:tab w:val="left" w:pos="0"/>
        </w:tabs>
        <w:ind w:firstLine="735"/>
        <w:jc w:val="both"/>
        <w:rPr>
          <w:color w:val="000000"/>
          <w:sz w:val="28"/>
          <w:szCs w:val="28"/>
        </w:rPr>
      </w:pPr>
    </w:p>
    <w:p w:rsidR="005951B3" w:rsidRDefault="005951B3" w:rsidP="005951B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5951B3" w:rsidRDefault="005951B3" w:rsidP="005951B3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Печать</w:t>
      </w:r>
    </w:p>
    <w:p w:rsidR="00E82971" w:rsidRDefault="00E82971" w:rsidP="00E82971">
      <w:pPr>
        <w:spacing w:line="240" w:lineRule="exact"/>
      </w:pPr>
    </w:p>
    <w:p w:rsidR="00E82971" w:rsidRPr="00657036" w:rsidRDefault="00E82971" w:rsidP="00E82971">
      <w:pPr>
        <w:pStyle w:val="ConsPlusNormal"/>
        <w:ind w:right="352"/>
        <w:outlineLvl w:val="0"/>
        <w:rPr>
          <w:sz w:val="24"/>
          <w:szCs w:val="24"/>
        </w:rPr>
      </w:pPr>
    </w:p>
    <w:p w:rsidR="00E82971" w:rsidRDefault="00E82971" w:rsidP="00E82971">
      <w:pPr>
        <w:pStyle w:val="ConsPlusNormal"/>
        <w:ind w:firstLine="540"/>
        <w:jc w:val="right"/>
        <w:sectPr w:rsidR="00E82971" w:rsidSect="005951B3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5951B3" w:rsidRDefault="005951B3" w:rsidP="00E236ED">
      <w:pPr>
        <w:pStyle w:val="ConsPlusNormal"/>
        <w:spacing w:line="240" w:lineRule="exact"/>
        <w:ind w:left="4536" w:right="8"/>
        <w:jc w:val="center"/>
        <w:outlineLvl w:val="0"/>
        <w:rPr>
          <w:sz w:val="24"/>
          <w:szCs w:val="24"/>
        </w:rPr>
      </w:pPr>
      <w:r w:rsidRPr="00A9393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12</w:t>
      </w:r>
    </w:p>
    <w:p w:rsidR="00E236ED" w:rsidRPr="00A93938" w:rsidRDefault="00E236ED" w:rsidP="005951B3">
      <w:pPr>
        <w:pStyle w:val="ConsPlusNormal"/>
        <w:spacing w:line="240" w:lineRule="exact"/>
        <w:ind w:left="4536" w:right="8"/>
        <w:jc w:val="right"/>
        <w:outlineLvl w:val="0"/>
        <w:rPr>
          <w:sz w:val="24"/>
          <w:szCs w:val="24"/>
        </w:rPr>
      </w:pPr>
    </w:p>
    <w:p w:rsidR="005951B3" w:rsidRPr="00A93938" w:rsidRDefault="00737795" w:rsidP="005951B3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11FAC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 предоста</w:t>
      </w:r>
      <w:r w:rsidRPr="00011FAC">
        <w:rPr>
          <w:rFonts w:ascii="Times New Roman" w:hAnsi="Times New Roman" w:cs="Times New Roman"/>
          <w:bCs/>
          <w:sz w:val="24"/>
          <w:szCs w:val="24"/>
        </w:rPr>
        <w:t>в</w:t>
      </w:r>
      <w:r w:rsidRPr="00011FAC">
        <w:rPr>
          <w:rFonts w:ascii="Times New Roman" w:hAnsi="Times New Roman" w:cs="Times New Roman"/>
          <w:bCs/>
          <w:sz w:val="24"/>
          <w:szCs w:val="24"/>
        </w:rPr>
        <w:t>ления  Управлением труда и социальной з</w:t>
      </w:r>
      <w:r w:rsidRPr="00011FAC">
        <w:rPr>
          <w:rFonts w:ascii="Times New Roman" w:hAnsi="Times New Roman" w:cs="Times New Roman"/>
          <w:bCs/>
          <w:sz w:val="24"/>
          <w:szCs w:val="24"/>
        </w:rPr>
        <w:t>а</w:t>
      </w:r>
      <w:r w:rsidRPr="00011FAC">
        <w:rPr>
          <w:rFonts w:ascii="Times New Roman" w:hAnsi="Times New Roman" w:cs="Times New Roman"/>
          <w:bCs/>
          <w:sz w:val="24"/>
          <w:szCs w:val="24"/>
        </w:rPr>
        <w:t>щиты населения администрации Минерал</w:t>
      </w:r>
      <w:r w:rsidRPr="00011FAC">
        <w:rPr>
          <w:rFonts w:ascii="Times New Roman" w:hAnsi="Times New Roman" w:cs="Times New Roman"/>
          <w:bCs/>
          <w:sz w:val="24"/>
          <w:szCs w:val="24"/>
        </w:rPr>
        <w:t>о</w:t>
      </w:r>
      <w:r w:rsidRPr="00011FAC">
        <w:rPr>
          <w:rFonts w:ascii="Times New Roman" w:hAnsi="Times New Roman" w:cs="Times New Roman"/>
          <w:bCs/>
          <w:sz w:val="24"/>
          <w:szCs w:val="24"/>
        </w:rPr>
        <w:t>водского городского округа Ставропольского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 xml:space="preserve">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>д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>держки многодетных семей»</w:t>
      </w:r>
    </w:p>
    <w:p w:rsidR="005951B3" w:rsidRDefault="005951B3" w:rsidP="005951B3">
      <w:pPr>
        <w:pStyle w:val="ConsPlusNonformat"/>
        <w:spacing w:line="240" w:lineRule="exac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951B3" w:rsidRDefault="005951B3" w:rsidP="005951B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-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65"/>
      </w:tblGrid>
      <w:tr w:rsidR="005951B3" w:rsidRPr="00A5449F" w:rsidTr="005951B3">
        <w:trPr>
          <w:trHeight w:val="1342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8A3214" w:rsidRDefault="008A3214" w:rsidP="008A3214">
            <w:pPr>
              <w:shd w:val="clear" w:color="auto" w:fill="FFFFFF"/>
              <w:ind w:right="14"/>
              <w:jc w:val="center"/>
              <w:rPr>
                <w:spacing w:val="4"/>
                <w:sz w:val="28"/>
                <w:szCs w:val="28"/>
                <w:u w:val="single"/>
              </w:rPr>
            </w:pPr>
            <w:r w:rsidRPr="001C3003">
              <w:rPr>
                <w:spacing w:val="4"/>
                <w:sz w:val="28"/>
                <w:szCs w:val="28"/>
                <w:u w:val="single"/>
              </w:rPr>
              <w:t xml:space="preserve">Управление труда и социальной защиты населения администрации </w:t>
            </w:r>
          </w:p>
          <w:p w:rsidR="008A3214" w:rsidRPr="001C3003" w:rsidRDefault="008A3214" w:rsidP="008A3214">
            <w:pPr>
              <w:shd w:val="clear" w:color="auto" w:fill="FFFFFF"/>
              <w:ind w:right="14"/>
              <w:jc w:val="center"/>
              <w:rPr>
                <w:spacing w:val="4"/>
                <w:sz w:val="28"/>
                <w:szCs w:val="28"/>
                <w:u w:val="single"/>
              </w:rPr>
            </w:pPr>
            <w:r w:rsidRPr="001C3003">
              <w:rPr>
                <w:spacing w:val="4"/>
                <w:sz w:val="28"/>
                <w:szCs w:val="28"/>
                <w:u w:val="single"/>
              </w:rPr>
              <w:t>Минераловодского городского округа Ставропольского края</w:t>
            </w:r>
          </w:p>
          <w:p w:rsidR="008A3214" w:rsidRPr="001C3003" w:rsidRDefault="008A3214" w:rsidP="008A3214">
            <w:pPr>
              <w:shd w:val="clear" w:color="auto" w:fill="FFFFFF"/>
              <w:ind w:right="14"/>
              <w:rPr>
                <w:spacing w:val="4"/>
                <w:sz w:val="20"/>
                <w:szCs w:val="20"/>
              </w:rPr>
            </w:pPr>
            <w:r w:rsidRPr="001C3003">
              <w:rPr>
                <w:spacing w:val="4"/>
                <w:sz w:val="20"/>
                <w:szCs w:val="20"/>
              </w:rPr>
              <w:t xml:space="preserve">                                                               (наименование органа соцзащиты)</w:t>
            </w:r>
          </w:p>
          <w:p w:rsidR="005951B3" w:rsidRDefault="005951B3" w:rsidP="005951B3">
            <w:pPr>
              <w:spacing w:before="14" w:line="156" w:lineRule="atLeas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</w:p>
          <w:p w:rsidR="005951B3" w:rsidRDefault="005951B3" w:rsidP="00E236ED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</w:t>
            </w:r>
            <w:r w:rsidRPr="00A5449F">
              <w:rPr>
                <w:color w:val="000000"/>
                <w:sz w:val="28"/>
                <w:szCs w:val="28"/>
              </w:rPr>
              <w:t xml:space="preserve"> № 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A5449F">
              <w:rPr>
                <w:color w:val="000000"/>
                <w:sz w:val="28"/>
                <w:szCs w:val="28"/>
              </w:rPr>
              <w:t xml:space="preserve"> от 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E236ED" w:rsidRPr="00A5449F" w:rsidRDefault="00E236ED" w:rsidP="00E236ED">
            <w:pPr>
              <w:spacing w:before="14" w:line="240" w:lineRule="exact"/>
              <w:ind w:left="15" w:right="-219"/>
              <w:jc w:val="center"/>
              <w:rPr>
                <w:color w:val="000000"/>
                <w:sz w:val="28"/>
                <w:szCs w:val="28"/>
              </w:rPr>
            </w:pPr>
          </w:p>
          <w:p w:rsidR="005951B3" w:rsidRDefault="005951B3" w:rsidP="00E236ED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отказе в</w:t>
            </w:r>
            <w:r w:rsidRPr="00FF2A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назначении и выплате </w:t>
            </w:r>
          </w:p>
          <w:p w:rsidR="005951B3" w:rsidRDefault="005951B3" w:rsidP="00E236ED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денежной компенсации родительской платы</w:t>
            </w:r>
          </w:p>
          <w:p w:rsidR="005951B3" w:rsidRPr="00876C4F" w:rsidRDefault="005951B3" w:rsidP="00E236E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240" w:lineRule="exact"/>
              <w:ind w:left="15"/>
              <w:jc w:val="center"/>
              <w:rPr>
                <w:color w:val="000000"/>
                <w:sz w:val="27"/>
                <w:szCs w:val="27"/>
              </w:rPr>
            </w:pPr>
            <w:r w:rsidRPr="00876C4F">
              <w:rPr>
                <w:color w:val="000000"/>
                <w:sz w:val="27"/>
                <w:szCs w:val="27"/>
              </w:rPr>
              <w:t xml:space="preserve">Закон Ставропольского края от </w:t>
            </w:r>
            <w:r>
              <w:rPr>
                <w:color w:val="000000"/>
                <w:sz w:val="27"/>
                <w:szCs w:val="27"/>
              </w:rPr>
              <w:t>27.12.2012 № 123</w:t>
            </w:r>
            <w:r w:rsidRPr="00876C4F">
              <w:rPr>
                <w:color w:val="000000"/>
                <w:sz w:val="27"/>
                <w:szCs w:val="27"/>
              </w:rPr>
              <w:t>-кз</w:t>
            </w:r>
          </w:p>
          <w:p w:rsidR="005951B3" w:rsidRPr="00876C4F" w:rsidRDefault="005951B3" w:rsidP="00E236ED">
            <w:pPr>
              <w:spacing w:before="14" w:line="240" w:lineRule="exact"/>
              <w:ind w:left="15" w:right="-219"/>
              <w:jc w:val="center"/>
              <w:rPr>
                <w:sz w:val="27"/>
                <w:szCs w:val="27"/>
              </w:rPr>
            </w:pPr>
            <w:r w:rsidRPr="00876C4F">
              <w:rPr>
                <w:sz w:val="27"/>
                <w:szCs w:val="27"/>
              </w:rPr>
              <w:t xml:space="preserve">«О МЕРАХ СОЦИАЛЬНОЙ ПОДДЕРЖКИ </w:t>
            </w:r>
            <w:r>
              <w:rPr>
                <w:sz w:val="27"/>
                <w:szCs w:val="27"/>
              </w:rPr>
              <w:t>МНОГОДЕТНЫХ СЕМЕЙ</w:t>
            </w:r>
            <w:r w:rsidRPr="00876C4F">
              <w:rPr>
                <w:sz w:val="27"/>
                <w:szCs w:val="27"/>
              </w:rPr>
              <w:t>»</w:t>
            </w:r>
          </w:p>
          <w:p w:rsidR="005951B3" w:rsidRDefault="005951B3" w:rsidP="00E236ED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A5449F">
              <w:rPr>
                <w:color w:val="000000"/>
                <w:sz w:val="28"/>
                <w:szCs w:val="28"/>
              </w:rPr>
              <w:t xml:space="preserve">Заявка на </w:t>
            </w:r>
            <w:r>
              <w:rPr>
                <w:color w:val="000000"/>
                <w:sz w:val="28"/>
                <w:szCs w:val="28"/>
              </w:rPr>
              <w:t>денежную компенсацию___________________</w:t>
            </w:r>
            <w:r w:rsidRPr="00A5449F">
              <w:rPr>
                <w:color w:val="000000"/>
                <w:sz w:val="28"/>
                <w:szCs w:val="28"/>
              </w:rPr>
              <w:t xml:space="preserve"> № _____ от _____</w:t>
            </w:r>
            <w:r>
              <w:rPr>
                <w:color w:val="000000"/>
                <w:sz w:val="28"/>
                <w:szCs w:val="28"/>
              </w:rPr>
              <w:t>_</w:t>
            </w:r>
          </w:p>
          <w:p w:rsidR="005951B3" w:rsidRPr="00A5449F" w:rsidRDefault="005951B3" w:rsidP="00E236ED">
            <w:pPr>
              <w:spacing w:before="14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 обращения ________)</w:t>
            </w:r>
          </w:p>
        </w:tc>
      </w:tr>
    </w:tbl>
    <w:p w:rsidR="00E236ED" w:rsidRDefault="00E236ED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ОТКАЗАТЬ</w:t>
      </w: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жительства (пребывания) _________________________________</w:t>
      </w: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Причина:__________________________________________________________</w:t>
      </w: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5"/>
      </w:tblGrid>
      <w:tr w:rsidR="005951B3" w:rsidTr="005A2E66">
        <w:trPr>
          <w:trHeight w:val="393"/>
        </w:trPr>
        <w:tc>
          <w:tcPr>
            <w:tcW w:w="9375" w:type="dxa"/>
          </w:tcPr>
          <w:p w:rsidR="005951B3" w:rsidRPr="005951B3" w:rsidRDefault="005951B3" w:rsidP="005951B3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color w:val="000000"/>
                <w:sz w:val="28"/>
                <w:szCs w:val="28"/>
              </w:rPr>
            </w:pPr>
            <w:r w:rsidRPr="005951B3">
              <w:rPr>
                <w:color w:val="000000"/>
                <w:sz w:val="28"/>
                <w:szCs w:val="28"/>
              </w:rPr>
              <w:t>Ребенок:</w:t>
            </w:r>
          </w:p>
        </w:tc>
      </w:tr>
      <w:tr w:rsidR="005951B3" w:rsidTr="005A2E66">
        <w:trPr>
          <w:trHeight w:val="516"/>
        </w:trPr>
        <w:tc>
          <w:tcPr>
            <w:tcW w:w="9375" w:type="dxa"/>
          </w:tcPr>
          <w:p w:rsidR="005951B3" w:rsidRPr="005951B3" w:rsidRDefault="005951B3" w:rsidP="005951B3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color w:val="000000"/>
                <w:sz w:val="20"/>
                <w:szCs w:val="20"/>
              </w:rPr>
            </w:pPr>
            <w:r w:rsidRPr="005951B3">
              <w:rPr>
                <w:color w:val="000000"/>
                <w:sz w:val="20"/>
                <w:szCs w:val="20"/>
              </w:rPr>
              <w:t>Ф.И.О., дата рождения ребенка</w:t>
            </w:r>
          </w:p>
        </w:tc>
      </w:tr>
    </w:tbl>
    <w:p w:rsidR="005951B3" w:rsidRDefault="005951B3" w:rsidP="005951B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51B3" w:rsidRDefault="005951B3" w:rsidP="005951B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51B3" w:rsidRDefault="005951B3" w:rsidP="005951B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произвел                             </w:t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             расшифровка подписи</w:t>
      </w: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проверил                            </w:t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                       расшифровка подписи</w:t>
      </w:r>
    </w:p>
    <w:p w:rsidR="005951B3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</w:p>
    <w:p w:rsidR="005951B3" w:rsidRPr="002464DB" w:rsidRDefault="005951B3" w:rsidP="005951B3">
      <w:pPr>
        <w:spacing w:before="14" w:line="156" w:lineRule="atLeast"/>
        <w:ind w:left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                                подпись</w:t>
      </w:r>
      <w:r>
        <w:rPr>
          <w:color w:val="000000"/>
          <w:sz w:val="28"/>
          <w:szCs w:val="28"/>
        </w:rPr>
        <w:tab/>
        <w:t xml:space="preserve">             </w:t>
      </w:r>
      <w:r w:rsidRPr="002464DB">
        <w:rPr>
          <w:color w:val="000000"/>
          <w:sz w:val="28"/>
          <w:szCs w:val="28"/>
        </w:rPr>
        <w:t xml:space="preserve"> расшифровка подписи</w:t>
      </w:r>
    </w:p>
    <w:p w:rsidR="005951B3" w:rsidRDefault="005951B3" w:rsidP="005951B3">
      <w:pPr>
        <w:tabs>
          <w:tab w:val="left" w:pos="0"/>
        </w:tabs>
        <w:ind w:firstLine="735"/>
        <w:jc w:val="both"/>
        <w:rPr>
          <w:color w:val="000000"/>
          <w:sz w:val="28"/>
          <w:szCs w:val="28"/>
        </w:rPr>
      </w:pPr>
    </w:p>
    <w:p w:rsidR="005951B3" w:rsidRDefault="005951B3" w:rsidP="005951B3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5951B3" w:rsidRDefault="005951B3" w:rsidP="005951B3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Печать</w:t>
      </w:r>
    </w:p>
    <w:p w:rsidR="005951B3" w:rsidRPr="006676BE" w:rsidRDefault="005951B3" w:rsidP="005951B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51B3" w:rsidRDefault="005951B3" w:rsidP="00FF2A1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2971" w:rsidRPr="00657036" w:rsidRDefault="00E82971" w:rsidP="00E82971">
      <w:pPr>
        <w:pStyle w:val="ConsPlusNormal"/>
        <w:ind w:right="352"/>
        <w:outlineLvl w:val="0"/>
        <w:rPr>
          <w:sz w:val="24"/>
          <w:szCs w:val="24"/>
        </w:rPr>
      </w:pPr>
    </w:p>
    <w:p w:rsidR="00E82971" w:rsidRDefault="00E82971" w:rsidP="00E82971">
      <w:pPr>
        <w:pStyle w:val="ConsPlusNormal"/>
        <w:ind w:firstLine="540"/>
        <w:jc w:val="right"/>
        <w:sectPr w:rsidR="00E82971" w:rsidSect="005951B3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5951B3" w:rsidRDefault="005951B3" w:rsidP="00E236ED">
      <w:pPr>
        <w:pStyle w:val="ConsPlusNormal"/>
        <w:spacing w:line="240" w:lineRule="exact"/>
        <w:ind w:left="4536" w:right="8"/>
        <w:jc w:val="center"/>
        <w:outlineLvl w:val="0"/>
        <w:rPr>
          <w:sz w:val="24"/>
          <w:szCs w:val="24"/>
        </w:rPr>
      </w:pPr>
      <w:r w:rsidRPr="00A9393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B03123">
        <w:rPr>
          <w:sz w:val="24"/>
          <w:szCs w:val="24"/>
        </w:rPr>
        <w:t>13</w:t>
      </w:r>
    </w:p>
    <w:p w:rsidR="00E236ED" w:rsidRPr="00A93938" w:rsidRDefault="00E236ED" w:rsidP="005951B3">
      <w:pPr>
        <w:pStyle w:val="ConsPlusNormal"/>
        <w:spacing w:line="240" w:lineRule="exact"/>
        <w:ind w:left="4536" w:right="8"/>
        <w:jc w:val="right"/>
        <w:outlineLvl w:val="0"/>
        <w:rPr>
          <w:sz w:val="24"/>
          <w:szCs w:val="24"/>
        </w:rPr>
      </w:pPr>
    </w:p>
    <w:p w:rsidR="005951B3" w:rsidRPr="00A93938" w:rsidRDefault="00737795" w:rsidP="005951B3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11FAC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 предоста</w:t>
      </w:r>
      <w:r w:rsidRPr="00011FAC">
        <w:rPr>
          <w:rFonts w:ascii="Times New Roman" w:hAnsi="Times New Roman" w:cs="Times New Roman"/>
          <w:bCs/>
          <w:sz w:val="24"/>
          <w:szCs w:val="24"/>
        </w:rPr>
        <w:t>в</w:t>
      </w:r>
      <w:r w:rsidRPr="00011FAC">
        <w:rPr>
          <w:rFonts w:ascii="Times New Roman" w:hAnsi="Times New Roman" w:cs="Times New Roman"/>
          <w:bCs/>
          <w:sz w:val="24"/>
          <w:szCs w:val="24"/>
        </w:rPr>
        <w:t>ления  Управлением труда и социальной з</w:t>
      </w:r>
      <w:r w:rsidRPr="00011FAC">
        <w:rPr>
          <w:rFonts w:ascii="Times New Roman" w:hAnsi="Times New Roman" w:cs="Times New Roman"/>
          <w:bCs/>
          <w:sz w:val="24"/>
          <w:szCs w:val="24"/>
        </w:rPr>
        <w:t>а</w:t>
      </w:r>
      <w:r w:rsidRPr="00011FAC">
        <w:rPr>
          <w:rFonts w:ascii="Times New Roman" w:hAnsi="Times New Roman" w:cs="Times New Roman"/>
          <w:bCs/>
          <w:sz w:val="24"/>
          <w:szCs w:val="24"/>
        </w:rPr>
        <w:t>щиты населения администрации Минерал</w:t>
      </w:r>
      <w:r w:rsidRPr="00011FAC">
        <w:rPr>
          <w:rFonts w:ascii="Times New Roman" w:hAnsi="Times New Roman" w:cs="Times New Roman"/>
          <w:bCs/>
          <w:sz w:val="24"/>
          <w:szCs w:val="24"/>
        </w:rPr>
        <w:t>о</w:t>
      </w:r>
      <w:r w:rsidRPr="00011FAC">
        <w:rPr>
          <w:rFonts w:ascii="Times New Roman" w:hAnsi="Times New Roman" w:cs="Times New Roman"/>
          <w:bCs/>
          <w:sz w:val="24"/>
          <w:szCs w:val="24"/>
        </w:rPr>
        <w:t>водского городского округа Ставропольского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 xml:space="preserve">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>д</w:t>
      </w:r>
      <w:r w:rsidR="005951B3" w:rsidRPr="00A93938">
        <w:rPr>
          <w:rFonts w:ascii="Times New Roman" w:hAnsi="Times New Roman" w:cs="Times New Roman"/>
          <w:bCs/>
          <w:sz w:val="24"/>
          <w:szCs w:val="24"/>
        </w:rPr>
        <w:t>держки многодетных семей»</w:t>
      </w:r>
    </w:p>
    <w:p w:rsidR="005951B3" w:rsidRDefault="005951B3" w:rsidP="005951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951B3" w:rsidRDefault="005951B3" w:rsidP="005951B3">
      <w:pPr>
        <w:jc w:val="center"/>
        <w:rPr>
          <w:sz w:val="28"/>
          <w:szCs w:val="28"/>
        </w:rPr>
      </w:pPr>
    </w:p>
    <w:p w:rsidR="009D1A3E" w:rsidRDefault="009D1A3E" w:rsidP="009D1A3E">
      <w:pPr>
        <w:shd w:val="clear" w:color="auto" w:fill="FFFFFF"/>
        <w:ind w:right="14"/>
        <w:jc w:val="center"/>
        <w:rPr>
          <w:spacing w:val="4"/>
          <w:sz w:val="28"/>
          <w:szCs w:val="28"/>
          <w:u w:val="single"/>
        </w:rPr>
      </w:pPr>
      <w:r w:rsidRPr="001C3003">
        <w:rPr>
          <w:spacing w:val="4"/>
          <w:sz w:val="28"/>
          <w:szCs w:val="28"/>
          <w:u w:val="single"/>
        </w:rPr>
        <w:t xml:space="preserve">Управление труда и социальной защиты населения администрации </w:t>
      </w:r>
    </w:p>
    <w:p w:rsidR="009D1A3E" w:rsidRPr="001C3003" w:rsidRDefault="009D1A3E" w:rsidP="009D1A3E">
      <w:pPr>
        <w:shd w:val="clear" w:color="auto" w:fill="FFFFFF"/>
        <w:ind w:right="14"/>
        <w:jc w:val="center"/>
        <w:rPr>
          <w:spacing w:val="4"/>
          <w:sz w:val="28"/>
          <w:szCs w:val="28"/>
          <w:u w:val="single"/>
        </w:rPr>
      </w:pPr>
      <w:r w:rsidRPr="001C3003">
        <w:rPr>
          <w:spacing w:val="4"/>
          <w:sz w:val="28"/>
          <w:szCs w:val="28"/>
          <w:u w:val="single"/>
        </w:rPr>
        <w:t>Минераловодского городского округа Ставропольского края</w:t>
      </w:r>
    </w:p>
    <w:p w:rsidR="009D1A3E" w:rsidRPr="001C3003" w:rsidRDefault="009D1A3E" w:rsidP="009D1A3E">
      <w:pPr>
        <w:shd w:val="clear" w:color="auto" w:fill="FFFFFF"/>
        <w:ind w:right="14"/>
        <w:rPr>
          <w:spacing w:val="4"/>
          <w:sz w:val="20"/>
          <w:szCs w:val="20"/>
        </w:rPr>
      </w:pPr>
      <w:r w:rsidRPr="001C3003">
        <w:rPr>
          <w:spacing w:val="4"/>
          <w:sz w:val="20"/>
          <w:szCs w:val="20"/>
        </w:rPr>
        <w:t xml:space="preserve">                                                               (наименование органа соцзащиты)</w:t>
      </w:r>
    </w:p>
    <w:p w:rsidR="005951B3" w:rsidRDefault="005951B3" w:rsidP="005951B3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5951B3" w:rsidRDefault="005951B3" w:rsidP="005951B3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5951B3" w:rsidRDefault="005951B3" w:rsidP="00E236ED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УВЕДОМЛЕНИЕ</w:t>
      </w:r>
    </w:p>
    <w:p w:rsidR="00E236ED" w:rsidRPr="00F06E9A" w:rsidRDefault="00E236ED" w:rsidP="00E236ED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03123" w:rsidRDefault="005951B3" w:rsidP="00E236ED">
      <w:pPr>
        <w:spacing w:before="14" w:line="240" w:lineRule="exact"/>
        <w:jc w:val="center"/>
        <w:rPr>
          <w:color w:val="000000"/>
          <w:sz w:val="28"/>
          <w:szCs w:val="28"/>
        </w:rPr>
      </w:pPr>
      <w:r w:rsidRPr="00F06E9A">
        <w:rPr>
          <w:sz w:val="28"/>
          <w:szCs w:val="28"/>
        </w:rPr>
        <w:t xml:space="preserve">о </w:t>
      </w:r>
      <w:r w:rsidR="00B03123">
        <w:rPr>
          <w:color w:val="000000"/>
          <w:sz w:val="28"/>
          <w:szCs w:val="28"/>
        </w:rPr>
        <w:t>назначении денежных компенсаций</w:t>
      </w:r>
    </w:p>
    <w:p w:rsidR="005951B3" w:rsidRDefault="005951B3" w:rsidP="00E236ED">
      <w:pPr>
        <w:spacing w:before="14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№ ______ от ______________</w:t>
      </w:r>
    </w:p>
    <w:p w:rsidR="005951B3" w:rsidRPr="00F06E9A" w:rsidRDefault="005951B3" w:rsidP="005951B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951B3" w:rsidRPr="00F06E9A" w:rsidRDefault="005951B3" w:rsidP="005951B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951B3" w:rsidRPr="00F06E9A" w:rsidRDefault="005951B3" w:rsidP="005951B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Уважаемый(ая) 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F06E9A">
        <w:rPr>
          <w:rFonts w:ascii="Times New Roman" w:hAnsi="Times New Roman"/>
          <w:sz w:val="28"/>
          <w:szCs w:val="28"/>
        </w:rPr>
        <w:t>!</w:t>
      </w:r>
    </w:p>
    <w:p w:rsidR="005951B3" w:rsidRDefault="005951B3" w:rsidP="005951B3">
      <w:pPr>
        <w:pStyle w:val="ConsPlusNonformat"/>
        <w:jc w:val="both"/>
        <w:rPr>
          <w:rFonts w:ascii="Times New Roman" w:hAnsi="Times New Roman"/>
        </w:rPr>
      </w:pPr>
      <w:r w:rsidRPr="00F06E9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06E9A"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</w:rPr>
        <w:t>(фамилия, имя, отчество)</w:t>
      </w:r>
    </w:p>
    <w:p w:rsidR="005951B3" w:rsidRDefault="005951B3" w:rsidP="005951B3">
      <w:pPr>
        <w:pStyle w:val="ConsPlusNonformat"/>
        <w:jc w:val="both"/>
        <w:rPr>
          <w:rFonts w:ascii="Times New Roman" w:hAnsi="Times New Roman"/>
        </w:rPr>
      </w:pPr>
    </w:p>
    <w:p w:rsidR="00B03123" w:rsidRDefault="00B03123" w:rsidP="00B03123">
      <w:pPr>
        <w:pStyle w:val="1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03123" w:rsidRDefault="00B03123" w:rsidP="00B03123">
      <w:pPr>
        <w:pStyle w:val="1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2A5329" w:rsidRDefault="00B03123" w:rsidP="00495BA9">
      <w:pPr>
        <w:pStyle w:val="1"/>
        <w:autoSpaceDE w:val="0"/>
        <w:autoSpaceDN w:val="0"/>
        <w:adjustRightInd w:val="0"/>
        <w:ind w:firstLine="709"/>
        <w:rPr>
          <w:bCs/>
          <w:szCs w:val="28"/>
        </w:rPr>
      </w:pPr>
      <w:r w:rsidRPr="00B03123">
        <w:rPr>
          <w:bCs/>
          <w:szCs w:val="28"/>
        </w:rPr>
        <w:t xml:space="preserve">Сообщаем, что Вам назначена </w:t>
      </w:r>
      <w:r>
        <w:rPr>
          <w:bCs/>
          <w:szCs w:val="28"/>
        </w:rPr>
        <w:t>денежная компенсация_______________</w:t>
      </w:r>
    </w:p>
    <w:p w:rsidR="00B03123" w:rsidRPr="00B03123" w:rsidRDefault="00B03123" w:rsidP="00495BA9">
      <w:pPr>
        <w:pStyle w:val="1"/>
        <w:autoSpaceDE w:val="0"/>
        <w:autoSpaceDN w:val="0"/>
        <w:adjustRightInd w:val="0"/>
        <w:rPr>
          <w:bCs/>
          <w:szCs w:val="28"/>
        </w:rPr>
      </w:pPr>
      <w:r w:rsidRPr="00B03123">
        <w:rPr>
          <w:bCs/>
          <w:szCs w:val="28"/>
        </w:rPr>
        <w:t>____</w:t>
      </w:r>
      <w:r>
        <w:rPr>
          <w:bCs/>
          <w:szCs w:val="28"/>
        </w:rPr>
        <w:t>__________________________________________________________</w:t>
      </w:r>
      <w:r w:rsidR="00495BA9">
        <w:rPr>
          <w:bCs/>
          <w:szCs w:val="28"/>
        </w:rPr>
        <w:t>___</w:t>
      </w:r>
      <w:r>
        <w:rPr>
          <w:bCs/>
          <w:szCs w:val="28"/>
        </w:rPr>
        <w:t>_</w:t>
      </w:r>
    </w:p>
    <w:p w:rsidR="00B03123" w:rsidRDefault="00B03123" w:rsidP="002A5329">
      <w:pPr>
        <w:pStyle w:val="1"/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0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2A5329">
        <w:rPr>
          <w:bCs/>
          <w:sz w:val="20"/>
        </w:rPr>
        <w:t xml:space="preserve">     (вид денежной компенсации)</w:t>
      </w:r>
    </w:p>
    <w:p w:rsidR="002A5329" w:rsidRPr="002A5329" w:rsidRDefault="002A5329" w:rsidP="002A5329">
      <w:pPr>
        <w:rPr>
          <w:lang w:eastAsia="ar-SA"/>
        </w:rPr>
      </w:pPr>
    </w:p>
    <w:p w:rsidR="005951B3" w:rsidRDefault="00B03123" w:rsidP="00B03123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B03123">
        <w:rPr>
          <w:bCs/>
          <w:szCs w:val="28"/>
        </w:rPr>
        <w:t xml:space="preserve">в </w:t>
      </w:r>
      <w:r>
        <w:rPr>
          <w:bCs/>
          <w:szCs w:val="28"/>
        </w:rPr>
        <w:t>сумме</w:t>
      </w:r>
      <w:r w:rsidRPr="00B03123">
        <w:rPr>
          <w:bCs/>
          <w:szCs w:val="28"/>
        </w:rPr>
        <w:t xml:space="preserve"> _________ руб. _______ коп.  с____ ____ 20____ по ___ ___20___.</w:t>
      </w:r>
      <w:r>
        <w:rPr>
          <w:bCs/>
          <w:szCs w:val="28"/>
        </w:rPr>
        <w:t xml:space="preserve"> </w:t>
      </w:r>
    </w:p>
    <w:p w:rsidR="005951B3" w:rsidRDefault="005951B3" w:rsidP="005951B3">
      <w:pPr>
        <w:rPr>
          <w:lang w:eastAsia="ar-SA"/>
        </w:rPr>
      </w:pPr>
    </w:p>
    <w:p w:rsidR="005951B3" w:rsidRDefault="005951B3" w:rsidP="005951B3">
      <w:pPr>
        <w:rPr>
          <w:lang w:eastAsia="ar-SA"/>
        </w:rPr>
      </w:pPr>
    </w:p>
    <w:p w:rsidR="00B03123" w:rsidRDefault="00B03123" w:rsidP="005951B3">
      <w:pPr>
        <w:rPr>
          <w:lang w:eastAsia="ar-SA"/>
        </w:rPr>
      </w:pPr>
    </w:p>
    <w:p w:rsidR="00B03123" w:rsidRPr="0070723B" w:rsidRDefault="00B03123" w:rsidP="005951B3">
      <w:pPr>
        <w:rPr>
          <w:lang w:eastAsia="ar-SA"/>
        </w:rPr>
      </w:pPr>
    </w:p>
    <w:p w:rsidR="005951B3" w:rsidRPr="0070723B" w:rsidRDefault="005951B3" w:rsidP="005951B3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70723B">
        <w:rPr>
          <w:bCs/>
          <w:szCs w:val="28"/>
        </w:rPr>
        <w:t xml:space="preserve">Руководитель               </w:t>
      </w:r>
      <w:r>
        <w:rPr>
          <w:bCs/>
          <w:szCs w:val="28"/>
        </w:rPr>
        <w:t xml:space="preserve">   </w:t>
      </w:r>
      <w:r w:rsidRPr="0070723B">
        <w:rPr>
          <w:bCs/>
          <w:szCs w:val="28"/>
        </w:rPr>
        <w:t xml:space="preserve">       подпись            </w:t>
      </w:r>
      <w:r>
        <w:rPr>
          <w:bCs/>
          <w:szCs w:val="28"/>
        </w:rPr>
        <w:t xml:space="preserve">                 </w:t>
      </w:r>
      <w:r w:rsidRPr="0070723B">
        <w:rPr>
          <w:bCs/>
          <w:szCs w:val="28"/>
        </w:rPr>
        <w:t xml:space="preserve">   расшифровка подписи</w:t>
      </w:r>
    </w:p>
    <w:p w:rsidR="005951B3" w:rsidRDefault="005951B3" w:rsidP="005951B3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</w:p>
    <w:p w:rsidR="005951B3" w:rsidRDefault="005951B3" w:rsidP="005951B3">
      <w:pPr>
        <w:rPr>
          <w:lang w:eastAsia="ar-SA"/>
        </w:rPr>
      </w:pPr>
    </w:p>
    <w:p w:rsidR="00B03123" w:rsidRDefault="00B03123" w:rsidP="005951B3">
      <w:pPr>
        <w:rPr>
          <w:lang w:eastAsia="ar-SA"/>
        </w:rPr>
      </w:pPr>
    </w:p>
    <w:p w:rsidR="00B03123" w:rsidRDefault="00B03123" w:rsidP="005951B3">
      <w:pPr>
        <w:rPr>
          <w:lang w:eastAsia="ar-SA"/>
        </w:rPr>
      </w:pPr>
    </w:p>
    <w:p w:rsidR="00B03123" w:rsidRDefault="00B03123" w:rsidP="005951B3">
      <w:pPr>
        <w:rPr>
          <w:lang w:eastAsia="ar-SA"/>
        </w:rPr>
      </w:pPr>
    </w:p>
    <w:p w:rsidR="00B03123" w:rsidRDefault="00B03123" w:rsidP="005951B3">
      <w:pPr>
        <w:rPr>
          <w:lang w:eastAsia="ar-SA"/>
        </w:rPr>
      </w:pPr>
    </w:p>
    <w:p w:rsidR="00B03123" w:rsidRDefault="00B03123" w:rsidP="005951B3">
      <w:pPr>
        <w:rPr>
          <w:lang w:eastAsia="ar-SA"/>
        </w:rPr>
      </w:pPr>
    </w:p>
    <w:p w:rsidR="00B03123" w:rsidRDefault="00B03123" w:rsidP="005951B3">
      <w:pPr>
        <w:rPr>
          <w:lang w:eastAsia="ar-SA"/>
        </w:rPr>
      </w:pPr>
    </w:p>
    <w:p w:rsidR="005951B3" w:rsidRPr="0070723B" w:rsidRDefault="005951B3" w:rsidP="005951B3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70723B">
        <w:rPr>
          <w:bCs/>
          <w:sz w:val="24"/>
          <w:szCs w:val="24"/>
        </w:rPr>
        <w:t>Специалист, фамилия, имя, отчество</w:t>
      </w:r>
    </w:p>
    <w:p w:rsidR="005951B3" w:rsidRPr="0070723B" w:rsidRDefault="005951B3" w:rsidP="005951B3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70723B">
        <w:rPr>
          <w:bCs/>
          <w:sz w:val="24"/>
          <w:szCs w:val="24"/>
        </w:rPr>
        <w:t>Телефон</w:t>
      </w:r>
    </w:p>
    <w:p w:rsidR="00E82971" w:rsidRDefault="00E82971" w:rsidP="00E82971">
      <w:pPr>
        <w:spacing w:line="240" w:lineRule="exact"/>
      </w:pPr>
    </w:p>
    <w:p w:rsidR="00E82971" w:rsidRPr="00657036" w:rsidRDefault="00E82971" w:rsidP="00E82971">
      <w:pPr>
        <w:pStyle w:val="ConsPlusNormal"/>
        <w:ind w:right="352"/>
        <w:outlineLvl w:val="0"/>
        <w:rPr>
          <w:sz w:val="24"/>
          <w:szCs w:val="24"/>
        </w:rPr>
      </w:pPr>
    </w:p>
    <w:p w:rsidR="00E82971" w:rsidRDefault="00E82971" w:rsidP="00E82971">
      <w:pPr>
        <w:pStyle w:val="ConsPlusNormal"/>
        <w:ind w:firstLine="540"/>
        <w:jc w:val="right"/>
        <w:sectPr w:rsidR="00E82971" w:rsidSect="005951B3">
          <w:pgSz w:w="11905" w:h="16837"/>
          <w:pgMar w:top="1418" w:right="567" w:bottom="567" w:left="1985" w:header="1134" w:footer="1134" w:gutter="0"/>
          <w:pgNumType w:start="1"/>
          <w:cols w:space="720"/>
          <w:titlePg/>
          <w:docGrid w:linePitch="360"/>
        </w:sectPr>
      </w:pPr>
    </w:p>
    <w:p w:rsidR="00B03123" w:rsidRDefault="00B03123" w:rsidP="00881465">
      <w:pPr>
        <w:pStyle w:val="ConsPlusNormal"/>
        <w:spacing w:line="240" w:lineRule="exact"/>
        <w:ind w:left="4536" w:right="8"/>
        <w:jc w:val="center"/>
        <w:outlineLvl w:val="0"/>
        <w:rPr>
          <w:sz w:val="24"/>
          <w:szCs w:val="24"/>
        </w:rPr>
      </w:pPr>
      <w:r w:rsidRPr="00A9393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14</w:t>
      </w:r>
    </w:p>
    <w:p w:rsidR="00881465" w:rsidRPr="00A93938" w:rsidRDefault="00881465" w:rsidP="00B03123">
      <w:pPr>
        <w:pStyle w:val="ConsPlusNormal"/>
        <w:spacing w:line="240" w:lineRule="exact"/>
        <w:ind w:left="4536" w:right="8"/>
        <w:jc w:val="right"/>
        <w:outlineLvl w:val="0"/>
        <w:rPr>
          <w:sz w:val="24"/>
          <w:szCs w:val="24"/>
        </w:rPr>
      </w:pPr>
    </w:p>
    <w:p w:rsidR="00B03123" w:rsidRPr="00A93938" w:rsidRDefault="00DB1320" w:rsidP="00B03123">
      <w:pPr>
        <w:pStyle w:val="ConsPlusNonformat"/>
        <w:spacing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11FAC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 предоста</w:t>
      </w:r>
      <w:r w:rsidRPr="00011FAC">
        <w:rPr>
          <w:rFonts w:ascii="Times New Roman" w:hAnsi="Times New Roman" w:cs="Times New Roman"/>
          <w:bCs/>
          <w:sz w:val="24"/>
          <w:szCs w:val="24"/>
        </w:rPr>
        <w:t>в</w:t>
      </w:r>
      <w:r w:rsidRPr="00011FAC">
        <w:rPr>
          <w:rFonts w:ascii="Times New Roman" w:hAnsi="Times New Roman" w:cs="Times New Roman"/>
          <w:bCs/>
          <w:sz w:val="24"/>
          <w:szCs w:val="24"/>
        </w:rPr>
        <w:t>ления  Управлением труда и социальной з</w:t>
      </w:r>
      <w:r w:rsidRPr="00011FAC">
        <w:rPr>
          <w:rFonts w:ascii="Times New Roman" w:hAnsi="Times New Roman" w:cs="Times New Roman"/>
          <w:bCs/>
          <w:sz w:val="24"/>
          <w:szCs w:val="24"/>
        </w:rPr>
        <w:t>а</w:t>
      </w:r>
      <w:r w:rsidRPr="00011FAC">
        <w:rPr>
          <w:rFonts w:ascii="Times New Roman" w:hAnsi="Times New Roman" w:cs="Times New Roman"/>
          <w:bCs/>
          <w:sz w:val="24"/>
          <w:szCs w:val="24"/>
        </w:rPr>
        <w:t>щиты населения администрации Минерал</w:t>
      </w:r>
      <w:r w:rsidRPr="00011FAC">
        <w:rPr>
          <w:rFonts w:ascii="Times New Roman" w:hAnsi="Times New Roman" w:cs="Times New Roman"/>
          <w:bCs/>
          <w:sz w:val="24"/>
          <w:szCs w:val="24"/>
        </w:rPr>
        <w:t>о</w:t>
      </w:r>
      <w:r w:rsidRPr="00011FAC">
        <w:rPr>
          <w:rFonts w:ascii="Times New Roman" w:hAnsi="Times New Roman" w:cs="Times New Roman"/>
          <w:bCs/>
          <w:sz w:val="24"/>
          <w:szCs w:val="24"/>
        </w:rPr>
        <w:t xml:space="preserve">водского городского округа Ставропольского </w:t>
      </w:r>
      <w:r w:rsidR="00B03123" w:rsidRPr="00A93938">
        <w:rPr>
          <w:rFonts w:ascii="Times New Roman" w:hAnsi="Times New Roman" w:cs="Times New Roman"/>
          <w:bCs/>
          <w:sz w:val="24"/>
          <w:szCs w:val="24"/>
        </w:rPr>
        <w:t>края государственной услуги «Осуществление назначения и выплаты денежных компенсаций семьям, в которых в период с 01</w:t>
      </w:r>
      <w:r>
        <w:rPr>
          <w:rFonts w:ascii="Times New Roman" w:hAnsi="Times New Roman" w:cs="Times New Roman"/>
          <w:bCs/>
          <w:sz w:val="24"/>
          <w:szCs w:val="24"/>
        </w:rPr>
        <w:t xml:space="preserve"> января 2011 года по 31 декабря </w:t>
      </w:r>
      <w:r w:rsidR="00B03123" w:rsidRPr="00A93938">
        <w:rPr>
          <w:rFonts w:ascii="Times New Roman" w:hAnsi="Times New Roman" w:cs="Times New Roman"/>
          <w:bCs/>
          <w:sz w:val="24"/>
          <w:szCs w:val="24"/>
        </w:rPr>
        <w:t>2015 года родился третий или последующий ребенок, в соответствии с Законом Ставропольского края от 27 декабря 2012 г. № 123-кз «О мерах социальной по</w:t>
      </w:r>
      <w:r w:rsidR="00B03123" w:rsidRPr="00A93938">
        <w:rPr>
          <w:rFonts w:ascii="Times New Roman" w:hAnsi="Times New Roman" w:cs="Times New Roman"/>
          <w:bCs/>
          <w:sz w:val="24"/>
          <w:szCs w:val="24"/>
        </w:rPr>
        <w:t>д</w:t>
      </w:r>
      <w:r w:rsidR="00B03123" w:rsidRPr="00A93938">
        <w:rPr>
          <w:rFonts w:ascii="Times New Roman" w:hAnsi="Times New Roman" w:cs="Times New Roman"/>
          <w:bCs/>
          <w:sz w:val="24"/>
          <w:szCs w:val="24"/>
        </w:rPr>
        <w:t>держки многодетных семей»</w:t>
      </w:r>
    </w:p>
    <w:p w:rsidR="00B03123" w:rsidRDefault="00B03123" w:rsidP="00B0312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03123" w:rsidRDefault="00B03123" w:rsidP="00B03123">
      <w:pPr>
        <w:jc w:val="center"/>
        <w:rPr>
          <w:sz w:val="28"/>
          <w:szCs w:val="28"/>
        </w:rPr>
      </w:pPr>
    </w:p>
    <w:p w:rsidR="0011456B" w:rsidRDefault="0011456B" w:rsidP="0011456B">
      <w:pPr>
        <w:shd w:val="clear" w:color="auto" w:fill="FFFFFF"/>
        <w:ind w:right="14"/>
        <w:jc w:val="center"/>
        <w:rPr>
          <w:spacing w:val="4"/>
          <w:sz w:val="28"/>
          <w:szCs w:val="28"/>
          <w:u w:val="single"/>
        </w:rPr>
      </w:pPr>
      <w:r w:rsidRPr="001C3003">
        <w:rPr>
          <w:spacing w:val="4"/>
          <w:sz w:val="28"/>
          <w:szCs w:val="28"/>
          <w:u w:val="single"/>
        </w:rPr>
        <w:t xml:space="preserve">Управление труда и социальной защиты населения администрации </w:t>
      </w:r>
    </w:p>
    <w:p w:rsidR="0011456B" w:rsidRPr="001C3003" w:rsidRDefault="0011456B" w:rsidP="0011456B">
      <w:pPr>
        <w:shd w:val="clear" w:color="auto" w:fill="FFFFFF"/>
        <w:ind w:right="14"/>
        <w:jc w:val="center"/>
        <w:rPr>
          <w:spacing w:val="4"/>
          <w:sz w:val="28"/>
          <w:szCs w:val="28"/>
          <w:u w:val="single"/>
        </w:rPr>
      </w:pPr>
      <w:r w:rsidRPr="001C3003">
        <w:rPr>
          <w:spacing w:val="4"/>
          <w:sz w:val="28"/>
          <w:szCs w:val="28"/>
          <w:u w:val="single"/>
        </w:rPr>
        <w:t>Минераловодского городского округа Ставропольского края</w:t>
      </w:r>
    </w:p>
    <w:p w:rsidR="0011456B" w:rsidRPr="001C3003" w:rsidRDefault="0011456B" w:rsidP="0011456B">
      <w:pPr>
        <w:shd w:val="clear" w:color="auto" w:fill="FFFFFF"/>
        <w:ind w:right="14"/>
        <w:rPr>
          <w:spacing w:val="4"/>
          <w:sz w:val="20"/>
          <w:szCs w:val="20"/>
        </w:rPr>
      </w:pPr>
      <w:r w:rsidRPr="001C3003">
        <w:rPr>
          <w:spacing w:val="4"/>
          <w:sz w:val="20"/>
          <w:szCs w:val="20"/>
        </w:rPr>
        <w:t xml:space="preserve">                                                               (наименование органа соцзащиты)</w:t>
      </w:r>
    </w:p>
    <w:p w:rsidR="00B03123" w:rsidRDefault="00B03123" w:rsidP="00B03123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B03123" w:rsidRDefault="00B03123" w:rsidP="00B03123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B03123" w:rsidRDefault="00B03123" w:rsidP="00881465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УВЕДОМЛЕНИЕ</w:t>
      </w:r>
    </w:p>
    <w:p w:rsidR="00881465" w:rsidRPr="00F06E9A" w:rsidRDefault="00881465" w:rsidP="00881465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03123" w:rsidRDefault="00F3360C" w:rsidP="00881465">
      <w:pPr>
        <w:spacing w:before="14" w:line="24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об отказе в</w:t>
      </w:r>
      <w:r w:rsidR="00B03123" w:rsidRPr="00F06E9A">
        <w:rPr>
          <w:sz w:val="28"/>
          <w:szCs w:val="28"/>
        </w:rPr>
        <w:t xml:space="preserve"> </w:t>
      </w:r>
      <w:r w:rsidR="00B03123">
        <w:rPr>
          <w:color w:val="000000"/>
          <w:sz w:val="28"/>
          <w:szCs w:val="28"/>
        </w:rPr>
        <w:t>назначении денежн</w:t>
      </w:r>
      <w:r>
        <w:rPr>
          <w:color w:val="000000"/>
          <w:sz w:val="28"/>
          <w:szCs w:val="28"/>
        </w:rPr>
        <w:t>ых</w:t>
      </w:r>
      <w:r w:rsidR="00B03123">
        <w:rPr>
          <w:color w:val="000000"/>
          <w:sz w:val="28"/>
          <w:szCs w:val="28"/>
        </w:rPr>
        <w:t xml:space="preserve"> компенсаци</w:t>
      </w:r>
      <w:r>
        <w:rPr>
          <w:color w:val="000000"/>
          <w:sz w:val="28"/>
          <w:szCs w:val="28"/>
        </w:rPr>
        <w:t>й</w:t>
      </w:r>
    </w:p>
    <w:p w:rsidR="00B03123" w:rsidRDefault="00B03123" w:rsidP="00881465">
      <w:pPr>
        <w:spacing w:before="14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№ ______ от ______________</w:t>
      </w:r>
    </w:p>
    <w:p w:rsidR="00B03123" w:rsidRPr="00F06E9A" w:rsidRDefault="00B03123" w:rsidP="00B0312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B03123" w:rsidRPr="00F06E9A" w:rsidRDefault="00B03123" w:rsidP="00B0312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B03123" w:rsidRPr="00F06E9A" w:rsidRDefault="00B03123" w:rsidP="00B0312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Уважаемый(ая) 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F06E9A">
        <w:rPr>
          <w:rFonts w:ascii="Times New Roman" w:hAnsi="Times New Roman"/>
          <w:sz w:val="28"/>
          <w:szCs w:val="28"/>
        </w:rPr>
        <w:t>!</w:t>
      </w:r>
    </w:p>
    <w:p w:rsidR="00B03123" w:rsidRDefault="00B03123" w:rsidP="00B03123">
      <w:pPr>
        <w:pStyle w:val="ConsPlusNonformat"/>
        <w:jc w:val="both"/>
        <w:rPr>
          <w:rFonts w:ascii="Times New Roman" w:hAnsi="Times New Roman"/>
        </w:rPr>
      </w:pPr>
      <w:r w:rsidRPr="00F06E9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06E9A"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</w:rPr>
        <w:t>(фамилия, имя, отчество)</w:t>
      </w:r>
    </w:p>
    <w:p w:rsidR="00B03123" w:rsidRDefault="00B03123" w:rsidP="00B03123">
      <w:pPr>
        <w:pStyle w:val="ConsPlusNonformat"/>
        <w:jc w:val="both"/>
        <w:rPr>
          <w:rFonts w:ascii="Times New Roman" w:hAnsi="Times New Roman"/>
        </w:rPr>
      </w:pPr>
    </w:p>
    <w:p w:rsidR="00B03123" w:rsidRDefault="00B03123" w:rsidP="00B03123">
      <w:pPr>
        <w:pStyle w:val="1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03123" w:rsidRPr="00B03123" w:rsidRDefault="00B03123" w:rsidP="00B03123">
      <w:pPr>
        <w:pStyle w:val="1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5449F">
        <w:rPr>
          <w:szCs w:val="28"/>
        </w:rPr>
        <w:t xml:space="preserve">Уведомляем Вас об отказе в </w:t>
      </w:r>
      <w:r w:rsidRPr="00B03123">
        <w:rPr>
          <w:bCs/>
          <w:szCs w:val="28"/>
        </w:rPr>
        <w:t>назнач</w:t>
      </w:r>
      <w:r>
        <w:rPr>
          <w:bCs/>
          <w:szCs w:val="28"/>
        </w:rPr>
        <w:t>ении</w:t>
      </w:r>
      <w:r w:rsidRPr="00B03123">
        <w:rPr>
          <w:bCs/>
          <w:szCs w:val="28"/>
        </w:rPr>
        <w:t xml:space="preserve"> </w:t>
      </w:r>
      <w:r>
        <w:rPr>
          <w:bCs/>
          <w:szCs w:val="28"/>
        </w:rPr>
        <w:t>денежной компенс</w:t>
      </w:r>
      <w:r>
        <w:rPr>
          <w:bCs/>
          <w:szCs w:val="28"/>
        </w:rPr>
        <w:t>а</w:t>
      </w:r>
      <w:r>
        <w:rPr>
          <w:bCs/>
          <w:szCs w:val="28"/>
        </w:rPr>
        <w:t>ции</w:t>
      </w:r>
      <w:r w:rsidRPr="00B03123">
        <w:rPr>
          <w:bCs/>
          <w:szCs w:val="28"/>
        </w:rPr>
        <w:t>____</w:t>
      </w:r>
      <w:r>
        <w:rPr>
          <w:bCs/>
          <w:szCs w:val="28"/>
        </w:rPr>
        <w:t>________________________________________________</w:t>
      </w:r>
      <w:r w:rsidR="00EE7D2A">
        <w:rPr>
          <w:bCs/>
          <w:szCs w:val="28"/>
        </w:rPr>
        <w:t>_______</w:t>
      </w:r>
    </w:p>
    <w:p w:rsidR="00B03123" w:rsidRPr="00EE7D2A" w:rsidRDefault="00B03123" w:rsidP="00B03123">
      <w:pPr>
        <w:pStyle w:val="1"/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EE7D2A">
        <w:rPr>
          <w:bCs/>
          <w:sz w:val="20"/>
        </w:rPr>
        <w:t xml:space="preserve">     (вид денежной компенсации)</w:t>
      </w:r>
    </w:p>
    <w:p w:rsidR="00B03123" w:rsidRDefault="00B03123" w:rsidP="00B03123">
      <w:pPr>
        <w:pStyle w:val="ConsPlusNormal"/>
        <w:ind w:right="354"/>
        <w:outlineLvl w:val="0"/>
      </w:pPr>
      <w:r w:rsidRPr="00A5449F">
        <w:t xml:space="preserve">Причина отказа: </w:t>
      </w:r>
    </w:p>
    <w:p w:rsidR="00B03123" w:rsidRPr="0078419E" w:rsidRDefault="00B03123" w:rsidP="00B03123">
      <w:pPr>
        <w:pStyle w:val="ConsPlusNormal"/>
        <w:ind w:right="354"/>
        <w:jc w:val="center"/>
        <w:outlineLvl w:val="0"/>
        <w:rPr>
          <w:sz w:val="16"/>
          <w:szCs w:val="16"/>
        </w:rPr>
      </w:pPr>
      <w:r w:rsidRPr="00507EB8">
        <w:t>________________________________________________________________</w:t>
      </w:r>
      <w:r>
        <w:t xml:space="preserve">                                            </w:t>
      </w:r>
      <w:r>
        <w:rPr>
          <w:sz w:val="16"/>
          <w:szCs w:val="16"/>
        </w:rPr>
        <w:t>(указывается причина отказа со ссылкой на действующее законодательство (подпункт, пункт, статья, название и номер</w:t>
      </w:r>
    </w:p>
    <w:p w:rsidR="00B03123" w:rsidRDefault="00B03123" w:rsidP="00B03123">
      <w:pPr>
        <w:pStyle w:val="ConsPlusNormal"/>
        <w:ind w:right="354"/>
        <w:jc w:val="center"/>
        <w:outlineLvl w:val="0"/>
        <w:rPr>
          <w:sz w:val="16"/>
          <w:szCs w:val="16"/>
        </w:rPr>
      </w:pPr>
      <w:r w:rsidRPr="00507EB8">
        <w:t>_______________________________________________________________</w:t>
      </w:r>
      <w:r w:rsidRPr="0078419E">
        <w:rPr>
          <w:sz w:val="16"/>
          <w:szCs w:val="16"/>
        </w:rPr>
        <w:t xml:space="preserve"> </w:t>
      </w:r>
      <w:r>
        <w:rPr>
          <w:sz w:val="16"/>
          <w:szCs w:val="16"/>
        </w:rPr>
        <w:t>нормативного правового акта)</w:t>
      </w:r>
    </w:p>
    <w:p w:rsidR="00B03123" w:rsidRDefault="00B03123" w:rsidP="00B03123">
      <w:pPr>
        <w:rPr>
          <w:lang w:eastAsia="ar-SA"/>
        </w:rPr>
      </w:pPr>
      <w:r w:rsidRPr="00507EB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</w:t>
      </w:r>
    </w:p>
    <w:p w:rsidR="00F3360C" w:rsidRPr="00D9161C" w:rsidRDefault="00F3360C" w:rsidP="00F3360C">
      <w:pPr>
        <w:pStyle w:val="ConsPlusNormal"/>
        <w:ind w:right="352" w:firstLine="709"/>
        <w:jc w:val="both"/>
        <w:outlineLvl w:val="0"/>
      </w:pPr>
      <w:r w:rsidRPr="00D9161C">
        <w:t xml:space="preserve">Отказ в назначении </w:t>
      </w:r>
      <w:r>
        <w:t xml:space="preserve">денежной компенсации </w:t>
      </w:r>
      <w:r w:rsidRPr="00D9161C">
        <w:t xml:space="preserve">Вы можете обжаловать в администрацию </w:t>
      </w:r>
      <w:r w:rsidRPr="002E0B79">
        <w:rPr>
          <w:highlight w:val="magenta"/>
        </w:rPr>
        <w:t>муниципального (городского</w:t>
      </w:r>
      <w:r w:rsidR="00F76569">
        <w:rPr>
          <w:highlight w:val="magenta"/>
        </w:rPr>
        <w:t>)</w:t>
      </w:r>
      <w:r w:rsidRPr="002E0B79">
        <w:rPr>
          <w:highlight w:val="magenta"/>
        </w:rPr>
        <w:t xml:space="preserve"> округа</w:t>
      </w:r>
      <w:r w:rsidRPr="00D9161C">
        <w:t xml:space="preserve"> и (или) в судебном порядке.</w:t>
      </w:r>
    </w:p>
    <w:p w:rsidR="00F3360C" w:rsidRDefault="00F3360C" w:rsidP="00F3360C">
      <w:pPr>
        <w:pStyle w:val="ConsPlusNormal"/>
        <w:ind w:right="352"/>
        <w:outlineLvl w:val="0"/>
      </w:pPr>
    </w:p>
    <w:p w:rsidR="00F3360C" w:rsidRPr="00F3360C" w:rsidRDefault="00F3360C" w:rsidP="00F3360C">
      <w:pPr>
        <w:pStyle w:val="ConsPlusNormal"/>
        <w:ind w:right="352"/>
        <w:outlineLvl w:val="0"/>
      </w:pPr>
    </w:p>
    <w:p w:rsidR="00F3360C" w:rsidRPr="00F3360C" w:rsidRDefault="00F3360C" w:rsidP="00F3360C">
      <w:pPr>
        <w:jc w:val="both"/>
        <w:rPr>
          <w:sz w:val="28"/>
          <w:szCs w:val="28"/>
        </w:rPr>
      </w:pPr>
      <w:r w:rsidRPr="00F3360C">
        <w:rPr>
          <w:sz w:val="28"/>
          <w:szCs w:val="28"/>
        </w:rPr>
        <w:t xml:space="preserve">Руководитель </w:t>
      </w:r>
      <w:r w:rsidRPr="00F3360C">
        <w:rPr>
          <w:sz w:val="28"/>
          <w:szCs w:val="28"/>
        </w:rPr>
        <w:tab/>
      </w:r>
      <w:r w:rsidRPr="00F3360C">
        <w:rPr>
          <w:sz w:val="28"/>
          <w:szCs w:val="28"/>
        </w:rPr>
        <w:tab/>
      </w:r>
      <w:r w:rsidRPr="00F3360C">
        <w:rPr>
          <w:sz w:val="28"/>
          <w:szCs w:val="28"/>
        </w:rPr>
        <w:tab/>
      </w:r>
      <w:r w:rsidRPr="00F3360C">
        <w:rPr>
          <w:sz w:val="28"/>
          <w:szCs w:val="28"/>
        </w:rPr>
        <w:tab/>
        <w:t>подпись</w:t>
      </w:r>
      <w:r w:rsidRPr="00F3360C">
        <w:rPr>
          <w:sz w:val="28"/>
          <w:szCs w:val="28"/>
        </w:rPr>
        <w:tab/>
      </w:r>
      <w:r w:rsidRPr="00F3360C">
        <w:rPr>
          <w:sz w:val="28"/>
          <w:szCs w:val="28"/>
        </w:rPr>
        <w:tab/>
        <w:t>расшифровка подписи</w:t>
      </w:r>
    </w:p>
    <w:p w:rsidR="00F3360C" w:rsidRDefault="00F3360C" w:rsidP="00F3360C">
      <w:pPr>
        <w:jc w:val="center"/>
        <w:rPr>
          <w:szCs w:val="28"/>
        </w:rPr>
      </w:pPr>
    </w:p>
    <w:p w:rsidR="00F3360C" w:rsidRDefault="00F3360C" w:rsidP="00F3360C">
      <w:pPr>
        <w:jc w:val="center"/>
        <w:rPr>
          <w:szCs w:val="28"/>
        </w:rPr>
      </w:pPr>
    </w:p>
    <w:p w:rsidR="00F3360C" w:rsidRPr="00D07182" w:rsidRDefault="00F3360C" w:rsidP="00F3360C">
      <w:r w:rsidRPr="00D07182">
        <w:t>Специалист, фамилия, имя, отчество</w:t>
      </w:r>
    </w:p>
    <w:p w:rsidR="00F3360C" w:rsidRPr="00D9161C" w:rsidRDefault="00F3360C" w:rsidP="00F3360C">
      <w:pPr>
        <w:pStyle w:val="ConsPlusNormal"/>
        <w:ind w:right="352"/>
        <w:outlineLvl w:val="0"/>
        <w:rPr>
          <w:sz w:val="22"/>
          <w:szCs w:val="22"/>
        </w:rPr>
      </w:pPr>
      <w:r w:rsidRPr="00343B10">
        <w:rPr>
          <w:sz w:val="22"/>
          <w:szCs w:val="22"/>
        </w:rPr>
        <w:t xml:space="preserve">Телефон </w:t>
      </w:r>
    </w:p>
    <w:p w:rsidR="005951B3" w:rsidRPr="006676BE" w:rsidRDefault="005951B3" w:rsidP="00FF2A1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951B3" w:rsidRPr="006676BE" w:rsidSect="00EE7D2A">
      <w:headerReference w:type="even" r:id="rId24"/>
      <w:headerReference w:type="default" r:id="rId25"/>
      <w:footnotePr>
        <w:numRestart w:val="eachSect"/>
      </w:footnotePr>
      <w:pgSz w:w="11906" w:h="16838" w:code="9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B7" w:rsidRDefault="00FF79B7">
      <w:r>
        <w:separator/>
      </w:r>
    </w:p>
  </w:endnote>
  <w:endnote w:type="continuationSeparator" w:id="1">
    <w:p w:rsidR="00FF79B7" w:rsidRDefault="00FF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B7" w:rsidRDefault="00FF79B7">
      <w:r>
        <w:separator/>
      </w:r>
    </w:p>
  </w:footnote>
  <w:footnote w:type="continuationSeparator" w:id="1">
    <w:p w:rsidR="00FF79B7" w:rsidRDefault="00FF79B7">
      <w:r>
        <w:continuationSeparator/>
      </w:r>
    </w:p>
  </w:footnote>
  <w:footnote w:id="2">
    <w:p w:rsidR="00B97F2A" w:rsidRDefault="00B97F2A">
      <w:pPr>
        <w:pStyle w:val="af0"/>
      </w:pPr>
      <w:r>
        <w:rPr>
          <w:rStyle w:val="af2"/>
        </w:rPr>
        <w:footnoteRef/>
      </w:r>
      <w:r>
        <w:t xml:space="preserve"> </w:t>
      </w:r>
      <w:r w:rsidRPr="00224FA4">
        <w:t xml:space="preserve">Российская газета, 21.06.2003, </w:t>
      </w:r>
      <w:r>
        <w:t>№</w:t>
      </w:r>
      <w:r w:rsidRPr="00224FA4">
        <w:t xml:space="preserve"> 120, 21.06.2003.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2A" w:rsidRDefault="00BE0DE7" w:rsidP="00E206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F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F2A" w:rsidRDefault="00B97F2A" w:rsidP="00E2060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2A" w:rsidRDefault="00BE0DE7">
    <w:pPr>
      <w:pStyle w:val="a4"/>
      <w:jc w:val="center"/>
    </w:pPr>
    <w:fldSimple w:instr=" PAGE   \* MERGEFORMAT ">
      <w:r w:rsidR="00761889">
        <w:rPr>
          <w:noProof/>
        </w:rPr>
        <w:t>3</w:t>
      </w:r>
    </w:fldSimple>
  </w:p>
  <w:p w:rsidR="00B97F2A" w:rsidRDefault="00B97F2A" w:rsidP="00EA0A6C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2A" w:rsidRDefault="00BE0DE7" w:rsidP="00FD50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F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F2A" w:rsidRDefault="00B97F2A" w:rsidP="00FD505A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2A" w:rsidRPr="00F56544" w:rsidRDefault="00BE0DE7" w:rsidP="00FD505A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F56544">
      <w:rPr>
        <w:rStyle w:val="a6"/>
        <w:sz w:val="28"/>
        <w:szCs w:val="28"/>
      </w:rPr>
      <w:fldChar w:fldCharType="begin"/>
    </w:r>
    <w:r w:rsidR="00B97F2A" w:rsidRPr="00F56544">
      <w:rPr>
        <w:rStyle w:val="a6"/>
        <w:sz w:val="28"/>
        <w:szCs w:val="28"/>
      </w:rPr>
      <w:instrText xml:space="preserve">PAGE  </w:instrText>
    </w:r>
    <w:r w:rsidRPr="00F56544">
      <w:rPr>
        <w:rStyle w:val="a6"/>
        <w:sz w:val="28"/>
        <w:szCs w:val="28"/>
      </w:rPr>
      <w:fldChar w:fldCharType="separate"/>
    </w:r>
    <w:r w:rsidR="00B97F2A">
      <w:rPr>
        <w:rStyle w:val="a6"/>
        <w:noProof/>
        <w:sz w:val="28"/>
        <w:szCs w:val="28"/>
      </w:rPr>
      <w:t>2</w:t>
    </w:r>
    <w:r w:rsidRPr="00F56544">
      <w:rPr>
        <w:rStyle w:val="a6"/>
        <w:sz w:val="28"/>
        <w:szCs w:val="28"/>
      </w:rPr>
      <w:fldChar w:fldCharType="end"/>
    </w:r>
  </w:p>
  <w:p w:rsidR="00B97F2A" w:rsidRDefault="00B97F2A" w:rsidP="00FD505A">
    <w:pPr>
      <w:pStyle w:val="a4"/>
      <w:ind w:right="360"/>
    </w:pPr>
  </w:p>
  <w:p w:rsidR="00B97F2A" w:rsidRDefault="00B97F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7DC8"/>
    <w:multiLevelType w:val="multilevel"/>
    <w:tmpl w:val="F8AA2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0C5F44E9"/>
    <w:multiLevelType w:val="hybridMultilevel"/>
    <w:tmpl w:val="CB12FC12"/>
    <w:lvl w:ilvl="0" w:tplc="5192B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D2D6C"/>
    <w:multiLevelType w:val="hybridMultilevel"/>
    <w:tmpl w:val="9460BF8A"/>
    <w:lvl w:ilvl="0" w:tplc="64962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727B61"/>
    <w:multiLevelType w:val="hybridMultilevel"/>
    <w:tmpl w:val="C304E328"/>
    <w:lvl w:ilvl="0" w:tplc="BD7CDFD6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BF5908"/>
    <w:multiLevelType w:val="multilevel"/>
    <w:tmpl w:val="9850A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>
    <w:nsid w:val="33AC0E5D"/>
    <w:multiLevelType w:val="multilevel"/>
    <w:tmpl w:val="F8AA2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41AF1EFB"/>
    <w:multiLevelType w:val="multilevel"/>
    <w:tmpl w:val="9850A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7">
    <w:nsid w:val="59A26612"/>
    <w:multiLevelType w:val="hybridMultilevel"/>
    <w:tmpl w:val="CC1CE96A"/>
    <w:lvl w:ilvl="0" w:tplc="A574D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26C04FA"/>
    <w:multiLevelType w:val="hybridMultilevel"/>
    <w:tmpl w:val="8C14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A5C8E"/>
    <w:multiLevelType w:val="multilevel"/>
    <w:tmpl w:val="BC6AB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">
    <w:nsid w:val="729E6052"/>
    <w:multiLevelType w:val="hybridMultilevel"/>
    <w:tmpl w:val="36E6870C"/>
    <w:lvl w:ilvl="0" w:tplc="39FAB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114EB"/>
    <w:rsid w:val="00000D4E"/>
    <w:rsid w:val="00001F27"/>
    <w:rsid w:val="000021E5"/>
    <w:rsid w:val="00011FAC"/>
    <w:rsid w:val="00012CF2"/>
    <w:rsid w:val="0001704C"/>
    <w:rsid w:val="00017B37"/>
    <w:rsid w:val="000248BF"/>
    <w:rsid w:val="0002614E"/>
    <w:rsid w:val="000302D3"/>
    <w:rsid w:val="00030B0C"/>
    <w:rsid w:val="000319C3"/>
    <w:rsid w:val="000325D1"/>
    <w:rsid w:val="0003283F"/>
    <w:rsid w:val="00032FAB"/>
    <w:rsid w:val="000337CE"/>
    <w:rsid w:val="000362FB"/>
    <w:rsid w:val="00036E7F"/>
    <w:rsid w:val="00042881"/>
    <w:rsid w:val="00045419"/>
    <w:rsid w:val="00045571"/>
    <w:rsid w:val="00045FD8"/>
    <w:rsid w:val="000471D8"/>
    <w:rsid w:val="00051028"/>
    <w:rsid w:val="00051614"/>
    <w:rsid w:val="00052F26"/>
    <w:rsid w:val="00063B9C"/>
    <w:rsid w:val="000650DA"/>
    <w:rsid w:val="00066E78"/>
    <w:rsid w:val="00072676"/>
    <w:rsid w:val="00080DBF"/>
    <w:rsid w:val="000841A3"/>
    <w:rsid w:val="00085D38"/>
    <w:rsid w:val="00087F48"/>
    <w:rsid w:val="00095AD0"/>
    <w:rsid w:val="00095B04"/>
    <w:rsid w:val="00095F38"/>
    <w:rsid w:val="000964B2"/>
    <w:rsid w:val="000967A9"/>
    <w:rsid w:val="00097B30"/>
    <w:rsid w:val="000A119A"/>
    <w:rsid w:val="000A16D3"/>
    <w:rsid w:val="000A6325"/>
    <w:rsid w:val="000A70BA"/>
    <w:rsid w:val="000A716D"/>
    <w:rsid w:val="000B0B03"/>
    <w:rsid w:val="000B5729"/>
    <w:rsid w:val="000C21BA"/>
    <w:rsid w:val="000C2925"/>
    <w:rsid w:val="000C3CD3"/>
    <w:rsid w:val="000C58A3"/>
    <w:rsid w:val="000C6759"/>
    <w:rsid w:val="000C6DB0"/>
    <w:rsid w:val="000C76E6"/>
    <w:rsid w:val="000D5A0C"/>
    <w:rsid w:val="000D5AD0"/>
    <w:rsid w:val="000D6ED6"/>
    <w:rsid w:val="000E11F6"/>
    <w:rsid w:val="000E1442"/>
    <w:rsid w:val="000E1A67"/>
    <w:rsid w:val="000E6BF4"/>
    <w:rsid w:val="000F1CC8"/>
    <w:rsid w:val="000F218D"/>
    <w:rsid w:val="000F2EBB"/>
    <w:rsid w:val="000F4940"/>
    <w:rsid w:val="000F71E5"/>
    <w:rsid w:val="000F78FA"/>
    <w:rsid w:val="000F7F8B"/>
    <w:rsid w:val="00100105"/>
    <w:rsid w:val="00100F2B"/>
    <w:rsid w:val="0010234C"/>
    <w:rsid w:val="00102614"/>
    <w:rsid w:val="00102697"/>
    <w:rsid w:val="00102F24"/>
    <w:rsid w:val="001046E1"/>
    <w:rsid w:val="001057B7"/>
    <w:rsid w:val="0010610D"/>
    <w:rsid w:val="00106850"/>
    <w:rsid w:val="0011262B"/>
    <w:rsid w:val="001127FE"/>
    <w:rsid w:val="00113BE0"/>
    <w:rsid w:val="001142AF"/>
    <w:rsid w:val="0011456B"/>
    <w:rsid w:val="0011484F"/>
    <w:rsid w:val="00115DCB"/>
    <w:rsid w:val="001201ED"/>
    <w:rsid w:val="00126FF4"/>
    <w:rsid w:val="0013056A"/>
    <w:rsid w:val="00134E8B"/>
    <w:rsid w:val="0013583E"/>
    <w:rsid w:val="00141411"/>
    <w:rsid w:val="001423EA"/>
    <w:rsid w:val="00146111"/>
    <w:rsid w:val="001500A6"/>
    <w:rsid w:val="00151B06"/>
    <w:rsid w:val="00153A56"/>
    <w:rsid w:val="00153EB4"/>
    <w:rsid w:val="00154A6B"/>
    <w:rsid w:val="001558F3"/>
    <w:rsid w:val="00160B84"/>
    <w:rsid w:val="00161C2B"/>
    <w:rsid w:val="00162E62"/>
    <w:rsid w:val="0016350D"/>
    <w:rsid w:val="00163FA0"/>
    <w:rsid w:val="001668B0"/>
    <w:rsid w:val="00167B3E"/>
    <w:rsid w:val="00170450"/>
    <w:rsid w:val="00171421"/>
    <w:rsid w:val="001714D7"/>
    <w:rsid w:val="001718F7"/>
    <w:rsid w:val="001731A5"/>
    <w:rsid w:val="0017665E"/>
    <w:rsid w:val="00177872"/>
    <w:rsid w:val="00177D3D"/>
    <w:rsid w:val="00180E71"/>
    <w:rsid w:val="00185419"/>
    <w:rsid w:val="00190639"/>
    <w:rsid w:val="00193A21"/>
    <w:rsid w:val="001951EB"/>
    <w:rsid w:val="00196926"/>
    <w:rsid w:val="001970D3"/>
    <w:rsid w:val="00197AF2"/>
    <w:rsid w:val="001A0933"/>
    <w:rsid w:val="001A11A3"/>
    <w:rsid w:val="001A2D05"/>
    <w:rsid w:val="001A40EB"/>
    <w:rsid w:val="001A67F2"/>
    <w:rsid w:val="001A7B72"/>
    <w:rsid w:val="001B0908"/>
    <w:rsid w:val="001B0BF2"/>
    <w:rsid w:val="001B1E44"/>
    <w:rsid w:val="001C1A4C"/>
    <w:rsid w:val="001C1D41"/>
    <w:rsid w:val="001C41DA"/>
    <w:rsid w:val="001C4246"/>
    <w:rsid w:val="001D02C1"/>
    <w:rsid w:val="001D779B"/>
    <w:rsid w:val="001E4A72"/>
    <w:rsid w:val="001E74A5"/>
    <w:rsid w:val="001F103A"/>
    <w:rsid w:val="001F437D"/>
    <w:rsid w:val="001F49EF"/>
    <w:rsid w:val="001F54B8"/>
    <w:rsid w:val="001F6857"/>
    <w:rsid w:val="001F7928"/>
    <w:rsid w:val="001F7B2A"/>
    <w:rsid w:val="001F7EE6"/>
    <w:rsid w:val="00200353"/>
    <w:rsid w:val="00200CE5"/>
    <w:rsid w:val="00201D00"/>
    <w:rsid w:val="0020256F"/>
    <w:rsid w:val="002032FD"/>
    <w:rsid w:val="00205927"/>
    <w:rsid w:val="002079DE"/>
    <w:rsid w:val="00210A7B"/>
    <w:rsid w:val="00210BAD"/>
    <w:rsid w:val="00210D7A"/>
    <w:rsid w:val="0021161A"/>
    <w:rsid w:val="00217708"/>
    <w:rsid w:val="002229C2"/>
    <w:rsid w:val="0022406F"/>
    <w:rsid w:val="00224071"/>
    <w:rsid w:val="00224FA4"/>
    <w:rsid w:val="0022748F"/>
    <w:rsid w:val="002277FF"/>
    <w:rsid w:val="00230FFC"/>
    <w:rsid w:val="002333B0"/>
    <w:rsid w:val="00233D1A"/>
    <w:rsid w:val="0023575C"/>
    <w:rsid w:val="0024523E"/>
    <w:rsid w:val="002469DE"/>
    <w:rsid w:val="002510A9"/>
    <w:rsid w:val="002553CE"/>
    <w:rsid w:val="002558FB"/>
    <w:rsid w:val="002625C1"/>
    <w:rsid w:val="002631AF"/>
    <w:rsid w:val="00264530"/>
    <w:rsid w:val="00264D27"/>
    <w:rsid w:val="00266201"/>
    <w:rsid w:val="0026699D"/>
    <w:rsid w:val="00266C5E"/>
    <w:rsid w:val="00271D52"/>
    <w:rsid w:val="002726BC"/>
    <w:rsid w:val="0027524F"/>
    <w:rsid w:val="002811A7"/>
    <w:rsid w:val="00281C75"/>
    <w:rsid w:val="00281F0C"/>
    <w:rsid w:val="0028205B"/>
    <w:rsid w:val="00282893"/>
    <w:rsid w:val="00283066"/>
    <w:rsid w:val="00283F11"/>
    <w:rsid w:val="002846B7"/>
    <w:rsid w:val="00285A79"/>
    <w:rsid w:val="0029254E"/>
    <w:rsid w:val="00293189"/>
    <w:rsid w:val="0029473F"/>
    <w:rsid w:val="0029597B"/>
    <w:rsid w:val="002963B9"/>
    <w:rsid w:val="002A008C"/>
    <w:rsid w:val="002A10A0"/>
    <w:rsid w:val="002A5329"/>
    <w:rsid w:val="002A5D9A"/>
    <w:rsid w:val="002A75C3"/>
    <w:rsid w:val="002B165A"/>
    <w:rsid w:val="002B2E77"/>
    <w:rsid w:val="002B5C58"/>
    <w:rsid w:val="002B6BA2"/>
    <w:rsid w:val="002C01D6"/>
    <w:rsid w:val="002C3305"/>
    <w:rsid w:val="002C52F2"/>
    <w:rsid w:val="002C56AA"/>
    <w:rsid w:val="002C6789"/>
    <w:rsid w:val="002D22B5"/>
    <w:rsid w:val="002D2A3E"/>
    <w:rsid w:val="002D2C1A"/>
    <w:rsid w:val="002D340F"/>
    <w:rsid w:val="002D437D"/>
    <w:rsid w:val="002D46B3"/>
    <w:rsid w:val="002D57AD"/>
    <w:rsid w:val="002D6ACB"/>
    <w:rsid w:val="002D7819"/>
    <w:rsid w:val="002D7DC6"/>
    <w:rsid w:val="002E00AF"/>
    <w:rsid w:val="002E0B79"/>
    <w:rsid w:val="002E16CF"/>
    <w:rsid w:val="002E1F66"/>
    <w:rsid w:val="002E5B31"/>
    <w:rsid w:val="002E68B5"/>
    <w:rsid w:val="002E7933"/>
    <w:rsid w:val="002F00DD"/>
    <w:rsid w:val="002F0723"/>
    <w:rsid w:val="002F0726"/>
    <w:rsid w:val="002F5DE4"/>
    <w:rsid w:val="002F706C"/>
    <w:rsid w:val="002F7A1D"/>
    <w:rsid w:val="00301E9D"/>
    <w:rsid w:val="00303405"/>
    <w:rsid w:val="00303C08"/>
    <w:rsid w:val="003049C4"/>
    <w:rsid w:val="003116E4"/>
    <w:rsid w:val="00311850"/>
    <w:rsid w:val="00312437"/>
    <w:rsid w:val="00314961"/>
    <w:rsid w:val="0031504A"/>
    <w:rsid w:val="0032322A"/>
    <w:rsid w:val="00325174"/>
    <w:rsid w:val="00326842"/>
    <w:rsid w:val="00327093"/>
    <w:rsid w:val="003328DD"/>
    <w:rsid w:val="0033427A"/>
    <w:rsid w:val="003348DE"/>
    <w:rsid w:val="00340B8A"/>
    <w:rsid w:val="00342A8A"/>
    <w:rsid w:val="00344669"/>
    <w:rsid w:val="003448EC"/>
    <w:rsid w:val="00346A3F"/>
    <w:rsid w:val="00351CD6"/>
    <w:rsid w:val="00352DB6"/>
    <w:rsid w:val="00352F2F"/>
    <w:rsid w:val="0035507A"/>
    <w:rsid w:val="0035771F"/>
    <w:rsid w:val="003579B7"/>
    <w:rsid w:val="00357A1A"/>
    <w:rsid w:val="00357FAF"/>
    <w:rsid w:val="0036265F"/>
    <w:rsid w:val="003632D2"/>
    <w:rsid w:val="0036474A"/>
    <w:rsid w:val="0036641E"/>
    <w:rsid w:val="003664F6"/>
    <w:rsid w:val="003750E6"/>
    <w:rsid w:val="00380023"/>
    <w:rsid w:val="00380C9D"/>
    <w:rsid w:val="003816F5"/>
    <w:rsid w:val="00382049"/>
    <w:rsid w:val="003823DA"/>
    <w:rsid w:val="00383B76"/>
    <w:rsid w:val="00386EC2"/>
    <w:rsid w:val="0039222A"/>
    <w:rsid w:val="0039375C"/>
    <w:rsid w:val="003944B8"/>
    <w:rsid w:val="00396A15"/>
    <w:rsid w:val="003A03A2"/>
    <w:rsid w:val="003A119D"/>
    <w:rsid w:val="003A2625"/>
    <w:rsid w:val="003A65CC"/>
    <w:rsid w:val="003A671D"/>
    <w:rsid w:val="003B1160"/>
    <w:rsid w:val="003B1D4F"/>
    <w:rsid w:val="003B36A8"/>
    <w:rsid w:val="003B3A87"/>
    <w:rsid w:val="003B51A4"/>
    <w:rsid w:val="003B5BC4"/>
    <w:rsid w:val="003B67D9"/>
    <w:rsid w:val="003C4851"/>
    <w:rsid w:val="003D179E"/>
    <w:rsid w:val="003D1D0F"/>
    <w:rsid w:val="003D6276"/>
    <w:rsid w:val="003E0187"/>
    <w:rsid w:val="003E0C3D"/>
    <w:rsid w:val="003E1A9C"/>
    <w:rsid w:val="003E6B68"/>
    <w:rsid w:val="003F00AF"/>
    <w:rsid w:val="003F117D"/>
    <w:rsid w:val="003F331B"/>
    <w:rsid w:val="003F5BFF"/>
    <w:rsid w:val="00402A0C"/>
    <w:rsid w:val="00403195"/>
    <w:rsid w:val="00405E80"/>
    <w:rsid w:val="00407141"/>
    <w:rsid w:val="00407BE5"/>
    <w:rsid w:val="00410ED5"/>
    <w:rsid w:val="0041256B"/>
    <w:rsid w:val="00415E70"/>
    <w:rsid w:val="00416F09"/>
    <w:rsid w:val="00422538"/>
    <w:rsid w:val="004236CB"/>
    <w:rsid w:val="00424882"/>
    <w:rsid w:val="00424E24"/>
    <w:rsid w:val="00431AE6"/>
    <w:rsid w:val="00431F52"/>
    <w:rsid w:val="0043234D"/>
    <w:rsid w:val="00433D72"/>
    <w:rsid w:val="00437D89"/>
    <w:rsid w:val="004414A0"/>
    <w:rsid w:val="0044676D"/>
    <w:rsid w:val="004467CD"/>
    <w:rsid w:val="00446E1A"/>
    <w:rsid w:val="0044734D"/>
    <w:rsid w:val="00447EA9"/>
    <w:rsid w:val="00452855"/>
    <w:rsid w:val="00454882"/>
    <w:rsid w:val="00455678"/>
    <w:rsid w:val="00456D75"/>
    <w:rsid w:val="00460E27"/>
    <w:rsid w:val="004618C5"/>
    <w:rsid w:val="00463EE1"/>
    <w:rsid w:val="0046732D"/>
    <w:rsid w:val="004702EA"/>
    <w:rsid w:val="00482B16"/>
    <w:rsid w:val="0049288E"/>
    <w:rsid w:val="004930A5"/>
    <w:rsid w:val="00494D04"/>
    <w:rsid w:val="00495BA9"/>
    <w:rsid w:val="004A0857"/>
    <w:rsid w:val="004A1CA0"/>
    <w:rsid w:val="004A1EE6"/>
    <w:rsid w:val="004B7354"/>
    <w:rsid w:val="004B782E"/>
    <w:rsid w:val="004C1812"/>
    <w:rsid w:val="004C6ECB"/>
    <w:rsid w:val="004D051E"/>
    <w:rsid w:val="004D1951"/>
    <w:rsid w:val="004D4E16"/>
    <w:rsid w:val="004D65A0"/>
    <w:rsid w:val="004E0201"/>
    <w:rsid w:val="004E5206"/>
    <w:rsid w:val="004E65F0"/>
    <w:rsid w:val="004F1B6A"/>
    <w:rsid w:val="004F36FD"/>
    <w:rsid w:val="004F3AB7"/>
    <w:rsid w:val="004F7D89"/>
    <w:rsid w:val="005011B6"/>
    <w:rsid w:val="005016E4"/>
    <w:rsid w:val="005019E2"/>
    <w:rsid w:val="00501D39"/>
    <w:rsid w:val="00502076"/>
    <w:rsid w:val="00504748"/>
    <w:rsid w:val="005067ED"/>
    <w:rsid w:val="00507684"/>
    <w:rsid w:val="005124CE"/>
    <w:rsid w:val="00516057"/>
    <w:rsid w:val="00522B7B"/>
    <w:rsid w:val="00523A96"/>
    <w:rsid w:val="00523C49"/>
    <w:rsid w:val="0052709C"/>
    <w:rsid w:val="00530CC9"/>
    <w:rsid w:val="0053147F"/>
    <w:rsid w:val="00533C20"/>
    <w:rsid w:val="00536202"/>
    <w:rsid w:val="00536CC6"/>
    <w:rsid w:val="00543889"/>
    <w:rsid w:val="005457EB"/>
    <w:rsid w:val="005468DF"/>
    <w:rsid w:val="00546B50"/>
    <w:rsid w:val="005470E0"/>
    <w:rsid w:val="0055351C"/>
    <w:rsid w:val="0055528E"/>
    <w:rsid w:val="005553A4"/>
    <w:rsid w:val="00556B96"/>
    <w:rsid w:val="00557392"/>
    <w:rsid w:val="00564459"/>
    <w:rsid w:val="00567B60"/>
    <w:rsid w:val="00567D6F"/>
    <w:rsid w:val="00573292"/>
    <w:rsid w:val="005732F5"/>
    <w:rsid w:val="0057412F"/>
    <w:rsid w:val="00580A75"/>
    <w:rsid w:val="00582E7A"/>
    <w:rsid w:val="0058392F"/>
    <w:rsid w:val="005848E6"/>
    <w:rsid w:val="00587071"/>
    <w:rsid w:val="0058783D"/>
    <w:rsid w:val="00587B06"/>
    <w:rsid w:val="00591B10"/>
    <w:rsid w:val="00592721"/>
    <w:rsid w:val="005928F8"/>
    <w:rsid w:val="00592E05"/>
    <w:rsid w:val="00592E88"/>
    <w:rsid w:val="005946EC"/>
    <w:rsid w:val="005951B3"/>
    <w:rsid w:val="005A1AFF"/>
    <w:rsid w:val="005A2E66"/>
    <w:rsid w:val="005A3675"/>
    <w:rsid w:val="005A585B"/>
    <w:rsid w:val="005A7AF0"/>
    <w:rsid w:val="005A7B72"/>
    <w:rsid w:val="005B0CA8"/>
    <w:rsid w:val="005B0D41"/>
    <w:rsid w:val="005C0595"/>
    <w:rsid w:val="005C1EC6"/>
    <w:rsid w:val="005C2B1B"/>
    <w:rsid w:val="005C5160"/>
    <w:rsid w:val="005D145D"/>
    <w:rsid w:val="005D6AA9"/>
    <w:rsid w:val="005D6DE5"/>
    <w:rsid w:val="005E4209"/>
    <w:rsid w:val="005E468A"/>
    <w:rsid w:val="005E54D8"/>
    <w:rsid w:val="005E5B34"/>
    <w:rsid w:val="005E5E0A"/>
    <w:rsid w:val="005F0DB5"/>
    <w:rsid w:val="005F21F9"/>
    <w:rsid w:val="005F3211"/>
    <w:rsid w:val="005F4A9A"/>
    <w:rsid w:val="005F6B52"/>
    <w:rsid w:val="006018E0"/>
    <w:rsid w:val="006072FF"/>
    <w:rsid w:val="00611C13"/>
    <w:rsid w:val="00611DB1"/>
    <w:rsid w:val="00611E50"/>
    <w:rsid w:val="006121A0"/>
    <w:rsid w:val="00612276"/>
    <w:rsid w:val="00613E4B"/>
    <w:rsid w:val="0061427A"/>
    <w:rsid w:val="006150A5"/>
    <w:rsid w:val="00620A72"/>
    <w:rsid w:val="006242B7"/>
    <w:rsid w:val="00625B1D"/>
    <w:rsid w:val="00626746"/>
    <w:rsid w:val="006302A0"/>
    <w:rsid w:val="006307DB"/>
    <w:rsid w:val="0063196C"/>
    <w:rsid w:val="00632768"/>
    <w:rsid w:val="0063341E"/>
    <w:rsid w:val="00633605"/>
    <w:rsid w:val="006355ED"/>
    <w:rsid w:val="006404B4"/>
    <w:rsid w:val="0064331A"/>
    <w:rsid w:val="006443A5"/>
    <w:rsid w:val="00644D25"/>
    <w:rsid w:val="0064761F"/>
    <w:rsid w:val="00647D02"/>
    <w:rsid w:val="00651110"/>
    <w:rsid w:val="00654412"/>
    <w:rsid w:val="0065611A"/>
    <w:rsid w:val="00660726"/>
    <w:rsid w:val="00661EC9"/>
    <w:rsid w:val="0066211D"/>
    <w:rsid w:val="00662E6B"/>
    <w:rsid w:val="006709DE"/>
    <w:rsid w:val="00673319"/>
    <w:rsid w:val="0067742F"/>
    <w:rsid w:val="00681FFA"/>
    <w:rsid w:val="00684BCA"/>
    <w:rsid w:val="0068535B"/>
    <w:rsid w:val="00685A7C"/>
    <w:rsid w:val="00685C35"/>
    <w:rsid w:val="00686476"/>
    <w:rsid w:val="00687A3B"/>
    <w:rsid w:val="00694EAB"/>
    <w:rsid w:val="00697A48"/>
    <w:rsid w:val="006A09D7"/>
    <w:rsid w:val="006A37AC"/>
    <w:rsid w:val="006A40DF"/>
    <w:rsid w:val="006A4597"/>
    <w:rsid w:val="006A4AFB"/>
    <w:rsid w:val="006A614F"/>
    <w:rsid w:val="006A758F"/>
    <w:rsid w:val="006B2361"/>
    <w:rsid w:val="006B46B8"/>
    <w:rsid w:val="006B64BC"/>
    <w:rsid w:val="006B651F"/>
    <w:rsid w:val="006B7084"/>
    <w:rsid w:val="006C0092"/>
    <w:rsid w:val="006C10CA"/>
    <w:rsid w:val="006C26E9"/>
    <w:rsid w:val="006C514F"/>
    <w:rsid w:val="006D25A4"/>
    <w:rsid w:val="006D4F8C"/>
    <w:rsid w:val="006D6E1A"/>
    <w:rsid w:val="006D720D"/>
    <w:rsid w:val="006D729B"/>
    <w:rsid w:val="006D7798"/>
    <w:rsid w:val="006E4E1F"/>
    <w:rsid w:val="006F408B"/>
    <w:rsid w:val="006F616D"/>
    <w:rsid w:val="006F66F6"/>
    <w:rsid w:val="006F6BC1"/>
    <w:rsid w:val="006F7961"/>
    <w:rsid w:val="00702E30"/>
    <w:rsid w:val="007033DD"/>
    <w:rsid w:val="00703974"/>
    <w:rsid w:val="00704B8B"/>
    <w:rsid w:val="007062A1"/>
    <w:rsid w:val="0070723B"/>
    <w:rsid w:val="0070779B"/>
    <w:rsid w:val="007119E6"/>
    <w:rsid w:val="0071240F"/>
    <w:rsid w:val="00716912"/>
    <w:rsid w:val="007175B0"/>
    <w:rsid w:val="00721B62"/>
    <w:rsid w:val="00722B10"/>
    <w:rsid w:val="00723FC1"/>
    <w:rsid w:val="00724C3B"/>
    <w:rsid w:val="007256F1"/>
    <w:rsid w:val="007266EC"/>
    <w:rsid w:val="00726B7F"/>
    <w:rsid w:val="0072781B"/>
    <w:rsid w:val="0073083E"/>
    <w:rsid w:val="00733242"/>
    <w:rsid w:val="007337C3"/>
    <w:rsid w:val="00737795"/>
    <w:rsid w:val="00737EE9"/>
    <w:rsid w:val="00741BE6"/>
    <w:rsid w:val="00742825"/>
    <w:rsid w:val="00743F0D"/>
    <w:rsid w:val="00745032"/>
    <w:rsid w:val="0074556F"/>
    <w:rsid w:val="007501E2"/>
    <w:rsid w:val="00750316"/>
    <w:rsid w:val="00754BDD"/>
    <w:rsid w:val="0075679C"/>
    <w:rsid w:val="00761889"/>
    <w:rsid w:val="007623A1"/>
    <w:rsid w:val="0076761C"/>
    <w:rsid w:val="00771136"/>
    <w:rsid w:val="0077164A"/>
    <w:rsid w:val="0077467E"/>
    <w:rsid w:val="007760C2"/>
    <w:rsid w:val="0077752F"/>
    <w:rsid w:val="00777E0B"/>
    <w:rsid w:val="0078048B"/>
    <w:rsid w:val="00787803"/>
    <w:rsid w:val="00787AC9"/>
    <w:rsid w:val="0079084C"/>
    <w:rsid w:val="00790BBF"/>
    <w:rsid w:val="007910CE"/>
    <w:rsid w:val="007922A5"/>
    <w:rsid w:val="00792738"/>
    <w:rsid w:val="00793224"/>
    <w:rsid w:val="0079502A"/>
    <w:rsid w:val="007959A8"/>
    <w:rsid w:val="0079685D"/>
    <w:rsid w:val="00797D3B"/>
    <w:rsid w:val="007A2F7A"/>
    <w:rsid w:val="007A5A95"/>
    <w:rsid w:val="007A65CD"/>
    <w:rsid w:val="007A661F"/>
    <w:rsid w:val="007A72AB"/>
    <w:rsid w:val="007B1093"/>
    <w:rsid w:val="007B11A4"/>
    <w:rsid w:val="007B285C"/>
    <w:rsid w:val="007B4FFF"/>
    <w:rsid w:val="007B73CB"/>
    <w:rsid w:val="007B7625"/>
    <w:rsid w:val="007B7EE9"/>
    <w:rsid w:val="007C04E7"/>
    <w:rsid w:val="007C2062"/>
    <w:rsid w:val="007C4EAD"/>
    <w:rsid w:val="007C60FC"/>
    <w:rsid w:val="007C639C"/>
    <w:rsid w:val="007C6EA1"/>
    <w:rsid w:val="007D19E4"/>
    <w:rsid w:val="007D3E03"/>
    <w:rsid w:val="007D70D2"/>
    <w:rsid w:val="007D7830"/>
    <w:rsid w:val="007E38EA"/>
    <w:rsid w:val="007E4229"/>
    <w:rsid w:val="007E627D"/>
    <w:rsid w:val="007E6734"/>
    <w:rsid w:val="007E6EFD"/>
    <w:rsid w:val="007F3748"/>
    <w:rsid w:val="007F4B6D"/>
    <w:rsid w:val="007F542D"/>
    <w:rsid w:val="007F5B96"/>
    <w:rsid w:val="007F7915"/>
    <w:rsid w:val="007F7CD7"/>
    <w:rsid w:val="00801244"/>
    <w:rsid w:val="008024FD"/>
    <w:rsid w:val="00802DD4"/>
    <w:rsid w:val="00804727"/>
    <w:rsid w:val="00806E41"/>
    <w:rsid w:val="008108EC"/>
    <w:rsid w:val="008114F4"/>
    <w:rsid w:val="00811829"/>
    <w:rsid w:val="00812A4B"/>
    <w:rsid w:val="00813EB5"/>
    <w:rsid w:val="008155B2"/>
    <w:rsid w:val="00816ABF"/>
    <w:rsid w:val="0082375C"/>
    <w:rsid w:val="00823C53"/>
    <w:rsid w:val="00824FB7"/>
    <w:rsid w:val="008351A2"/>
    <w:rsid w:val="00837B90"/>
    <w:rsid w:val="00837DAC"/>
    <w:rsid w:val="0085101C"/>
    <w:rsid w:val="00855402"/>
    <w:rsid w:val="00855B8E"/>
    <w:rsid w:val="00855E38"/>
    <w:rsid w:val="008623DD"/>
    <w:rsid w:val="00863CD4"/>
    <w:rsid w:val="00865012"/>
    <w:rsid w:val="00865728"/>
    <w:rsid w:val="00865C97"/>
    <w:rsid w:val="00866498"/>
    <w:rsid w:val="008672CD"/>
    <w:rsid w:val="00867AB7"/>
    <w:rsid w:val="00880DA9"/>
    <w:rsid w:val="00881465"/>
    <w:rsid w:val="00885539"/>
    <w:rsid w:val="00885AC3"/>
    <w:rsid w:val="00892917"/>
    <w:rsid w:val="00893F4D"/>
    <w:rsid w:val="008A3214"/>
    <w:rsid w:val="008A4FFB"/>
    <w:rsid w:val="008A5325"/>
    <w:rsid w:val="008B39B0"/>
    <w:rsid w:val="008B3C30"/>
    <w:rsid w:val="008B3EE6"/>
    <w:rsid w:val="008B72AD"/>
    <w:rsid w:val="008C313A"/>
    <w:rsid w:val="008C69C7"/>
    <w:rsid w:val="008C7015"/>
    <w:rsid w:val="008C7424"/>
    <w:rsid w:val="008D0CA6"/>
    <w:rsid w:val="008D1A5B"/>
    <w:rsid w:val="008D3C3F"/>
    <w:rsid w:val="008D5C31"/>
    <w:rsid w:val="008E4151"/>
    <w:rsid w:val="008E704B"/>
    <w:rsid w:val="008E7CA5"/>
    <w:rsid w:val="008F25EC"/>
    <w:rsid w:val="008F546D"/>
    <w:rsid w:val="008F6A90"/>
    <w:rsid w:val="008F6B60"/>
    <w:rsid w:val="008F6DB0"/>
    <w:rsid w:val="008F752D"/>
    <w:rsid w:val="00906D24"/>
    <w:rsid w:val="00907AA6"/>
    <w:rsid w:val="009110FA"/>
    <w:rsid w:val="009128C0"/>
    <w:rsid w:val="00913470"/>
    <w:rsid w:val="009145BC"/>
    <w:rsid w:val="00914721"/>
    <w:rsid w:val="009206E6"/>
    <w:rsid w:val="00923C1B"/>
    <w:rsid w:val="00926A44"/>
    <w:rsid w:val="00931904"/>
    <w:rsid w:val="009345E4"/>
    <w:rsid w:val="00936E31"/>
    <w:rsid w:val="00937FDD"/>
    <w:rsid w:val="00943A73"/>
    <w:rsid w:val="009450AC"/>
    <w:rsid w:val="00951C04"/>
    <w:rsid w:val="00952226"/>
    <w:rsid w:val="009547AB"/>
    <w:rsid w:val="00955E51"/>
    <w:rsid w:val="009564AC"/>
    <w:rsid w:val="009654C2"/>
    <w:rsid w:val="00965C08"/>
    <w:rsid w:val="009661EC"/>
    <w:rsid w:val="00970E8A"/>
    <w:rsid w:val="009724F2"/>
    <w:rsid w:val="00972AE1"/>
    <w:rsid w:val="00974A8C"/>
    <w:rsid w:val="00975391"/>
    <w:rsid w:val="00976F71"/>
    <w:rsid w:val="00982CF3"/>
    <w:rsid w:val="00984771"/>
    <w:rsid w:val="009851D0"/>
    <w:rsid w:val="00987147"/>
    <w:rsid w:val="0099181D"/>
    <w:rsid w:val="00992B2A"/>
    <w:rsid w:val="00995170"/>
    <w:rsid w:val="00996389"/>
    <w:rsid w:val="00997A33"/>
    <w:rsid w:val="00997B93"/>
    <w:rsid w:val="00997FF8"/>
    <w:rsid w:val="009A10B9"/>
    <w:rsid w:val="009A1A08"/>
    <w:rsid w:val="009A37CD"/>
    <w:rsid w:val="009B125B"/>
    <w:rsid w:val="009B2229"/>
    <w:rsid w:val="009B2E6C"/>
    <w:rsid w:val="009B3023"/>
    <w:rsid w:val="009B6262"/>
    <w:rsid w:val="009B6A2F"/>
    <w:rsid w:val="009B6F04"/>
    <w:rsid w:val="009B7D0C"/>
    <w:rsid w:val="009C02C4"/>
    <w:rsid w:val="009C30DB"/>
    <w:rsid w:val="009C521C"/>
    <w:rsid w:val="009C5348"/>
    <w:rsid w:val="009C6704"/>
    <w:rsid w:val="009D0E05"/>
    <w:rsid w:val="009D1A3E"/>
    <w:rsid w:val="009D1B53"/>
    <w:rsid w:val="009D2692"/>
    <w:rsid w:val="009E1A68"/>
    <w:rsid w:val="009E5B11"/>
    <w:rsid w:val="009E5F70"/>
    <w:rsid w:val="009F5D7D"/>
    <w:rsid w:val="00A027E2"/>
    <w:rsid w:val="00A05932"/>
    <w:rsid w:val="00A12C90"/>
    <w:rsid w:val="00A13B36"/>
    <w:rsid w:val="00A13D23"/>
    <w:rsid w:val="00A1507B"/>
    <w:rsid w:val="00A153E9"/>
    <w:rsid w:val="00A219D3"/>
    <w:rsid w:val="00A23487"/>
    <w:rsid w:val="00A24209"/>
    <w:rsid w:val="00A312F6"/>
    <w:rsid w:val="00A438E4"/>
    <w:rsid w:val="00A45656"/>
    <w:rsid w:val="00A456EE"/>
    <w:rsid w:val="00A501FD"/>
    <w:rsid w:val="00A563B0"/>
    <w:rsid w:val="00A63350"/>
    <w:rsid w:val="00A65DD4"/>
    <w:rsid w:val="00A66D4C"/>
    <w:rsid w:val="00A66FAE"/>
    <w:rsid w:val="00A7150C"/>
    <w:rsid w:val="00A72328"/>
    <w:rsid w:val="00A7236B"/>
    <w:rsid w:val="00A72817"/>
    <w:rsid w:val="00A73363"/>
    <w:rsid w:val="00A757A5"/>
    <w:rsid w:val="00A7625F"/>
    <w:rsid w:val="00A82857"/>
    <w:rsid w:val="00A840A4"/>
    <w:rsid w:val="00A8597D"/>
    <w:rsid w:val="00A87029"/>
    <w:rsid w:val="00A93938"/>
    <w:rsid w:val="00A9423A"/>
    <w:rsid w:val="00AA291D"/>
    <w:rsid w:val="00AA2C92"/>
    <w:rsid w:val="00AA33D9"/>
    <w:rsid w:val="00AA5B9E"/>
    <w:rsid w:val="00AA6DE8"/>
    <w:rsid w:val="00AB126C"/>
    <w:rsid w:val="00AB3CD6"/>
    <w:rsid w:val="00AC0A4C"/>
    <w:rsid w:val="00AC2968"/>
    <w:rsid w:val="00AC35B3"/>
    <w:rsid w:val="00AD1F51"/>
    <w:rsid w:val="00AD2423"/>
    <w:rsid w:val="00AD6BD6"/>
    <w:rsid w:val="00AE2C1B"/>
    <w:rsid w:val="00AE3546"/>
    <w:rsid w:val="00AE4B29"/>
    <w:rsid w:val="00AE5B9B"/>
    <w:rsid w:val="00AF26A0"/>
    <w:rsid w:val="00AF7568"/>
    <w:rsid w:val="00B00653"/>
    <w:rsid w:val="00B014CB"/>
    <w:rsid w:val="00B01A0F"/>
    <w:rsid w:val="00B02497"/>
    <w:rsid w:val="00B03123"/>
    <w:rsid w:val="00B0388E"/>
    <w:rsid w:val="00B06C67"/>
    <w:rsid w:val="00B10F63"/>
    <w:rsid w:val="00B1491D"/>
    <w:rsid w:val="00B161A3"/>
    <w:rsid w:val="00B166E7"/>
    <w:rsid w:val="00B1678F"/>
    <w:rsid w:val="00B169AC"/>
    <w:rsid w:val="00B204FE"/>
    <w:rsid w:val="00B20E4F"/>
    <w:rsid w:val="00B2110B"/>
    <w:rsid w:val="00B23557"/>
    <w:rsid w:val="00B27E48"/>
    <w:rsid w:val="00B27FE5"/>
    <w:rsid w:val="00B30194"/>
    <w:rsid w:val="00B305D6"/>
    <w:rsid w:val="00B32DAB"/>
    <w:rsid w:val="00B332ED"/>
    <w:rsid w:val="00B336D1"/>
    <w:rsid w:val="00B42AF0"/>
    <w:rsid w:val="00B42C8E"/>
    <w:rsid w:val="00B453CC"/>
    <w:rsid w:val="00B4761D"/>
    <w:rsid w:val="00B51621"/>
    <w:rsid w:val="00B52DD7"/>
    <w:rsid w:val="00B54CF3"/>
    <w:rsid w:val="00B5528B"/>
    <w:rsid w:val="00B556C0"/>
    <w:rsid w:val="00B567D9"/>
    <w:rsid w:val="00B56E8F"/>
    <w:rsid w:val="00B5770A"/>
    <w:rsid w:val="00B61B98"/>
    <w:rsid w:val="00B62BF1"/>
    <w:rsid w:val="00B63249"/>
    <w:rsid w:val="00B63DDD"/>
    <w:rsid w:val="00B67117"/>
    <w:rsid w:val="00B71D27"/>
    <w:rsid w:val="00B71E89"/>
    <w:rsid w:val="00B71FF4"/>
    <w:rsid w:val="00B7253A"/>
    <w:rsid w:val="00B73156"/>
    <w:rsid w:val="00B736EE"/>
    <w:rsid w:val="00B73A04"/>
    <w:rsid w:val="00B7645C"/>
    <w:rsid w:val="00B82676"/>
    <w:rsid w:val="00B83551"/>
    <w:rsid w:val="00B83F5B"/>
    <w:rsid w:val="00B842B5"/>
    <w:rsid w:val="00B85368"/>
    <w:rsid w:val="00B865F0"/>
    <w:rsid w:val="00B91AE8"/>
    <w:rsid w:val="00B94C60"/>
    <w:rsid w:val="00B95846"/>
    <w:rsid w:val="00B95EF6"/>
    <w:rsid w:val="00B965FE"/>
    <w:rsid w:val="00B96C5A"/>
    <w:rsid w:val="00B976A3"/>
    <w:rsid w:val="00B97F2A"/>
    <w:rsid w:val="00BA0E6D"/>
    <w:rsid w:val="00BA1677"/>
    <w:rsid w:val="00BA2D94"/>
    <w:rsid w:val="00BA7023"/>
    <w:rsid w:val="00BA7628"/>
    <w:rsid w:val="00BB1885"/>
    <w:rsid w:val="00BB21D0"/>
    <w:rsid w:val="00BB6C35"/>
    <w:rsid w:val="00BC05E7"/>
    <w:rsid w:val="00BC2E25"/>
    <w:rsid w:val="00BC6C21"/>
    <w:rsid w:val="00BD0A30"/>
    <w:rsid w:val="00BD0C52"/>
    <w:rsid w:val="00BD30D1"/>
    <w:rsid w:val="00BD6041"/>
    <w:rsid w:val="00BD6F59"/>
    <w:rsid w:val="00BE0DE7"/>
    <w:rsid w:val="00BE234E"/>
    <w:rsid w:val="00BE51AD"/>
    <w:rsid w:val="00BE6BDA"/>
    <w:rsid w:val="00BE7B34"/>
    <w:rsid w:val="00BF093A"/>
    <w:rsid w:val="00BF0C07"/>
    <w:rsid w:val="00BF3F1E"/>
    <w:rsid w:val="00BF50BD"/>
    <w:rsid w:val="00BF52D9"/>
    <w:rsid w:val="00BF5892"/>
    <w:rsid w:val="00BF76FE"/>
    <w:rsid w:val="00C00C58"/>
    <w:rsid w:val="00C018F9"/>
    <w:rsid w:val="00C05A81"/>
    <w:rsid w:val="00C06957"/>
    <w:rsid w:val="00C06FE0"/>
    <w:rsid w:val="00C10BDA"/>
    <w:rsid w:val="00C11175"/>
    <w:rsid w:val="00C15742"/>
    <w:rsid w:val="00C2265C"/>
    <w:rsid w:val="00C22FB5"/>
    <w:rsid w:val="00C24632"/>
    <w:rsid w:val="00C262D9"/>
    <w:rsid w:val="00C26583"/>
    <w:rsid w:val="00C27503"/>
    <w:rsid w:val="00C307F1"/>
    <w:rsid w:val="00C31B82"/>
    <w:rsid w:val="00C31D99"/>
    <w:rsid w:val="00C34E46"/>
    <w:rsid w:val="00C35BF1"/>
    <w:rsid w:val="00C36EE3"/>
    <w:rsid w:val="00C3744D"/>
    <w:rsid w:val="00C4232F"/>
    <w:rsid w:val="00C4329D"/>
    <w:rsid w:val="00C4585C"/>
    <w:rsid w:val="00C51EF4"/>
    <w:rsid w:val="00C52BC7"/>
    <w:rsid w:val="00C5356E"/>
    <w:rsid w:val="00C55246"/>
    <w:rsid w:val="00C55DE2"/>
    <w:rsid w:val="00C62F44"/>
    <w:rsid w:val="00C63A8F"/>
    <w:rsid w:val="00C64C9B"/>
    <w:rsid w:val="00C64F95"/>
    <w:rsid w:val="00C655C0"/>
    <w:rsid w:val="00C663F2"/>
    <w:rsid w:val="00C67367"/>
    <w:rsid w:val="00C673FB"/>
    <w:rsid w:val="00C67BC3"/>
    <w:rsid w:val="00C71FFB"/>
    <w:rsid w:val="00C727E8"/>
    <w:rsid w:val="00C73CFA"/>
    <w:rsid w:val="00C7684B"/>
    <w:rsid w:val="00C77257"/>
    <w:rsid w:val="00C83C07"/>
    <w:rsid w:val="00CA21F4"/>
    <w:rsid w:val="00CA2B73"/>
    <w:rsid w:val="00CA6627"/>
    <w:rsid w:val="00CA6940"/>
    <w:rsid w:val="00CB019A"/>
    <w:rsid w:val="00CB05B7"/>
    <w:rsid w:val="00CB269B"/>
    <w:rsid w:val="00CB321A"/>
    <w:rsid w:val="00CB642D"/>
    <w:rsid w:val="00CB6BD0"/>
    <w:rsid w:val="00CB6E0A"/>
    <w:rsid w:val="00CB70B8"/>
    <w:rsid w:val="00CC01E4"/>
    <w:rsid w:val="00CC2E24"/>
    <w:rsid w:val="00CC4E98"/>
    <w:rsid w:val="00CD1CCA"/>
    <w:rsid w:val="00CD2E52"/>
    <w:rsid w:val="00CD3AC7"/>
    <w:rsid w:val="00CD67DE"/>
    <w:rsid w:val="00CD7325"/>
    <w:rsid w:val="00CD791F"/>
    <w:rsid w:val="00CD7EF9"/>
    <w:rsid w:val="00CE0B1E"/>
    <w:rsid w:val="00CE115B"/>
    <w:rsid w:val="00CE25CC"/>
    <w:rsid w:val="00CE2C2C"/>
    <w:rsid w:val="00CE795A"/>
    <w:rsid w:val="00CF1E17"/>
    <w:rsid w:val="00CF3321"/>
    <w:rsid w:val="00CF64A9"/>
    <w:rsid w:val="00D03177"/>
    <w:rsid w:val="00D06588"/>
    <w:rsid w:val="00D10041"/>
    <w:rsid w:val="00D13F2C"/>
    <w:rsid w:val="00D145BF"/>
    <w:rsid w:val="00D14A95"/>
    <w:rsid w:val="00D16040"/>
    <w:rsid w:val="00D1754F"/>
    <w:rsid w:val="00D204C1"/>
    <w:rsid w:val="00D21283"/>
    <w:rsid w:val="00D21467"/>
    <w:rsid w:val="00D227E0"/>
    <w:rsid w:val="00D231DF"/>
    <w:rsid w:val="00D2659D"/>
    <w:rsid w:val="00D30F4F"/>
    <w:rsid w:val="00D3298A"/>
    <w:rsid w:val="00D329AA"/>
    <w:rsid w:val="00D33784"/>
    <w:rsid w:val="00D34FE2"/>
    <w:rsid w:val="00D36345"/>
    <w:rsid w:val="00D435AE"/>
    <w:rsid w:val="00D468EC"/>
    <w:rsid w:val="00D5248D"/>
    <w:rsid w:val="00D530B0"/>
    <w:rsid w:val="00D54252"/>
    <w:rsid w:val="00D55F72"/>
    <w:rsid w:val="00D564B3"/>
    <w:rsid w:val="00D616F8"/>
    <w:rsid w:val="00D619E3"/>
    <w:rsid w:val="00D61B6D"/>
    <w:rsid w:val="00D625B3"/>
    <w:rsid w:val="00D62796"/>
    <w:rsid w:val="00D62AB2"/>
    <w:rsid w:val="00D62AD9"/>
    <w:rsid w:val="00D6623C"/>
    <w:rsid w:val="00D71A52"/>
    <w:rsid w:val="00D71FC9"/>
    <w:rsid w:val="00D727F8"/>
    <w:rsid w:val="00D732EB"/>
    <w:rsid w:val="00D7379F"/>
    <w:rsid w:val="00D745CC"/>
    <w:rsid w:val="00D761B7"/>
    <w:rsid w:val="00D77118"/>
    <w:rsid w:val="00D77436"/>
    <w:rsid w:val="00D80A2F"/>
    <w:rsid w:val="00D827B5"/>
    <w:rsid w:val="00D91419"/>
    <w:rsid w:val="00D919A4"/>
    <w:rsid w:val="00D9323E"/>
    <w:rsid w:val="00D945AA"/>
    <w:rsid w:val="00D954F1"/>
    <w:rsid w:val="00D96125"/>
    <w:rsid w:val="00D9690D"/>
    <w:rsid w:val="00DA0320"/>
    <w:rsid w:val="00DA2056"/>
    <w:rsid w:val="00DA45EF"/>
    <w:rsid w:val="00DA62E8"/>
    <w:rsid w:val="00DA6685"/>
    <w:rsid w:val="00DB1320"/>
    <w:rsid w:val="00DB2A58"/>
    <w:rsid w:val="00DB3EAB"/>
    <w:rsid w:val="00DB5409"/>
    <w:rsid w:val="00DB7FDD"/>
    <w:rsid w:val="00DC0369"/>
    <w:rsid w:val="00DC1842"/>
    <w:rsid w:val="00DC3EA1"/>
    <w:rsid w:val="00DC4753"/>
    <w:rsid w:val="00DC5617"/>
    <w:rsid w:val="00DD13FA"/>
    <w:rsid w:val="00DD2BFE"/>
    <w:rsid w:val="00DD4293"/>
    <w:rsid w:val="00DD4F21"/>
    <w:rsid w:val="00DD6059"/>
    <w:rsid w:val="00DD62C6"/>
    <w:rsid w:val="00DD714E"/>
    <w:rsid w:val="00DE066B"/>
    <w:rsid w:val="00DE139D"/>
    <w:rsid w:val="00DF21A8"/>
    <w:rsid w:val="00DF3A65"/>
    <w:rsid w:val="00DF6F69"/>
    <w:rsid w:val="00E005E0"/>
    <w:rsid w:val="00E02E95"/>
    <w:rsid w:val="00E04022"/>
    <w:rsid w:val="00E04534"/>
    <w:rsid w:val="00E050CF"/>
    <w:rsid w:val="00E06423"/>
    <w:rsid w:val="00E079B7"/>
    <w:rsid w:val="00E07B2D"/>
    <w:rsid w:val="00E07F6D"/>
    <w:rsid w:val="00E10D2F"/>
    <w:rsid w:val="00E114EB"/>
    <w:rsid w:val="00E1312A"/>
    <w:rsid w:val="00E142AF"/>
    <w:rsid w:val="00E15FE3"/>
    <w:rsid w:val="00E163FF"/>
    <w:rsid w:val="00E17A09"/>
    <w:rsid w:val="00E2008A"/>
    <w:rsid w:val="00E2060A"/>
    <w:rsid w:val="00E211BA"/>
    <w:rsid w:val="00E214C0"/>
    <w:rsid w:val="00E21B66"/>
    <w:rsid w:val="00E236ED"/>
    <w:rsid w:val="00E23F9A"/>
    <w:rsid w:val="00E26C0F"/>
    <w:rsid w:val="00E26D54"/>
    <w:rsid w:val="00E27982"/>
    <w:rsid w:val="00E305AB"/>
    <w:rsid w:val="00E349B0"/>
    <w:rsid w:val="00E36BB4"/>
    <w:rsid w:val="00E423B0"/>
    <w:rsid w:val="00E45456"/>
    <w:rsid w:val="00E50060"/>
    <w:rsid w:val="00E52069"/>
    <w:rsid w:val="00E531B7"/>
    <w:rsid w:val="00E53DDE"/>
    <w:rsid w:val="00E56DC9"/>
    <w:rsid w:val="00E57772"/>
    <w:rsid w:val="00E60789"/>
    <w:rsid w:val="00E6294A"/>
    <w:rsid w:val="00E666E2"/>
    <w:rsid w:val="00E668E8"/>
    <w:rsid w:val="00E67A9D"/>
    <w:rsid w:val="00E73277"/>
    <w:rsid w:val="00E7450C"/>
    <w:rsid w:val="00E755FF"/>
    <w:rsid w:val="00E7663C"/>
    <w:rsid w:val="00E773C9"/>
    <w:rsid w:val="00E777CD"/>
    <w:rsid w:val="00E77990"/>
    <w:rsid w:val="00E80EBE"/>
    <w:rsid w:val="00E825E4"/>
    <w:rsid w:val="00E82971"/>
    <w:rsid w:val="00E84E62"/>
    <w:rsid w:val="00E90880"/>
    <w:rsid w:val="00E90B36"/>
    <w:rsid w:val="00E9183C"/>
    <w:rsid w:val="00E926CB"/>
    <w:rsid w:val="00E976F0"/>
    <w:rsid w:val="00EA0A6C"/>
    <w:rsid w:val="00EA2102"/>
    <w:rsid w:val="00EA327C"/>
    <w:rsid w:val="00EA3530"/>
    <w:rsid w:val="00EA5402"/>
    <w:rsid w:val="00EA6E15"/>
    <w:rsid w:val="00EB0343"/>
    <w:rsid w:val="00EB0E39"/>
    <w:rsid w:val="00EB4343"/>
    <w:rsid w:val="00EB4966"/>
    <w:rsid w:val="00EB6423"/>
    <w:rsid w:val="00EB6446"/>
    <w:rsid w:val="00EB6471"/>
    <w:rsid w:val="00EB6DD1"/>
    <w:rsid w:val="00EC003E"/>
    <w:rsid w:val="00EC1688"/>
    <w:rsid w:val="00EC453C"/>
    <w:rsid w:val="00EC5954"/>
    <w:rsid w:val="00EC7C49"/>
    <w:rsid w:val="00ED18E6"/>
    <w:rsid w:val="00ED21F7"/>
    <w:rsid w:val="00ED3050"/>
    <w:rsid w:val="00ED42CB"/>
    <w:rsid w:val="00ED5065"/>
    <w:rsid w:val="00ED5C65"/>
    <w:rsid w:val="00ED612F"/>
    <w:rsid w:val="00ED7572"/>
    <w:rsid w:val="00EE12BF"/>
    <w:rsid w:val="00EE350C"/>
    <w:rsid w:val="00EE50B4"/>
    <w:rsid w:val="00EE7630"/>
    <w:rsid w:val="00EE7D2A"/>
    <w:rsid w:val="00EF39FD"/>
    <w:rsid w:val="00EF4F5F"/>
    <w:rsid w:val="00EF5F2A"/>
    <w:rsid w:val="00EF6C98"/>
    <w:rsid w:val="00F06D29"/>
    <w:rsid w:val="00F0787C"/>
    <w:rsid w:val="00F116B1"/>
    <w:rsid w:val="00F15630"/>
    <w:rsid w:val="00F17882"/>
    <w:rsid w:val="00F271AA"/>
    <w:rsid w:val="00F308D1"/>
    <w:rsid w:val="00F309A3"/>
    <w:rsid w:val="00F31385"/>
    <w:rsid w:val="00F3360C"/>
    <w:rsid w:val="00F33CE7"/>
    <w:rsid w:val="00F35127"/>
    <w:rsid w:val="00F355DF"/>
    <w:rsid w:val="00F40344"/>
    <w:rsid w:val="00F4299A"/>
    <w:rsid w:val="00F43155"/>
    <w:rsid w:val="00F45550"/>
    <w:rsid w:val="00F45989"/>
    <w:rsid w:val="00F5092A"/>
    <w:rsid w:val="00F51842"/>
    <w:rsid w:val="00F62124"/>
    <w:rsid w:val="00F642E2"/>
    <w:rsid w:val="00F715C5"/>
    <w:rsid w:val="00F73839"/>
    <w:rsid w:val="00F7647D"/>
    <w:rsid w:val="00F76569"/>
    <w:rsid w:val="00F80C38"/>
    <w:rsid w:val="00F80FE7"/>
    <w:rsid w:val="00F816FE"/>
    <w:rsid w:val="00F82EE7"/>
    <w:rsid w:val="00F84958"/>
    <w:rsid w:val="00F8575A"/>
    <w:rsid w:val="00F870A0"/>
    <w:rsid w:val="00F915BB"/>
    <w:rsid w:val="00F91A6A"/>
    <w:rsid w:val="00F93550"/>
    <w:rsid w:val="00FA1AD3"/>
    <w:rsid w:val="00FA1F99"/>
    <w:rsid w:val="00FA4129"/>
    <w:rsid w:val="00FA7351"/>
    <w:rsid w:val="00FB1E09"/>
    <w:rsid w:val="00FB26B2"/>
    <w:rsid w:val="00FB497E"/>
    <w:rsid w:val="00FC1168"/>
    <w:rsid w:val="00FC44BB"/>
    <w:rsid w:val="00FC4E3F"/>
    <w:rsid w:val="00FC735E"/>
    <w:rsid w:val="00FD2392"/>
    <w:rsid w:val="00FD31F2"/>
    <w:rsid w:val="00FD3890"/>
    <w:rsid w:val="00FD4D0E"/>
    <w:rsid w:val="00FD505A"/>
    <w:rsid w:val="00FD52E8"/>
    <w:rsid w:val="00FD6436"/>
    <w:rsid w:val="00FD6D26"/>
    <w:rsid w:val="00FD74F3"/>
    <w:rsid w:val="00FE008D"/>
    <w:rsid w:val="00FE2B46"/>
    <w:rsid w:val="00FE5361"/>
    <w:rsid w:val="00FE6D47"/>
    <w:rsid w:val="00FF0166"/>
    <w:rsid w:val="00FF256A"/>
    <w:rsid w:val="00FF2A15"/>
    <w:rsid w:val="00FF60B4"/>
    <w:rsid w:val="00FF79B7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4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7D0C"/>
    <w:pPr>
      <w:keepNext/>
      <w:tabs>
        <w:tab w:val="num" w:pos="0"/>
      </w:tabs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14E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ED42CB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5F0D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0DB5"/>
  </w:style>
  <w:style w:type="paragraph" w:styleId="a7">
    <w:name w:val="Balloon Text"/>
    <w:basedOn w:val="a"/>
    <w:semiHidden/>
    <w:rsid w:val="005D145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D145D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C727E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1347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1"/>
    <w:basedOn w:val="a"/>
    <w:rsid w:val="00EB6DD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60789"/>
    <w:rPr>
      <w:sz w:val="24"/>
      <w:szCs w:val="24"/>
    </w:rPr>
  </w:style>
  <w:style w:type="paragraph" w:styleId="aa">
    <w:name w:val="Body Text"/>
    <w:basedOn w:val="a"/>
    <w:link w:val="ab"/>
    <w:rsid w:val="00A23487"/>
    <w:pPr>
      <w:spacing w:after="120"/>
    </w:pPr>
  </w:style>
  <w:style w:type="character" w:customStyle="1" w:styleId="ab">
    <w:name w:val="Основной текст Знак"/>
    <w:basedOn w:val="a0"/>
    <w:link w:val="aa"/>
    <w:rsid w:val="00A23487"/>
    <w:rPr>
      <w:sz w:val="24"/>
      <w:szCs w:val="24"/>
    </w:rPr>
  </w:style>
  <w:style w:type="paragraph" w:styleId="ac">
    <w:name w:val="List Paragraph"/>
    <w:basedOn w:val="a"/>
    <w:uiPriority w:val="34"/>
    <w:qFormat/>
    <w:rsid w:val="00A23487"/>
    <w:pPr>
      <w:ind w:left="708"/>
    </w:pPr>
  </w:style>
  <w:style w:type="paragraph" w:customStyle="1" w:styleId="ConsNormal">
    <w:name w:val="ConsNormal"/>
    <w:rsid w:val="009B3023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9B302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B7D0C"/>
    <w:rPr>
      <w:sz w:val="28"/>
      <w:lang w:eastAsia="ar-SA"/>
    </w:rPr>
  </w:style>
  <w:style w:type="paragraph" w:styleId="ad">
    <w:name w:val="Body Text Indent"/>
    <w:basedOn w:val="a"/>
    <w:link w:val="ae"/>
    <w:rsid w:val="009B7D0C"/>
    <w:pPr>
      <w:ind w:firstLine="360"/>
      <w:jc w:val="both"/>
    </w:pPr>
    <w:rPr>
      <w:color w:val="000000"/>
      <w:sz w:val="28"/>
      <w:szCs w:val="40"/>
    </w:rPr>
  </w:style>
  <w:style w:type="character" w:customStyle="1" w:styleId="ae">
    <w:name w:val="Основной текст с отступом Знак"/>
    <w:basedOn w:val="a0"/>
    <w:link w:val="ad"/>
    <w:rsid w:val="009B7D0C"/>
    <w:rPr>
      <w:color w:val="000000"/>
      <w:sz w:val="28"/>
      <w:szCs w:val="40"/>
    </w:rPr>
  </w:style>
  <w:style w:type="character" w:styleId="af">
    <w:name w:val="Hyperlink"/>
    <w:basedOn w:val="a0"/>
    <w:rsid w:val="009B7D0C"/>
    <w:rPr>
      <w:color w:val="000000"/>
      <w:u w:val="single"/>
    </w:rPr>
  </w:style>
  <w:style w:type="paragraph" w:styleId="af0">
    <w:name w:val="footnote text"/>
    <w:basedOn w:val="a"/>
    <w:link w:val="af1"/>
    <w:rsid w:val="009B7D0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B7D0C"/>
  </w:style>
  <w:style w:type="character" w:styleId="af2">
    <w:name w:val="footnote reference"/>
    <w:basedOn w:val="a0"/>
    <w:rsid w:val="009B7D0C"/>
    <w:rPr>
      <w:vertAlign w:val="superscript"/>
    </w:rPr>
  </w:style>
  <w:style w:type="character" w:customStyle="1" w:styleId="af3">
    <w:name w:val="Символ сноски"/>
    <w:basedOn w:val="a0"/>
    <w:rsid w:val="009B7D0C"/>
    <w:rPr>
      <w:vertAlign w:val="superscript"/>
    </w:rPr>
  </w:style>
  <w:style w:type="paragraph" w:customStyle="1" w:styleId="21">
    <w:name w:val="Основной текст с отступом 21"/>
    <w:basedOn w:val="a"/>
    <w:rsid w:val="009B7D0C"/>
    <w:pPr>
      <w:ind w:firstLine="851"/>
    </w:pPr>
    <w:rPr>
      <w:sz w:val="28"/>
      <w:szCs w:val="20"/>
      <w:lang w:eastAsia="ar-SA"/>
    </w:rPr>
  </w:style>
  <w:style w:type="paragraph" w:styleId="af4">
    <w:name w:val="Normal (Web)"/>
    <w:basedOn w:val="a"/>
    <w:uiPriority w:val="99"/>
    <w:unhideWhenUsed/>
    <w:rsid w:val="009B7D0C"/>
    <w:pPr>
      <w:spacing w:before="100" w:beforeAutospacing="1" w:after="100" w:afterAutospacing="1"/>
    </w:pPr>
  </w:style>
  <w:style w:type="paragraph" w:customStyle="1" w:styleId="af5">
    <w:name w:val="Таблицы (моноширинный)"/>
    <w:basedOn w:val="a"/>
    <w:next w:val="a"/>
    <w:rsid w:val="009B7D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6">
    <w:name w:val="Table Grid"/>
    <w:basedOn w:val="a1"/>
    <w:rsid w:val="007F3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Standard"/>
    <w:rsid w:val="00E825E4"/>
    <w:pPr>
      <w:ind w:firstLine="720"/>
      <w:jc w:val="both"/>
    </w:pPr>
    <w:rPr>
      <w:color w:val="000000"/>
      <w:sz w:val="28"/>
      <w:szCs w:val="28"/>
    </w:rPr>
  </w:style>
  <w:style w:type="character" w:customStyle="1" w:styleId="WW8Num4z1">
    <w:name w:val="WW8Num4z1"/>
    <w:rsid w:val="00951C04"/>
    <w:rPr>
      <w:rFonts w:ascii="OpenSymbol" w:hAnsi="OpenSymbol" w:cs="OpenSymbol"/>
    </w:rPr>
  </w:style>
  <w:style w:type="character" w:customStyle="1" w:styleId="WW8Num8z0">
    <w:name w:val="WW8Num8z0"/>
    <w:rsid w:val="00B61B98"/>
    <w:rPr>
      <w:rFonts w:ascii="Times New Roman" w:hAnsi="Times New Roman"/>
    </w:rPr>
  </w:style>
  <w:style w:type="paragraph" w:customStyle="1" w:styleId="s1">
    <w:name w:val="s_1"/>
    <w:basedOn w:val="a"/>
    <w:rsid w:val="004E65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http://www.consultant.ru/document/cons_doc_LAW_321522/a2588b2a1374c05e0939bb4df8e54fc0dfd6e00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n-vodi.ru" TargetMode="External"/><Relationship Id="rId17" Type="http://schemas.openxmlformats.org/officeDocument/2006/relationships/hyperlink" Target="https://base.garant.ru/70193794/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193794/7f0083a862936094d69f62ca4de7c7dc/" TargetMode="External"/><Relationship Id="rId20" Type="http://schemas.openxmlformats.org/officeDocument/2006/relationships/hyperlink" Target="http://www.consultant.ru/document/cons_doc_LAW_321522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-vody@mail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84522/741609f9002bd54a24e5c49cb5af953b/" TargetMode="External"/><Relationship Id="rId23" Type="http://schemas.openxmlformats.org/officeDocument/2006/relationships/hyperlink" Target="consultantplus://offline/ref=940D15E2337F3C465BF9E24D71F14C8528ED2BCDE347FF2DFF5F73647936EB84EF5A6F405FC6A84482490EO6IDM" TargetMode="External"/><Relationship Id="rId10" Type="http://schemas.openxmlformats.org/officeDocument/2006/relationships/hyperlink" Target="http://www.umfc26.ru" TargetMode="External"/><Relationship Id="rId19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-vodi.ru/administratsiya-1/sotsialnaya-zaschita.html" TargetMode="External"/><Relationship Id="rId14" Type="http://schemas.openxmlformats.org/officeDocument/2006/relationships/hyperlink" Target="mailto:min-vody@mail.ru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C87E3-3979-43CB-A4CE-F99C9F29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1</Pages>
  <Words>18734</Words>
  <Characters>106786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                       г</vt:lpstr>
    </vt:vector>
  </TitlesOfParts>
  <Company/>
  <LinksUpToDate>false</LinksUpToDate>
  <CharactersWithSpaces>125270</CharactersWithSpaces>
  <SharedDoc>false</SharedDoc>
  <HLinks>
    <vt:vector size="84" baseType="variant">
      <vt:variant>
        <vt:i4>4915294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consultantplus://offline/ref=940D15E2337F3C465BF9E24D71F14C8528ED2BCDE347FF2DFF5F73647936EB84EF5A6F405FC6A84482490EO6IDM</vt:lpwstr>
      </vt:variant>
      <vt:variant>
        <vt:lpwstr/>
      </vt:variant>
      <vt:variant>
        <vt:i4>3604547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3604547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3604547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1441884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https://base.garant.ru/70193794/</vt:lpwstr>
      </vt:variant>
      <vt:variant>
        <vt:lpwstr/>
      </vt:variant>
      <vt:variant>
        <vt:i4>1703995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https://base.garant.ru/70193794/7f0083a862936094d69f62ca4de7c7dc/</vt:lpwstr>
      </vt:variant>
      <vt:variant>
        <vt:lpwstr>block_1000</vt:lpwstr>
      </vt:variant>
      <vt:variant>
        <vt:i4>2818057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https://base.garant.ru/12184522/741609f9002bd54a24e5c49cb5af953b/</vt:lpwstr>
      </vt:variant>
      <vt:variant>
        <vt:lpwstr>block_21</vt:lpwstr>
      </vt:variant>
      <vt:variant>
        <vt:i4>4980786</vt:i4>
      </vt:variant>
      <vt:variant>
        <vt:i4>18</vt:i4>
      </vt:variant>
      <vt:variant>
        <vt:i4>0</vt:i4>
      </vt:variant>
      <vt:variant>
        <vt:i4>5</vt:i4>
      </vt:variant>
      <vt:variant>
        <vt:lpwstr>mailto:min-vody@mail.ru</vt:lpwstr>
      </vt:variant>
      <vt:variant>
        <vt:lpwstr/>
      </vt:variant>
      <vt:variant>
        <vt:i4>4128812</vt:i4>
      </vt:variant>
      <vt:variant>
        <vt:i4>15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6357088</vt:i4>
      </vt:variant>
      <vt:variant>
        <vt:i4>12</vt:i4>
      </vt:variant>
      <vt:variant>
        <vt:i4>0</vt:i4>
      </vt:variant>
      <vt:variant>
        <vt:i4>5</vt:i4>
      </vt:variant>
      <vt:variant>
        <vt:lpwstr>http://www.min-vodi.ru/</vt:lpwstr>
      </vt:variant>
      <vt:variant>
        <vt:lpwstr/>
      </vt:variant>
      <vt:variant>
        <vt:i4>4980786</vt:i4>
      </vt:variant>
      <vt:variant>
        <vt:i4>9</vt:i4>
      </vt:variant>
      <vt:variant>
        <vt:i4>0</vt:i4>
      </vt:variant>
      <vt:variant>
        <vt:i4>5</vt:i4>
      </vt:variant>
      <vt:variant>
        <vt:lpwstr>mailto:min-vody@mail.ru</vt:lpwstr>
      </vt:variant>
      <vt:variant>
        <vt:lpwstr/>
      </vt:variant>
      <vt:variant>
        <vt:i4>5308442</vt:i4>
      </vt:variant>
      <vt:variant>
        <vt:i4>6</vt:i4>
      </vt:variant>
      <vt:variant>
        <vt:i4>0</vt:i4>
      </vt:variant>
      <vt:variant>
        <vt:i4>5</vt:i4>
      </vt:variant>
      <vt:variant>
        <vt:lpwstr>http://www.umfc26.ru/</vt:lpwstr>
      </vt:variant>
      <vt:variant>
        <vt:lpwstr/>
      </vt:variant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http://min-vodi.ru/administratsiya-1/sotsialnaya-zaschita.html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/document/27139661/entry/12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                       г</dc:title>
  <dc:creator>mtbuei</dc:creator>
  <cp:lastModifiedBy>Adr_4</cp:lastModifiedBy>
  <cp:revision>3</cp:revision>
  <cp:lastPrinted>2020-02-25T07:40:00Z</cp:lastPrinted>
  <dcterms:created xsi:type="dcterms:W3CDTF">2018-04-03T09:41:00Z</dcterms:created>
  <dcterms:modified xsi:type="dcterms:W3CDTF">2021-05-28T10:50:00Z</dcterms:modified>
</cp:coreProperties>
</file>