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5" w:rsidRPr="00642BA5" w:rsidRDefault="00431115" w:rsidP="00431115">
      <w:pPr>
        <w:jc w:val="center"/>
        <w:rPr>
          <w:b/>
          <w:sz w:val="27"/>
          <w:szCs w:val="27"/>
        </w:rPr>
      </w:pPr>
      <w:r w:rsidRPr="00642BA5">
        <w:rPr>
          <w:b/>
          <w:sz w:val="27"/>
          <w:szCs w:val="27"/>
        </w:rPr>
        <w:t>СТАВРОПОЛЬСКИЙ КРАЙ</w:t>
      </w:r>
    </w:p>
    <w:p w:rsidR="00431115" w:rsidRPr="00642BA5" w:rsidRDefault="00431115" w:rsidP="00431115">
      <w:pPr>
        <w:jc w:val="center"/>
        <w:rPr>
          <w:b/>
          <w:sz w:val="27"/>
          <w:szCs w:val="27"/>
        </w:rPr>
      </w:pPr>
      <w:r w:rsidRPr="00642BA5">
        <w:rPr>
          <w:b/>
          <w:sz w:val="27"/>
          <w:szCs w:val="27"/>
        </w:rPr>
        <w:t xml:space="preserve">СОВЕТ ДЕПУТАТОВ </w:t>
      </w:r>
    </w:p>
    <w:p w:rsidR="00431115" w:rsidRPr="00642BA5" w:rsidRDefault="00431115" w:rsidP="00431115">
      <w:pPr>
        <w:jc w:val="center"/>
        <w:rPr>
          <w:b/>
          <w:sz w:val="27"/>
          <w:szCs w:val="27"/>
        </w:rPr>
      </w:pPr>
      <w:r w:rsidRPr="00642BA5">
        <w:rPr>
          <w:b/>
          <w:sz w:val="27"/>
          <w:szCs w:val="27"/>
        </w:rPr>
        <w:t>МИНЕРАЛОВОДСКОГО ГОРОДСКОГО ОКРУГА</w:t>
      </w:r>
    </w:p>
    <w:p w:rsidR="00431115" w:rsidRPr="00642BA5" w:rsidRDefault="00431115" w:rsidP="00431115">
      <w:pPr>
        <w:jc w:val="center"/>
        <w:rPr>
          <w:b/>
          <w:sz w:val="27"/>
          <w:szCs w:val="27"/>
        </w:rPr>
      </w:pPr>
    </w:p>
    <w:p w:rsidR="00431115" w:rsidRPr="00642BA5" w:rsidRDefault="00431115" w:rsidP="00431115">
      <w:pPr>
        <w:jc w:val="center"/>
        <w:rPr>
          <w:b/>
          <w:sz w:val="27"/>
          <w:szCs w:val="27"/>
        </w:rPr>
      </w:pPr>
      <w:r w:rsidRPr="00642BA5">
        <w:rPr>
          <w:b/>
          <w:sz w:val="27"/>
          <w:szCs w:val="27"/>
        </w:rPr>
        <w:t>РЕШЕНИЕ</w:t>
      </w:r>
    </w:p>
    <w:p w:rsidR="00431115" w:rsidRPr="00642BA5" w:rsidRDefault="00431115" w:rsidP="00431115">
      <w:pPr>
        <w:jc w:val="center"/>
        <w:rPr>
          <w:sz w:val="27"/>
          <w:szCs w:val="27"/>
        </w:rPr>
      </w:pPr>
    </w:p>
    <w:p w:rsidR="00431115" w:rsidRPr="00642BA5" w:rsidRDefault="00642BA5" w:rsidP="00431115">
      <w:pPr>
        <w:jc w:val="both"/>
        <w:rPr>
          <w:sz w:val="27"/>
          <w:szCs w:val="27"/>
        </w:rPr>
      </w:pPr>
      <w:r w:rsidRPr="00642BA5">
        <w:rPr>
          <w:sz w:val="27"/>
          <w:szCs w:val="27"/>
        </w:rPr>
        <w:t>0</w:t>
      </w:r>
      <w:r w:rsidR="00DC20D5">
        <w:rPr>
          <w:sz w:val="27"/>
          <w:szCs w:val="27"/>
        </w:rPr>
        <w:t>6</w:t>
      </w:r>
      <w:r w:rsidRPr="00642BA5">
        <w:rPr>
          <w:sz w:val="27"/>
          <w:szCs w:val="27"/>
        </w:rPr>
        <w:t xml:space="preserve"> </w:t>
      </w:r>
      <w:r w:rsidR="00355F5E" w:rsidRPr="00642BA5">
        <w:rPr>
          <w:sz w:val="27"/>
          <w:szCs w:val="27"/>
        </w:rPr>
        <w:t xml:space="preserve">сентября </w:t>
      </w:r>
      <w:r w:rsidR="00431115" w:rsidRPr="00642BA5">
        <w:rPr>
          <w:sz w:val="27"/>
          <w:szCs w:val="27"/>
        </w:rPr>
        <w:t>2017 года</w:t>
      </w:r>
      <w:r w:rsidR="00431115" w:rsidRPr="00642BA5">
        <w:rPr>
          <w:sz w:val="27"/>
          <w:szCs w:val="27"/>
        </w:rPr>
        <w:tab/>
        <w:t xml:space="preserve">        г. Минеральные Воды</w:t>
      </w:r>
      <w:r w:rsidR="00431115" w:rsidRPr="00642BA5">
        <w:rPr>
          <w:sz w:val="27"/>
          <w:szCs w:val="27"/>
        </w:rPr>
        <w:tab/>
      </w:r>
      <w:r w:rsidR="00431115" w:rsidRPr="00642BA5">
        <w:rPr>
          <w:sz w:val="27"/>
          <w:szCs w:val="27"/>
        </w:rPr>
        <w:tab/>
      </w:r>
      <w:r w:rsidR="00431115" w:rsidRPr="00642BA5">
        <w:rPr>
          <w:sz w:val="27"/>
          <w:szCs w:val="27"/>
        </w:rPr>
        <w:tab/>
        <w:t>№</w:t>
      </w:r>
      <w:r w:rsidRPr="00642BA5">
        <w:rPr>
          <w:sz w:val="27"/>
          <w:szCs w:val="27"/>
        </w:rPr>
        <w:t>453</w:t>
      </w:r>
      <w:r w:rsidR="00431115" w:rsidRPr="00642BA5">
        <w:rPr>
          <w:sz w:val="27"/>
          <w:szCs w:val="27"/>
        </w:rPr>
        <w:t xml:space="preserve"> </w:t>
      </w:r>
    </w:p>
    <w:p w:rsidR="00431115" w:rsidRPr="00642BA5" w:rsidRDefault="00431115" w:rsidP="00431115">
      <w:pPr>
        <w:jc w:val="both"/>
        <w:rPr>
          <w:sz w:val="27"/>
          <w:szCs w:val="27"/>
        </w:rPr>
      </w:pPr>
      <w:r w:rsidRPr="00642BA5">
        <w:rPr>
          <w:sz w:val="27"/>
          <w:szCs w:val="27"/>
        </w:rPr>
        <w:tab/>
      </w:r>
      <w:r w:rsidRPr="00642BA5">
        <w:rPr>
          <w:sz w:val="27"/>
          <w:szCs w:val="27"/>
        </w:rPr>
        <w:tab/>
      </w:r>
      <w:r w:rsidRPr="00642BA5">
        <w:rPr>
          <w:sz w:val="27"/>
          <w:szCs w:val="27"/>
        </w:rPr>
        <w:tab/>
      </w:r>
    </w:p>
    <w:p w:rsidR="00431115" w:rsidRPr="00642BA5" w:rsidRDefault="00431115" w:rsidP="00431115">
      <w:pPr>
        <w:jc w:val="both"/>
        <w:rPr>
          <w:sz w:val="27"/>
          <w:szCs w:val="27"/>
        </w:rPr>
      </w:pPr>
      <w:r w:rsidRPr="00642BA5">
        <w:rPr>
          <w:sz w:val="27"/>
          <w:szCs w:val="27"/>
        </w:rPr>
        <w:tab/>
        <w:t xml:space="preserve">    </w:t>
      </w:r>
    </w:p>
    <w:p w:rsidR="00642BA5" w:rsidRPr="00642BA5" w:rsidRDefault="00642BA5" w:rsidP="00431115">
      <w:pPr>
        <w:jc w:val="both"/>
        <w:rPr>
          <w:sz w:val="27"/>
          <w:szCs w:val="27"/>
        </w:rPr>
      </w:pPr>
    </w:p>
    <w:p w:rsidR="00431115" w:rsidRPr="00642BA5" w:rsidRDefault="00431115" w:rsidP="00431115">
      <w:pPr>
        <w:pStyle w:val="a4"/>
        <w:jc w:val="center"/>
        <w:rPr>
          <w:b/>
          <w:sz w:val="27"/>
          <w:szCs w:val="27"/>
        </w:rPr>
      </w:pPr>
      <w:r w:rsidRPr="00642BA5">
        <w:rPr>
          <w:b/>
          <w:sz w:val="27"/>
          <w:szCs w:val="27"/>
        </w:rPr>
        <w:t xml:space="preserve">Об утверждении итогов проведения опроса граждан на территории </w:t>
      </w:r>
      <w:r w:rsidR="009D03C5" w:rsidRPr="00642BA5">
        <w:rPr>
          <w:b/>
          <w:sz w:val="27"/>
          <w:szCs w:val="27"/>
        </w:rPr>
        <w:t xml:space="preserve">села </w:t>
      </w:r>
      <w:r w:rsidR="00355F5E" w:rsidRPr="00642BA5">
        <w:rPr>
          <w:b/>
          <w:sz w:val="27"/>
          <w:szCs w:val="27"/>
        </w:rPr>
        <w:t>Канглы</w:t>
      </w:r>
      <w:r w:rsidRPr="00642BA5">
        <w:rPr>
          <w:b/>
          <w:sz w:val="27"/>
          <w:szCs w:val="27"/>
        </w:rPr>
        <w:t xml:space="preserve"> Минераловодского городского округа Ставропольского края </w:t>
      </w:r>
    </w:p>
    <w:p w:rsidR="00431115" w:rsidRPr="00642BA5" w:rsidRDefault="00431115" w:rsidP="001E57C3">
      <w:pPr>
        <w:jc w:val="both"/>
        <w:rPr>
          <w:sz w:val="27"/>
          <w:szCs w:val="27"/>
        </w:rPr>
      </w:pPr>
    </w:p>
    <w:p w:rsidR="00431115" w:rsidRPr="00642BA5" w:rsidRDefault="00431115" w:rsidP="001E57C3">
      <w:pPr>
        <w:jc w:val="both"/>
        <w:rPr>
          <w:sz w:val="27"/>
          <w:szCs w:val="27"/>
        </w:rPr>
      </w:pPr>
    </w:p>
    <w:p w:rsidR="00431115" w:rsidRPr="00642BA5" w:rsidRDefault="00431115" w:rsidP="0032226C">
      <w:pPr>
        <w:ind w:firstLine="708"/>
        <w:contextualSpacing/>
        <w:jc w:val="both"/>
        <w:rPr>
          <w:sz w:val="27"/>
          <w:szCs w:val="27"/>
        </w:rPr>
      </w:pPr>
      <w:proofErr w:type="gramStart"/>
      <w:r w:rsidRPr="00642BA5">
        <w:rPr>
          <w:sz w:val="27"/>
          <w:szCs w:val="27"/>
        </w:rPr>
        <w:t>В соответствии с Федеральным законом от 06 октября 2003 года</w:t>
      </w:r>
      <w:r w:rsidR="009D03C5" w:rsidRPr="00642BA5">
        <w:rPr>
          <w:sz w:val="27"/>
          <w:szCs w:val="27"/>
        </w:rPr>
        <w:t xml:space="preserve"> </w:t>
      </w:r>
      <w:r w:rsidRPr="00642BA5">
        <w:rPr>
          <w:sz w:val="27"/>
          <w:szCs w:val="27"/>
        </w:rPr>
        <w:t xml:space="preserve">№ 131-ФЗ «Об общих принципах организации местного самоуправления в Российской Федерации», Уставом Минераловодского городского округа Ставропольского края, отчетом </w:t>
      </w:r>
      <w:r w:rsidR="0032226C" w:rsidRPr="00642BA5">
        <w:rPr>
          <w:sz w:val="27"/>
          <w:szCs w:val="27"/>
          <w:lang w:eastAsia="ru-RU"/>
        </w:rPr>
        <w:t>о результатах опроса граждан на территории села Канглы Минераловодского городского округа Ставропольского края  по вопросу выявления приоритетного направления для участия в конкурсном отборе проектов развития территорий муниципальных образований Ставропольского края, основанных на местных</w:t>
      </w:r>
      <w:proofErr w:type="gramEnd"/>
      <w:r w:rsidR="0032226C" w:rsidRPr="00642BA5">
        <w:rPr>
          <w:sz w:val="27"/>
          <w:szCs w:val="27"/>
          <w:lang w:eastAsia="ru-RU"/>
        </w:rPr>
        <w:t xml:space="preserve"> </w:t>
      </w:r>
      <w:proofErr w:type="gramStart"/>
      <w:r w:rsidR="0032226C" w:rsidRPr="00642BA5">
        <w:rPr>
          <w:sz w:val="27"/>
          <w:szCs w:val="27"/>
          <w:lang w:eastAsia="ru-RU"/>
        </w:rPr>
        <w:t>инициативах</w:t>
      </w:r>
      <w:proofErr w:type="gramEnd"/>
      <w:r w:rsidR="0032226C" w:rsidRPr="00642BA5">
        <w:rPr>
          <w:sz w:val="27"/>
          <w:szCs w:val="27"/>
          <w:lang w:eastAsia="ru-RU"/>
        </w:rPr>
        <w:t xml:space="preserve"> в 2018 году </w:t>
      </w:r>
      <w:r w:rsidRPr="00642BA5">
        <w:rPr>
          <w:sz w:val="27"/>
          <w:szCs w:val="27"/>
        </w:rPr>
        <w:t>от</w:t>
      </w:r>
      <w:r w:rsidR="00A659F3" w:rsidRPr="00642BA5">
        <w:rPr>
          <w:sz w:val="27"/>
          <w:szCs w:val="27"/>
        </w:rPr>
        <w:t xml:space="preserve"> </w:t>
      </w:r>
      <w:r w:rsidR="008F2279" w:rsidRPr="00642BA5">
        <w:rPr>
          <w:sz w:val="27"/>
          <w:szCs w:val="27"/>
        </w:rPr>
        <w:t>0</w:t>
      </w:r>
      <w:r w:rsidR="00283320" w:rsidRPr="00642BA5">
        <w:rPr>
          <w:sz w:val="27"/>
          <w:szCs w:val="27"/>
        </w:rPr>
        <w:t>6</w:t>
      </w:r>
      <w:r w:rsidR="008F2279" w:rsidRPr="00642BA5">
        <w:rPr>
          <w:sz w:val="27"/>
          <w:szCs w:val="27"/>
        </w:rPr>
        <w:t xml:space="preserve"> сентября</w:t>
      </w:r>
      <w:r w:rsidRPr="00642BA5">
        <w:rPr>
          <w:sz w:val="27"/>
          <w:szCs w:val="27"/>
        </w:rPr>
        <w:t xml:space="preserve"> 2017 года, Совет депутатов Минераловодского городского округа Ставропольского края</w:t>
      </w:r>
    </w:p>
    <w:p w:rsidR="00431115" w:rsidRPr="00642BA5" w:rsidRDefault="00431115" w:rsidP="00431115">
      <w:pPr>
        <w:pStyle w:val="ConsPlusNormal"/>
        <w:ind w:firstLine="709"/>
        <w:jc w:val="both"/>
        <w:rPr>
          <w:sz w:val="27"/>
          <w:szCs w:val="27"/>
        </w:rPr>
      </w:pPr>
      <w:r w:rsidRPr="00642BA5">
        <w:rPr>
          <w:rFonts w:ascii="Times New Roman" w:hAnsi="Times New Roman" w:cs="Times New Roman"/>
          <w:sz w:val="27"/>
          <w:szCs w:val="27"/>
        </w:rPr>
        <w:t xml:space="preserve"> </w:t>
      </w:r>
      <w:r w:rsidRPr="00642BA5">
        <w:rPr>
          <w:sz w:val="27"/>
          <w:szCs w:val="27"/>
        </w:rPr>
        <w:t xml:space="preserve"> </w:t>
      </w:r>
    </w:p>
    <w:p w:rsidR="001E57C3" w:rsidRPr="00642BA5" w:rsidRDefault="001E57C3" w:rsidP="00431115">
      <w:pPr>
        <w:spacing w:line="100" w:lineRule="atLeast"/>
        <w:jc w:val="both"/>
        <w:rPr>
          <w:sz w:val="27"/>
          <w:szCs w:val="27"/>
        </w:rPr>
      </w:pPr>
      <w:r w:rsidRPr="00642BA5">
        <w:rPr>
          <w:sz w:val="27"/>
          <w:szCs w:val="27"/>
        </w:rPr>
        <w:t>РЕШИЛ:</w:t>
      </w:r>
    </w:p>
    <w:p w:rsidR="00431115" w:rsidRPr="00642BA5" w:rsidRDefault="00431115" w:rsidP="00431115">
      <w:pPr>
        <w:ind w:firstLine="563"/>
        <w:jc w:val="both"/>
        <w:rPr>
          <w:sz w:val="27"/>
          <w:szCs w:val="27"/>
        </w:rPr>
      </w:pPr>
    </w:p>
    <w:p w:rsidR="00431115" w:rsidRPr="00642BA5" w:rsidRDefault="00355F5E" w:rsidP="00355F5E">
      <w:pPr>
        <w:ind w:right="-5" w:firstLine="708"/>
        <w:jc w:val="both"/>
        <w:rPr>
          <w:color w:val="0000FF"/>
          <w:sz w:val="27"/>
          <w:szCs w:val="27"/>
          <w:u w:val="single"/>
        </w:rPr>
      </w:pPr>
      <w:r w:rsidRPr="00642BA5">
        <w:rPr>
          <w:sz w:val="27"/>
          <w:szCs w:val="27"/>
        </w:rPr>
        <w:t xml:space="preserve">1. </w:t>
      </w:r>
      <w:r w:rsidR="001E57C3" w:rsidRPr="00642BA5">
        <w:rPr>
          <w:sz w:val="27"/>
          <w:szCs w:val="27"/>
        </w:rPr>
        <w:t>Призн</w:t>
      </w:r>
      <w:r w:rsidR="00642BA5" w:rsidRPr="00642BA5">
        <w:rPr>
          <w:sz w:val="27"/>
          <w:szCs w:val="27"/>
        </w:rPr>
        <w:t>ать опрос граждан на территории</w:t>
      </w:r>
      <w:r w:rsidR="00431115" w:rsidRPr="00642BA5">
        <w:rPr>
          <w:sz w:val="27"/>
          <w:szCs w:val="27"/>
        </w:rPr>
        <w:t xml:space="preserve"> </w:t>
      </w:r>
      <w:r w:rsidR="009D03C5" w:rsidRPr="00642BA5">
        <w:rPr>
          <w:sz w:val="27"/>
          <w:szCs w:val="27"/>
        </w:rPr>
        <w:t xml:space="preserve">села </w:t>
      </w:r>
      <w:r w:rsidRPr="00642BA5">
        <w:rPr>
          <w:sz w:val="27"/>
          <w:szCs w:val="27"/>
        </w:rPr>
        <w:t xml:space="preserve">Канглы </w:t>
      </w:r>
      <w:r w:rsidR="00431115" w:rsidRPr="00642BA5">
        <w:rPr>
          <w:sz w:val="27"/>
          <w:szCs w:val="27"/>
        </w:rPr>
        <w:t xml:space="preserve">Минераловодского городского округа Ставропольского края </w:t>
      </w:r>
      <w:r w:rsidR="001E57C3" w:rsidRPr="00642BA5">
        <w:rPr>
          <w:sz w:val="27"/>
          <w:szCs w:val="27"/>
        </w:rPr>
        <w:t>состоявшимся.</w:t>
      </w:r>
    </w:p>
    <w:p w:rsidR="001E57C3" w:rsidRPr="00642BA5" w:rsidRDefault="00837CFE" w:rsidP="00355F5E">
      <w:pPr>
        <w:ind w:right="-5" w:firstLine="708"/>
        <w:jc w:val="both"/>
        <w:rPr>
          <w:color w:val="0000FF"/>
          <w:sz w:val="27"/>
          <w:szCs w:val="27"/>
          <w:u w:val="single"/>
        </w:rPr>
      </w:pPr>
      <w:r w:rsidRPr="00642BA5">
        <w:rPr>
          <w:sz w:val="27"/>
          <w:szCs w:val="27"/>
        </w:rPr>
        <w:t>2</w:t>
      </w:r>
      <w:r w:rsidR="009D03C5" w:rsidRPr="00642BA5">
        <w:rPr>
          <w:sz w:val="27"/>
          <w:szCs w:val="27"/>
        </w:rPr>
        <w:t xml:space="preserve">. </w:t>
      </w:r>
      <w:r w:rsidR="001E57C3" w:rsidRPr="00642BA5">
        <w:rPr>
          <w:sz w:val="27"/>
          <w:szCs w:val="27"/>
        </w:rPr>
        <w:t>Признать одобренным вопрос, предлагаемый при проведении опроса граждан: «</w:t>
      </w:r>
      <w:r w:rsidR="002028AE">
        <w:rPr>
          <w:noProof/>
          <w:sz w:val="27"/>
          <w:szCs w:val="27"/>
        </w:rPr>
        <w:pict>
          <v:rect id="Прямоугольник 8" o:spid="_x0000_s1034" style="position:absolute;left:0;text-align:left;margin-left:376.1pt;margin-top:477.9pt;width:23.65pt;height:23.65pt;z-index:25165619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"/>
        </w:pict>
      </w:r>
      <w:r w:rsidR="002028AE">
        <w:rPr>
          <w:noProof/>
          <w:sz w:val="27"/>
          <w:szCs w:val="27"/>
        </w:rPr>
        <w:pict>
          <v:rect id="Прямоугольник 7" o:spid="_x0000_s1035" style="position:absolute;left:0;text-align:left;margin-left:376.1pt;margin-top:477.9pt;width:23.65pt;height:23.65pt;z-index:25165721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A1ywHSRAIA&#10;AEwEAAAOAAAAAAAAAAAAAAAAAC4CAABkcnMvZTJvRG9jLnhtbFBLAQItABQABgAIAAAAIQBX8sfO&#10;4AAAAAwBAAAPAAAAAAAAAAAAAAAAAJ4EAABkcnMvZG93bnJldi54bWxQSwUGAAAAAAQABADzAAAA&#10;qwUAAAAA&#10;"/>
        </w:pict>
      </w:r>
      <w:r w:rsidR="002028AE">
        <w:rPr>
          <w:noProof/>
          <w:sz w:val="27"/>
          <w:szCs w:val="27"/>
        </w:rPr>
        <w:pict>
          <v:rect id="Прямоугольник 6" o:spid="_x0000_s1036" style="position:absolute;left:0;text-align:left;margin-left:376.1pt;margin-top:477.9pt;width:23.65pt;height:23.65pt;z-index:25165824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DtXawFRAIA&#10;AEwEAAAOAAAAAAAAAAAAAAAAAC4CAABkcnMvZTJvRG9jLnhtbFBLAQItABQABgAIAAAAIQBX8sfO&#10;4AAAAAwBAAAPAAAAAAAAAAAAAAAAAJ4EAABkcnMvZG93bnJldi54bWxQSwUGAAAAAAQABADzAAAA&#10;qwUAAAAA&#10;"/>
        </w:pict>
      </w:r>
      <w:r w:rsidR="002028AE">
        <w:rPr>
          <w:noProof/>
          <w:sz w:val="27"/>
          <w:szCs w:val="27"/>
        </w:rPr>
        <w:pict>
          <v:rect id="Прямоугольник 4" o:spid="_x0000_s1037" style="position:absolute;left:0;text-align:left;margin-left:376.1pt;margin-top:459.9pt;width:23.65pt;height:23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"/>
        </w:pict>
      </w:r>
      <w:r w:rsidR="00355F5E" w:rsidRPr="00642BA5">
        <w:rPr>
          <w:sz w:val="27"/>
          <w:szCs w:val="27"/>
        </w:rPr>
        <w:t>Строительство универсальной спортивной площадки</w:t>
      </w:r>
      <w:r w:rsidR="002028AE">
        <w:rPr>
          <w:noProof/>
          <w:sz w:val="27"/>
          <w:szCs w:val="27"/>
        </w:rPr>
        <w:pict>
          <v:rect id="_x0000_s1038" style="position:absolute;left:0;text-align:left;margin-left:376.1pt;margin-top:477.9pt;width:23.65pt;height:23.65pt;z-index:25166131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"/>
        </w:pict>
      </w:r>
      <w:r w:rsidR="002028AE">
        <w:rPr>
          <w:noProof/>
          <w:sz w:val="27"/>
          <w:szCs w:val="27"/>
        </w:rPr>
        <w:pict>
          <v:rect id="_x0000_s1039" style="position:absolute;left:0;text-align:left;margin-left:376.1pt;margin-top:477.9pt;width:23.65pt;height:23.65pt;z-index:25166233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A1ywHSRAIA&#10;AEwEAAAOAAAAAAAAAAAAAAAAAC4CAABkcnMvZTJvRG9jLnhtbFBLAQItABQABgAIAAAAIQBX8sfO&#10;4AAAAAwBAAAPAAAAAAAAAAAAAAAAAJ4EAABkcnMvZG93bnJldi54bWxQSwUGAAAAAAQABADzAAAA&#10;qwUAAAAA&#10;"/>
        </w:pict>
      </w:r>
      <w:r w:rsidR="002028AE">
        <w:rPr>
          <w:noProof/>
          <w:sz w:val="27"/>
          <w:szCs w:val="27"/>
        </w:rPr>
        <w:pict>
          <v:rect id="_x0000_s1040" style="position:absolute;left:0;text-align:left;margin-left:376.1pt;margin-top:477.9pt;width:23.65pt;height:23.65pt;z-index:25166336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DtXawFRAIA&#10;AEwEAAAOAAAAAAAAAAAAAAAAAC4CAABkcnMvZTJvRG9jLnhtbFBLAQItABQABgAIAAAAIQBX8sfO&#10;4AAAAAwBAAAPAAAAAAAAAAAAAAAAAJ4EAABkcnMvZG93bnJldi54bWxQSwUGAAAAAAQABADzAAAA&#10;qwUAAAAA&#10;"/>
        </w:pict>
      </w:r>
      <w:r w:rsidR="002028AE">
        <w:rPr>
          <w:noProof/>
          <w:sz w:val="27"/>
          <w:szCs w:val="27"/>
        </w:rPr>
        <w:pict>
          <v:rect id="_x0000_s1041" style="position:absolute;left:0;text-align:left;margin-left:376.1pt;margin-top:459.9pt;width:23.65pt;height:23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"/>
        </w:pict>
      </w:r>
      <w:r w:rsidR="001E57C3" w:rsidRPr="00642BA5">
        <w:rPr>
          <w:rFonts w:eastAsia="Arial"/>
          <w:color w:val="000000"/>
          <w:sz w:val="27"/>
          <w:szCs w:val="27"/>
        </w:rPr>
        <w:t xml:space="preserve">» (число голосов </w:t>
      </w:r>
      <w:proofErr w:type="gramStart"/>
      <w:r w:rsidR="001E57C3" w:rsidRPr="00642BA5">
        <w:rPr>
          <w:rFonts w:eastAsia="Arial"/>
          <w:color w:val="000000"/>
          <w:sz w:val="27"/>
          <w:szCs w:val="27"/>
        </w:rPr>
        <w:t>участников опроса граждан, поданных за обсуждаемый вопрос составило</w:t>
      </w:r>
      <w:proofErr w:type="gramEnd"/>
      <w:r w:rsidR="001E57C3" w:rsidRPr="00642BA5">
        <w:rPr>
          <w:sz w:val="27"/>
          <w:szCs w:val="27"/>
        </w:rPr>
        <w:t xml:space="preserve"> -</w:t>
      </w:r>
      <w:r w:rsidR="00431115" w:rsidRPr="00642BA5">
        <w:rPr>
          <w:sz w:val="27"/>
          <w:szCs w:val="27"/>
        </w:rPr>
        <w:t xml:space="preserve"> </w:t>
      </w:r>
      <w:r w:rsidR="00ED08F5" w:rsidRPr="00642BA5">
        <w:rPr>
          <w:sz w:val="27"/>
          <w:szCs w:val="27"/>
        </w:rPr>
        <w:t>2299</w:t>
      </w:r>
      <w:r w:rsidR="00047C2A" w:rsidRPr="00642BA5">
        <w:rPr>
          <w:sz w:val="27"/>
          <w:szCs w:val="27"/>
        </w:rPr>
        <w:t xml:space="preserve"> </w:t>
      </w:r>
      <w:r w:rsidR="001E57C3" w:rsidRPr="00642BA5">
        <w:rPr>
          <w:sz w:val="27"/>
          <w:szCs w:val="27"/>
        </w:rPr>
        <w:t>чел</w:t>
      </w:r>
      <w:r w:rsidR="00431115" w:rsidRPr="00642BA5">
        <w:rPr>
          <w:sz w:val="27"/>
          <w:szCs w:val="27"/>
        </w:rPr>
        <w:t>овек</w:t>
      </w:r>
      <w:r w:rsidR="001E57C3" w:rsidRPr="00642BA5">
        <w:rPr>
          <w:sz w:val="27"/>
          <w:szCs w:val="27"/>
        </w:rPr>
        <w:t>)</w:t>
      </w:r>
      <w:r w:rsidR="00431115" w:rsidRPr="00642BA5">
        <w:rPr>
          <w:sz w:val="27"/>
          <w:szCs w:val="27"/>
        </w:rPr>
        <w:t>.</w:t>
      </w:r>
    </w:p>
    <w:p w:rsidR="00431115" w:rsidRPr="00642BA5" w:rsidRDefault="00837CFE" w:rsidP="00431115">
      <w:pPr>
        <w:ind w:firstLine="709"/>
        <w:jc w:val="both"/>
        <w:rPr>
          <w:sz w:val="27"/>
          <w:szCs w:val="27"/>
        </w:rPr>
      </w:pPr>
      <w:r w:rsidRPr="00642BA5">
        <w:rPr>
          <w:sz w:val="27"/>
          <w:szCs w:val="27"/>
        </w:rPr>
        <w:t>3</w:t>
      </w:r>
      <w:r w:rsidR="00431115" w:rsidRPr="00642BA5">
        <w:rPr>
          <w:sz w:val="27"/>
          <w:szCs w:val="27"/>
        </w:rPr>
        <w:t xml:space="preserve">. </w:t>
      </w:r>
      <w:proofErr w:type="gramStart"/>
      <w:r w:rsidR="00431115" w:rsidRPr="00642BA5">
        <w:rPr>
          <w:sz w:val="27"/>
          <w:szCs w:val="27"/>
        </w:rPr>
        <w:t>Контроль за</w:t>
      </w:r>
      <w:proofErr w:type="gramEnd"/>
      <w:r w:rsidR="00431115" w:rsidRPr="00642BA5">
        <w:rPr>
          <w:sz w:val="27"/>
          <w:szCs w:val="27"/>
        </w:rPr>
        <w:t xml:space="preserve">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 (Дорофеев А.В.). </w:t>
      </w:r>
    </w:p>
    <w:p w:rsidR="00431115" w:rsidRPr="00642BA5" w:rsidRDefault="00837CFE" w:rsidP="00431115">
      <w:pPr>
        <w:pStyle w:val="a6"/>
        <w:spacing w:after="0"/>
        <w:ind w:firstLine="709"/>
        <w:contextualSpacing/>
        <w:jc w:val="both"/>
        <w:rPr>
          <w:sz w:val="27"/>
          <w:szCs w:val="27"/>
        </w:rPr>
      </w:pPr>
      <w:r w:rsidRPr="00642BA5">
        <w:rPr>
          <w:sz w:val="27"/>
          <w:szCs w:val="27"/>
        </w:rPr>
        <w:t>4</w:t>
      </w:r>
      <w:r w:rsidR="00431115" w:rsidRPr="00642BA5">
        <w:rPr>
          <w:sz w:val="27"/>
          <w:szCs w:val="27"/>
        </w:rPr>
        <w:t xml:space="preserve">. </w:t>
      </w:r>
      <w:r w:rsidR="00431115" w:rsidRPr="00642BA5">
        <w:rPr>
          <w:rFonts w:eastAsia="Calibri"/>
          <w:sz w:val="27"/>
          <w:szCs w:val="27"/>
        </w:rPr>
        <w:t>Настоящее решение вступает в силу со дня его обнародования и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431115" w:rsidRPr="00642BA5" w:rsidRDefault="00431115" w:rsidP="00431115">
      <w:pPr>
        <w:ind w:firstLine="709"/>
        <w:contextualSpacing/>
        <w:jc w:val="both"/>
        <w:rPr>
          <w:sz w:val="27"/>
          <w:szCs w:val="27"/>
        </w:rPr>
      </w:pPr>
    </w:p>
    <w:p w:rsidR="00431115" w:rsidRDefault="00431115" w:rsidP="00431115">
      <w:pPr>
        <w:ind w:firstLine="709"/>
        <w:contextualSpacing/>
        <w:jc w:val="both"/>
        <w:rPr>
          <w:sz w:val="27"/>
          <w:szCs w:val="27"/>
        </w:rPr>
      </w:pPr>
    </w:p>
    <w:p w:rsidR="00642BA5" w:rsidRDefault="00642BA5" w:rsidP="00431115">
      <w:pPr>
        <w:ind w:firstLine="709"/>
        <w:contextualSpacing/>
        <w:jc w:val="both"/>
        <w:rPr>
          <w:sz w:val="27"/>
          <w:szCs w:val="27"/>
        </w:rPr>
      </w:pPr>
    </w:p>
    <w:p w:rsidR="00642BA5" w:rsidRPr="00642BA5" w:rsidRDefault="00642BA5" w:rsidP="00431115">
      <w:pPr>
        <w:ind w:firstLine="709"/>
        <w:contextualSpacing/>
        <w:jc w:val="both"/>
        <w:rPr>
          <w:sz w:val="27"/>
          <w:szCs w:val="27"/>
        </w:rPr>
      </w:pPr>
    </w:p>
    <w:p w:rsidR="00431115" w:rsidRPr="00642BA5" w:rsidRDefault="00431115" w:rsidP="00431115">
      <w:pPr>
        <w:jc w:val="both"/>
        <w:rPr>
          <w:sz w:val="27"/>
          <w:szCs w:val="27"/>
        </w:rPr>
      </w:pPr>
      <w:r w:rsidRPr="00642BA5">
        <w:rPr>
          <w:sz w:val="27"/>
          <w:szCs w:val="27"/>
        </w:rPr>
        <w:t xml:space="preserve">Глава </w:t>
      </w:r>
      <w:proofErr w:type="gramStart"/>
      <w:r w:rsidRPr="00642BA5">
        <w:rPr>
          <w:sz w:val="27"/>
          <w:szCs w:val="27"/>
        </w:rPr>
        <w:t>Минераловодского</w:t>
      </w:r>
      <w:proofErr w:type="gramEnd"/>
      <w:r w:rsidRPr="00642BA5">
        <w:rPr>
          <w:sz w:val="27"/>
          <w:szCs w:val="27"/>
        </w:rPr>
        <w:t xml:space="preserve"> городского</w:t>
      </w:r>
    </w:p>
    <w:p w:rsidR="00431115" w:rsidRPr="00642BA5" w:rsidRDefault="00431115" w:rsidP="00431115">
      <w:pPr>
        <w:jc w:val="both"/>
        <w:rPr>
          <w:sz w:val="27"/>
          <w:szCs w:val="27"/>
        </w:rPr>
      </w:pPr>
      <w:r w:rsidRPr="00642BA5">
        <w:rPr>
          <w:sz w:val="27"/>
          <w:szCs w:val="27"/>
        </w:rPr>
        <w:t xml:space="preserve">округа Ставропольского края                                                             С.Ю. Перцев </w:t>
      </w:r>
      <w:bookmarkStart w:id="0" w:name="_GoBack"/>
      <w:bookmarkEnd w:id="0"/>
    </w:p>
    <w:sectPr w:rsidR="00431115" w:rsidRPr="00642BA5" w:rsidSect="00642BA5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AE" w:rsidRDefault="002028AE" w:rsidP="00642BA5">
      <w:r>
        <w:separator/>
      </w:r>
    </w:p>
  </w:endnote>
  <w:endnote w:type="continuationSeparator" w:id="0">
    <w:p w:rsidR="002028AE" w:rsidRDefault="002028AE" w:rsidP="0064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AE" w:rsidRDefault="002028AE" w:rsidP="00642BA5">
      <w:r>
        <w:separator/>
      </w:r>
    </w:p>
  </w:footnote>
  <w:footnote w:type="continuationSeparator" w:id="0">
    <w:p w:rsidR="002028AE" w:rsidRDefault="002028AE" w:rsidP="00642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05966"/>
      <w:docPartObj>
        <w:docPartGallery w:val="Page Numbers (Top of Page)"/>
        <w:docPartUnique/>
      </w:docPartObj>
    </w:sdtPr>
    <w:sdtEndPr/>
    <w:sdtContent>
      <w:p w:rsidR="00642BA5" w:rsidRDefault="00642B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DE">
          <w:rPr>
            <w:noProof/>
          </w:rPr>
          <w:t>3</w:t>
        </w:r>
        <w:r>
          <w:fldChar w:fldCharType="end"/>
        </w:r>
      </w:p>
    </w:sdtContent>
  </w:sdt>
  <w:p w:rsidR="00642BA5" w:rsidRDefault="00642B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88BDC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A09A2"/>
    <w:multiLevelType w:val="hybridMultilevel"/>
    <w:tmpl w:val="86DC3D32"/>
    <w:lvl w:ilvl="0" w:tplc="8C5628DE">
      <w:start w:val="1"/>
      <w:numFmt w:val="bullet"/>
      <w:lvlText w:val="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776C9"/>
    <w:multiLevelType w:val="hybridMultilevel"/>
    <w:tmpl w:val="07D48FFE"/>
    <w:lvl w:ilvl="0" w:tplc="8C5628DE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8340D"/>
    <w:multiLevelType w:val="hybridMultilevel"/>
    <w:tmpl w:val="6DEA0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7C3"/>
    <w:rsid w:val="00047C2A"/>
    <w:rsid w:val="0009542F"/>
    <w:rsid w:val="00141A00"/>
    <w:rsid w:val="00146ABB"/>
    <w:rsid w:val="00177E88"/>
    <w:rsid w:val="001B55F6"/>
    <w:rsid w:val="001E57C3"/>
    <w:rsid w:val="002028AE"/>
    <w:rsid w:val="00205839"/>
    <w:rsid w:val="00210543"/>
    <w:rsid w:val="00283320"/>
    <w:rsid w:val="0032226C"/>
    <w:rsid w:val="00355F5E"/>
    <w:rsid w:val="00431115"/>
    <w:rsid w:val="00642BA5"/>
    <w:rsid w:val="006850AA"/>
    <w:rsid w:val="006D2EE5"/>
    <w:rsid w:val="006D7588"/>
    <w:rsid w:val="0076403D"/>
    <w:rsid w:val="00837CFE"/>
    <w:rsid w:val="008F2279"/>
    <w:rsid w:val="009005A1"/>
    <w:rsid w:val="00964EDE"/>
    <w:rsid w:val="009D03C5"/>
    <w:rsid w:val="00A659F3"/>
    <w:rsid w:val="00C360CE"/>
    <w:rsid w:val="00DC20D5"/>
    <w:rsid w:val="00E74881"/>
    <w:rsid w:val="00EC6E8E"/>
    <w:rsid w:val="00ED08F5"/>
    <w:rsid w:val="00EE03CA"/>
    <w:rsid w:val="00EF7031"/>
    <w:rsid w:val="00F0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C3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05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431115"/>
    <w:pPr>
      <w:ind w:firstLine="0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3111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qFormat/>
    <w:rsid w:val="0043111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431115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31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0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54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42B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2BA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642B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2BA5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2017-09-06T13:37:00Z</cp:lastPrinted>
  <dcterms:created xsi:type="dcterms:W3CDTF">2017-08-28T17:34:00Z</dcterms:created>
  <dcterms:modified xsi:type="dcterms:W3CDTF">2017-09-06T14:17:00Z</dcterms:modified>
</cp:coreProperties>
</file>