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3A" w:rsidRPr="001D253A" w:rsidRDefault="001D253A" w:rsidP="001D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53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МИНЕРАЛОВОДСКОГО</w:t>
      </w:r>
    </w:p>
    <w:p w:rsidR="001D253A" w:rsidRPr="001D253A" w:rsidRDefault="001D253A" w:rsidP="001D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53A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СТАВРОПОЛЬСКОГО КРАЯ</w:t>
      </w:r>
    </w:p>
    <w:p w:rsidR="001D253A" w:rsidRPr="001D253A" w:rsidRDefault="001D253A" w:rsidP="001D25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53A" w:rsidRPr="001D253A" w:rsidRDefault="001D253A" w:rsidP="001D2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53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D253A" w:rsidRPr="001D253A" w:rsidRDefault="001D253A" w:rsidP="001D253A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05C2" w:rsidRDefault="001D253A" w:rsidP="001D25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1D253A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D253A">
        <w:rPr>
          <w:rFonts w:ascii="Times New Roman" w:eastAsia="Calibri" w:hAnsi="Times New Roman" w:cs="Times New Roman"/>
          <w:sz w:val="28"/>
          <w:szCs w:val="28"/>
        </w:rPr>
        <w:t xml:space="preserve">.2019                               г. Минеральные Воды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1D253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1974</w:t>
      </w:r>
    </w:p>
    <w:p w:rsidR="001D253A" w:rsidRDefault="001D253A" w:rsidP="001D25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15C9" w:rsidRPr="00F615C9" w:rsidRDefault="00F615C9" w:rsidP="001D25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9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Минераловодского городского округа </w:t>
      </w:r>
      <w:r w:rsidR="00A5584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F615C9">
        <w:rPr>
          <w:rFonts w:ascii="Times New Roman" w:hAnsi="Times New Roman" w:cs="Times New Roman"/>
          <w:sz w:val="28"/>
          <w:szCs w:val="28"/>
        </w:rPr>
        <w:t>от 05.04.2019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844">
        <w:rPr>
          <w:rFonts w:ascii="Times New Roman" w:hAnsi="Times New Roman" w:cs="Times New Roman"/>
          <w:sz w:val="28"/>
          <w:szCs w:val="28"/>
        </w:rPr>
        <w:t>№ 703</w:t>
      </w:r>
    </w:p>
    <w:p w:rsidR="001D253A" w:rsidRPr="0066001C" w:rsidRDefault="001D253A" w:rsidP="001D25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5C9" w:rsidRPr="00F615C9" w:rsidRDefault="00F615C9" w:rsidP="001D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C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615C9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A55844" w:rsidRPr="00F615C9">
        <w:rPr>
          <w:rFonts w:ascii="Times New Roman" w:hAnsi="Times New Roman" w:cs="Times New Roman"/>
          <w:sz w:val="28"/>
          <w:szCs w:val="28"/>
        </w:rPr>
        <w:t>от 06.10.2003</w:t>
      </w:r>
      <w:r w:rsidRPr="00F6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15C9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15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15C9">
        <w:rPr>
          <w:rFonts w:ascii="Times New Roman" w:hAnsi="Times New Roman" w:cs="Times New Roman"/>
          <w:sz w:val="28"/>
          <w:szCs w:val="28"/>
        </w:rPr>
        <w:t xml:space="preserve">, </w:t>
      </w:r>
      <w:r w:rsidR="00A55844">
        <w:rPr>
          <w:rFonts w:ascii="Times New Roman" w:hAnsi="Times New Roman" w:cs="Times New Roman"/>
          <w:sz w:val="28"/>
          <w:szCs w:val="28"/>
        </w:rPr>
        <w:t>п. 5 ч. 1 и ч.</w:t>
      </w:r>
      <w:r w:rsidR="0066001C">
        <w:rPr>
          <w:rFonts w:ascii="Times New Roman" w:hAnsi="Times New Roman" w:cs="Times New Roman"/>
          <w:sz w:val="28"/>
          <w:szCs w:val="28"/>
        </w:rPr>
        <w:t xml:space="preserve"> </w:t>
      </w:r>
      <w:r w:rsidR="00A55844">
        <w:rPr>
          <w:rFonts w:ascii="Times New Roman" w:hAnsi="Times New Roman" w:cs="Times New Roman"/>
          <w:sz w:val="28"/>
          <w:szCs w:val="28"/>
        </w:rPr>
        <w:t xml:space="preserve">2 ст. 29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615C9">
        <w:rPr>
          <w:rFonts w:ascii="Times New Roman" w:hAnsi="Times New Roman" w:cs="Times New Roman"/>
          <w:sz w:val="28"/>
          <w:szCs w:val="28"/>
        </w:rPr>
        <w:t>едеральн</w:t>
      </w:r>
      <w:r w:rsidR="00A55844">
        <w:rPr>
          <w:rFonts w:ascii="Times New Roman" w:hAnsi="Times New Roman" w:cs="Times New Roman"/>
          <w:sz w:val="28"/>
          <w:szCs w:val="28"/>
        </w:rPr>
        <w:t>ого</w:t>
      </w:r>
      <w:r w:rsidRPr="00F615C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55844">
        <w:rPr>
          <w:rFonts w:ascii="Times New Roman" w:hAnsi="Times New Roman" w:cs="Times New Roman"/>
          <w:sz w:val="28"/>
          <w:szCs w:val="28"/>
        </w:rPr>
        <w:t>а</w:t>
      </w:r>
      <w:r w:rsidRPr="00F615C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13.07.2015</w:t>
      </w:r>
      <w:r w:rsidRPr="00F615C9">
        <w:rPr>
          <w:rFonts w:ascii="Times New Roman" w:hAnsi="Times New Roman" w:cs="Times New Roman"/>
          <w:sz w:val="28"/>
          <w:szCs w:val="28"/>
        </w:rPr>
        <w:t xml:space="preserve"> </w:t>
      </w:r>
      <w:r w:rsidR="006600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15C9">
        <w:rPr>
          <w:rFonts w:ascii="Times New Roman" w:hAnsi="Times New Roman" w:cs="Times New Roman"/>
          <w:sz w:val="28"/>
          <w:szCs w:val="28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 w:rsidR="00A55844">
        <w:rPr>
          <w:rFonts w:ascii="Times New Roman" w:hAnsi="Times New Roman" w:cs="Times New Roman"/>
          <w:sz w:val="28"/>
          <w:szCs w:val="28"/>
        </w:rPr>
        <w:t xml:space="preserve"> (в ред. от 13.07.2015)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5844">
        <w:rPr>
          <w:rFonts w:ascii="Times New Roman" w:hAnsi="Times New Roman" w:cs="Times New Roman"/>
          <w:sz w:val="28"/>
          <w:szCs w:val="28"/>
        </w:rPr>
        <w:t xml:space="preserve">в связи с прекращением действия свидетельств об осуществлении перевозок по </w:t>
      </w:r>
      <w:r w:rsidR="00A55844" w:rsidRPr="00F615C9">
        <w:rPr>
          <w:rFonts w:ascii="Times New Roman" w:hAnsi="Times New Roman" w:cs="Times New Roman"/>
          <w:sz w:val="28"/>
          <w:szCs w:val="28"/>
        </w:rPr>
        <w:t>муниципальны</w:t>
      </w:r>
      <w:r w:rsidR="00A55844">
        <w:rPr>
          <w:rFonts w:ascii="Times New Roman" w:hAnsi="Times New Roman" w:cs="Times New Roman"/>
          <w:sz w:val="28"/>
          <w:szCs w:val="28"/>
        </w:rPr>
        <w:t>м</w:t>
      </w:r>
      <w:r w:rsidR="00A55844" w:rsidRPr="00F615C9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A55844">
        <w:rPr>
          <w:rFonts w:ascii="Times New Roman" w:hAnsi="Times New Roman" w:cs="Times New Roman"/>
          <w:sz w:val="28"/>
          <w:szCs w:val="28"/>
        </w:rPr>
        <w:t>ам, указанным в Д</w:t>
      </w:r>
      <w:r w:rsidR="00A55844" w:rsidRPr="00A55844">
        <w:rPr>
          <w:rFonts w:ascii="Times New Roman" w:hAnsi="Times New Roman" w:cs="Times New Roman"/>
          <w:sz w:val="28"/>
          <w:szCs w:val="28"/>
        </w:rPr>
        <w:t>окумент</w:t>
      </w:r>
      <w:r w:rsidR="00A55844">
        <w:rPr>
          <w:rFonts w:ascii="Times New Roman" w:hAnsi="Times New Roman" w:cs="Times New Roman"/>
          <w:sz w:val="28"/>
          <w:szCs w:val="28"/>
        </w:rPr>
        <w:t>е</w:t>
      </w:r>
      <w:r w:rsidR="00A55844" w:rsidRPr="00A55844">
        <w:rPr>
          <w:rFonts w:ascii="Times New Roman" w:hAnsi="Times New Roman" w:cs="Times New Roman"/>
          <w:sz w:val="28"/>
          <w:szCs w:val="28"/>
        </w:rPr>
        <w:t xml:space="preserve"> планирования регулярных перевозок пассажиров и багажа автомобильным транспортом по муниципальным маршрутам регулярных перевозок на территории Минераловодского городского округа с 15 сентября 2017 года по 15 сентября 2022 года</w:t>
      </w:r>
      <w:r w:rsidR="00A55844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</w:t>
      </w:r>
      <w:r w:rsidR="00D86D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5844" w:rsidRPr="00F615C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A5584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55844" w:rsidRPr="00F615C9">
        <w:rPr>
          <w:rFonts w:ascii="Times New Roman" w:hAnsi="Times New Roman" w:cs="Times New Roman"/>
          <w:sz w:val="28"/>
          <w:szCs w:val="28"/>
        </w:rPr>
        <w:t xml:space="preserve"> от 04.09.2017 </w:t>
      </w:r>
      <w:r w:rsidR="00A55844">
        <w:rPr>
          <w:rFonts w:ascii="Times New Roman" w:hAnsi="Times New Roman" w:cs="Times New Roman"/>
          <w:sz w:val="28"/>
          <w:szCs w:val="28"/>
        </w:rPr>
        <w:t>№</w:t>
      </w:r>
      <w:r w:rsidR="00A55844" w:rsidRPr="00F615C9">
        <w:rPr>
          <w:rFonts w:ascii="Times New Roman" w:hAnsi="Times New Roman" w:cs="Times New Roman"/>
          <w:sz w:val="28"/>
          <w:szCs w:val="28"/>
        </w:rPr>
        <w:t xml:space="preserve"> 2357</w:t>
      </w:r>
      <w:r w:rsidR="00A55844">
        <w:rPr>
          <w:rFonts w:ascii="Times New Roman" w:hAnsi="Times New Roman" w:cs="Times New Roman"/>
          <w:sz w:val="28"/>
          <w:szCs w:val="28"/>
        </w:rPr>
        <w:t>, с 22.03.2018 и отсутствием оснований для их повторного прекращения</w:t>
      </w:r>
      <w:r w:rsidRPr="00F615C9">
        <w:rPr>
          <w:rFonts w:ascii="Times New Roman" w:hAnsi="Times New Roman" w:cs="Times New Roman"/>
          <w:sz w:val="28"/>
          <w:szCs w:val="28"/>
        </w:rPr>
        <w:t>, администрация Мин</w:t>
      </w:r>
      <w:r w:rsidR="00D86D93">
        <w:rPr>
          <w:rFonts w:ascii="Times New Roman" w:hAnsi="Times New Roman" w:cs="Times New Roman"/>
          <w:sz w:val="28"/>
          <w:szCs w:val="28"/>
        </w:rPr>
        <w:t>ераловодского городского округа</w:t>
      </w:r>
    </w:p>
    <w:p w:rsidR="001D253A" w:rsidRPr="0066001C" w:rsidRDefault="001D253A" w:rsidP="001D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C9" w:rsidRPr="00F615C9" w:rsidRDefault="00F615C9" w:rsidP="001D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5C9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253A" w:rsidRPr="0066001C" w:rsidRDefault="001D253A" w:rsidP="001D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53A" w:rsidRDefault="00F615C9" w:rsidP="001D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C9">
        <w:rPr>
          <w:rFonts w:ascii="Times New Roman" w:hAnsi="Times New Roman" w:cs="Times New Roman"/>
          <w:sz w:val="28"/>
          <w:szCs w:val="28"/>
        </w:rPr>
        <w:t>1. Отменить постановление администрации Минераловодского городского округа</w:t>
      </w:r>
      <w:r w:rsidR="0066001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615C9">
        <w:rPr>
          <w:rFonts w:ascii="Times New Roman" w:hAnsi="Times New Roman" w:cs="Times New Roman"/>
          <w:sz w:val="28"/>
          <w:szCs w:val="28"/>
        </w:rPr>
        <w:t xml:space="preserve"> от 05.04.2019 № 703 «О прекращении действия свидетельств об осуществлении перевозок по маршрутам регулярных перевозок на территории муниципального образования Минераловодского городского округа Ставропольского края». </w:t>
      </w:r>
    </w:p>
    <w:p w:rsidR="001D253A" w:rsidRDefault="001D253A" w:rsidP="001D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53A" w:rsidRDefault="00F615C9" w:rsidP="001D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C9">
        <w:rPr>
          <w:rFonts w:ascii="Times New Roman" w:hAnsi="Times New Roman" w:cs="Times New Roman"/>
          <w:sz w:val="28"/>
          <w:szCs w:val="28"/>
        </w:rPr>
        <w:t>2. Контроль за выполнением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1D253A" w:rsidRDefault="001D253A" w:rsidP="001D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2A8" w:rsidRDefault="00A55844" w:rsidP="001D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6D93">
        <w:rPr>
          <w:rFonts w:ascii="Times New Roman" w:hAnsi="Times New Roman" w:cs="Times New Roman"/>
          <w:sz w:val="28"/>
          <w:szCs w:val="28"/>
        </w:rPr>
        <w:t xml:space="preserve"> </w:t>
      </w:r>
      <w:r w:rsidR="00F615C9" w:rsidRPr="00F615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6001C" w:rsidRDefault="0066001C" w:rsidP="00F6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53A" w:rsidRDefault="001D253A" w:rsidP="00F6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53A" w:rsidRDefault="001D253A" w:rsidP="00F6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4BD" w:rsidRPr="003624BD" w:rsidRDefault="003624BD" w:rsidP="003624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BD">
        <w:rPr>
          <w:rFonts w:ascii="Times New Roman" w:eastAsia="Calibri" w:hAnsi="Times New Roman" w:cs="Times New Roman"/>
          <w:sz w:val="28"/>
          <w:szCs w:val="28"/>
        </w:rPr>
        <w:t>Временно исполняющий полномочия главы</w:t>
      </w:r>
    </w:p>
    <w:p w:rsidR="003624BD" w:rsidRPr="003624BD" w:rsidRDefault="003624BD" w:rsidP="003624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BD">
        <w:rPr>
          <w:rFonts w:ascii="Times New Roman" w:eastAsia="Calibri" w:hAnsi="Times New Roman" w:cs="Times New Roman"/>
          <w:sz w:val="28"/>
          <w:szCs w:val="28"/>
        </w:rPr>
        <w:t>Минераловодского городского округа,</w:t>
      </w:r>
    </w:p>
    <w:p w:rsidR="003624BD" w:rsidRPr="003624BD" w:rsidRDefault="003624BD" w:rsidP="003624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BD">
        <w:rPr>
          <w:rFonts w:ascii="Times New Roman" w:eastAsia="Calibri" w:hAnsi="Times New Roman" w:cs="Times New Roman"/>
          <w:sz w:val="28"/>
          <w:szCs w:val="28"/>
        </w:rPr>
        <w:t>первый заместитель главы администрации</w:t>
      </w:r>
    </w:p>
    <w:p w:rsidR="00F615C9" w:rsidRPr="00C46656" w:rsidRDefault="003624BD" w:rsidP="001D2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Минераловодского городского округа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6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</w:p>
    <w:sectPr w:rsidR="00F615C9" w:rsidRPr="00C46656" w:rsidSect="001D253A">
      <w:headerReference w:type="default" r:id="rId7"/>
      <w:pgSz w:w="11906" w:h="16838"/>
      <w:pgMar w:top="964" w:right="851" w:bottom="96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5DC" w:rsidRDefault="00C545DC" w:rsidP="00AC2A80">
      <w:pPr>
        <w:spacing w:after="0" w:line="240" w:lineRule="auto"/>
      </w:pPr>
      <w:r>
        <w:separator/>
      </w:r>
    </w:p>
  </w:endnote>
  <w:endnote w:type="continuationSeparator" w:id="0">
    <w:p w:rsidR="00C545DC" w:rsidRDefault="00C545DC" w:rsidP="00AC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5DC" w:rsidRDefault="00C545DC" w:rsidP="00AC2A80">
      <w:pPr>
        <w:spacing w:after="0" w:line="240" w:lineRule="auto"/>
      </w:pPr>
      <w:r>
        <w:separator/>
      </w:r>
    </w:p>
  </w:footnote>
  <w:footnote w:type="continuationSeparator" w:id="0">
    <w:p w:rsidR="00C545DC" w:rsidRDefault="00C545DC" w:rsidP="00AC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537070"/>
      <w:docPartObj>
        <w:docPartGallery w:val="Page Numbers (Top of Page)"/>
        <w:docPartUnique/>
      </w:docPartObj>
    </w:sdtPr>
    <w:sdtEndPr/>
    <w:sdtContent>
      <w:p w:rsidR="00AC2A80" w:rsidRDefault="00F615C9" w:rsidP="00F615C9">
        <w:pPr>
          <w:pStyle w:val="a6"/>
          <w:jc w:val="center"/>
        </w:pPr>
        <w:r w:rsidRPr="00F615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15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15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25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15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70E6F"/>
    <w:multiLevelType w:val="hybridMultilevel"/>
    <w:tmpl w:val="462C8D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E1"/>
    <w:rsid w:val="00091497"/>
    <w:rsid w:val="001D253A"/>
    <w:rsid w:val="003624BD"/>
    <w:rsid w:val="003677ED"/>
    <w:rsid w:val="003A268A"/>
    <w:rsid w:val="00467458"/>
    <w:rsid w:val="005146E8"/>
    <w:rsid w:val="00531FFF"/>
    <w:rsid w:val="005452A8"/>
    <w:rsid w:val="00624C15"/>
    <w:rsid w:val="0066001C"/>
    <w:rsid w:val="006B052D"/>
    <w:rsid w:val="006E40A4"/>
    <w:rsid w:val="00723BC0"/>
    <w:rsid w:val="00745393"/>
    <w:rsid w:val="007A48B9"/>
    <w:rsid w:val="0088372F"/>
    <w:rsid w:val="008E67AB"/>
    <w:rsid w:val="008F68D6"/>
    <w:rsid w:val="009E05C2"/>
    <w:rsid w:val="009E55A1"/>
    <w:rsid w:val="00A0073D"/>
    <w:rsid w:val="00A0472A"/>
    <w:rsid w:val="00A55844"/>
    <w:rsid w:val="00AC2A80"/>
    <w:rsid w:val="00AF79E1"/>
    <w:rsid w:val="00B04528"/>
    <w:rsid w:val="00B14026"/>
    <w:rsid w:val="00B9597E"/>
    <w:rsid w:val="00BF6D84"/>
    <w:rsid w:val="00C46656"/>
    <w:rsid w:val="00C545DC"/>
    <w:rsid w:val="00C82212"/>
    <w:rsid w:val="00C84DE0"/>
    <w:rsid w:val="00D86D93"/>
    <w:rsid w:val="00DB6755"/>
    <w:rsid w:val="00E47250"/>
    <w:rsid w:val="00F3162C"/>
    <w:rsid w:val="00F615C9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9D3E1-DD0B-48DF-B609-CCD01BEB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A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2A80"/>
  </w:style>
  <w:style w:type="paragraph" w:styleId="a8">
    <w:name w:val="footer"/>
    <w:basedOn w:val="a"/>
    <w:link w:val="a9"/>
    <w:uiPriority w:val="99"/>
    <w:unhideWhenUsed/>
    <w:rsid w:val="00AC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Елизавета Николенко</cp:lastModifiedBy>
  <cp:revision>12</cp:revision>
  <cp:lastPrinted>2019-09-16T10:32:00Z</cp:lastPrinted>
  <dcterms:created xsi:type="dcterms:W3CDTF">2019-09-16T07:24:00Z</dcterms:created>
  <dcterms:modified xsi:type="dcterms:W3CDTF">2019-09-16T10:32:00Z</dcterms:modified>
</cp:coreProperties>
</file>